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Teórico</w:t>
      </w:r>
    </w:p>
    <w:p w:rsidR="00000000" w:rsidDel="00000000" w:rsidP="00000000" w:rsidRDefault="00000000" w:rsidRPr="00000000" w14:paraId="00000001">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rtl w:val="0"/>
        </w:rPr>
        <w:t xml:space="preserve">Que es un histograma. Explicar ecualización de histogramas.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1"/>
          <w:color w:val="222222"/>
          <w:sz w:val="18"/>
          <w:szCs w:val="18"/>
          <w:rtl w:val="0"/>
        </w:rPr>
        <w:tab/>
      </w:r>
      <w:r w:rsidDel="00000000" w:rsidR="00000000" w:rsidRPr="00000000">
        <w:rPr>
          <w:rFonts w:ascii="Calibri" w:cs="Calibri" w:eastAsia="Calibri" w:hAnsi="Calibri"/>
          <w:b w:val="0"/>
          <w:color w:val="222222"/>
          <w:sz w:val="18"/>
          <w:szCs w:val="18"/>
          <w:rtl w:val="0"/>
        </w:rPr>
        <w:t xml:space="preserve">Un histograma es un grafico que representa  las frecuencias relativas de los niveles de gris de una imagen. Este es utilizado para el cálculo de coeficientes estadísticos tales como: el valor medio, la desviación estándar y la entropía. También es utilizado para aplicar un procedimiento de mejoramiento de imágenes denominado ecualización o igualación de histograma.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Este proceso se basa en una transformación g -&gt; g’ de manera de lograr una reacomodación de las líneas del histograma en nuevos intervalos Δg. Basándonos en: </w:t>
      </w:r>
      <m:oMath>
        <m:f>
          <m:fPr>
            <m:ctrlPr>
              <w:rPr>
                <w:rFonts w:ascii="Cambria" w:cs="Cambria" w:eastAsia="Cambria" w:hAnsi="Cambria"/>
                <w:b w:val="0"/>
                <w:color w:val="222222"/>
                <w:sz w:val="18"/>
                <w:szCs w:val="18"/>
              </w:rPr>
            </m:ctrlPr>
          </m:fPr>
          <m:num>
            <m:r>
              <w:rPr>
                <w:rFonts w:ascii="Cambria" w:cs="Cambria" w:eastAsia="Cambria" w:hAnsi="Cambria"/>
                <w:b w:val="0"/>
                <w:color w:val="222222"/>
                <w:sz w:val="18"/>
                <w:szCs w:val="18"/>
              </w:rPr>
              <m:t xml:space="preserve">h</m:t>
            </m:r>
            <m:r>
              <w:rPr>
                <w:rFonts w:ascii="Calibri" w:cs="Calibri" w:eastAsia="Calibri" w:hAnsi="Calibri"/>
                <w:b w:val="0"/>
                <w:sz w:val="22"/>
                <w:szCs w:val="22"/>
              </w:rPr>
              <m:t xml:space="preserve">(</m:t>
            </m:r>
            <m:r>
              <w:rPr>
                <w:rFonts w:ascii="Cambria" w:cs="Cambria" w:eastAsia="Cambria" w:hAnsi="Cambria"/>
                <w:b w:val="0"/>
                <w:color w:val="222222"/>
                <w:sz w:val="18"/>
                <w:szCs w:val="18"/>
              </w:rPr>
              <m:t xml:space="preserve">g</m:t>
            </m:r>
            <m:r>
              <w:rPr>
                <w:rFonts w:ascii="Calibri" w:cs="Calibri" w:eastAsia="Calibri" w:hAnsi="Calibri"/>
                <w:b w:val="0"/>
                <w:sz w:val="22"/>
                <w:szCs w:val="22"/>
              </w:rPr>
              <m:t xml:space="preserve">)</m:t>
            </m:r>
          </m:num>
          <m:den>
            <m:r>
              <w:rPr>
                <w:rFonts w:ascii="Cambria" w:cs="Cambria" w:eastAsia="Cambria" w:hAnsi="Cambria"/>
                <w:b w:val="0"/>
                <w:color w:val="222222"/>
                <w:sz w:val="18"/>
                <w:szCs w:val="18"/>
              </w:rPr>
              <m:t xml:space="preserve">Δg</m:t>
            </m:r>
          </m:den>
        </m:f>
        <m:r>
          <w:rPr>
            <w:rFonts w:ascii="Cambria" w:cs="Cambria" w:eastAsia="Cambria" w:hAnsi="Cambria"/>
            <w:b w:val="0"/>
            <w:color w:val="222222"/>
            <w:sz w:val="18"/>
            <w:szCs w:val="18"/>
          </w:rPr>
          <m:t xml:space="preserve">=cte</m:t>
        </m:r>
      </m:oMath>
      <w:r w:rsidDel="00000000" w:rsidR="00000000" w:rsidRPr="00000000">
        <w:rPr>
          <w:rFonts w:ascii="Calibri" w:cs="Calibri" w:eastAsia="Calibri" w:hAnsi="Calibri"/>
          <w:b w:val="0"/>
          <w:color w:val="222222"/>
          <w:sz w:val="18"/>
          <w:szCs w:val="18"/>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Así, cuanto más alto sea h(g) mayor será la separación entre las barras.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i w:val="1"/>
          <w:color w:val="222222"/>
          <w:sz w:val="18"/>
          <w:szCs w:val="18"/>
        </w:rPr>
      </w:pPr>
      <w:r w:rsidDel="00000000" w:rsidR="00000000" w:rsidRPr="00000000">
        <w:rPr>
          <w:rFonts w:ascii="Calibri" w:cs="Calibri" w:eastAsia="Calibri" w:hAnsi="Calibri"/>
          <w:b w:val="0"/>
          <w:color w:val="222222"/>
          <w:sz w:val="18"/>
          <w:szCs w:val="18"/>
          <w:rtl w:val="0"/>
        </w:rPr>
        <w:t xml:space="preserve">Para el cálculo de el nuevo valor de g usaremos la siguiente fórmula: </w:t>
      </w:r>
      <w:r w:rsidDel="00000000" w:rsidR="00000000" w:rsidRPr="00000000">
        <w:rPr>
          <w:rFonts w:ascii="Calibri" w:cs="Calibri" w:eastAsia="Calibri" w:hAnsi="Calibri"/>
          <w:b w:val="0"/>
          <w:i w:val="1"/>
          <w:color w:val="222222"/>
          <w:sz w:val="18"/>
          <w:szCs w:val="18"/>
          <w:rtl w:val="0"/>
        </w:rPr>
        <w:t xml:space="preserve">g</w:t>
      </w:r>
      <w:r w:rsidDel="00000000" w:rsidR="00000000" w:rsidRPr="00000000">
        <w:rPr>
          <w:rFonts w:ascii="Calibri" w:cs="Calibri" w:eastAsia="Calibri" w:hAnsi="Calibri"/>
          <w:b w:val="0"/>
          <w:i w:val="1"/>
          <w:color w:val="222222"/>
          <w:sz w:val="18"/>
          <w:szCs w:val="18"/>
          <w:vertAlign w:val="subscript"/>
          <w:rtl w:val="0"/>
        </w:rPr>
        <w:t xml:space="preserve">nuevo</w:t>
      </w:r>
      <w:r w:rsidDel="00000000" w:rsidR="00000000" w:rsidRPr="00000000">
        <w:rPr>
          <w:rFonts w:ascii="Calibri" w:cs="Calibri" w:eastAsia="Calibri" w:hAnsi="Calibri"/>
          <w:b w:val="0"/>
          <w:i w:val="1"/>
          <w:color w:val="222222"/>
          <w:sz w:val="18"/>
          <w:szCs w:val="18"/>
          <w:rtl w:val="0"/>
        </w:rPr>
        <w:t xml:space="preserve"> = g</w:t>
      </w:r>
      <w:r w:rsidDel="00000000" w:rsidR="00000000" w:rsidRPr="00000000">
        <w:rPr>
          <w:rFonts w:ascii="Calibri" w:cs="Calibri" w:eastAsia="Calibri" w:hAnsi="Calibri"/>
          <w:b w:val="0"/>
          <w:i w:val="1"/>
          <w:color w:val="222222"/>
          <w:sz w:val="18"/>
          <w:szCs w:val="18"/>
          <w:vertAlign w:val="subscript"/>
          <w:rtl w:val="0"/>
        </w:rPr>
        <w:t xml:space="preserve">previo</w:t>
      </w:r>
      <w:r w:rsidDel="00000000" w:rsidR="00000000" w:rsidRPr="00000000">
        <w:rPr>
          <w:rFonts w:ascii="Calibri" w:cs="Calibri" w:eastAsia="Calibri" w:hAnsi="Calibri"/>
          <w:b w:val="0"/>
          <w:i w:val="1"/>
          <w:color w:val="222222"/>
          <w:sz w:val="18"/>
          <w:szCs w:val="18"/>
          <w:rtl w:val="0"/>
        </w:rPr>
        <w:t xml:space="preserve"> + k h(g)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i w:val="1"/>
          <w:color w:val="222222"/>
          <w:sz w:val="18"/>
          <w:szCs w:val="18"/>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hanging="720"/>
        <w:contextualSpacing w:val="1"/>
        <w:rPr>
          <w:rFonts w:ascii="Calibri" w:cs="Calibri" w:eastAsia="Calibri" w:hAnsi="Calibri"/>
          <w:color w:val="222222"/>
          <w:sz w:val="18"/>
          <w:szCs w:val="18"/>
          <w:highlight w:val="white"/>
        </w:rPr>
      </w:pPr>
      <w:r w:rsidDel="00000000" w:rsidR="00000000" w:rsidRPr="00000000">
        <w:rPr>
          <w:rFonts w:ascii="Calibri" w:cs="Calibri" w:eastAsia="Calibri" w:hAnsi="Calibri"/>
          <w:b w:val="1"/>
          <w:color w:val="222222"/>
          <w:sz w:val="18"/>
          <w:szCs w:val="18"/>
          <w:highlight w:val="white"/>
          <w:rtl w:val="0"/>
        </w:rPr>
        <w:t xml:space="preserve">Explicar filtros de imagen (Filtro mediana, Filtro valor medio)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highlight w:val="white"/>
        </w:rPr>
      </w:pPr>
      <w:r w:rsidDel="00000000" w:rsidR="00000000" w:rsidRPr="00000000">
        <w:rPr>
          <w:color w:val="222222"/>
          <w:sz w:val="18"/>
          <w:szCs w:val="18"/>
          <w:highlight w:val="white"/>
          <w:rtl w:val="0"/>
        </w:rPr>
        <w:t xml:space="preserve">Estos operadores calculan un pixel para la imagen transformad, en función de la vecindad local en la imagen original.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highlight w:val="white"/>
        </w:rPr>
      </w:pPr>
      <w:r w:rsidDel="00000000" w:rsidR="00000000" w:rsidRPr="00000000">
        <w:rPr>
          <w:color w:val="222222"/>
          <w:sz w:val="18"/>
          <w:szCs w:val="18"/>
          <w:highlight w:val="white"/>
          <w:rtl w:val="0"/>
        </w:rPr>
        <w:t xml:space="preserve">El filtro de la mediana consiste en, por ejemplo tomar una ventana de 1x5, reemplazar el valor central por el valor de la mediana de los números q la componen. (La mediana se calcula ordenando los elementos y tomando el valor q queda al centro)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El filtro de la media es similar pero se reemplaza el valor del medio por el promedio del conjunto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color w:val="222222"/>
          <w:sz w:val="18"/>
          <w:szCs w:val="18"/>
        </w:rPr>
      </w:pP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highlight w:val="white"/>
          <w:rtl w:val="0"/>
        </w:rPr>
        <w:t xml:space="preserve">Convolución de imágenes digitales definición, ejemplo, Mascaras, Aplicaciones.</w:t>
      </w:r>
      <w:r w:rsidDel="00000000" w:rsidR="00000000" w:rsidRPr="00000000">
        <w:rPr>
          <w:rFonts w:ascii="Calibri" w:cs="Calibri" w:eastAsia="Calibri" w:hAnsi="Calibri"/>
          <w:b w:val="1"/>
          <w:color w:val="222222"/>
          <w:sz w:val="18"/>
          <w:szCs w:val="18"/>
          <w:rtl w:val="0"/>
        </w:rPr>
        <w:br w:type="textWrapping"/>
      </w:r>
      <w:r w:rsidDel="00000000" w:rsidR="00000000" w:rsidRPr="00000000">
        <w:rPr>
          <w:rFonts w:ascii="Calibri" w:cs="Calibri" w:eastAsia="Calibri" w:hAnsi="Calibri"/>
          <w:b w:val="0"/>
          <w:color w:val="222222"/>
          <w:sz w:val="18"/>
          <w:szCs w:val="18"/>
          <w:rtl w:val="0"/>
        </w:rPr>
        <w:t xml:space="preserve">La convolución de imágenes digitales es un método mediante el cual se puede hacer resaltar  o disminuir la</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222222"/>
          <w:sz w:val="18"/>
          <w:szCs w:val="18"/>
          <w:rtl w:val="0"/>
        </w:rPr>
        <w:t xml:space="preserve">presencia de ciertos valores en una región  deseada mediante el uso de mascaras.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highlight w:val="white"/>
        </w:rPr>
      </w:pPr>
      <w:r w:rsidDel="00000000" w:rsidR="00000000" w:rsidRPr="00000000">
        <w:rPr>
          <w:rFonts w:ascii="Calibri" w:cs="Calibri" w:eastAsia="Calibri" w:hAnsi="Calibri"/>
          <w:b w:val="0"/>
          <w:color w:val="222222"/>
          <w:sz w:val="18"/>
          <w:szCs w:val="18"/>
          <w:highlight w:val="white"/>
          <w:rtl w:val="0"/>
        </w:rPr>
        <w:t xml:space="preserve">La convolución discreta consiste en realizar la suma de los productos entre los componentes, de la imagen y de la máscara, que ocupan la misma posición en la imagen, y reemplazar el pixel de referencia de la vecindad por el nuevo valor.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highlight w:val="white"/>
        </w:rPr>
      </w:pPr>
      <w:r w:rsidDel="00000000" w:rsidR="00000000" w:rsidRPr="00000000">
        <w:rPr>
          <w:rFonts w:ascii="Calibri" w:cs="Calibri" w:eastAsia="Calibri" w:hAnsi="Calibri"/>
          <w:b w:val="0"/>
          <w:color w:val="222222"/>
          <w:sz w:val="18"/>
          <w:szCs w:val="18"/>
          <w:highlight w:val="white"/>
          <w:rtl w:val="0"/>
        </w:rPr>
        <w:t xml:space="preserve">Las aplicaciones más importantes de la convolución es el suavizado de imágenes q consiste en la perdida de nitidez de la imagen y en la detección de bordes.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highlight w:val="white"/>
        </w:rPr>
      </w:pPr>
      <w:r w:rsidDel="00000000" w:rsidR="00000000" w:rsidRPr="00000000">
        <w:rPr>
          <w:rFonts w:ascii="Calibri" w:cs="Calibri" w:eastAsia="Calibri" w:hAnsi="Calibri"/>
          <w:b w:val="0"/>
          <w:color w:val="222222"/>
          <w:sz w:val="18"/>
          <w:szCs w:val="18"/>
          <w:highlight w:val="white"/>
          <w:rtl w:val="0"/>
        </w:rPr>
        <w:t xml:space="preserve">Para esto se usan distintos tipos de mascaras.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1985"/>
          <w:tab w:val="left" w:pos="4820"/>
          <w:tab w:val="left" w:pos="6237"/>
        </w:tabs>
        <w:spacing w:after="0" w:before="0" w:line="276" w:lineRule="auto"/>
        <w:ind w:left="0" w:firstLine="709"/>
        <w:contextualSpacing w:val="0"/>
        <w:rPr>
          <w:rFonts w:ascii="Calibri" w:cs="Calibri" w:eastAsia="Calibri" w:hAnsi="Calibri"/>
          <w:b w:val="0"/>
          <w:color w:val="222222"/>
          <w:sz w:val="18"/>
          <w:szCs w:val="18"/>
          <w:highlight w:val="white"/>
        </w:rPr>
      </w:pPr>
      <w:r w:rsidDel="00000000" w:rsidR="00000000" w:rsidRPr="00000000">
        <w:rPr>
          <w:rFonts w:ascii="Calibri" w:cs="Calibri" w:eastAsia="Calibri" w:hAnsi="Calibri"/>
          <w:b w:val="0"/>
          <w:color w:val="222222"/>
          <w:sz w:val="18"/>
          <w:szCs w:val="18"/>
          <w:highlight w:val="white"/>
          <w:rtl w:val="0"/>
        </w:rPr>
        <w:t xml:space="preserve">Prewit</w:t>
        <w:tab/>
        <w:t xml:space="preserve">Sobel </w:t>
        <w:tab/>
        <w:t xml:space="preserve">Prewit</w:t>
        <w:tab/>
        <w:t xml:space="preserve">Sobel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2410"/>
        </w:tabs>
        <w:spacing w:after="0" w:before="0" w:line="276" w:lineRule="auto"/>
        <w:ind w:left="0" w:firstLine="709"/>
        <w:contextualSpacing w:val="0"/>
        <w:rPr>
          <w:rFonts w:ascii="Calibri" w:cs="Calibri" w:eastAsia="Calibri" w:hAnsi="Calibri"/>
          <w:b w:val="0"/>
          <w:color w:val="222222"/>
          <w:sz w:val="18"/>
          <w:szCs w:val="18"/>
          <w:highlight w:val="white"/>
        </w:rPr>
      </w:pPr>
      <w:r w:rsidDel="00000000" w:rsidR="00000000" w:rsidRPr="00000000">
        <w:rPr>
          <w:rFonts w:ascii="Calibri" w:cs="Calibri" w:eastAsia="Calibri" w:hAnsi="Calibri"/>
          <w:b w:val="0"/>
          <w:color w:val="222222"/>
          <w:sz w:val="18"/>
          <w:szCs w:val="18"/>
          <w:highlight w:val="white"/>
        </w:rPr>
        <w:drawing>
          <wp:inline distB="0" distT="0" distL="114300" distR="114300">
            <wp:extent cx="736600" cy="711200"/>
            <wp:effectExtent b="0" l="0" r="0" t="0"/>
            <wp:docPr id="4"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736600" cy="711200"/>
                    </a:xfrm>
                    <a:prstGeom prst="rect"/>
                    <a:ln/>
                  </pic:spPr>
                </pic:pic>
              </a:graphicData>
            </a:graphic>
          </wp:inline>
        </w:drawing>
      </w:r>
      <w:r w:rsidDel="00000000" w:rsidR="00000000" w:rsidRPr="00000000">
        <w:rPr>
          <w:rFonts w:ascii="Calibri" w:cs="Calibri" w:eastAsia="Calibri" w:hAnsi="Calibri"/>
          <w:b w:val="0"/>
          <w:color w:val="222222"/>
          <w:sz w:val="18"/>
          <w:szCs w:val="18"/>
          <w:highlight w:val="white"/>
        </w:rPr>
        <w:drawing>
          <wp:inline distB="0" distT="0" distL="114300" distR="114300">
            <wp:extent cx="774700" cy="711200"/>
            <wp:effectExtent b="0" l="0" r="0" t="0"/>
            <wp:docPr id="6"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774700" cy="711200"/>
                    </a:xfrm>
                    <a:prstGeom prst="rect"/>
                    <a:ln/>
                  </pic:spPr>
                </pic:pic>
              </a:graphicData>
            </a:graphic>
          </wp:inline>
        </w:drawing>
      </w:r>
      <w:r w:rsidDel="00000000" w:rsidR="00000000" w:rsidRPr="00000000">
        <w:rPr>
          <w:rFonts w:ascii="Calibri" w:cs="Calibri" w:eastAsia="Calibri" w:hAnsi="Calibri"/>
          <w:b w:val="0"/>
          <w:color w:val="222222"/>
          <w:sz w:val="18"/>
          <w:szCs w:val="18"/>
          <w:highlight w:val="white"/>
          <w:rtl w:val="0"/>
        </w:rPr>
        <w:t xml:space="preserve"> Bordes Verticales</w:t>
      </w:r>
      <w:r w:rsidDel="00000000" w:rsidR="00000000" w:rsidRPr="00000000">
        <w:rPr>
          <w:rFonts w:ascii="Calibri" w:cs="Calibri" w:eastAsia="Calibri" w:hAnsi="Calibri"/>
          <w:b w:val="0"/>
          <w:color w:val="222222"/>
          <w:sz w:val="18"/>
          <w:szCs w:val="18"/>
          <w:highlight w:val="white"/>
        </w:rPr>
        <w:drawing>
          <wp:inline distB="0" distT="0" distL="114300" distR="114300">
            <wp:extent cx="914400" cy="711200"/>
            <wp:effectExtent b="0" l="0" r="0" t="0"/>
            <wp:docPr id="5"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914400" cy="711200"/>
                    </a:xfrm>
                    <a:prstGeom prst="rect"/>
                    <a:ln/>
                  </pic:spPr>
                </pic:pic>
              </a:graphicData>
            </a:graphic>
          </wp:inline>
        </w:drawing>
      </w:r>
      <w:r w:rsidDel="00000000" w:rsidR="00000000" w:rsidRPr="00000000">
        <w:rPr>
          <w:rFonts w:ascii="Calibri" w:cs="Calibri" w:eastAsia="Calibri" w:hAnsi="Calibri"/>
          <w:b w:val="0"/>
          <w:color w:val="222222"/>
          <w:sz w:val="18"/>
          <w:szCs w:val="18"/>
          <w:highlight w:val="white"/>
        </w:rPr>
        <w:drawing>
          <wp:inline distB="0" distT="0" distL="114300" distR="114300">
            <wp:extent cx="927100" cy="711200"/>
            <wp:effectExtent b="0" l="0" r="0" t="0"/>
            <wp:docPr id="8"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927100" cy="711200"/>
                    </a:xfrm>
                    <a:prstGeom prst="rect"/>
                    <a:ln/>
                  </pic:spPr>
                </pic:pic>
              </a:graphicData>
            </a:graphic>
          </wp:inline>
        </w:drawing>
      </w:r>
      <w:r w:rsidDel="00000000" w:rsidR="00000000" w:rsidRPr="00000000">
        <w:rPr>
          <w:rFonts w:ascii="Calibri" w:cs="Calibri" w:eastAsia="Calibri" w:hAnsi="Calibri"/>
          <w:b w:val="0"/>
          <w:color w:val="222222"/>
          <w:sz w:val="18"/>
          <w:szCs w:val="18"/>
          <w:highlight w:val="white"/>
          <w:rtl w:val="0"/>
        </w:rPr>
        <w:t xml:space="preserve">Bordes Horizontales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rtl w:val="0"/>
        </w:rPr>
        <w:t xml:space="preserve">Clasificador polinomial: Fundamentos, graficar un clasificador polinomial con vector de entradas de 2do orden y explicar el funcionamiento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En casos en que deben resolverse problemas de clasificación tales como clasificación no lineal o clasificaciones donde la información está contenida en vectores de dimensiones de dos dígitos debe introducirse el concepto de funciones de decisión generalizada, lo cual significa aplicar funciones a cada una de las componentes del vector  de patrones, tomando a estas como las componentes de un nuevo vector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i w:val="1"/>
          <w:color w:val="222222"/>
          <w:sz w:val="18"/>
          <w:szCs w:val="18"/>
        </w:rPr>
      </w:pPr>
      <w:r w:rsidDel="00000000" w:rsidR="00000000" w:rsidRPr="00000000">
        <w:rPr>
          <w:rFonts w:ascii="Calibri" w:cs="Calibri" w:eastAsia="Calibri" w:hAnsi="Calibri"/>
          <w:b w:val="0"/>
          <w:color w:val="222222"/>
          <w:sz w:val="18"/>
          <w:szCs w:val="18"/>
          <w:rtl w:val="0"/>
        </w:rPr>
        <w:t xml:space="preserve">Es decir q dado </w:t>
      </w:r>
      <w:r w:rsidDel="00000000" w:rsidR="00000000" w:rsidRPr="00000000">
        <w:rPr>
          <w:rFonts w:ascii="Calibri" w:cs="Calibri" w:eastAsia="Calibri" w:hAnsi="Calibri"/>
          <w:b w:val="1"/>
          <w:i w:val="1"/>
          <w:color w:val="222222"/>
          <w:sz w:val="18"/>
          <w:szCs w:val="18"/>
          <w:rtl w:val="0"/>
        </w:rPr>
        <w:t xml:space="preserve">x</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1</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2</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3</w:t>
      </w:r>
      <w:r w:rsidDel="00000000" w:rsidR="00000000" w:rsidRPr="00000000">
        <w:rPr>
          <w:rFonts w:ascii="Calibri" w:cs="Calibri" w:eastAsia="Calibri" w:hAnsi="Calibri"/>
          <w:b w:val="0"/>
          <w:i w:val="1"/>
          <w:color w:val="222222"/>
          <w:sz w:val="18"/>
          <w:szCs w:val="18"/>
          <w:rtl w:val="0"/>
        </w:rPr>
        <w:t xml:space="preserve">;…;x</w:t>
      </w:r>
      <w:r w:rsidDel="00000000" w:rsidR="00000000" w:rsidRPr="00000000">
        <w:rPr>
          <w:rFonts w:ascii="Calibri" w:cs="Calibri" w:eastAsia="Calibri" w:hAnsi="Calibri"/>
          <w:b w:val="0"/>
          <w:i w:val="1"/>
          <w:color w:val="222222"/>
          <w:sz w:val="18"/>
          <w:szCs w:val="18"/>
          <w:vertAlign w:val="subscript"/>
          <w:rtl w:val="0"/>
        </w:rPr>
        <w:t xml:space="preserve">n</w:t>
      </w:r>
      <w:r w:rsidDel="00000000" w:rsidR="00000000" w:rsidRPr="00000000">
        <w:rPr>
          <w:rFonts w:ascii="Calibri" w:cs="Calibri" w:eastAsia="Calibri" w:hAnsi="Calibri"/>
          <w:b w:val="0"/>
          <w:i w:val="1"/>
          <w:color w:val="222222"/>
          <w:sz w:val="18"/>
          <w:szCs w:val="18"/>
          <w:rtl w:val="0"/>
        </w:rPr>
        <w:t xml:space="preserve">)</w:t>
      </w:r>
      <w:r w:rsidDel="00000000" w:rsidR="00000000" w:rsidRPr="00000000">
        <w:rPr>
          <w:rFonts w:ascii="Calibri" w:cs="Calibri" w:eastAsia="Calibri" w:hAnsi="Calibri"/>
          <w:b w:val="0"/>
          <w:color w:val="222222"/>
          <w:sz w:val="18"/>
          <w:szCs w:val="18"/>
          <w:rtl w:val="0"/>
        </w:rPr>
        <w:t xml:space="preserve"> se transformara como </w:t>
      </w:r>
      <w:r w:rsidDel="00000000" w:rsidR="00000000" w:rsidRPr="00000000">
        <w:rPr>
          <w:rFonts w:ascii="Calibri" w:cs="Calibri" w:eastAsia="Calibri" w:hAnsi="Calibri"/>
          <w:b w:val="1"/>
          <w:i w:val="1"/>
          <w:color w:val="222222"/>
          <w:sz w:val="18"/>
          <w:szCs w:val="18"/>
          <w:rtl w:val="0"/>
        </w:rPr>
        <w:t xml:space="preserve">x</w:t>
      </w:r>
      <w:r w:rsidDel="00000000" w:rsidR="00000000" w:rsidRPr="00000000">
        <w:rPr>
          <w:rFonts w:ascii="Calibri" w:cs="Calibri" w:eastAsia="Calibri" w:hAnsi="Calibri"/>
          <w:b w:val="1"/>
          <w:i w:val="1"/>
          <w:color w:val="222222"/>
          <w:sz w:val="18"/>
          <w:szCs w:val="18"/>
          <w:vertAlign w:val="superscript"/>
          <w:rtl w:val="0"/>
        </w:rPr>
        <w:t xml:space="preserve">*</w:t>
      </w:r>
      <w:r w:rsidDel="00000000" w:rsidR="00000000" w:rsidRPr="00000000">
        <w:rPr>
          <w:rFonts w:ascii="Calibri" w:cs="Calibri" w:eastAsia="Calibri" w:hAnsi="Calibri"/>
          <w:b w:val="0"/>
          <w:i w:val="1"/>
          <w:color w:val="222222"/>
          <w:sz w:val="18"/>
          <w:szCs w:val="18"/>
          <w:vertAlign w:val="superscript"/>
          <w:rtl w:val="0"/>
        </w:rPr>
        <w:t xml:space="preserve"> </w:t>
      </w:r>
      <w:r w:rsidDel="00000000" w:rsidR="00000000" w:rsidRPr="00000000">
        <w:rPr>
          <w:rFonts w:ascii="Calibri" w:cs="Calibri" w:eastAsia="Calibri" w:hAnsi="Calibri"/>
          <w:b w:val="0"/>
          <w:i w:val="1"/>
          <w:color w:val="222222"/>
          <w:sz w:val="18"/>
          <w:szCs w:val="18"/>
          <w:rtl w:val="0"/>
        </w:rPr>
        <w:t xml:space="preserve">=(f</w:t>
      </w:r>
      <w:r w:rsidDel="00000000" w:rsidR="00000000" w:rsidRPr="00000000">
        <w:rPr>
          <w:rFonts w:ascii="Calibri" w:cs="Calibri" w:eastAsia="Calibri" w:hAnsi="Calibri"/>
          <w:b w:val="0"/>
          <w:i w:val="1"/>
          <w:color w:val="222222"/>
          <w:sz w:val="18"/>
          <w:szCs w:val="18"/>
          <w:vertAlign w:val="subscript"/>
          <w:rtl w:val="0"/>
        </w:rPr>
        <w:t xml:space="preserve">1</w:t>
      </w:r>
      <w:r w:rsidDel="00000000" w:rsidR="00000000" w:rsidRPr="00000000">
        <w:rPr>
          <w:rFonts w:ascii="Calibri" w:cs="Calibri" w:eastAsia="Calibri" w:hAnsi="Calibri"/>
          <w:b w:val="0"/>
          <w:i w:val="1"/>
          <w:color w:val="222222"/>
          <w:sz w:val="18"/>
          <w:szCs w:val="18"/>
          <w:rtl w:val="0"/>
        </w:rPr>
        <w:t xml:space="preserve">(x</w:t>
      </w:r>
      <w:r w:rsidDel="00000000" w:rsidR="00000000" w:rsidRPr="00000000">
        <w:rPr>
          <w:rFonts w:ascii="Calibri" w:cs="Calibri" w:eastAsia="Calibri" w:hAnsi="Calibri"/>
          <w:b w:val="0"/>
          <w:i w:val="1"/>
          <w:color w:val="222222"/>
          <w:sz w:val="18"/>
          <w:szCs w:val="18"/>
          <w:vertAlign w:val="subscript"/>
          <w:rtl w:val="0"/>
        </w:rPr>
        <w:t xml:space="preserve">1</w:t>
      </w:r>
      <w:r w:rsidDel="00000000" w:rsidR="00000000" w:rsidRPr="00000000">
        <w:rPr>
          <w:rFonts w:ascii="Calibri" w:cs="Calibri" w:eastAsia="Calibri" w:hAnsi="Calibri"/>
          <w:b w:val="0"/>
          <w:i w:val="1"/>
          <w:color w:val="222222"/>
          <w:sz w:val="18"/>
          <w:szCs w:val="18"/>
          <w:rtl w:val="0"/>
        </w:rPr>
        <w:t xml:space="preserve">);f</w:t>
      </w:r>
      <w:r w:rsidDel="00000000" w:rsidR="00000000" w:rsidRPr="00000000">
        <w:rPr>
          <w:rFonts w:ascii="Calibri" w:cs="Calibri" w:eastAsia="Calibri" w:hAnsi="Calibri"/>
          <w:b w:val="0"/>
          <w:i w:val="1"/>
          <w:color w:val="222222"/>
          <w:sz w:val="18"/>
          <w:szCs w:val="18"/>
          <w:vertAlign w:val="subscript"/>
          <w:rtl w:val="0"/>
        </w:rPr>
        <w:t xml:space="preserve">2</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2</w:t>
      </w:r>
      <w:r w:rsidDel="00000000" w:rsidR="00000000" w:rsidRPr="00000000">
        <w:rPr>
          <w:rFonts w:ascii="Calibri" w:cs="Calibri" w:eastAsia="Calibri" w:hAnsi="Calibri"/>
          <w:b w:val="0"/>
          <w:i w:val="1"/>
          <w:color w:val="222222"/>
          <w:sz w:val="18"/>
          <w:szCs w:val="18"/>
          <w:rtl w:val="0"/>
        </w:rPr>
        <w:t xml:space="preserve">);f</w:t>
      </w:r>
      <w:r w:rsidDel="00000000" w:rsidR="00000000" w:rsidRPr="00000000">
        <w:rPr>
          <w:rFonts w:ascii="Calibri" w:cs="Calibri" w:eastAsia="Calibri" w:hAnsi="Calibri"/>
          <w:b w:val="0"/>
          <w:i w:val="1"/>
          <w:color w:val="222222"/>
          <w:sz w:val="18"/>
          <w:szCs w:val="18"/>
          <w:vertAlign w:val="subscript"/>
          <w:rtl w:val="0"/>
        </w:rPr>
        <w:t xml:space="preserve">3</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3</w:t>
      </w:r>
      <w:r w:rsidDel="00000000" w:rsidR="00000000" w:rsidRPr="00000000">
        <w:rPr>
          <w:rFonts w:ascii="Calibri" w:cs="Calibri" w:eastAsia="Calibri" w:hAnsi="Calibri"/>
          <w:b w:val="0"/>
          <w:i w:val="1"/>
          <w:color w:val="222222"/>
          <w:sz w:val="18"/>
          <w:szCs w:val="18"/>
          <w:rtl w:val="0"/>
        </w:rPr>
        <w:t xml:space="preserve">);…;f</w:t>
      </w:r>
      <w:r w:rsidDel="00000000" w:rsidR="00000000" w:rsidRPr="00000000">
        <w:rPr>
          <w:rFonts w:ascii="Calibri" w:cs="Calibri" w:eastAsia="Calibri" w:hAnsi="Calibri"/>
          <w:b w:val="0"/>
          <w:i w:val="1"/>
          <w:color w:val="222222"/>
          <w:sz w:val="18"/>
          <w:szCs w:val="18"/>
          <w:vertAlign w:val="subscript"/>
          <w:rtl w:val="0"/>
        </w:rPr>
        <w:t xml:space="preserve">n</w:t>
      </w:r>
      <w:r w:rsidDel="00000000" w:rsidR="00000000" w:rsidRPr="00000000">
        <w:rPr>
          <w:rFonts w:ascii="Calibri" w:cs="Calibri" w:eastAsia="Calibri" w:hAnsi="Calibri"/>
          <w:b w:val="0"/>
          <w:i w:val="1"/>
          <w:color w:val="222222"/>
          <w:sz w:val="18"/>
          <w:szCs w:val="18"/>
          <w:rtl w:val="0"/>
        </w:rPr>
        <w:t xml:space="preserve">(x</w:t>
      </w:r>
      <w:r w:rsidDel="00000000" w:rsidR="00000000" w:rsidRPr="00000000">
        <w:rPr>
          <w:rFonts w:ascii="Calibri" w:cs="Calibri" w:eastAsia="Calibri" w:hAnsi="Calibri"/>
          <w:b w:val="0"/>
          <w:i w:val="1"/>
          <w:color w:val="222222"/>
          <w:sz w:val="18"/>
          <w:szCs w:val="18"/>
          <w:vertAlign w:val="subscript"/>
          <w:rtl w:val="0"/>
        </w:rPr>
        <w:t xml:space="preserve">n</w:t>
      </w:r>
      <w:r w:rsidDel="00000000" w:rsidR="00000000" w:rsidRPr="00000000">
        <w:rPr>
          <w:rFonts w:ascii="Calibri" w:cs="Calibri" w:eastAsia="Calibri" w:hAnsi="Calibri"/>
          <w:b w:val="0"/>
          <w:i w:val="1"/>
          <w:color w:val="222222"/>
          <w:sz w:val="18"/>
          <w:szCs w:val="18"/>
          <w:rtl w:val="0"/>
        </w:rPr>
        <w:t xml:space="preserve">)) = (x</w:t>
      </w:r>
      <w:r w:rsidDel="00000000" w:rsidR="00000000" w:rsidRPr="00000000">
        <w:rPr>
          <w:rFonts w:ascii="Calibri" w:cs="Calibri" w:eastAsia="Calibri" w:hAnsi="Calibri"/>
          <w:b w:val="0"/>
          <w:i w:val="1"/>
          <w:color w:val="222222"/>
          <w:sz w:val="18"/>
          <w:szCs w:val="18"/>
          <w:vertAlign w:val="subscript"/>
          <w:rtl w:val="0"/>
        </w:rPr>
        <w:t xml:space="preserve">1</w:t>
      </w:r>
      <w:r w:rsidDel="00000000" w:rsidR="00000000" w:rsidRPr="00000000">
        <w:rPr>
          <w:rFonts w:ascii="Calibri" w:cs="Calibri" w:eastAsia="Calibri" w:hAnsi="Calibri"/>
          <w:b w:val="0"/>
          <w:i w:val="1"/>
          <w:color w:val="222222"/>
          <w:sz w:val="18"/>
          <w:szCs w:val="18"/>
          <w:vertAlign w:val="superscript"/>
          <w:rtl w:val="0"/>
        </w:rPr>
        <w:t xml:space="preserve">*</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2</w:t>
      </w:r>
      <w:r w:rsidDel="00000000" w:rsidR="00000000" w:rsidRPr="00000000">
        <w:rPr>
          <w:rFonts w:ascii="Calibri" w:cs="Calibri" w:eastAsia="Calibri" w:hAnsi="Calibri"/>
          <w:b w:val="0"/>
          <w:i w:val="1"/>
          <w:color w:val="222222"/>
          <w:sz w:val="18"/>
          <w:szCs w:val="18"/>
          <w:vertAlign w:val="superscript"/>
          <w:rtl w:val="0"/>
        </w:rPr>
        <w:t xml:space="preserve">*</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3</w:t>
      </w:r>
      <w:r w:rsidDel="00000000" w:rsidR="00000000" w:rsidRPr="00000000">
        <w:rPr>
          <w:rFonts w:ascii="Calibri" w:cs="Calibri" w:eastAsia="Calibri" w:hAnsi="Calibri"/>
          <w:b w:val="0"/>
          <w:i w:val="1"/>
          <w:color w:val="222222"/>
          <w:sz w:val="18"/>
          <w:szCs w:val="18"/>
          <w:vertAlign w:val="superscript"/>
          <w:rtl w:val="0"/>
        </w:rPr>
        <w:t xml:space="preserve">*</w:t>
      </w:r>
      <w:r w:rsidDel="00000000" w:rsidR="00000000" w:rsidRPr="00000000">
        <w:rPr>
          <w:rFonts w:ascii="Calibri" w:cs="Calibri" w:eastAsia="Calibri" w:hAnsi="Calibri"/>
          <w:b w:val="0"/>
          <w:i w:val="1"/>
          <w:color w:val="222222"/>
          <w:sz w:val="18"/>
          <w:szCs w:val="18"/>
          <w:rtl w:val="0"/>
        </w:rPr>
        <w:t xml:space="preserve">;…;x</w:t>
      </w:r>
      <w:r w:rsidDel="00000000" w:rsidR="00000000" w:rsidRPr="00000000">
        <w:rPr>
          <w:rFonts w:ascii="Calibri" w:cs="Calibri" w:eastAsia="Calibri" w:hAnsi="Calibri"/>
          <w:b w:val="0"/>
          <w:i w:val="1"/>
          <w:color w:val="222222"/>
          <w:sz w:val="18"/>
          <w:szCs w:val="18"/>
          <w:vertAlign w:val="subscript"/>
          <w:rtl w:val="0"/>
        </w:rPr>
        <w:t xml:space="preserve">n</w:t>
      </w:r>
      <w:r w:rsidDel="00000000" w:rsidR="00000000" w:rsidRPr="00000000">
        <w:rPr>
          <w:rFonts w:ascii="Calibri" w:cs="Calibri" w:eastAsia="Calibri" w:hAnsi="Calibri"/>
          <w:b w:val="0"/>
          <w:i w:val="1"/>
          <w:color w:val="222222"/>
          <w:sz w:val="18"/>
          <w:szCs w:val="18"/>
          <w:vertAlign w:val="superscript"/>
          <w:rtl w:val="0"/>
        </w:rPr>
        <w:t xml:space="preserve">*</w:t>
      </w:r>
      <w:r w:rsidDel="00000000" w:rsidR="00000000" w:rsidRPr="00000000">
        <w:rPr>
          <w:rFonts w:ascii="Calibri" w:cs="Calibri" w:eastAsia="Calibri" w:hAnsi="Calibri"/>
          <w:b w:val="0"/>
          <w:i w:val="1"/>
          <w:color w:val="222222"/>
          <w:sz w:val="18"/>
          <w:szCs w:val="18"/>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color w:val="222222"/>
          <w:sz w:val="18"/>
          <w:szCs w:val="1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En el caso en que la función a aplicar es la función cuadrática transformamos los patrones según la expresión: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jc w:val="center"/>
        <w:rPr>
          <w:rFonts w:ascii="Calibri" w:cs="Calibri" w:eastAsia="Calibri" w:hAnsi="Calibri"/>
          <w:b w:val="0"/>
          <w:i w:val="1"/>
          <w:color w:val="222222"/>
          <w:sz w:val="18"/>
          <w:szCs w:val="18"/>
        </w:rPr>
      </w:pPr>
      <w:r w:rsidDel="00000000" w:rsidR="00000000" w:rsidRPr="00000000">
        <w:rPr>
          <w:rFonts w:ascii="Calibri" w:cs="Calibri" w:eastAsia="Calibri" w:hAnsi="Calibri"/>
          <w:b w:val="0"/>
          <w:color w:val="222222"/>
          <w:sz w:val="18"/>
          <w:szCs w:val="18"/>
          <w:rtl w:val="0"/>
        </w:rPr>
        <w:t xml:space="preserve">X* = (x</w:t>
      </w:r>
      <w:r w:rsidDel="00000000" w:rsidR="00000000" w:rsidRPr="00000000">
        <w:rPr>
          <w:rFonts w:ascii="Calibri" w:cs="Calibri" w:eastAsia="Calibri" w:hAnsi="Calibri"/>
          <w:b w:val="0"/>
          <w:color w:val="222222"/>
          <w:sz w:val="18"/>
          <w:szCs w:val="18"/>
          <w:vertAlign w:val="subscript"/>
          <w:rtl w:val="0"/>
        </w:rPr>
        <w:t xml:space="preserve">1</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2</w:t>
      </w:r>
      <w:r w:rsidDel="00000000" w:rsidR="00000000" w:rsidRPr="00000000">
        <w:rPr>
          <w:rFonts w:ascii="Calibri" w:cs="Calibri" w:eastAsia="Calibri" w:hAnsi="Calibri"/>
          <w:b w:val="0"/>
          <w:color w:val="222222"/>
          <w:sz w:val="18"/>
          <w:szCs w:val="18"/>
          <w:rtl w:val="0"/>
        </w:rPr>
        <w:t xml:space="preserve">)</w:t>
      </w:r>
      <w:r w:rsidDel="00000000" w:rsidR="00000000" w:rsidRPr="00000000">
        <w:rPr>
          <w:rFonts w:ascii="Calibri" w:cs="Calibri" w:eastAsia="Calibri" w:hAnsi="Calibri"/>
          <w:b w:val="0"/>
          <w:color w:val="222222"/>
          <w:sz w:val="18"/>
          <w:szCs w:val="18"/>
          <w:vertAlign w:val="superscript"/>
          <w:rtl w:val="0"/>
        </w:rPr>
        <w:t xml:space="preserve">2</w:t>
      </w:r>
      <w:r w:rsidDel="00000000" w:rsidR="00000000" w:rsidRPr="00000000">
        <w:rPr>
          <w:rFonts w:ascii="Calibri" w:cs="Calibri" w:eastAsia="Calibri" w:hAnsi="Calibri"/>
          <w:b w:val="0"/>
          <w:color w:val="222222"/>
          <w:sz w:val="18"/>
          <w:szCs w:val="18"/>
          <w:rtl w:val="0"/>
        </w:rPr>
        <w:t xml:space="preserve"> = (x</w:t>
      </w:r>
      <w:r w:rsidDel="00000000" w:rsidR="00000000" w:rsidRPr="00000000">
        <w:rPr>
          <w:rFonts w:ascii="Calibri" w:cs="Calibri" w:eastAsia="Calibri" w:hAnsi="Calibri"/>
          <w:b w:val="0"/>
          <w:color w:val="222222"/>
          <w:sz w:val="18"/>
          <w:szCs w:val="18"/>
          <w:vertAlign w:val="subscript"/>
          <w:rtl w:val="0"/>
        </w:rPr>
        <w:t xml:space="preserve">1</w:t>
      </w:r>
      <w:r w:rsidDel="00000000" w:rsidR="00000000" w:rsidRPr="00000000">
        <w:rPr>
          <w:rFonts w:ascii="Calibri" w:cs="Calibri" w:eastAsia="Calibri" w:hAnsi="Calibri"/>
          <w:b w:val="0"/>
          <w:color w:val="222222"/>
          <w:sz w:val="18"/>
          <w:szCs w:val="18"/>
          <w:vertAlign w:val="superscript"/>
          <w:rtl w:val="0"/>
        </w:rPr>
        <w:t xml:space="preserve">2</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2</w:t>
      </w:r>
      <w:r w:rsidDel="00000000" w:rsidR="00000000" w:rsidRPr="00000000">
        <w:rPr>
          <w:rFonts w:ascii="Calibri" w:cs="Calibri" w:eastAsia="Calibri" w:hAnsi="Calibri"/>
          <w:b w:val="0"/>
          <w:color w:val="222222"/>
          <w:sz w:val="18"/>
          <w:szCs w:val="18"/>
          <w:vertAlign w:val="superscript"/>
          <w:rtl w:val="0"/>
        </w:rPr>
        <w:t xml:space="preserve">2</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1</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2</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1</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2</w:t>
      </w:r>
      <w:r w:rsidDel="00000000" w:rsidR="00000000" w:rsidRPr="00000000">
        <w:rPr>
          <w:rFonts w:ascii="Calibri" w:cs="Calibri" w:eastAsia="Calibri" w:hAnsi="Calibri"/>
          <w:b w:val="0"/>
          <w:color w:val="222222"/>
          <w:sz w:val="18"/>
          <w:szCs w:val="18"/>
          <w:rtl w:val="0"/>
        </w:rPr>
        <w:t xml:space="preserve">;1) = </w:t>
      </w:r>
      <w:r w:rsidDel="00000000" w:rsidR="00000000" w:rsidRPr="00000000">
        <w:rPr>
          <w:rFonts w:ascii="Calibri" w:cs="Calibri" w:eastAsia="Calibri" w:hAnsi="Calibri"/>
          <w:b w:val="0"/>
          <w:i w:val="1"/>
          <w:color w:val="222222"/>
          <w:sz w:val="18"/>
          <w:szCs w:val="18"/>
          <w:rtl w:val="0"/>
        </w:rPr>
        <w:t xml:space="preserve">(x</w:t>
      </w:r>
      <w:r w:rsidDel="00000000" w:rsidR="00000000" w:rsidRPr="00000000">
        <w:rPr>
          <w:rFonts w:ascii="Calibri" w:cs="Calibri" w:eastAsia="Calibri" w:hAnsi="Calibri"/>
          <w:b w:val="0"/>
          <w:i w:val="1"/>
          <w:color w:val="222222"/>
          <w:sz w:val="18"/>
          <w:szCs w:val="18"/>
          <w:vertAlign w:val="subscript"/>
          <w:rtl w:val="0"/>
        </w:rPr>
        <w:t xml:space="preserve">1</w:t>
      </w:r>
      <w:r w:rsidDel="00000000" w:rsidR="00000000" w:rsidRPr="00000000">
        <w:rPr>
          <w:rFonts w:ascii="Calibri" w:cs="Calibri" w:eastAsia="Calibri" w:hAnsi="Calibri"/>
          <w:b w:val="0"/>
          <w:i w:val="1"/>
          <w:color w:val="222222"/>
          <w:sz w:val="18"/>
          <w:szCs w:val="18"/>
          <w:vertAlign w:val="superscript"/>
          <w:rtl w:val="0"/>
        </w:rPr>
        <w:t xml:space="preserve">*</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2</w:t>
      </w:r>
      <w:r w:rsidDel="00000000" w:rsidR="00000000" w:rsidRPr="00000000">
        <w:rPr>
          <w:rFonts w:ascii="Calibri" w:cs="Calibri" w:eastAsia="Calibri" w:hAnsi="Calibri"/>
          <w:b w:val="0"/>
          <w:i w:val="1"/>
          <w:color w:val="222222"/>
          <w:sz w:val="18"/>
          <w:szCs w:val="18"/>
          <w:vertAlign w:val="superscript"/>
          <w:rtl w:val="0"/>
        </w:rPr>
        <w:t xml:space="preserve">*</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3</w:t>
      </w:r>
      <w:r w:rsidDel="00000000" w:rsidR="00000000" w:rsidRPr="00000000">
        <w:rPr>
          <w:rFonts w:ascii="Calibri" w:cs="Calibri" w:eastAsia="Calibri" w:hAnsi="Calibri"/>
          <w:b w:val="0"/>
          <w:i w:val="1"/>
          <w:color w:val="222222"/>
          <w:sz w:val="18"/>
          <w:szCs w:val="18"/>
          <w:vertAlign w:val="superscript"/>
          <w:rtl w:val="0"/>
        </w:rPr>
        <w:t xml:space="preserve">*</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4</w:t>
      </w:r>
      <w:r w:rsidDel="00000000" w:rsidR="00000000" w:rsidRPr="00000000">
        <w:rPr>
          <w:rFonts w:ascii="Calibri" w:cs="Calibri" w:eastAsia="Calibri" w:hAnsi="Calibri"/>
          <w:b w:val="0"/>
          <w:i w:val="1"/>
          <w:color w:val="222222"/>
          <w:sz w:val="18"/>
          <w:szCs w:val="18"/>
          <w:vertAlign w:val="superscript"/>
          <w:rtl w:val="0"/>
        </w:rPr>
        <w:t xml:space="preserve">*</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5</w:t>
      </w:r>
      <w:r w:rsidDel="00000000" w:rsidR="00000000" w:rsidRPr="00000000">
        <w:rPr>
          <w:rFonts w:ascii="Calibri" w:cs="Calibri" w:eastAsia="Calibri" w:hAnsi="Calibri"/>
          <w:b w:val="0"/>
          <w:i w:val="1"/>
          <w:color w:val="222222"/>
          <w:sz w:val="18"/>
          <w:szCs w:val="18"/>
          <w:vertAlign w:val="superscript"/>
          <w:rtl w:val="0"/>
        </w:rPr>
        <w:t xml:space="preserve">*</w:t>
      </w:r>
      <w:r w:rsidDel="00000000" w:rsidR="00000000" w:rsidRPr="00000000">
        <w:rPr>
          <w:rFonts w:ascii="Calibri" w:cs="Calibri" w:eastAsia="Calibri" w:hAnsi="Calibri"/>
          <w:b w:val="0"/>
          <w:i w:val="1"/>
          <w:color w:val="222222"/>
          <w:sz w:val="18"/>
          <w:szCs w:val="18"/>
          <w:rtl w:val="0"/>
        </w:rPr>
        <w:t xml:space="preserve">;1)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La cual surge del vector de patrones expandido </w:t>
      </w:r>
      <w:r w:rsidDel="00000000" w:rsidR="00000000" w:rsidRPr="00000000">
        <w:rPr>
          <w:rFonts w:ascii="Calibri" w:cs="Calibri" w:eastAsia="Calibri" w:hAnsi="Calibri"/>
          <w:b w:val="1"/>
          <w:i w:val="1"/>
          <w:color w:val="222222"/>
          <w:sz w:val="18"/>
          <w:szCs w:val="18"/>
          <w:rtl w:val="0"/>
        </w:rPr>
        <w:t xml:space="preserve">x</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1</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2</w:t>
      </w:r>
      <w:r w:rsidDel="00000000" w:rsidR="00000000" w:rsidRPr="00000000">
        <w:rPr>
          <w:rFonts w:ascii="Calibri" w:cs="Calibri" w:eastAsia="Calibri" w:hAnsi="Calibri"/>
          <w:b w:val="0"/>
          <w:i w:val="1"/>
          <w:color w:val="222222"/>
          <w:sz w:val="18"/>
          <w:szCs w:val="18"/>
          <w:rtl w:val="0"/>
        </w:rPr>
        <w:t xml:space="preserve">; 1) </w:t>
      </w:r>
      <w:r w:rsidDel="00000000" w:rsidR="00000000" w:rsidRPr="00000000">
        <w:rPr>
          <w:rFonts w:ascii="Calibri" w:cs="Calibri" w:eastAsia="Calibri" w:hAnsi="Calibri"/>
          <w:b w:val="0"/>
          <w:color w:val="222222"/>
          <w:sz w:val="18"/>
          <w:szCs w:val="18"/>
          <w:rtl w:val="0"/>
        </w:rPr>
        <w:t xml:space="preserve">y el cálculo de las combinaciones posibles de sus elementos tomados de 2 en 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Con esta transformación la función polinomial toma la forma: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jc w:val="center"/>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D(x</w:t>
      </w:r>
      <w:r w:rsidDel="00000000" w:rsidR="00000000" w:rsidRPr="00000000">
        <w:rPr>
          <w:rFonts w:ascii="Calibri" w:cs="Calibri" w:eastAsia="Calibri" w:hAnsi="Calibri"/>
          <w:b w:val="0"/>
          <w:color w:val="222222"/>
          <w:sz w:val="18"/>
          <w:szCs w:val="18"/>
          <w:vertAlign w:val="superscript"/>
          <w:rtl w:val="0"/>
        </w:rPr>
        <w:t xml:space="preserve">*</w:t>
      </w:r>
      <w:r w:rsidDel="00000000" w:rsidR="00000000" w:rsidRPr="00000000">
        <w:rPr>
          <w:rFonts w:ascii="Calibri" w:cs="Calibri" w:eastAsia="Calibri" w:hAnsi="Calibri"/>
          <w:b w:val="0"/>
          <w:color w:val="222222"/>
          <w:sz w:val="18"/>
          <w:szCs w:val="18"/>
          <w:rtl w:val="0"/>
        </w:rPr>
        <w:t xml:space="preserve">) = w</w:t>
      </w:r>
      <w:r w:rsidDel="00000000" w:rsidR="00000000" w:rsidRPr="00000000">
        <w:rPr>
          <w:rFonts w:ascii="Calibri" w:cs="Calibri" w:eastAsia="Calibri" w:hAnsi="Calibri"/>
          <w:b w:val="0"/>
          <w:color w:val="222222"/>
          <w:sz w:val="18"/>
          <w:szCs w:val="18"/>
          <w:vertAlign w:val="subscript"/>
          <w:rtl w:val="0"/>
        </w:rPr>
        <w:t xml:space="preserve">1.</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1</w:t>
      </w:r>
      <w:r w:rsidDel="00000000" w:rsidR="00000000" w:rsidRPr="00000000">
        <w:rPr>
          <w:rFonts w:ascii="Calibri" w:cs="Calibri" w:eastAsia="Calibri" w:hAnsi="Calibri"/>
          <w:b w:val="0"/>
          <w:color w:val="222222"/>
          <w:sz w:val="18"/>
          <w:szCs w:val="18"/>
          <w:vertAlign w:val="superscript"/>
          <w:rtl w:val="0"/>
        </w:rPr>
        <w:t xml:space="preserve">2 </w:t>
      </w:r>
      <w:r w:rsidDel="00000000" w:rsidR="00000000" w:rsidRPr="00000000">
        <w:rPr>
          <w:rFonts w:ascii="Calibri" w:cs="Calibri" w:eastAsia="Calibri" w:hAnsi="Calibri"/>
          <w:b w:val="0"/>
          <w:color w:val="222222"/>
          <w:sz w:val="18"/>
          <w:szCs w:val="18"/>
          <w:rtl w:val="0"/>
        </w:rPr>
        <w:t xml:space="preserve">+ w</w:t>
      </w:r>
      <w:r w:rsidDel="00000000" w:rsidR="00000000" w:rsidRPr="00000000">
        <w:rPr>
          <w:rFonts w:ascii="Calibri" w:cs="Calibri" w:eastAsia="Calibri" w:hAnsi="Calibri"/>
          <w:b w:val="0"/>
          <w:color w:val="222222"/>
          <w:sz w:val="18"/>
          <w:szCs w:val="18"/>
          <w:vertAlign w:val="subscript"/>
          <w:rtl w:val="0"/>
        </w:rPr>
        <w:t xml:space="preserve">2.</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2</w:t>
      </w:r>
      <w:r w:rsidDel="00000000" w:rsidR="00000000" w:rsidRPr="00000000">
        <w:rPr>
          <w:rFonts w:ascii="Calibri" w:cs="Calibri" w:eastAsia="Calibri" w:hAnsi="Calibri"/>
          <w:b w:val="0"/>
          <w:color w:val="222222"/>
          <w:sz w:val="18"/>
          <w:szCs w:val="18"/>
          <w:vertAlign w:val="superscript"/>
          <w:rtl w:val="0"/>
        </w:rPr>
        <w:t xml:space="preserve">2 </w:t>
      </w:r>
      <w:r w:rsidDel="00000000" w:rsidR="00000000" w:rsidRPr="00000000">
        <w:rPr>
          <w:rFonts w:ascii="Calibri" w:cs="Calibri" w:eastAsia="Calibri" w:hAnsi="Calibri"/>
          <w:b w:val="0"/>
          <w:color w:val="222222"/>
          <w:sz w:val="18"/>
          <w:szCs w:val="18"/>
          <w:rtl w:val="0"/>
        </w:rPr>
        <w:t xml:space="preserve">+ w</w:t>
      </w:r>
      <w:r w:rsidDel="00000000" w:rsidR="00000000" w:rsidRPr="00000000">
        <w:rPr>
          <w:rFonts w:ascii="Calibri" w:cs="Calibri" w:eastAsia="Calibri" w:hAnsi="Calibri"/>
          <w:b w:val="0"/>
          <w:color w:val="222222"/>
          <w:sz w:val="18"/>
          <w:szCs w:val="18"/>
          <w:vertAlign w:val="subscript"/>
          <w:rtl w:val="0"/>
        </w:rPr>
        <w:t xml:space="preserve">3.</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1</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2 </w:t>
      </w:r>
      <w:r w:rsidDel="00000000" w:rsidR="00000000" w:rsidRPr="00000000">
        <w:rPr>
          <w:rFonts w:ascii="Calibri" w:cs="Calibri" w:eastAsia="Calibri" w:hAnsi="Calibri"/>
          <w:b w:val="0"/>
          <w:color w:val="222222"/>
          <w:sz w:val="18"/>
          <w:szCs w:val="18"/>
          <w:rtl w:val="0"/>
        </w:rPr>
        <w:t xml:space="preserve">+ w</w:t>
      </w:r>
      <w:r w:rsidDel="00000000" w:rsidR="00000000" w:rsidRPr="00000000">
        <w:rPr>
          <w:rFonts w:ascii="Calibri" w:cs="Calibri" w:eastAsia="Calibri" w:hAnsi="Calibri"/>
          <w:b w:val="0"/>
          <w:color w:val="222222"/>
          <w:sz w:val="18"/>
          <w:szCs w:val="18"/>
          <w:vertAlign w:val="subscript"/>
          <w:rtl w:val="0"/>
        </w:rPr>
        <w:t xml:space="preserve">4</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1</w:t>
      </w:r>
      <w:r w:rsidDel="00000000" w:rsidR="00000000" w:rsidRPr="00000000">
        <w:rPr>
          <w:rFonts w:ascii="Calibri" w:cs="Calibri" w:eastAsia="Calibri" w:hAnsi="Calibri"/>
          <w:b w:val="0"/>
          <w:color w:val="222222"/>
          <w:sz w:val="18"/>
          <w:szCs w:val="18"/>
          <w:rtl w:val="0"/>
        </w:rPr>
        <w:t xml:space="preserve"> + w</w:t>
      </w:r>
      <w:r w:rsidDel="00000000" w:rsidR="00000000" w:rsidRPr="00000000">
        <w:rPr>
          <w:rFonts w:ascii="Calibri" w:cs="Calibri" w:eastAsia="Calibri" w:hAnsi="Calibri"/>
          <w:b w:val="0"/>
          <w:color w:val="222222"/>
          <w:sz w:val="18"/>
          <w:szCs w:val="18"/>
          <w:vertAlign w:val="subscript"/>
          <w:rtl w:val="0"/>
        </w:rPr>
        <w:t xml:space="preserve">5</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2</w:t>
      </w:r>
      <w:r w:rsidDel="00000000" w:rsidR="00000000" w:rsidRPr="00000000">
        <w:rPr>
          <w:rFonts w:ascii="Calibri" w:cs="Calibri" w:eastAsia="Calibri" w:hAnsi="Calibri"/>
          <w:b w:val="0"/>
          <w:color w:val="222222"/>
          <w:sz w:val="18"/>
          <w:szCs w:val="18"/>
          <w:rtl w:val="0"/>
        </w:rPr>
        <w:t xml:space="preserve"> + w</w:t>
      </w:r>
      <w:r w:rsidDel="00000000" w:rsidR="00000000" w:rsidRPr="00000000">
        <w:rPr>
          <w:rFonts w:ascii="Calibri" w:cs="Calibri" w:eastAsia="Calibri" w:hAnsi="Calibri"/>
          <w:b w:val="0"/>
          <w:color w:val="222222"/>
          <w:sz w:val="18"/>
          <w:szCs w:val="18"/>
          <w:vertAlign w:val="subscript"/>
          <w:rtl w:val="0"/>
        </w:rPr>
        <w:t xml:space="preserve">6</w:t>
      </w:r>
      <w:r w:rsidDel="00000000" w:rsidR="00000000" w:rsidRPr="00000000">
        <w:rPr>
          <w:rFonts w:ascii="Calibri" w:cs="Calibri" w:eastAsia="Calibri" w:hAnsi="Calibri"/>
          <w:b w:val="0"/>
          <w:color w:val="222222"/>
          <w:sz w:val="18"/>
          <w:szCs w:val="18"/>
          <w:rtl w:val="0"/>
        </w:rPr>
        <w:t xml:space="preserve">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jc w:val="center"/>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O bien d(</w:t>
      </w:r>
      <w:r w:rsidDel="00000000" w:rsidR="00000000" w:rsidRPr="00000000">
        <w:rPr>
          <w:rFonts w:ascii="Calibri" w:cs="Calibri" w:eastAsia="Calibri" w:hAnsi="Calibri"/>
          <w:b w:val="1"/>
          <w:color w:val="222222"/>
          <w:sz w:val="18"/>
          <w:szCs w:val="18"/>
          <w:rtl w:val="0"/>
        </w:rPr>
        <w:t xml:space="preserve">x</w:t>
      </w:r>
      <w:r w:rsidDel="00000000" w:rsidR="00000000" w:rsidRPr="00000000">
        <w:rPr>
          <w:rFonts w:ascii="Calibri" w:cs="Calibri" w:eastAsia="Calibri" w:hAnsi="Calibri"/>
          <w:b w:val="0"/>
          <w:color w:val="222222"/>
          <w:sz w:val="18"/>
          <w:szCs w:val="18"/>
          <w:vertAlign w:val="superscript"/>
          <w:rtl w:val="0"/>
        </w:rPr>
        <w:t xml:space="preserve">*</w:t>
      </w:r>
      <w:r w:rsidDel="00000000" w:rsidR="00000000" w:rsidRPr="00000000">
        <w:rPr>
          <w:rFonts w:ascii="Calibri" w:cs="Calibri" w:eastAsia="Calibri" w:hAnsi="Calibri"/>
          <w:b w:val="0"/>
          <w:color w:val="222222"/>
          <w:sz w:val="18"/>
          <w:szCs w:val="18"/>
          <w:rtl w:val="0"/>
        </w:rPr>
        <w:t xml:space="preserve">) = </w:t>
      </w:r>
      <w:r w:rsidDel="00000000" w:rsidR="00000000" w:rsidRPr="00000000">
        <w:rPr>
          <w:rFonts w:ascii="Calibri" w:cs="Calibri" w:eastAsia="Calibri" w:hAnsi="Calibri"/>
          <w:b w:val="1"/>
          <w:color w:val="222222"/>
          <w:sz w:val="18"/>
          <w:szCs w:val="18"/>
          <w:rtl w:val="0"/>
        </w:rPr>
        <w:t xml:space="preserve">w.x</w:t>
      </w:r>
      <w:r w:rsidDel="00000000" w:rsidR="00000000" w:rsidRPr="00000000">
        <w:rPr>
          <w:rFonts w:ascii="Calibri" w:cs="Calibri" w:eastAsia="Calibri" w:hAnsi="Calibri"/>
          <w:b w:val="1"/>
          <w:color w:val="222222"/>
          <w:sz w:val="18"/>
          <w:szCs w:val="18"/>
          <w:vertAlign w:val="superscript"/>
          <w:rtl w:val="0"/>
        </w:rPr>
        <w:t xml:space="preserve">*  </w:t>
      </w:r>
      <w:r w:rsidDel="00000000" w:rsidR="00000000" w:rsidRPr="00000000">
        <w:rPr>
          <w:rFonts w:ascii="Calibri" w:cs="Calibri" w:eastAsia="Calibri" w:hAnsi="Calibri"/>
          <w:b w:val="0"/>
          <w:color w:val="222222"/>
          <w:sz w:val="18"/>
          <w:szCs w:val="18"/>
          <w:rtl w:val="0"/>
        </w:rPr>
        <w:t xml:space="preserve"> con </w:t>
      </w:r>
      <w:r w:rsidDel="00000000" w:rsidR="00000000" w:rsidRPr="00000000">
        <w:rPr>
          <w:rFonts w:ascii="Calibri" w:cs="Calibri" w:eastAsia="Calibri" w:hAnsi="Calibri"/>
          <w:b w:val="1"/>
          <w:color w:val="222222"/>
          <w:sz w:val="18"/>
          <w:szCs w:val="18"/>
          <w:rtl w:val="0"/>
        </w:rPr>
        <w:t xml:space="preserve">w</w:t>
      </w:r>
      <w:r w:rsidDel="00000000" w:rsidR="00000000" w:rsidRPr="00000000">
        <w:rPr>
          <w:rFonts w:ascii="Calibri" w:cs="Calibri" w:eastAsia="Calibri" w:hAnsi="Calibri"/>
          <w:b w:val="0"/>
          <w:color w:val="222222"/>
          <w:sz w:val="18"/>
          <w:szCs w:val="18"/>
          <w:rtl w:val="0"/>
        </w:rPr>
        <w:t xml:space="preserve"> = (w</w:t>
      </w:r>
      <w:r w:rsidDel="00000000" w:rsidR="00000000" w:rsidRPr="00000000">
        <w:rPr>
          <w:rFonts w:ascii="Calibri" w:cs="Calibri" w:eastAsia="Calibri" w:hAnsi="Calibri"/>
          <w:b w:val="0"/>
          <w:color w:val="222222"/>
          <w:sz w:val="18"/>
          <w:szCs w:val="18"/>
          <w:vertAlign w:val="subscript"/>
          <w:rtl w:val="0"/>
        </w:rPr>
        <w:t xml:space="preserve">1</w:t>
      </w:r>
      <w:r w:rsidDel="00000000" w:rsidR="00000000" w:rsidRPr="00000000">
        <w:rPr>
          <w:rFonts w:ascii="Calibri" w:cs="Calibri" w:eastAsia="Calibri" w:hAnsi="Calibri"/>
          <w:b w:val="0"/>
          <w:color w:val="222222"/>
          <w:sz w:val="18"/>
          <w:szCs w:val="18"/>
          <w:rtl w:val="0"/>
        </w:rPr>
        <w:t xml:space="preserve">,w</w:t>
      </w:r>
      <w:r w:rsidDel="00000000" w:rsidR="00000000" w:rsidRPr="00000000">
        <w:rPr>
          <w:rFonts w:ascii="Calibri" w:cs="Calibri" w:eastAsia="Calibri" w:hAnsi="Calibri"/>
          <w:b w:val="0"/>
          <w:color w:val="222222"/>
          <w:sz w:val="18"/>
          <w:szCs w:val="18"/>
          <w:vertAlign w:val="subscript"/>
          <w:rtl w:val="0"/>
        </w:rPr>
        <w:t xml:space="preserve">2</w:t>
      </w:r>
      <w:r w:rsidDel="00000000" w:rsidR="00000000" w:rsidRPr="00000000">
        <w:rPr>
          <w:rFonts w:ascii="Calibri" w:cs="Calibri" w:eastAsia="Calibri" w:hAnsi="Calibri"/>
          <w:b w:val="0"/>
          <w:color w:val="222222"/>
          <w:sz w:val="18"/>
          <w:szCs w:val="18"/>
          <w:rtl w:val="0"/>
        </w:rPr>
        <w:t xml:space="preserve">,w</w:t>
      </w:r>
      <w:r w:rsidDel="00000000" w:rsidR="00000000" w:rsidRPr="00000000">
        <w:rPr>
          <w:rFonts w:ascii="Calibri" w:cs="Calibri" w:eastAsia="Calibri" w:hAnsi="Calibri"/>
          <w:b w:val="0"/>
          <w:color w:val="222222"/>
          <w:sz w:val="18"/>
          <w:szCs w:val="18"/>
          <w:vertAlign w:val="subscript"/>
          <w:rtl w:val="0"/>
        </w:rPr>
        <w:t xml:space="preserve">3</w:t>
      </w:r>
      <w:r w:rsidDel="00000000" w:rsidR="00000000" w:rsidRPr="00000000">
        <w:rPr>
          <w:rFonts w:ascii="Calibri" w:cs="Calibri" w:eastAsia="Calibri" w:hAnsi="Calibri"/>
          <w:b w:val="0"/>
          <w:color w:val="222222"/>
          <w:sz w:val="18"/>
          <w:szCs w:val="18"/>
          <w:rtl w:val="0"/>
        </w:rPr>
        <w:t xml:space="preserve">,w</w:t>
      </w:r>
      <w:r w:rsidDel="00000000" w:rsidR="00000000" w:rsidRPr="00000000">
        <w:rPr>
          <w:rFonts w:ascii="Calibri" w:cs="Calibri" w:eastAsia="Calibri" w:hAnsi="Calibri"/>
          <w:b w:val="0"/>
          <w:color w:val="222222"/>
          <w:sz w:val="18"/>
          <w:szCs w:val="18"/>
          <w:vertAlign w:val="subscript"/>
          <w:rtl w:val="0"/>
        </w:rPr>
        <w:t xml:space="preserve">4</w:t>
      </w:r>
      <w:r w:rsidDel="00000000" w:rsidR="00000000" w:rsidRPr="00000000">
        <w:rPr>
          <w:rFonts w:ascii="Calibri" w:cs="Calibri" w:eastAsia="Calibri" w:hAnsi="Calibri"/>
          <w:b w:val="0"/>
          <w:color w:val="222222"/>
          <w:sz w:val="18"/>
          <w:szCs w:val="18"/>
          <w:rtl w:val="0"/>
        </w:rPr>
        <w:t xml:space="preserve">,w</w:t>
      </w:r>
      <w:r w:rsidDel="00000000" w:rsidR="00000000" w:rsidRPr="00000000">
        <w:rPr>
          <w:rFonts w:ascii="Calibri" w:cs="Calibri" w:eastAsia="Calibri" w:hAnsi="Calibri"/>
          <w:b w:val="0"/>
          <w:color w:val="222222"/>
          <w:sz w:val="18"/>
          <w:szCs w:val="18"/>
          <w:vertAlign w:val="subscript"/>
          <w:rtl w:val="0"/>
        </w:rPr>
        <w:t xml:space="preserve">5</w:t>
      </w:r>
      <w:r w:rsidDel="00000000" w:rsidR="00000000" w:rsidRPr="00000000">
        <w:rPr>
          <w:rFonts w:ascii="Calibri" w:cs="Calibri" w:eastAsia="Calibri" w:hAnsi="Calibri"/>
          <w:b w:val="0"/>
          <w:color w:val="222222"/>
          <w:sz w:val="18"/>
          <w:szCs w:val="18"/>
          <w:rtl w:val="0"/>
        </w:rPr>
        <w:t xml:space="preserve">,w</w:t>
      </w:r>
      <w:r w:rsidDel="00000000" w:rsidR="00000000" w:rsidRPr="00000000">
        <w:rPr>
          <w:rFonts w:ascii="Calibri" w:cs="Calibri" w:eastAsia="Calibri" w:hAnsi="Calibri"/>
          <w:b w:val="0"/>
          <w:color w:val="222222"/>
          <w:sz w:val="18"/>
          <w:szCs w:val="18"/>
          <w:vertAlign w:val="subscript"/>
          <w:rtl w:val="0"/>
        </w:rPr>
        <w:t xml:space="preserve">6</w:t>
      </w:r>
      <w:r w:rsidDel="00000000" w:rsidR="00000000" w:rsidRPr="00000000">
        <w:rPr>
          <w:rFonts w:ascii="Calibri" w:cs="Calibri" w:eastAsia="Calibri" w:hAnsi="Calibri"/>
          <w:b w:val="0"/>
          <w:color w:val="222222"/>
          <w:sz w:val="18"/>
          <w:szCs w:val="18"/>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jc w:val="center"/>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 </w:t>
      </w:r>
      <w:r w:rsidDel="00000000" w:rsidR="00000000" w:rsidRPr="00000000">
        <w:rPr>
          <w:rFonts w:ascii="Calibri" w:cs="Calibri" w:eastAsia="Calibri" w:hAnsi="Calibri"/>
          <w:b w:val="0"/>
          <w:color w:val="222222"/>
          <w:sz w:val="18"/>
          <w:szCs w:val="18"/>
        </w:rPr>
        <w:drawing>
          <wp:inline distB="0" distT="0" distL="0" distR="0">
            <wp:extent cx="2292350" cy="1359285"/>
            <wp:effectExtent b="0" l="0" r="0" t="0"/>
            <wp:docPr id="7"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292350" cy="135928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284"/>
        </w:tabs>
        <w:spacing w:after="0" w:before="0" w:line="240" w:lineRule="auto"/>
        <w:ind w:left="720" w:firstLine="0"/>
        <w:contextualSpacing w:val="0"/>
        <w:rPr>
          <w:rFonts w:ascii="Calibri" w:cs="Calibri" w:eastAsia="Calibri" w:hAnsi="Calibri"/>
          <w:b w:val="0"/>
          <w:color w:val="222222"/>
          <w:sz w:val="18"/>
          <w:szCs w:val="18"/>
          <w:vertAlign w:val="subscript"/>
        </w:rPr>
      </w:pPr>
      <w:r w:rsidDel="00000000" w:rsidR="00000000" w:rsidRPr="00000000">
        <w:rPr>
          <w:rFonts w:ascii="Calibri" w:cs="Calibri" w:eastAsia="Calibri" w:hAnsi="Calibri"/>
          <w:b w:val="0"/>
          <w:color w:val="222222"/>
          <w:sz w:val="18"/>
          <w:szCs w:val="18"/>
          <w:rtl w:val="0"/>
        </w:rPr>
        <w:t xml:space="preserve">En el aumento de las características de los problemas reales se hace inviable el cálculo de la matriz de coeficiente, por lo que se aplica otro procedimiento. Se introduce un nuevo vector z = (x</w:t>
      </w:r>
      <w:r w:rsidDel="00000000" w:rsidR="00000000" w:rsidRPr="00000000">
        <w:rPr>
          <w:rFonts w:ascii="Calibri" w:cs="Calibri" w:eastAsia="Calibri" w:hAnsi="Calibri"/>
          <w:b w:val="0"/>
          <w:color w:val="222222"/>
          <w:sz w:val="18"/>
          <w:szCs w:val="18"/>
          <w:vertAlign w:val="subscript"/>
          <w:rtl w:val="0"/>
        </w:rPr>
        <w:t xml:space="preserve">1</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2</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3</w:t>
      </w:r>
      <w:r w:rsidDel="00000000" w:rsidR="00000000" w:rsidRPr="00000000">
        <w:rPr>
          <w:rFonts w:ascii="Calibri" w:cs="Calibri" w:eastAsia="Calibri" w:hAnsi="Calibri"/>
          <w:b w:val="0"/>
          <w:color w:val="222222"/>
          <w:sz w:val="18"/>
          <w:szCs w:val="18"/>
          <w:rtl w:val="0"/>
        </w:rPr>
        <w:t xml:space="preserve">,…,x</w:t>
      </w:r>
      <w:r w:rsidDel="00000000" w:rsidR="00000000" w:rsidRPr="00000000">
        <w:rPr>
          <w:rFonts w:ascii="Calibri" w:cs="Calibri" w:eastAsia="Calibri" w:hAnsi="Calibri"/>
          <w:b w:val="0"/>
          <w:color w:val="222222"/>
          <w:sz w:val="18"/>
          <w:szCs w:val="18"/>
          <w:vertAlign w:val="subscript"/>
          <w:rtl w:val="0"/>
        </w:rPr>
        <w:t xml:space="preserve">n,</w:t>
      </w:r>
      <w:r w:rsidDel="00000000" w:rsidR="00000000" w:rsidRPr="00000000">
        <w:rPr>
          <w:rFonts w:ascii="Calibri" w:cs="Calibri" w:eastAsia="Calibri" w:hAnsi="Calibri"/>
          <w:b w:val="0"/>
          <w:color w:val="222222"/>
          <w:sz w:val="18"/>
          <w:szCs w:val="18"/>
          <w:rtl w:val="0"/>
        </w:rPr>
        <w:t xml:space="preserve"> y</w:t>
      </w:r>
      <w:r w:rsidDel="00000000" w:rsidR="00000000" w:rsidRPr="00000000">
        <w:rPr>
          <w:rFonts w:ascii="Calibri" w:cs="Calibri" w:eastAsia="Calibri" w:hAnsi="Calibri"/>
          <w:b w:val="0"/>
          <w:color w:val="222222"/>
          <w:sz w:val="18"/>
          <w:szCs w:val="18"/>
          <w:vertAlign w:val="subscript"/>
          <w:rtl w:val="0"/>
        </w:rPr>
        <w:t xml:space="preserve">1</w:t>
      </w:r>
      <w:r w:rsidDel="00000000" w:rsidR="00000000" w:rsidRPr="00000000">
        <w:rPr>
          <w:rFonts w:ascii="Calibri" w:cs="Calibri" w:eastAsia="Calibri" w:hAnsi="Calibri"/>
          <w:b w:val="0"/>
          <w:color w:val="222222"/>
          <w:sz w:val="18"/>
          <w:szCs w:val="18"/>
          <w:rtl w:val="0"/>
        </w:rPr>
        <w:t xml:space="preserve">,y</w:t>
      </w:r>
      <w:r w:rsidDel="00000000" w:rsidR="00000000" w:rsidRPr="00000000">
        <w:rPr>
          <w:rFonts w:ascii="Calibri" w:cs="Calibri" w:eastAsia="Calibri" w:hAnsi="Calibri"/>
          <w:b w:val="0"/>
          <w:color w:val="222222"/>
          <w:sz w:val="18"/>
          <w:szCs w:val="18"/>
          <w:vertAlign w:val="subscript"/>
          <w:rtl w:val="0"/>
        </w:rPr>
        <w:t xml:space="preserve">2</w:t>
      </w:r>
      <w:r w:rsidDel="00000000" w:rsidR="00000000" w:rsidRPr="00000000">
        <w:rPr>
          <w:rFonts w:ascii="Calibri" w:cs="Calibri" w:eastAsia="Calibri" w:hAnsi="Calibri"/>
          <w:b w:val="0"/>
          <w:color w:val="222222"/>
          <w:sz w:val="18"/>
          <w:szCs w:val="18"/>
          <w:rtl w:val="0"/>
        </w:rPr>
        <w:t xml:space="preserve">,y</w:t>
      </w:r>
      <w:r w:rsidDel="00000000" w:rsidR="00000000" w:rsidRPr="00000000">
        <w:rPr>
          <w:rFonts w:ascii="Calibri" w:cs="Calibri" w:eastAsia="Calibri" w:hAnsi="Calibri"/>
          <w:b w:val="0"/>
          <w:color w:val="222222"/>
          <w:sz w:val="18"/>
          <w:szCs w:val="18"/>
          <w:vertAlign w:val="subscript"/>
          <w:rtl w:val="0"/>
        </w:rPr>
        <w:t xml:space="preserve">3</w:t>
      </w:r>
      <w:r w:rsidDel="00000000" w:rsidR="00000000" w:rsidRPr="00000000">
        <w:rPr>
          <w:rFonts w:ascii="Calibri" w:cs="Calibri" w:eastAsia="Calibri" w:hAnsi="Calibri"/>
          <w:b w:val="0"/>
          <w:color w:val="222222"/>
          <w:sz w:val="18"/>
          <w:szCs w:val="18"/>
          <w:rtl w:val="0"/>
        </w:rPr>
        <w:t xml:space="preserve">,…,y</w:t>
      </w:r>
      <w:r w:rsidDel="00000000" w:rsidR="00000000" w:rsidRPr="00000000">
        <w:rPr>
          <w:rFonts w:ascii="Calibri" w:cs="Calibri" w:eastAsia="Calibri" w:hAnsi="Calibri"/>
          <w:b w:val="0"/>
          <w:color w:val="222222"/>
          <w:sz w:val="18"/>
          <w:szCs w:val="18"/>
          <w:vertAlign w:val="subscript"/>
          <w:rtl w:val="0"/>
        </w:rPr>
        <w:t xml:space="preserve">m</w:t>
      </w:r>
      <w:r w:rsidDel="00000000" w:rsidR="00000000" w:rsidRPr="00000000">
        <w:rPr>
          <w:rFonts w:ascii="Calibri" w:cs="Calibri" w:eastAsia="Calibri" w:hAnsi="Calibri"/>
          <w:b w:val="0"/>
          <w:color w:val="222222"/>
          <w:sz w:val="18"/>
          <w:szCs w:val="18"/>
          <w:rtl w:val="0"/>
        </w:rPr>
        <w:t xml:space="preserve">) y una nueva matriz M</w:t>
      </w:r>
      <w:r w:rsidDel="00000000" w:rsidR="00000000" w:rsidRPr="00000000">
        <w:rPr>
          <w:rFonts w:ascii="Calibri" w:cs="Calibri" w:eastAsia="Calibri" w:hAnsi="Calibri"/>
          <w:b w:val="0"/>
          <w:color w:val="222222"/>
          <w:sz w:val="18"/>
          <w:szCs w:val="18"/>
          <w:vertAlign w:val="subscript"/>
          <w:rtl w:val="0"/>
        </w:rPr>
        <w:t xml:space="preserve">z.</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284"/>
        </w:tabs>
        <w:spacing w:after="0" w:before="0" w:line="240" w:lineRule="auto"/>
        <w:ind w:left="720" w:firstLine="0"/>
        <w:contextualSpacing w:val="0"/>
        <w:jc w:val="center"/>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Pr>
        <w:drawing>
          <wp:inline distB="0" distT="0" distL="114300" distR="114300">
            <wp:extent cx="2508250" cy="368300"/>
            <wp:effectExtent b="0" l="0" r="0" t="0"/>
            <wp:docPr id="10"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250825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284"/>
        </w:tabs>
        <w:spacing w:after="0" w:before="0" w:line="240" w:lineRule="auto"/>
        <w:ind w:left="72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Para resolver el clasificador polinomial simplemente debemos construir la matriz M y aplicar transformaciones por filas.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0"/>
        <w:jc w:val="center"/>
        <w:rPr>
          <w:rFonts w:ascii="Calibri" w:cs="Calibri" w:eastAsia="Calibri" w:hAnsi="Calibri"/>
          <w:b w:val="0"/>
          <w:color w:val="222222"/>
          <w:sz w:val="18"/>
          <w:szCs w:val="1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222222"/>
          <w:sz w:val="18"/>
          <w:szCs w:val="18"/>
        </w:rPr>
      </w:pPr>
      <w:r w:rsidDel="00000000" w:rsidR="00000000" w:rsidRPr="00000000">
        <w:br w:type="page"/>
      </w:r>
      <w:r w:rsidDel="00000000" w:rsidR="00000000" w:rsidRPr="00000000">
        <w:rPr>
          <w:rFonts w:ascii="Calibri" w:cs="Calibri" w:eastAsia="Calibri" w:hAnsi="Calibri"/>
          <w:b w:val="1"/>
          <w:color w:val="222222"/>
          <w:sz w:val="18"/>
          <w:szCs w:val="18"/>
          <w:highlight w:val="white"/>
          <w:rtl w:val="0"/>
        </w:rPr>
        <w:t xml:space="preserve">Perceptrón: Dibujar el Perceptrón con 2 entradas, explicar proceso y fase de prueba que utiliza, dibujar el resultado en el plano cartesiano, si se modifica la función escalón, a qué tipo de red se convierte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highlight w:val="white"/>
        </w:rPr>
      </w:pPr>
      <w:r w:rsidDel="00000000" w:rsidR="00000000" w:rsidRPr="00000000">
        <w:rPr>
          <w:rFonts w:ascii="Calibri" w:cs="Calibri" w:eastAsia="Calibri" w:hAnsi="Calibri"/>
          <w:b w:val="0"/>
          <w:color w:val="222222"/>
          <w:sz w:val="18"/>
          <w:szCs w:val="18"/>
          <w:highlight w:val="white"/>
          <w:rtl w:val="0"/>
        </w:rPr>
        <w:t xml:space="preserve">Perceptrón es un esquema que resuelve el problema de clasificación lineal de patrones y que se corresponde con el modelo biológico de una neurona humana.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highlight w:val="white"/>
        </w:rPr>
      </w:pPr>
      <w:r w:rsidDel="00000000" w:rsidR="00000000" w:rsidRPr="00000000">
        <w:rPr>
          <w:rFonts w:ascii="Calibri" w:cs="Calibri" w:eastAsia="Calibri" w:hAnsi="Calibri"/>
          <w:b w:val="0"/>
          <w:color w:val="222222"/>
          <w:sz w:val="18"/>
          <w:szCs w:val="18"/>
          <w:highlight w:val="white"/>
          <w:rtl w:val="0"/>
        </w:rPr>
        <w:t xml:space="preserve">En este modelo en vez de expandir el vector </w:t>
      </w:r>
      <w:r w:rsidDel="00000000" w:rsidR="00000000" w:rsidRPr="00000000">
        <w:rPr>
          <w:rFonts w:ascii="Calibri" w:cs="Calibri" w:eastAsia="Calibri" w:hAnsi="Calibri"/>
          <w:b w:val="1"/>
          <w:color w:val="222222"/>
          <w:sz w:val="18"/>
          <w:szCs w:val="18"/>
          <w:highlight w:val="white"/>
          <w:rtl w:val="0"/>
        </w:rPr>
        <w:t xml:space="preserve">x</w:t>
      </w:r>
      <w:r w:rsidDel="00000000" w:rsidR="00000000" w:rsidRPr="00000000">
        <w:rPr>
          <w:rFonts w:ascii="Calibri" w:cs="Calibri" w:eastAsia="Calibri" w:hAnsi="Calibri"/>
          <w:b w:val="0"/>
          <w:color w:val="222222"/>
          <w:sz w:val="18"/>
          <w:szCs w:val="18"/>
          <w:highlight w:val="white"/>
          <w:rtl w:val="0"/>
        </w:rPr>
        <w:t xml:space="preserve"> se adiciona una entrada a la neurona que siempre recibe valor 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jc w:val="center"/>
        <w:rPr>
          <w:rFonts w:ascii="Calibri" w:cs="Calibri" w:eastAsia="Calibri" w:hAnsi="Calibri"/>
          <w:b w:val="0"/>
          <w:color w:val="222222"/>
          <w:sz w:val="18"/>
          <w:szCs w:val="18"/>
          <w:highlight w:val="white"/>
        </w:rPr>
      </w:pPr>
      <w:r w:rsidDel="00000000" w:rsidR="00000000" w:rsidRPr="00000000">
        <w:rPr>
          <w:rFonts w:ascii="Calibri" w:cs="Calibri" w:eastAsia="Calibri" w:hAnsi="Calibri"/>
          <w:b w:val="0"/>
          <w:color w:val="222222"/>
          <w:sz w:val="18"/>
          <w:szCs w:val="18"/>
          <w:highlight w:val="white"/>
        </w:rPr>
        <mc:AlternateContent>
          <mc:Choice Requires="wpg">
            <w:drawing>
              <wp:inline distB="0" distT="0" distL="114300" distR="114300">
                <wp:extent cx="2768600" cy="1016000"/>
                <wp:effectExtent b="0" l="0" r="0" t="0"/>
                <wp:docPr id="2" name=""/>
                <a:graphic>
                  <a:graphicData uri="http://schemas.microsoft.com/office/word/2010/wordprocessingGroup">
                    <wpg:wgp>
                      <wpg:cNvGrpSpPr/>
                      <wpg:grpSpPr>
                        <a:xfrm>
                          <a:off x="3958208" y="3272000"/>
                          <a:ext cx="2768600" cy="1016000"/>
                          <a:chOff x="3958208" y="3272000"/>
                          <a:chExt cx="2775585" cy="1016000"/>
                        </a:xfrm>
                      </wpg:grpSpPr>
                      <wpg:grpSp>
                        <wpg:cNvGrpSpPr/>
                        <wpg:grpSpPr>
                          <a:xfrm>
                            <a:off x="3958208" y="3272000"/>
                            <a:ext cx="2775585" cy="1016000"/>
                            <a:chOff x="0" y="0"/>
                            <a:chExt cx="2775585" cy="1016000"/>
                          </a:xfrm>
                        </wpg:grpSpPr>
                        <wps:wsp>
                          <wps:cNvSpPr/>
                          <wps:cNvPr id="3" name="Shape 3"/>
                          <wps:spPr>
                            <a:xfrm>
                              <a:off x="0" y="0"/>
                              <a:ext cx="2775575" cy="10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804545" y="196850"/>
                              <a:ext cx="336550" cy="2349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169545" y="101600"/>
                              <a:ext cx="215900" cy="1905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169545" y="552450"/>
                              <a:ext cx="215900" cy="1905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880745" y="825500"/>
                              <a:ext cx="215900" cy="1905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1585595" y="196850"/>
                              <a:ext cx="336550" cy="2349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385445" y="203200"/>
                              <a:ext cx="368300" cy="95250"/>
                            </a:xfrm>
                            <a:custGeom>
                              <a:pathLst>
                                <a:path extrusionOk="0" h="95250" w="368300">
                                  <a:moveTo>
                                    <a:pt x="0" y="0"/>
                                  </a:moveTo>
                                  <a:lnTo>
                                    <a:pt x="368300" y="952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25" name="Shape 25"/>
                          <wps:spPr>
                            <a:xfrm flipH="1" rot="10800000">
                              <a:off x="385445" y="368300"/>
                              <a:ext cx="368300" cy="266700"/>
                            </a:xfrm>
                            <a:custGeom>
                              <a:pathLst>
                                <a:path extrusionOk="0" h="266700" w="368300">
                                  <a:moveTo>
                                    <a:pt x="0" y="0"/>
                                  </a:moveTo>
                                  <a:lnTo>
                                    <a:pt x="368300" y="2667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26" name="Shape 26"/>
                          <wps:spPr>
                            <a:xfrm rot="10800000">
                              <a:off x="995045" y="444500"/>
                              <a:ext cx="0" cy="381000"/>
                            </a:xfrm>
                            <a:custGeom>
                              <a:pathLst>
                                <a:path extrusionOk="0" h="381000" w="1">
                                  <a:moveTo>
                                    <a:pt x="0" y="0"/>
                                  </a:moveTo>
                                  <a:lnTo>
                                    <a:pt x="0" y="3810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27" name="Shape 27"/>
                          <wps:spPr>
                            <a:xfrm>
                              <a:off x="1141095" y="298450"/>
                              <a:ext cx="444500" cy="0"/>
                            </a:xfrm>
                            <a:custGeom>
                              <a:pathLst>
                                <a:path extrusionOk="0" h="1" w="444500">
                                  <a:moveTo>
                                    <a:pt x="0" y="0"/>
                                  </a:moveTo>
                                  <a:lnTo>
                                    <a:pt x="44450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28" name="Shape 28"/>
                          <wps:spPr>
                            <a:xfrm>
                              <a:off x="1922145" y="298450"/>
                              <a:ext cx="444500" cy="0"/>
                            </a:xfrm>
                            <a:custGeom>
                              <a:pathLst>
                                <a:path extrusionOk="0" h="1" w="444500">
                                  <a:moveTo>
                                    <a:pt x="0" y="0"/>
                                  </a:moveTo>
                                  <a:lnTo>
                                    <a:pt x="44450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29" name="Shape 29"/>
                          <wps:spPr>
                            <a:xfrm>
                              <a:off x="0" y="0"/>
                              <a:ext cx="296545" cy="196850"/>
                            </a:xfrm>
                            <a:custGeom>
                              <a:pathLst>
                                <a:path extrusionOk="0" h="196850" w="296545">
                                  <a:moveTo>
                                    <a:pt x="0" y="0"/>
                                  </a:moveTo>
                                  <a:lnTo>
                                    <a:pt x="0" y="196850"/>
                                  </a:lnTo>
                                  <a:lnTo>
                                    <a:pt x="296545" y="196850"/>
                                  </a:lnTo>
                                  <a:lnTo>
                                    <a:pt x="29654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X</w:t>
                                </w:r>
                                <w:r w:rsidDel="00000000" w:rsidR="00000000" w:rsidRPr="00000000">
                                  <w:rPr>
                                    <w:rFonts w:ascii="Calibri" w:cs="Calibri" w:eastAsia="Calibri" w:hAnsi="Calibri"/>
                                    <w:b w:val="0"/>
                                    <w:i w:val="0"/>
                                    <w:smallCaps w:val="0"/>
                                    <w:strike w:val="0"/>
                                    <w:color w:val="000000"/>
                                    <w:sz w:val="14"/>
                                    <w:vertAlign w:val="subscript"/>
                                  </w:rPr>
                                  <w:t xml:space="preserve">1</w:t>
                                </w:r>
                              </w:p>
                            </w:txbxContent>
                          </wps:txbx>
                          <wps:bodyPr anchorCtr="0" anchor="t" bIns="38100" lIns="88900" spcFirstLastPara="1" rIns="88900" wrap="square" tIns="38100"/>
                        </wps:wsp>
                        <wps:wsp>
                          <wps:cNvSpPr/>
                          <wps:cNvPr id="30" name="Shape 30"/>
                          <wps:spPr>
                            <a:xfrm>
                              <a:off x="0" y="476250"/>
                              <a:ext cx="264795" cy="190500"/>
                            </a:xfrm>
                            <a:custGeom>
                              <a:pathLst>
                                <a:path extrusionOk="0" h="190500" w="264795">
                                  <a:moveTo>
                                    <a:pt x="0" y="0"/>
                                  </a:moveTo>
                                  <a:lnTo>
                                    <a:pt x="0" y="190500"/>
                                  </a:lnTo>
                                  <a:lnTo>
                                    <a:pt x="264795" y="190500"/>
                                  </a:lnTo>
                                  <a:lnTo>
                                    <a:pt x="26479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X</w:t>
                                </w:r>
                                <w:r w:rsidDel="00000000" w:rsidR="00000000" w:rsidRPr="00000000">
                                  <w:rPr>
                                    <w:rFonts w:ascii="Calibri" w:cs="Calibri" w:eastAsia="Calibri" w:hAnsi="Calibri"/>
                                    <w:b w:val="0"/>
                                    <w:i w:val="0"/>
                                    <w:smallCaps w:val="0"/>
                                    <w:strike w:val="0"/>
                                    <w:color w:val="000000"/>
                                    <w:sz w:val="14"/>
                                    <w:vertAlign w:val="subscript"/>
                                  </w:rPr>
                                  <w:t xml:space="preserve">1</w:t>
                                </w:r>
                              </w:p>
                            </w:txbxContent>
                          </wps:txbx>
                          <wps:bodyPr anchorCtr="0" anchor="t" bIns="38100" lIns="88900" spcFirstLastPara="1" rIns="88900" wrap="square" tIns="38100"/>
                        </wps:wsp>
                        <wps:wsp>
                          <wps:cNvSpPr/>
                          <wps:cNvPr id="31" name="Shape 31"/>
                          <wps:spPr>
                            <a:xfrm>
                              <a:off x="963295" y="666750"/>
                              <a:ext cx="476250" cy="203200"/>
                            </a:xfrm>
                            <a:custGeom>
                              <a:pathLst>
                                <a:path extrusionOk="0" h="203200" w="476250">
                                  <a:moveTo>
                                    <a:pt x="0" y="0"/>
                                  </a:moveTo>
                                  <a:lnTo>
                                    <a:pt x="0" y="203200"/>
                                  </a:lnTo>
                                  <a:lnTo>
                                    <a:pt x="476250" y="203200"/>
                                  </a:lnTo>
                                  <a:lnTo>
                                    <a:pt x="47625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X</w:t>
                                </w:r>
                                <w:r w:rsidDel="00000000" w:rsidR="00000000" w:rsidRPr="00000000">
                                  <w:rPr>
                                    <w:rFonts w:ascii="Calibri" w:cs="Calibri" w:eastAsia="Calibri" w:hAnsi="Calibri"/>
                                    <w:b w:val="0"/>
                                    <w:i w:val="0"/>
                                    <w:smallCaps w:val="0"/>
                                    <w:strike w:val="0"/>
                                    <w:color w:val="000000"/>
                                    <w:sz w:val="14"/>
                                    <w:vertAlign w:val="subscript"/>
                                  </w:rPr>
                                  <w:t xml:space="preserve">b </w:t>
                                </w:r>
                                <w:r w:rsidDel="00000000" w:rsidR="00000000" w:rsidRPr="00000000">
                                  <w:rPr>
                                    <w:rFonts w:ascii="Calibri" w:cs="Calibri" w:eastAsia="Calibri" w:hAnsi="Calibri"/>
                                    <w:b w:val="0"/>
                                    <w:i w:val="0"/>
                                    <w:smallCaps w:val="0"/>
                                    <w:strike w:val="0"/>
                                    <w:color w:val="000000"/>
                                    <w:sz w:val="14"/>
                                    <w:vertAlign w:val="baseline"/>
                                  </w:rPr>
                                  <w:t xml:space="preserve">= 1</w:t>
                                </w:r>
                              </w:p>
                            </w:txbxContent>
                          </wps:txbx>
                          <wps:bodyPr anchorCtr="0" anchor="t" bIns="38100" lIns="88900" spcFirstLastPara="1" rIns="88900" wrap="square" tIns="38100"/>
                        </wps:wsp>
                        <wps:wsp>
                          <wps:cNvSpPr/>
                          <wps:cNvPr id="32" name="Shape 32"/>
                          <wps:spPr>
                            <a:xfrm>
                              <a:off x="400050" y="69850"/>
                              <a:ext cx="315595" cy="184150"/>
                            </a:xfrm>
                            <a:custGeom>
                              <a:pathLst>
                                <a:path extrusionOk="0" h="184150" w="315595">
                                  <a:moveTo>
                                    <a:pt x="0" y="0"/>
                                  </a:moveTo>
                                  <a:lnTo>
                                    <a:pt x="0" y="184150"/>
                                  </a:lnTo>
                                  <a:lnTo>
                                    <a:pt x="315595" y="184150"/>
                                  </a:lnTo>
                                  <a:lnTo>
                                    <a:pt x="31559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w</w:t>
                                </w:r>
                                <w:r w:rsidDel="00000000" w:rsidR="00000000" w:rsidRPr="00000000">
                                  <w:rPr>
                                    <w:rFonts w:ascii="Calibri" w:cs="Calibri" w:eastAsia="Calibri" w:hAnsi="Calibri"/>
                                    <w:b w:val="0"/>
                                    <w:i w:val="0"/>
                                    <w:smallCaps w:val="0"/>
                                    <w:strike w:val="0"/>
                                    <w:color w:val="000000"/>
                                    <w:sz w:val="14"/>
                                    <w:vertAlign w:val="subscript"/>
                                  </w:rPr>
                                  <w:t xml:space="preserve">1</w:t>
                                </w:r>
                              </w:p>
                            </w:txbxContent>
                          </wps:txbx>
                          <wps:bodyPr anchorCtr="0" anchor="t" bIns="38100" lIns="88900" spcFirstLastPara="1" rIns="88900" wrap="square" tIns="38100"/>
                        </wps:wsp>
                        <wps:wsp>
                          <wps:cNvSpPr/>
                          <wps:cNvPr id="33" name="Shape 33"/>
                          <wps:spPr>
                            <a:xfrm>
                              <a:off x="353695" y="368300"/>
                              <a:ext cx="285750" cy="184150"/>
                            </a:xfrm>
                            <a:custGeom>
                              <a:pathLst>
                                <a:path extrusionOk="0" h="184150" w="285750">
                                  <a:moveTo>
                                    <a:pt x="0" y="0"/>
                                  </a:moveTo>
                                  <a:lnTo>
                                    <a:pt x="0" y="184150"/>
                                  </a:lnTo>
                                  <a:lnTo>
                                    <a:pt x="285750" y="184150"/>
                                  </a:lnTo>
                                  <a:lnTo>
                                    <a:pt x="28575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w</w:t>
                                </w:r>
                                <w:r w:rsidDel="00000000" w:rsidR="00000000" w:rsidRPr="00000000">
                                  <w:rPr>
                                    <w:rFonts w:ascii="Calibri" w:cs="Calibri" w:eastAsia="Calibri" w:hAnsi="Calibri"/>
                                    <w:b w:val="0"/>
                                    <w:i w:val="0"/>
                                    <w:smallCaps w:val="0"/>
                                    <w:strike w:val="0"/>
                                    <w:color w:val="000000"/>
                                    <w:sz w:val="14"/>
                                    <w:vertAlign w:val="subscript"/>
                                  </w:rPr>
                                  <w:t xml:space="preserve">2</w:t>
                                </w:r>
                              </w:p>
                            </w:txbxContent>
                          </wps:txbx>
                          <wps:bodyPr anchorCtr="0" anchor="t" bIns="38100" lIns="88900" spcFirstLastPara="1" rIns="88900" wrap="square" tIns="38100"/>
                        </wps:wsp>
                        <wps:wsp>
                          <wps:cNvSpPr/>
                          <wps:cNvPr id="34" name="Shape 34"/>
                          <wps:spPr>
                            <a:xfrm>
                              <a:off x="1191895" y="69850"/>
                              <a:ext cx="353695" cy="184150"/>
                            </a:xfrm>
                            <a:custGeom>
                              <a:pathLst>
                                <a:path extrusionOk="0" h="184150" w="353695">
                                  <a:moveTo>
                                    <a:pt x="0" y="0"/>
                                  </a:moveTo>
                                  <a:lnTo>
                                    <a:pt x="0" y="184150"/>
                                  </a:lnTo>
                                  <a:lnTo>
                                    <a:pt x="353695" y="184150"/>
                                  </a:lnTo>
                                  <a:lnTo>
                                    <a:pt x="35369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1"/>
                                    <w:smallCaps w:val="0"/>
                                    <w:strike w:val="0"/>
                                    <w:color w:val="000000"/>
                                    <w:sz w:val="14"/>
                                    <w:vertAlign w:val="baseline"/>
                                  </w:rPr>
                                  <w:t xml:space="preserve">NET</w:t>
                                </w:r>
                              </w:p>
                            </w:txbxContent>
                          </wps:txbx>
                          <wps:bodyPr anchorCtr="0" anchor="t" bIns="38100" lIns="88900" spcFirstLastPara="1" rIns="88900" wrap="square" tIns="38100"/>
                        </wps:wsp>
                        <wps:wsp>
                          <wps:cNvSpPr/>
                          <wps:cNvPr id="35" name="Shape 35"/>
                          <wps:spPr>
                            <a:xfrm>
                              <a:off x="1545590" y="431800"/>
                              <a:ext cx="1229995" cy="298450"/>
                            </a:xfrm>
                            <a:custGeom>
                              <a:pathLst>
                                <a:path extrusionOk="0" h="298450" w="1229995">
                                  <a:moveTo>
                                    <a:pt x="0" y="0"/>
                                  </a:moveTo>
                                  <a:lnTo>
                                    <a:pt x="0" y="298450"/>
                                  </a:lnTo>
                                  <a:lnTo>
                                    <a:pt x="1229995" y="298450"/>
                                  </a:lnTo>
                                  <a:lnTo>
                                    <a:pt x="122999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1"/>
                                    <w:smallCaps w:val="0"/>
                                    <w:strike w:val="0"/>
                                    <w:color w:val="000000"/>
                                    <w:sz w:val="14"/>
                                    <w:vertAlign w:val="baseline"/>
                                  </w:rPr>
                                  <w:t xml:space="preserve">F(</w:t>
                                </w:r>
                                <w:r w:rsidDel="00000000" w:rsidR="00000000" w:rsidRPr="00000000">
                                  <w:rPr>
                                    <w:rFonts w:ascii="Calibri" w:cs="Calibri" w:eastAsia="Calibri" w:hAnsi="Calibri"/>
                                    <w:b w:val="1"/>
                                    <w:i w:val="1"/>
                                    <w:smallCaps w:val="0"/>
                                    <w:strike w:val="0"/>
                                    <w:color w:val="000000"/>
                                    <w:sz w:val="14"/>
                                    <w:vertAlign w:val="baseline"/>
                                  </w:rPr>
                                  <w:t xml:space="preserve">wx</w:t>
                                </w:r>
                                <w:r w:rsidDel="00000000" w:rsidR="00000000" w:rsidRPr="00000000">
                                  <w:rPr>
                                    <w:rFonts w:ascii="Calibri" w:cs="Calibri" w:eastAsia="Calibri" w:hAnsi="Calibri"/>
                                    <w:b w:val="0"/>
                                    <w:i w:val="1"/>
                                    <w:smallCaps w:val="0"/>
                                    <w:strike w:val="0"/>
                                    <w:color w:val="000000"/>
                                    <w:sz w:val="14"/>
                                    <w:vertAlign w:val="baseline"/>
                                  </w:rPr>
                                  <w:t xml:space="preserve"> + b) = F(NET)</w:t>
                                </w:r>
                              </w:p>
                            </w:txbxContent>
                          </wps:txbx>
                          <wps:bodyPr anchorCtr="0" anchor="t" bIns="38100" lIns="88900" spcFirstLastPara="1" rIns="88900" wrap="square" tIns="38100"/>
                        </wps:wsp>
                        <wps:wsp>
                          <wps:cNvSpPr/>
                          <wps:cNvPr id="36" name="Shape 36"/>
                          <wps:spPr>
                            <a:xfrm>
                              <a:off x="2176145" y="101600"/>
                              <a:ext cx="353695" cy="196850"/>
                            </a:xfrm>
                            <a:custGeom>
                              <a:pathLst>
                                <a:path extrusionOk="0" h="196850" w="353695">
                                  <a:moveTo>
                                    <a:pt x="0" y="0"/>
                                  </a:moveTo>
                                  <a:lnTo>
                                    <a:pt x="0" y="196850"/>
                                  </a:lnTo>
                                  <a:lnTo>
                                    <a:pt x="353695" y="196850"/>
                                  </a:lnTo>
                                  <a:lnTo>
                                    <a:pt x="35369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1"/>
                                    <w:smallCaps w:val="0"/>
                                    <w:strike w:val="0"/>
                                    <w:color w:val="000000"/>
                                    <w:sz w:val="14"/>
                                    <w:vertAlign w:val="baseline"/>
                                  </w:rPr>
                                  <w:t xml:space="preserve">y</w:t>
                                </w:r>
                              </w:p>
                            </w:txbxContent>
                          </wps:txbx>
                          <wps:bodyPr anchorCtr="0" anchor="t" bIns="38100" lIns="88900" spcFirstLastPara="1" rIns="88900" wrap="square" tIns="38100"/>
                        </wps:wsp>
                      </wpg:grpSp>
                    </wpg:wgp>
                  </a:graphicData>
                </a:graphic>
              </wp:inline>
            </w:drawing>
          </mc:Choice>
          <mc:Fallback>
            <w:drawing>
              <wp:inline distB="0" distT="0" distL="114300" distR="114300">
                <wp:extent cx="2768600" cy="1016000"/>
                <wp:effectExtent b="0" l="0" r="0" t="0"/>
                <wp:docPr id="2"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2768600" cy="1016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Al recibir el vector </w:t>
      </w:r>
      <w:r w:rsidDel="00000000" w:rsidR="00000000" w:rsidRPr="00000000">
        <w:rPr>
          <w:rFonts w:ascii="Calibri" w:cs="Calibri" w:eastAsia="Calibri" w:hAnsi="Calibri"/>
          <w:b w:val="1"/>
          <w:color w:val="222222"/>
          <w:sz w:val="18"/>
          <w:szCs w:val="18"/>
          <w:rtl w:val="0"/>
        </w:rPr>
        <w:t xml:space="preserve">x</w:t>
      </w:r>
      <w:r w:rsidDel="00000000" w:rsidR="00000000" w:rsidRPr="00000000">
        <w:rPr>
          <w:rFonts w:ascii="Calibri" w:cs="Calibri" w:eastAsia="Calibri" w:hAnsi="Calibri"/>
          <w:b w:val="0"/>
          <w:color w:val="222222"/>
          <w:sz w:val="18"/>
          <w:szCs w:val="18"/>
          <w:rtl w:val="0"/>
        </w:rPr>
        <w:t xml:space="preserve">, la red calcula la función de decisión lineal y le aplica 1 función umbral que la fuerza a obtener solo 2 valores de salida: 0 y 1, o 1 y -1 según como se defina la función 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El vector </w:t>
      </w:r>
      <w:r w:rsidDel="00000000" w:rsidR="00000000" w:rsidRPr="00000000">
        <w:rPr>
          <w:rFonts w:ascii="Calibri" w:cs="Calibri" w:eastAsia="Calibri" w:hAnsi="Calibri"/>
          <w:b w:val="1"/>
          <w:color w:val="222222"/>
          <w:sz w:val="18"/>
          <w:szCs w:val="18"/>
          <w:rtl w:val="0"/>
        </w:rPr>
        <w:t xml:space="preserve">w</w:t>
      </w:r>
      <w:r w:rsidDel="00000000" w:rsidR="00000000" w:rsidRPr="00000000">
        <w:rPr>
          <w:rFonts w:ascii="Calibri" w:cs="Calibri" w:eastAsia="Calibri" w:hAnsi="Calibri"/>
          <w:b w:val="0"/>
          <w:color w:val="222222"/>
          <w:sz w:val="18"/>
          <w:szCs w:val="18"/>
          <w:rtl w:val="0"/>
        </w:rPr>
        <w:t xml:space="preserve"> se calcula por un proceso iterativo de aproximación en vez de usar cálculos matriciales.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La ley de aprendizaje del Perceptrón considera que el ajuste de los coeficientes no interviene directamente en la salida </w:t>
      </w:r>
      <w:r w:rsidDel="00000000" w:rsidR="00000000" w:rsidRPr="00000000">
        <w:rPr>
          <w:rFonts w:ascii="Calibri" w:cs="Calibri" w:eastAsia="Calibri" w:hAnsi="Calibri"/>
          <w:b w:val="1"/>
          <w:color w:val="222222"/>
          <w:sz w:val="18"/>
          <w:szCs w:val="18"/>
          <w:rtl w:val="0"/>
        </w:rPr>
        <w:t xml:space="preserve">y</w:t>
      </w:r>
      <w:r w:rsidDel="00000000" w:rsidR="00000000" w:rsidRPr="00000000">
        <w:rPr>
          <w:rFonts w:ascii="Calibri" w:cs="Calibri" w:eastAsia="Calibri" w:hAnsi="Calibri"/>
          <w:b w:val="0"/>
          <w:color w:val="222222"/>
          <w:sz w:val="18"/>
          <w:szCs w:val="18"/>
          <w:rtl w:val="0"/>
        </w:rPr>
        <w:t xml:space="preserve">, sino la diferencia entre la salida obtenida al procesar la información y la salida deseada. O sea: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jc w:val="center"/>
        <w:rPr>
          <w:rFonts w:ascii="Calibri" w:cs="Calibri" w:eastAsia="Calibri" w:hAnsi="Calibri"/>
          <w:b w:val="0"/>
          <w:i w:val="1"/>
          <w:color w:val="222222"/>
          <w:sz w:val="18"/>
          <w:szCs w:val="18"/>
        </w:rPr>
      </w:pPr>
      <w:r w:rsidDel="00000000" w:rsidR="00000000" w:rsidRPr="00000000">
        <w:rPr>
          <w:rFonts w:ascii="Calibri" w:cs="Calibri" w:eastAsia="Calibri" w:hAnsi="Calibri"/>
          <w:b w:val="0"/>
          <w:i w:val="1"/>
          <w:color w:val="222222"/>
          <w:sz w:val="18"/>
          <w:szCs w:val="18"/>
          <w:rtl w:val="0"/>
        </w:rPr>
        <w:t xml:space="preserve">Δw</w:t>
      </w:r>
      <w:r w:rsidDel="00000000" w:rsidR="00000000" w:rsidRPr="00000000">
        <w:rPr>
          <w:rFonts w:ascii="Calibri" w:cs="Calibri" w:eastAsia="Calibri" w:hAnsi="Calibri"/>
          <w:b w:val="0"/>
          <w:i w:val="1"/>
          <w:color w:val="222222"/>
          <w:sz w:val="18"/>
          <w:szCs w:val="18"/>
          <w:vertAlign w:val="subscript"/>
          <w:rtl w:val="0"/>
        </w:rPr>
        <w:t xml:space="preserve">ij</w:t>
      </w:r>
      <w:r w:rsidDel="00000000" w:rsidR="00000000" w:rsidRPr="00000000">
        <w:rPr>
          <w:rFonts w:ascii="Calibri" w:cs="Calibri" w:eastAsia="Calibri" w:hAnsi="Calibri"/>
          <w:b w:val="0"/>
          <w:i w:val="1"/>
          <w:color w:val="222222"/>
          <w:sz w:val="18"/>
          <w:szCs w:val="18"/>
          <w:rtl w:val="0"/>
        </w:rPr>
        <w:t xml:space="preserve"> = x</w:t>
      </w:r>
      <w:r w:rsidDel="00000000" w:rsidR="00000000" w:rsidRPr="00000000">
        <w:rPr>
          <w:rFonts w:ascii="Calibri" w:cs="Calibri" w:eastAsia="Calibri" w:hAnsi="Calibri"/>
          <w:b w:val="0"/>
          <w:i w:val="1"/>
          <w:color w:val="222222"/>
          <w:sz w:val="18"/>
          <w:szCs w:val="18"/>
          <w:vertAlign w:val="subscript"/>
          <w:rtl w:val="0"/>
        </w:rPr>
        <w:t xml:space="preserve">i</w:t>
      </w:r>
      <w:r w:rsidDel="00000000" w:rsidR="00000000" w:rsidRPr="00000000">
        <w:rPr>
          <w:rFonts w:ascii="Calibri" w:cs="Calibri" w:eastAsia="Calibri" w:hAnsi="Calibri"/>
          <w:b w:val="0"/>
          <w:i w:val="1"/>
          <w:color w:val="222222"/>
          <w:sz w:val="18"/>
          <w:szCs w:val="18"/>
          <w:rtl w:val="0"/>
        </w:rPr>
        <w:t xml:space="preserve"> (y</w:t>
      </w:r>
      <w:r w:rsidDel="00000000" w:rsidR="00000000" w:rsidRPr="00000000">
        <w:rPr>
          <w:rFonts w:ascii="Calibri" w:cs="Calibri" w:eastAsia="Calibri" w:hAnsi="Calibri"/>
          <w:b w:val="0"/>
          <w:i w:val="1"/>
          <w:color w:val="222222"/>
          <w:sz w:val="18"/>
          <w:szCs w:val="18"/>
          <w:vertAlign w:val="subscript"/>
          <w:rtl w:val="0"/>
        </w:rPr>
        <w:t xml:space="preserve">i</w:t>
      </w:r>
      <w:r w:rsidDel="00000000" w:rsidR="00000000" w:rsidRPr="00000000">
        <w:rPr>
          <w:rFonts w:ascii="Calibri" w:cs="Calibri" w:eastAsia="Calibri" w:hAnsi="Calibri"/>
          <w:b w:val="0"/>
          <w:i w:val="1"/>
          <w:color w:val="222222"/>
          <w:sz w:val="18"/>
          <w:szCs w:val="18"/>
          <w:rtl w:val="0"/>
        </w:rPr>
        <w:t xml:space="preserve"> – y</w:t>
      </w:r>
      <w:r w:rsidDel="00000000" w:rsidR="00000000" w:rsidRPr="00000000">
        <w:rPr>
          <w:rFonts w:ascii="Calibri" w:cs="Calibri" w:eastAsia="Calibri" w:hAnsi="Calibri"/>
          <w:b w:val="0"/>
          <w:i w:val="1"/>
          <w:color w:val="222222"/>
          <w:sz w:val="18"/>
          <w:szCs w:val="18"/>
          <w:vertAlign w:val="subscript"/>
          <w:rtl w:val="0"/>
        </w:rPr>
        <w:t xml:space="preserve">j</w:t>
      </w:r>
      <w:r w:rsidDel="00000000" w:rsidR="00000000" w:rsidRPr="00000000">
        <w:rPr>
          <w:rFonts w:ascii="Calibri" w:cs="Calibri" w:eastAsia="Calibri" w:hAnsi="Calibri"/>
          <w:b w:val="0"/>
          <w:i w:val="1"/>
          <w:color w:val="222222"/>
          <w:sz w:val="18"/>
          <w:szCs w:val="18"/>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jc w:val="center"/>
        <w:rPr>
          <w:rFonts w:ascii="Calibri" w:cs="Calibri" w:eastAsia="Calibri" w:hAnsi="Calibri"/>
          <w:b w:val="0"/>
          <w:color w:val="222222"/>
          <w:sz w:val="18"/>
          <w:szCs w:val="18"/>
          <w:vertAlign w:val="subscript"/>
        </w:rPr>
      </w:pPr>
      <w:r w:rsidDel="00000000" w:rsidR="00000000" w:rsidRPr="00000000">
        <w:rPr>
          <w:rFonts w:ascii="Calibri" w:cs="Calibri" w:eastAsia="Calibri" w:hAnsi="Calibri"/>
          <w:b w:val="0"/>
          <w:color w:val="222222"/>
          <w:sz w:val="18"/>
          <w:szCs w:val="18"/>
          <w:rtl w:val="0"/>
        </w:rPr>
        <w:t xml:space="preserve">/ y</w:t>
      </w:r>
      <w:r w:rsidDel="00000000" w:rsidR="00000000" w:rsidRPr="00000000">
        <w:rPr>
          <w:rFonts w:ascii="Calibri" w:cs="Calibri" w:eastAsia="Calibri" w:hAnsi="Calibri"/>
          <w:b w:val="0"/>
          <w:color w:val="222222"/>
          <w:sz w:val="18"/>
          <w:szCs w:val="18"/>
          <w:vertAlign w:val="subscript"/>
          <w:rtl w:val="0"/>
        </w:rPr>
        <w:t xml:space="preserve">i </w:t>
      </w:r>
      <w:r w:rsidDel="00000000" w:rsidR="00000000" w:rsidRPr="00000000">
        <w:rPr>
          <w:rFonts w:ascii="Calibri" w:cs="Calibri" w:eastAsia="Calibri" w:hAnsi="Calibri"/>
          <w:b w:val="0"/>
          <w:color w:val="222222"/>
          <w:sz w:val="18"/>
          <w:szCs w:val="18"/>
          <w:rtl w:val="0"/>
        </w:rPr>
        <w:t xml:space="preserve">= salida obtenida</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jc w:val="center"/>
        <w:rPr>
          <w:rFonts w:ascii="Calibri" w:cs="Calibri" w:eastAsia="Calibri" w:hAnsi="Calibri"/>
          <w:b w:val="0"/>
          <w:color w:val="222222"/>
          <w:sz w:val="18"/>
          <w:szCs w:val="18"/>
          <w:vertAlign w:val="subscript"/>
        </w:rPr>
      </w:pPr>
      <w:r w:rsidDel="00000000" w:rsidR="00000000" w:rsidRPr="00000000">
        <w:rPr>
          <w:rFonts w:ascii="Calibri" w:cs="Calibri" w:eastAsia="Calibri" w:hAnsi="Calibri"/>
          <w:b w:val="0"/>
          <w:color w:val="222222"/>
          <w:sz w:val="18"/>
          <w:szCs w:val="18"/>
          <w:rtl w:val="0"/>
        </w:rPr>
        <w:t xml:space="preserve">y</w:t>
      </w:r>
      <w:r w:rsidDel="00000000" w:rsidR="00000000" w:rsidRPr="00000000">
        <w:rPr>
          <w:rFonts w:ascii="Calibri" w:cs="Calibri" w:eastAsia="Calibri" w:hAnsi="Calibri"/>
          <w:b w:val="0"/>
          <w:color w:val="222222"/>
          <w:sz w:val="18"/>
          <w:szCs w:val="18"/>
          <w:vertAlign w:val="subscript"/>
          <w:rtl w:val="0"/>
        </w:rPr>
        <w:t xml:space="preserve">j </w:t>
      </w:r>
      <w:r w:rsidDel="00000000" w:rsidR="00000000" w:rsidRPr="00000000">
        <w:rPr>
          <w:rFonts w:ascii="Calibri" w:cs="Calibri" w:eastAsia="Calibri" w:hAnsi="Calibri"/>
          <w:b w:val="0"/>
          <w:color w:val="222222"/>
          <w:sz w:val="18"/>
          <w:szCs w:val="18"/>
          <w:rtl w:val="0"/>
        </w:rPr>
        <w:t xml:space="preserve">= salida deseada</w:t>
      </w:r>
      <w:r w:rsidDel="00000000" w:rsidR="00000000" w:rsidRPr="00000000">
        <w:rPr>
          <w:rFonts w:ascii="Calibri" w:cs="Calibri" w:eastAsia="Calibri" w:hAnsi="Calibri"/>
          <w:b w:val="0"/>
          <w:color w:val="222222"/>
          <w:sz w:val="18"/>
          <w:szCs w:val="18"/>
          <w:vertAlign w:val="subscript"/>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de esta manera el nuevo valor de </w:t>
      </w:r>
      <w:r w:rsidDel="00000000" w:rsidR="00000000" w:rsidRPr="00000000">
        <w:rPr>
          <w:rFonts w:ascii="Calibri" w:cs="Calibri" w:eastAsia="Calibri" w:hAnsi="Calibri"/>
          <w:b w:val="1"/>
          <w:color w:val="222222"/>
          <w:sz w:val="18"/>
          <w:szCs w:val="18"/>
          <w:rtl w:val="0"/>
        </w:rPr>
        <w:t xml:space="preserve">W</w:t>
      </w:r>
      <w:r w:rsidDel="00000000" w:rsidR="00000000" w:rsidRPr="00000000">
        <w:rPr>
          <w:rFonts w:ascii="Calibri" w:cs="Calibri" w:eastAsia="Calibri" w:hAnsi="Calibri"/>
          <w:b w:val="0"/>
          <w:color w:val="222222"/>
          <w:sz w:val="18"/>
          <w:szCs w:val="18"/>
          <w:rtl w:val="0"/>
        </w:rPr>
        <w:t xml:space="preserve"> se obtiene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jc w:val="center"/>
        <w:rPr>
          <w:rFonts w:ascii="Calibri" w:cs="Calibri" w:eastAsia="Calibri" w:hAnsi="Calibri"/>
          <w:b w:val="0"/>
          <w:i w:val="1"/>
          <w:color w:val="222222"/>
          <w:sz w:val="18"/>
          <w:szCs w:val="18"/>
        </w:rPr>
      </w:pPr>
      <w:r w:rsidDel="00000000" w:rsidR="00000000" w:rsidRPr="00000000">
        <w:rPr>
          <w:rFonts w:ascii="Calibri" w:cs="Calibri" w:eastAsia="Calibri" w:hAnsi="Calibri"/>
          <w:b w:val="1"/>
          <w:i w:val="1"/>
          <w:color w:val="222222"/>
          <w:sz w:val="18"/>
          <w:szCs w:val="18"/>
          <w:rtl w:val="0"/>
        </w:rPr>
        <w:t xml:space="preserve">W</w:t>
      </w:r>
      <w:r w:rsidDel="00000000" w:rsidR="00000000" w:rsidRPr="00000000">
        <w:rPr>
          <w:rFonts w:ascii="Calibri" w:cs="Calibri" w:eastAsia="Calibri" w:hAnsi="Calibri"/>
          <w:b w:val="0"/>
          <w:i w:val="1"/>
          <w:color w:val="222222"/>
          <w:sz w:val="18"/>
          <w:szCs w:val="18"/>
          <w:vertAlign w:val="subscript"/>
          <w:rtl w:val="0"/>
        </w:rPr>
        <w:t xml:space="preserve">i</w:t>
      </w:r>
      <w:r w:rsidDel="00000000" w:rsidR="00000000" w:rsidRPr="00000000">
        <w:rPr>
          <w:rFonts w:ascii="Calibri" w:cs="Calibri" w:eastAsia="Calibri" w:hAnsi="Calibri"/>
          <w:b w:val="0"/>
          <w:i w:val="1"/>
          <w:color w:val="222222"/>
          <w:sz w:val="18"/>
          <w:szCs w:val="18"/>
          <w:rtl w:val="0"/>
        </w:rPr>
        <w:t xml:space="preserve"> = </w:t>
      </w:r>
      <w:r w:rsidDel="00000000" w:rsidR="00000000" w:rsidRPr="00000000">
        <w:rPr>
          <w:rFonts w:ascii="Calibri" w:cs="Calibri" w:eastAsia="Calibri" w:hAnsi="Calibri"/>
          <w:b w:val="1"/>
          <w:i w:val="1"/>
          <w:color w:val="222222"/>
          <w:sz w:val="18"/>
          <w:szCs w:val="18"/>
          <w:rtl w:val="0"/>
        </w:rPr>
        <w:t xml:space="preserve">W</w:t>
      </w:r>
      <w:r w:rsidDel="00000000" w:rsidR="00000000" w:rsidRPr="00000000">
        <w:rPr>
          <w:rFonts w:ascii="Calibri" w:cs="Calibri" w:eastAsia="Calibri" w:hAnsi="Calibri"/>
          <w:b w:val="0"/>
          <w:i w:val="1"/>
          <w:color w:val="222222"/>
          <w:sz w:val="18"/>
          <w:szCs w:val="18"/>
          <w:vertAlign w:val="subscript"/>
          <w:rtl w:val="0"/>
        </w:rPr>
        <w:t xml:space="preserve">i-1</w:t>
      </w:r>
      <w:r w:rsidDel="00000000" w:rsidR="00000000" w:rsidRPr="00000000">
        <w:rPr>
          <w:rFonts w:ascii="Calibri" w:cs="Calibri" w:eastAsia="Calibri" w:hAnsi="Calibri"/>
          <w:b w:val="0"/>
          <w:i w:val="1"/>
          <w:color w:val="222222"/>
          <w:sz w:val="18"/>
          <w:szCs w:val="18"/>
          <w:rtl w:val="0"/>
        </w:rPr>
        <w:t xml:space="preserve"> + x</w:t>
      </w:r>
      <w:r w:rsidDel="00000000" w:rsidR="00000000" w:rsidRPr="00000000">
        <w:rPr>
          <w:rFonts w:ascii="Calibri" w:cs="Calibri" w:eastAsia="Calibri" w:hAnsi="Calibri"/>
          <w:b w:val="0"/>
          <w:i w:val="1"/>
          <w:color w:val="222222"/>
          <w:sz w:val="18"/>
          <w:szCs w:val="18"/>
          <w:vertAlign w:val="subscript"/>
          <w:rtl w:val="0"/>
        </w:rPr>
        <w:t xml:space="preserve">i</w:t>
      </w:r>
      <w:r w:rsidDel="00000000" w:rsidR="00000000" w:rsidRPr="00000000">
        <w:rPr>
          <w:rFonts w:ascii="Calibri" w:cs="Calibri" w:eastAsia="Calibri" w:hAnsi="Calibri"/>
          <w:b w:val="0"/>
          <w:i w:val="1"/>
          <w:color w:val="222222"/>
          <w:sz w:val="18"/>
          <w:szCs w:val="18"/>
          <w:rtl w:val="0"/>
        </w:rPr>
        <w:t xml:space="preserve"> (y’</w:t>
      </w:r>
      <w:r w:rsidDel="00000000" w:rsidR="00000000" w:rsidRPr="00000000">
        <w:rPr>
          <w:rFonts w:ascii="Calibri" w:cs="Calibri" w:eastAsia="Calibri" w:hAnsi="Calibri"/>
          <w:b w:val="0"/>
          <w:i w:val="1"/>
          <w:color w:val="222222"/>
          <w:sz w:val="18"/>
          <w:szCs w:val="18"/>
          <w:vertAlign w:val="subscript"/>
          <w:rtl w:val="0"/>
        </w:rPr>
        <w:t xml:space="preserve">i</w:t>
      </w:r>
      <w:r w:rsidDel="00000000" w:rsidR="00000000" w:rsidRPr="00000000">
        <w:rPr>
          <w:rFonts w:ascii="Calibri" w:cs="Calibri" w:eastAsia="Calibri" w:hAnsi="Calibri"/>
          <w:b w:val="0"/>
          <w:i w:val="1"/>
          <w:color w:val="222222"/>
          <w:sz w:val="18"/>
          <w:szCs w:val="18"/>
          <w:rtl w:val="0"/>
        </w:rPr>
        <w:t xml:space="preserve"> – </w:t>
      </w:r>
      <w:r w:rsidDel="00000000" w:rsidR="00000000" w:rsidRPr="00000000">
        <w:rPr>
          <w:rFonts w:ascii="Calibri" w:cs="Calibri" w:eastAsia="Calibri" w:hAnsi="Calibri"/>
          <w:b w:val="1"/>
          <w:i w:val="1"/>
          <w:color w:val="222222"/>
          <w:sz w:val="18"/>
          <w:szCs w:val="18"/>
          <w:rtl w:val="0"/>
        </w:rPr>
        <w:t xml:space="preserve">W’</w:t>
      </w:r>
      <w:r w:rsidDel="00000000" w:rsidR="00000000" w:rsidRPr="00000000">
        <w:rPr>
          <w:rFonts w:ascii="Calibri" w:cs="Calibri" w:eastAsia="Calibri" w:hAnsi="Calibri"/>
          <w:b w:val="0"/>
          <w:i w:val="1"/>
          <w:color w:val="222222"/>
          <w:sz w:val="18"/>
          <w:szCs w:val="18"/>
          <w:vertAlign w:val="subscript"/>
          <w:rtl w:val="0"/>
        </w:rPr>
        <w:t xml:space="preserve">i-1</w:t>
      </w:r>
      <w:r w:rsidDel="00000000" w:rsidR="00000000" w:rsidRPr="00000000">
        <w:rPr>
          <w:rFonts w:ascii="Calibri" w:cs="Calibri" w:eastAsia="Calibri" w:hAnsi="Calibri"/>
          <w:b w:val="0"/>
          <w:i w:val="1"/>
          <w:color w:val="222222"/>
          <w:sz w:val="18"/>
          <w:szCs w:val="18"/>
          <w:rtl w:val="0"/>
        </w:rPr>
        <w:t xml:space="preserve"> x</w:t>
      </w:r>
      <w:r w:rsidDel="00000000" w:rsidR="00000000" w:rsidRPr="00000000">
        <w:rPr>
          <w:rFonts w:ascii="Calibri" w:cs="Calibri" w:eastAsia="Calibri" w:hAnsi="Calibri"/>
          <w:b w:val="0"/>
          <w:i w:val="1"/>
          <w:color w:val="222222"/>
          <w:sz w:val="18"/>
          <w:szCs w:val="18"/>
          <w:vertAlign w:val="subscript"/>
          <w:rtl w:val="0"/>
        </w:rPr>
        <w:t xml:space="preserve">i</w:t>
      </w:r>
      <w:r w:rsidDel="00000000" w:rsidR="00000000" w:rsidRPr="00000000">
        <w:rPr>
          <w:rFonts w:ascii="Calibri" w:cs="Calibri" w:eastAsia="Calibri" w:hAnsi="Calibri"/>
          <w:b w:val="0"/>
          <w:i w:val="1"/>
          <w:color w:val="222222"/>
          <w:sz w:val="18"/>
          <w:szCs w:val="18"/>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Si  w1 y w2 son dos clase entre las q se quiere clasificar a </w:t>
      </w:r>
      <w:r w:rsidDel="00000000" w:rsidR="00000000" w:rsidRPr="00000000">
        <w:rPr>
          <w:rFonts w:ascii="Calibri" w:cs="Calibri" w:eastAsia="Calibri" w:hAnsi="Calibri"/>
          <w:b w:val="1"/>
          <w:color w:val="222222"/>
          <w:sz w:val="18"/>
          <w:szCs w:val="18"/>
          <w:rtl w:val="0"/>
        </w:rPr>
        <w:t xml:space="preserve">x</w:t>
      </w:r>
      <w:r w:rsidDel="00000000" w:rsidR="00000000" w:rsidRPr="00000000">
        <w:rPr>
          <w:rFonts w:ascii="Calibri" w:cs="Calibri" w:eastAsia="Calibri" w:hAnsi="Calibri"/>
          <w:b w:val="0"/>
          <w:color w:val="222222"/>
          <w:sz w:val="18"/>
          <w:szCs w:val="18"/>
          <w:rtl w:val="0"/>
        </w:rPr>
        <w:t xml:space="preserve">, si xЄw1 y w(k).x(j) ≤ 0 o xЄw2 y w(k).x(j) ≥ 0 se debe modificar W, sino no.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sz w:val="22"/>
          <w:szCs w:val="22"/>
        </w:rPr>
        <w:drawing>
          <wp:inline distB="0" distT="0" distL="0" distR="0">
            <wp:extent cx="1428750" cy="1555750"/>
            <wp:effectExtent b="0" l="0" r="0" t="0"/>
            <wp:docPr descr="AND, las salidas de valor alto se representan en verde" id="9" name="image24.png"/>
            <a:graphic>
              <a:graphicData uri="http://schemas.openxmlformats.org/drawingml/2006/picture">
                <pic:pic>
                  <pic:nvPicPr>
                    <pic:cNvPr descr="AND, las salidas de valor alto se representan en verde" id="0" name="image24.png"/>
                    <pic:cNvPicPr preferRelativeResize="0"/>
                  </pic:nvPicPr>
                  <pic:blipFill>
                    <a:blip r:embed="rId13"/>
                    <a:srcRect b="0" l="0" r="0" t="0"/>
                    <a:stretch>
                      <a:fillRect/>
                    </a:stretch>
                  </pic:blipFill>
                  <pic:spPr>
                    <a:xfrm>
                      <a:off x="0" y="0"/>
                      <a:ext cx="1428750" cy="1555750"/>
                    </a:xfrm>
                    <a:prstGeom prst="rect"/>
                    <a:ln/>
                  </pic:spPr>
                </pic:pic>
              </a:graphicData>
            </a:graphic>
          </wp:inline>
        </w:drawing>
      </w:r>
      <w:r w:rsidDel="00000000" w:rsidR="00000000" w:rsidRPr="00000000">
        <w:rPr>
          <w:rFonts w:ascii="Calibri" w:cs="Calibri" w:eastAsia="Calibri" w:hAnsi="Calibri"/>
          <w:b w:val="0"/>
          <w:sz w:val="22"/>
          <w:szCs w:val="22"/>
        </w:rPr>
        <w:drawing>
          <wp:inline distB="0" distT="0" distL="0" distR="0">
            <wp:extent cx="1428750" cy="1555750"/>
            <wp:effectExtent b="0" l="0" r="0" t="0"/>
            <wp:docPr descr="http://upload.wikimedia.org/wikipedia/commons/thumb/4/48/Computer.Science.AI.Neuron.OR.svg/150px-Computer.Science.AI.Neuron.OR.svg.png" id="12" name="image27.png"/>
            <a:graphic>
              <a:graphicData uri="http://schemas.openxmlformats.org/drawingml/2006/picture">
                <pic:pic>
                  <pic:nvPicPr>
                    <pic:cNvPr descr="http://upload.wikimedia.org/wikipedia/commons/thumb/4/48/Computer.Science.AI.Neuron.OR.svg/150px-Computer.Science.AI.Neuron.OR.svg.png" id="0" name="image27.png"/>
                    <pic:cNvPicPr preferRelativeResize="0"/>
                  </pic:nvPicPr>
                  <pic:blipFill>
                    <a:blip r:embed="rId14"/>
                    <a:srcRect b="0" l="0" r="0" t="0"/>
                    <a:stretch>
                      <a:fillRect/>
                    </a:stretch>
                  </pic:blipFill>
                  <pic:spPr>
                    <a:xfrm>
                      <a:off x="0" y="0"/>
                      <a:ext cx="1428750" cy="1555750"/>
                    </a:xfrm>
                    <a:prstGeom prst="rect"/>
                    <a:ln/>
                  </pic:spPr>
                </pic:pic>
              </a:graphicData>
            </a:graphic>
          </wp:inline>
        </w:drawing>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22"/>
          <w:szCs w:val="22"/>
        </w:rPr>
        <w:drawing>
          <wp:inline distB="0" distT="0" distL="0" distR="0">
            <wp:extent cx="1428750" cy="1555750"/>
            <wp:effectExtent b="0" l="0" r="0" t="0"/>
            <wp:docPr descr="http://upload.wikimedia.org/wikipedia/commons/thumb/9/93/Computer.Science.AI.Neuron.XOR.svg/150px-Computer.Science.AI.Neuron.XOR.svg.png" id="11" name="image26.png"/>
            <a:graphic>
              <a:graphicData uri="http://schemas.openxmlformats.org/drawingml/2006/picture">
                <pic:pic>
                  <pic:nvPicPr>
                    <pic:cNvPr descr="http://upload.wikimedia.org/wikipedia/commons/thumb/9/93/Computer.Science.AI.Neuron.XOR.svg/150px-Computer.Science.AI.Neuron.XOR.svg.png" id="0" name="image26.png"/>
                    <pic:cNvPicPr preferRelativeResize="0"/>
                  </pic:nvPicPr>
                  <pic:blipFill>
                    <a:blip r:embed="rId15"/>
                    <a:srcRect b="0" l="0" r="0" t="0"/>
                    <a:stretch>
                      <a:fillRect/>
                    </a:stretch>
                  </pic:blipFill>
                  <pic:spPr>
                    <a:xfrm>
                      <a:off x="0" y="0"/>
                      <a:ext cx="1428750" cy="15557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Al reemplazar la función escalón por una función rampa se obtiene el modelo ADALINE.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highlight w:val="white"/>
          <w:rtl w:val="0"/>
        </w:rPr>
        <w:t xml:space="preserve">Perceptrón lineal (adaline)</w:t>
      </w:r>
      <w:r w:rsidDel="00000000" w:rsidR="00000000" w:rsidRPr="00000000">
        <w:rPr>
          <w:rFonts w:ascii="Calibri" w:cs="Calibri" w:eastAsia="Calibri" w:hAnsi="Calibri"/>
          <w:b w:val="1"/>
          <w:color w:val="222222"/>
          <w:sz w:val="18"/>
          <w:szCs w:val="18"/>
          <w:rtl w:val="0"/>
        </w:rPr>
        <w:t xml:space="preserve"> </w:t>
      </w:r>
      <w:r w:rsidDel="00000000" w:rsidR="00000000" w:rsidRPr="00000000">
        <w:rPr>
          <w:rFonts w:ascii="Calibri" w:cs="Calibri" w:eastAsia="Calibri" w:hAnsi="Calibri"/>
          <w:b w:val="1"/>
          <w:color w:val="222222"/>
          <w:sz w:val="18"/>
          <w:szCs w:val="18"/>
          <w:highlight w:val="white"/>
          <w:rtl w:val="0"/>
        </w:rPr>
        <w:t xml:space="preserve">fundamentos, esquema, entrenamiento, se puede utilizar adaline en redes multicapa, como?</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Se usa para mejorarla resolución de problemas no lineales usando redes multicapa.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Si reemplazamos la función de función de salida abrupta de un Perceptrón por una función rampa, podremos generalizar el Perceptrón para E/S continuas y además aplicar la técnica del gradiente o descenso iterativo.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Usamos una ley de aprendizaje denominada Ley Delta o Ley de Widrow/Hoff, que combina las de Hebb y la de Perceptrón: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jc w:val="center"/>
        <w:rPr>
          <w:rFonts w:ascii="Calibri" w:cs="Calibri" w:eastAsia="Calibri" w:hAnsi="Calibri"/>
          <w:b w:val="0"/>
          <w:color w:val="222222"/>
          <w:sz w:val="18"/>
          <w:szCs w:val="18"/>
        </w:rPr>
      </w:pPr>
      <w:r w:rsidDel="00000000" w:rsidR="00000000" w:rsidRPr="00000000">
        <w:rPr>
          <w:rFonts w:ascii="Calibri" w:cs="Calibri" w:eastAsia="Calibri" w:hAnsi="Calibri"/>
          <w:b w:val="0"/>
          <w:i w:val="1"/>
          <w:color w:val="222222"/>
          <w:sz w:val="18"/>
          <w:szCs w:val="18"/>
          <w:rtl w:val="0"/>
        </w:rPr>
        <w:t xml:space="preserve">Δw</w:t>
      </w:r>
      <w:r w:rsidDel="00000000" w:rsidR="00000000" w:rsidRPr="00000000">
        <w:rPr>
          <w:rFonts w:ascii="Calibri" w:cs="Calibri" w:eastAsia="Calibri" w:hAnsi="Calibri"/>
          <w:b w:val="0"/>
          <w:i w:val="1"/>
          <w:color w:val="222222"/>
          <w:sz w:val="18"/>
          <w:szCs w:val="18"/>
          <w:vertAlign w:val="subscript"/>
          <w:rtl w:val="0"/>
        </w:rPr>
        <w:t xml:space="preserve">ij</w:t>
      </w:r>
      <w:r w:rsidDel="00000000" w:rsidR="00000000" w:rsidRPr="00000000">
        <w:rPr>
          <w:rFonts w:ascii="Calibri" w:cs="Calibri" w:eastAsia="Calibri" w:hAnsi="Calibri"/>
          <w:b w:val="0"/>
          <w:i w:val="1"/>
          <w:color w:val="222222"/>
          <w:sz w:val="18"/>
          <w:szCs w:val="18"/>
          <w:rtl w:val="0"/>
        </w:rPr>
        <w:t xml:space="preserve"> = l</w:t>
      </w:r>
      <w:r w:rsidDel="00000000" w:rsidR="00000000" w:rsidRPr="00000000">
        <w:rPr>
          <w:rFonts w:ascii="Calibri" w:cs="Calibri" w:eastAsia="Calibri" w:hAnsi="Calibri"/>
          <w:b w:val="0"/>
          <w:i w:val="1"/>
          <w:color w:val="222222"/>
          <w:sz w:val="18"/>
          <w:szCs w:val="18"/>
          <w:vertAlign w:val="subscript"/>
          <w:rtl w:val="0"/>
        </w:rPr>
        <w:t xml:space="preserve">r</w:t>
      </w:r>
      <w:r w:rsidDel="00000000" w:rsidR="00000000" w:rsidRPr="00000000">
        <w:rPr>
          <w:rFonts w:ascii="Calibri" w:cs="Calibri" w:eastAsia="Calibri" w:hAnsi="Calibri"/>
          <w:b w:val="0"/>
          <w:i w:val="1"/>
          <w:color w:val="222222"/>
          <w:sz w:val="18"/>
          <w:szCs w:val="18"/>
          <w:rtl w:val="0"/>
        </w:rPr>
        <w:t xml:space="preserve"> (y</w:t>
      </w:r>
      <w:r w:rsidDel="00000000" w:rsidR="00000000" w:rsidRPr="00000000">
        <w:rPr>
          <w:rFonts w:ascii="Calibri" w:cs="Calibri" w:eastAsia="Calibri" w:hAnsi="Calibri"/>
          <w:b w:val="0"/>
          <w:i w:val="1"/>
          <w:color w:val="222222"/>
          <w:sz w:val="18"/>
          <w:szCs w:val="18"/>
          <w:vertAlign w:val="subscript"/>
          <w:rtl w:val="0"/>
        </w:rPr>
        <w:t xml:space="preserve">i</w:t>
      </w:r>
      <w:r w:rsidDel="00000000" w:rsidR="00000000" w:rsidRPr="00000000">
        <w:rPr>
          <w:rFonts w:ascii="Calibri" w:cs="Calibri" w:eastAsia="Calibri" w:hAnsi="Calibri"/>
          <w:b w:val="0"/>
          <w:i w:val="1"/>
          <w:color w:val="222222"/>
          <w:sz w:val="18"/>
          <w:szCs w:val="18"/>
          <w:rtl w:val="0"/>
        </w:rPr>
        <w:t xml:space="preserve"> – y</w:t>
      </w:r>
      <w:r w:rsidDel="00000000" w:rsidR="00000000" w:rsidRPr="00000000">
        <w:rPr>
          <w:rFonts w:ascii="Calibri" w:cs="Calibri" w:eastAsia="Calibri" w:hAnsi="Calibri"/>
          <w:b w:val="0"/>
          <w:i w:val="1"/>
          <w:color w:val="222222"/>
          <w:sz w:val="18"/>
          <w:szCs w:val="18"/>
          <w:vertAlign w:val="subscript"/>
          <w:rtl w:val="0"/>
        </w:rPr>
        <w:t xml:space="preserve">j</w:t>
      </w:r>
      <w:r w:rsidDel="00000000" w:rsidR="00000000" w:rsidRPr="00000000">
        <w:rPr>
          <w:rFonts w:ascii="Calibri" w:cs="Calibri" w:eastAsia="Calibri" w:hAnsi="Calibri"/>
          <w:b w:val="0"/>
          <w:i w:val="1"/>
          <w:color w:val="222222"/>
          <w:sz w:val="18"/>
          <w:szCs w:val="18"/>
          <w:rtl w:val="0"/>
        </w:rPr>
        <w:t xml:space="preserve">).x</w:t>
      </w:r>
      <w:r w:rsidDel="00000000" w:rsidR="00000000" w:rsidRPr="00000000">
        <w:rPr>
          <w:rFonts w:ascii="Calibri" w:cs="Calibri" w:eastAsia="Calibri" w:hAnsi="Calibri"/>
          <w:b w:val="0"/>
          <w:i w:val="1"/>
          <w:color w:val="222222"/>
          <w:sz w:val="18"/>
          <w:szCs w:val="18"/>
          <w:vertAlign w:val="subscript"/>
          <w:rtl w:val="0"/>
        </w:rPr>
        <w:t xml:space="preserve">i </w:t>
      </w:r>
      <w:r w:rsidDel="00000000" w:rsidR="00000000" w:rsidRPr="00000000">
        <w:rPr>
          <w:rFonts w:ascii="Calibri" w:cs="Calibri" w:eastAsia="Calibri" w:hAnsi="Calibri"/>
          <w:b w:val="0"/>
          <w:color w:val="222222"/>
          <w:sz w:val="18"/>
          <w:szCs w:val="18"/>
          <w:rtl w:val="0"/>
        </w:rPr>
        <w:t xml:space="preserve">= l</w:t>
      </w:r>
      <w:r w:rsidDel="00000000" w:rsidR="00000000" w:rsidRPr="00000000">
        <w:rPr>
          <w:rFonts w:ascii="Calibri" w:cs="Calibri" w:eastAsia="Calibri" w:hAnsi="Calibri"/>
          <w:b w:val="0"/>
          <w:color w:val="222222"/>
          <w:sz w:val="18"/>
          <w:szCs w:val="18"/>
          <w:vertAlign w:val="subscript"/>
          <w:rtl w:val="0"/>
        </w:rPr>
        <w:t xml:space="preserve">r</w:t>
      </w:r>
      <w:r w:rsidDel="00000000" w:rsidR="00000000" w:rsidRPr="00000000">
        <w:rPr>
          <w:rFonts w:ascii="Calibri" w:cs="Calibri" w:eastAsia="Calibri" w:hAnsi="Calibri"/>
          <w:b w:val="0"/>
          <w:color w:val="222222"/>
          <w:sz w:val="18"/>
          <w:szCs w:val="18"/>
          <w:rtl w:val="0"/>
        </w:rPr>
        <w:t xml:space="preserve">.δ x</w:t>
      </w:r>
      <w:r w:rsidDel="00000000" w:rsidR="00000000" w:rsidRPr="00000000">
        <w:rPr>
          <w:rFonts w:ascii="Calibri" w:cs="Calibri" w:eastAsia="Calibri" w:hAnsi="Calibri"/>
          <w:b w:val="0"/>
          <w:color w:val="222222"/>
          <w:sz w:val="18"/>
          <w:szCs w:val="18"/>
          <w:vertAlign w:val="subscript"/>
          <w:rtl w:val="0"/>
        </w:rPr>
        <w:t xml:space="preserve">i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En vez de Perceptrón los llamaremos ADALINAS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Ahora consideremos el error cuadrático medio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jc w:val="center"/>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LMSE = </w:t>
      </w:r>
      <m:oMath>
        <m:rad>
          <m:radPr>
            <m:degHide m:val="1"/>
            <m:ctrlPr>
              <w:rPr>
                <w:rFonts w:ascii="Cambria" w:cs="Cambria" w:eastAsia="Cambria" w:hAnsi="Cambria"/>
                <w:b w:val="0"/>
                <w:color w:val="222222"/>
                <w:sz w:val="18"/>
                <w:szCs w:val="18"/>
              </w:rPr>
            </m:ctrlPr>
          </m:radPr>
          <m:e>
            <m:r>
              <w:rPr>
                <w:rFonts w:ascii="Cambria" w:cs="Cambria" w:eastAsia="Cambria" w:hAnsi="Cambria"/>
                <w:b w:val="0"/>
                <w:color w:val="222222"/>
                <w:sz w:val="18"/>
                <w:szCs w:val="18"/>
              </w:rPr>
              <m:t xml:space="preserve">Σ</m:t>
            </m:r>
            <m:sSup>
              <m:sSupPr>
                <m:ctrlPr>
                  <w:rPr>
                    <w:rFonts w:ascii="Cambria" w:cs="Cambria" w:eastAsia="Cambria" w:hAnsi="Cambria"/>
                    <w:b w:val="0"/>
                    <w:color w:val="222222"/>
                    <w:sz w:val="18"/>
                    <w:szCs w:val="18"/>
                  </w:rPr>
                </m:ctrlPr>
              </m:sSupPr>
              <m:e>
                <m:r>
                  <w:rPr>
                    <w:rFonts w:ascii="Calibri" w:cs="Calibri" w:eastAsia="Calibri" w:hAnsi="Calibri"/>
                    <w:b w:val="0"/>
                    <w:sz w:val="22"/>
                    <w:szCs w:val="22"/>
                  </w:rPr>
                  <m:t xml:space="preserve">(</m:t>
                </m:r>
                <m:sSub>
                  <m:sSubPr>
                    <m:ctrlPr>
                      <w:rPr>
                        <w:rFonts w:ascii="Cambria" w:cs="Cambria" w:eastAsia="Cambria" w:hAnsi="Cambria"/>
                        <w:b w:val="0"/>
                        <w:color w:val="222222"/>
                        <w:sz w:val="18"/>
                        <w:szCs w:val="18"/>
                      </w:rPr>
                    </m:ctrlPr>
                  </m:sSubPr>
                  <m:e>
                    <m:sSup>
                      <m:sSupPr>
                        <m:ctrlPr>
                          <w:rPr>
                            <w:rFonts w:ascii="Cambria" w:cs="Cambria" w:eastAsia="Cambria" w:hAnsi="Cambria"/>
                            <w:b w:val="0"/>
                            <w:color w:val="222222"/>
                            <w:sz w:val="18"/>
                            <w:szCs w:val="18"/>
                          </w:rPr>
                        </m:ctrlPr>
                      </m:sSupPr>
                      <m:e>
                        <m:r>
                          <w:rPr>
                            <w:rFonts w:ascii="Cambria" w:cs="Cambria" w:eastAsia="Cambria" w:hAnsi="Cambria"/>
                            <w:b w:val="0"/>
                            <w:color w:val="222222"/>
                            <w:sz w:val="18"/>
                            <w:szCs w:val="18"/>
                          </w:rPr>
                          <m:t xml:space="preserve">y</m:t>
                        </m:r>
                      </m:e>
                      <m:sup>
                        <m:r>
                          <w:rPr>
                            <w:rFonts w:ascii="Cambria" w:cs="Cambria" w:eastAsia="Cambria" w:hAnsi="Cambria"/>
                            <w:b w:val="0"/>
                            <w:color w:val="222222"/>
                            <w:sz w:val="18"/>
                            <w:szCs w:val="18"/>
                          </w:rPr>
                          <m:t xml:space="preserve">'</m:t>
                        </m:r>
                      </m:sup>
                    </m:sSup>
                  </m:e>
                  <m:sub>
                    <m:r>
                      <w:rPr>
                        <w:rFonts w:ascii="Cambria" w:cs="Cambria" w:eastAsia="Cambria" w:hAnsi="Cambria"/>
                        <w:b w:val="0"/>
                        <w:color w:val="222222"/>
                        <w:sz w:val="18"/>
                        <w:szCs w:val="18"/>
                      </w:rPr>
                      <m:t xml:space="preserve">i</m:t>
                    </m:r>
                  </m:sub>
                </m:sSub>
                <m:r>
                  <w:rPr>
                    <w:rFonts w:ascii="Cambria" w:cs="Cambria" w:eastAsia="Cambria" w:hAnsi="Cambria"/>
                    <w:b w:val="0"/>
                    <w:color w:val="222222"/>
                    <w:sz w:val="18"/>
                    <w:szCs w:val="18"/>
                  </w:rPr>
                  <m:t xml:space="preserve">-</m:t>
                </m:r>
                <m:sSub>
                  <m:sSubPr>
                    <m:ctrlPr>
                      <w:rPr>
                        <w:rFonts w:ascii="Cambria" w:cs="Cambria" w:eastAsia="Cambria" w:hAnsi="Cambria"/>
                        <w:b w:val="0"/>
                        <w:color w:val="222222"/>
                        <w:sz w:val="18"/>
                        <w:szCs w:val="18"/>
                      </w:rPr>
                    </m:ctrlPr>
                  </m:sSubPr>
                  <m:e>
                    <m:r>
                      <w:rPr>
                        <w:rFonts w:ascii="Cambria" w:cs="Cambria" w:eastAsia="Cambria" w:hAnsi="Cambria"/>
                        <w:b w:val="0"/>
                        <w:color w:val="222222"/>
                        <w:sz w:val="18"/>
                        <w:szCs w:val="18"/>
                      </w:rPr>
                      <m:t xml:space="preserve">y</m:t>
                    </m:r>
                  </m:e>
                  <m:sub>
                    <m:r>
                      <w:rPr>
                        <w:rFonts w:ascii="Cambria" w:cs="Cambria" w:eastAsia="Cambria" w:hAnsi="Cambria"/>
                        <w:b w:val="0"/>
                        <w:color w:val="222222"/>
                        <w:sz w:val="18"/>
                        <w:szCs w:val="18"/>
                      </w:rPr>
                      <m:t xml:space="preserve">i</m:t>
                    </m:r>
                  </m:sub>
                </m:sSub>
                <m:r>
                  <w:rPr>
                    <w:rFonts w:ascii="Calibri" w:cs="Calibri" w:eastAsia="Calibri" w:hAnsi="Calibri"/>
                    <w:b w:val="0"/>
                    <w:sz w:val="22"/>
                    <w:szCs w:val="22"/>
                  </w:rPr>
                  <m:t xml:space="preserve">)</m:t>
                </m:r>
              </m:e>
              <m:sup>
                <m:r>
                  <w:rPr>
                    <w:rFonts w:ascii="Cambria" w:cs="Cambria" w:eastAsia="Cambria" w:hAnsi="Cambria"/>
                    <w:b w:val="0"/>
                    <w:color w:val="222222"/>
                    <w:sz w:val="18"/>
                    <w:szCs w:val="18"/>
                  </w:rPr>
                  <m:t xml:space="preserve">2</m:t>
                </m:r>
              </m:sup>
            </m:sSup>
          </m:e>
        </m:rad>
        <m:r>
          <w:rPr>
            <w:rFonts w:ascii="Cambria" w:cs="Cambria" w:eastAsia="Cambria" w:hAnsi="Cambria"/>
            <w:b w:val="0"/>
            <w:color w:val="222222"/>
            <w:sz w:val="18"/>
            <w:szCs w:val="18"/>
          </w:rPr>
          <m:t xml:space="preserve">=1</m:t>
        </m:r>
        <m:f>
          <m:fPr>
            <m:ctrlPr>
              <w:rPr>
                <w:rFonts w:ascii="Cambria" w:cs="Cambria" w:eastAsia="Cambria" w:hAnsi="Cambria"/>
                <w:b w:val="0"/>
                <w:color w:val="222222"/>
                <w:sz w:val="18"/>
                <w:szCs w:val="18"/>
              </w:rPr>
            </m:ctrlPr>
          </m:fPr>
          <m:num>
            <m:r>
              <w:rPr>
                <w:rFonts w:ascii="Cambria" w:cs="Cambria" w:eastAsia="Cambria" w:hAnsi="Cambria"/>
                <w:b w:val="0"/>
                <w:color w:val="222222"/>
                <w:sz w:val="18"/>
                <w:szCs w:val="18"/>
              </w:rPr>
              <m:t xml:space="preserve">1</m:t>
            </m:r>
          </m:num>
          <m:den>
            <m:r>
              <w:rPr>
                <w:rFonts w:ascii="Cambria" w:cs="Cambria" w:eastAsia="Cambria" w:hAnsi="Cambria"/>
                <w:b w:val="0"/>
                <w:color w:val="222222"/>
                <w:sz w:val="18"/>
                <w:szCs w:val="18"/>
              </w:rPr>
              <m:t xml:space="preserve">2L</m:t>
            </m:r>
          </m:den>
        </m:f>
        <m:r>
          <w:rPr>
            <w:rFonts w:ascii="Cambria" w:cs="Cambria" w:eastAsia="Cambria" w:hAnsi="Cambria"/>
            <w:b w:val="0"/>
            <w:color w:val="222222"/>
            <w:sz w:val="18"/>
            <w:szCs w:val="18"/>
          </w:rPr>
          <m:t xml:space="preserve">Σ</m:t>
        </m:r>
        <m:sSup>
          <m:sSupPr>
            <m:ctrlPr>
              <w:rPr>
                <w:rFonts w:ascii="Cambria" w:cs="Cambria" w:eastAsia="Cambria" w:hAnsi="Cambria"/>
                <w:b w:val="0"/>
                <w:color w:val="222222"/>
                <w:sz w:val="18"/>
                <w:szCs w:val="18"/>
              </w:rPr>
            </m:ctrlPr>
          </m:sSupPr>
          <m:e>
            <m:r>
              <w:rPr>
                <w:rFonts w:ascii="Calibri" w:cs="Calibri" w:eastAsia="Calibri" w:hAnsi="Calibri"/>
                <w:b w:val="0"/>
                <w:sz w:val="22"/>
                <w:szCs w:val="22"/>
              </w:rPr>
              <m:t xml:space="preserve">(</m:t>
            </m:r>
            <m:sSub>
              <m:sSubPr>
                <m:ctrlPr>
                  <w:rPr>
                    <w:rFonts w:ascii="Cambria" w:cs="Cambria" w:eastAsia="Cambria" w:hAnsi="Cambria"/>
                    <w:b w:val="0"/>
                    <w:color w:val="222222"/>
                    <w:sz w:val="18"/>
                    <w:szCs w:val="18"/>
                  </w:rPr>
                </m:ctrlPr>
              </m:sSubPr>
              <m:e>
                <m:r>
                  <w:rPr>
                    <w:rFonts w:ascii="Cambria" w:cs="Cambria" w:eastAsia="Cambria" w:hAnsi="Cambria"/>
                    <w:b w:val="0"/>
                    <w:color w:val="222222"/>
                    <w:sz w:val="18"/>
                    <w:szCs w:val="18"/>
                  </w:rPr>
                  <m:t xml:space="preserve">Y</m:t>
                </m:r>
              </m:e>
              <m:sub>
                <m:r>
                  <w:rPr>
                    <w:rFonts w:ascii="Cambria" w:cs="Cambria" w:eastAsia="Cambria" w:hAnsi="Cambria"/>
                    <w:b w:val="0"/>
                    <w:color w:val="222222"/>
                    <w:sz w:val="18"/>
                    <w:szCs w:val="18"/>
                  </w:rPr>
                  <m:t xml:space="preserve">k</m:t>
                </m:r>
              </m:sub>
            </m:sSub>
            <m:r>
              <w:rPr>
                <w:rFonts w:ascii="Cambria" w:cs="Cambria" w:eastAsia="Cambria" w:hAnsi="Cambria"/>
                <w:b w:val="0"/>
                <w:color w:val="222222"/>
                <w:sz w:val="18"/>
                <w:szCs w:val="18"/>
              </w:rPr>
              <m:t xml:space="preserve">-</m:t>
            </m:r>
            <m:sSub>
              <m:sSubPr>
                <m:ctrlPr>
                  <w:rPr>
                    <w:rFonts w:ascii="Cambria" w:cs="Cambria" w:eastAsia="Cambria" w:hAnsi="Cambria"/>
                    <w:b w:val="0"/>
                    <w:color w:val="222222"/>
                    <w:sz w:val="18"/>
                    <w:szCs w:val="18"/>
                  </w:rPr>
                </m:ctrlPr>
              </m:sSubPr>
              <m:e>
                <m:r>
                  <w:rPr>
                    <w:rFonts w:ascii="Cambria" w:cs="Cambria" w:eastAsia="Cambria" w:hAnsi="Cambria"/>
                    <w:b w:val="0"/>
                    <w:color w:val="222222"/>
                    <w:sz w:val="18"/>
                    <w:szCs w:val="18"/>
                  </w:rPr>
                  <m:t xml:space="preserve">O</m:t>
                </m:r>
              </m:e>
              <m:sub>
                <m:r>
                  <w:rPr>
                    <w:rFonts w:ascii="Cambria" w:cs="Cambria" w:eastAsia="Cambria" w:hAnsi="Cambria"/>
                    <w:b w:val="0"/>
                    <w:color w:val="222222"/>
                    <w:sz w:val="18"/>
                    <w:szCs w:val="18"/>
                  </w:rPr>
                  <m:t xml:space="preserve">k</m:t>
                </m:r>
              </m:sub>
            </m:sSub>
            <m:r>
              <w:rPr>
                <w:rFonts w:ascii="Calibri" w:cs="Calibri" w:eastAsia="Calibri" w:hAnsi="Calibri"/>
                <w:b w:val="0"/>
                <w:sz w:val="22"/>
                <w:szCs w:val="22"/>
              </w:rPr>
              <m:t xml:space="preserve">)</m:t>
            </m:r>
          </m:e>
          <m:sup>
            <m:r>
              <w:rPr>
                <w:rFonts w:ascii="Cambria" w:cs="Cambria" w:eastAsia="Cambria" w:hAnsi="Cambria"/>
                <w:b w:val="0"/>
                <w:color w:val="222222"/>
                <w:sz w:val="18"/>
                <w:szCs w:val="18"/>
              </w:rPr>
              <m:t xml:space="preserve">2</m:t>
            </m:r>
          </m:sup>
        </m:sSup>
      </m:oMath>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Siendo: </w:t>
        <w:tab/>
        <w:t xml:space="preserve">Y</w:t>
      </w:r>
      <w:r w:rsidDel="00000000" w:rsidR="00000000" w:rsidRPr="00000000">
        <w:rPr>
          <w:rFonts w:ascii="Calibri" w:cs="Calibri" w:eastAsia="Calibri" w:hAnsi="Calibri"/>
          <w:b w:val="0"/>
          <w:color w:val="222222"/>
          <w:sz w:val="18"/>
          <w:szCs w:val="18"/>
          <w:vertAlign w:val="subscript"/>
          <w:rtl w:val="0"/>
        </w:rPr>
        <w:t xml:space="preserve">k</w:t>
      </w:r>
      <w:r w:rsidDel="00000000" w:rsidR="00000000" w:rsidRPr="00000000">
        <w:rPr>
          <w:rFonts w:ascii="Calibri" w:cs="Calibri" w:eastAsia="Calibri" w:hAnsi="Calibri"/>
          <w:b w:val="0"/>
          <w:color w:val="222222"/>
          <w:sz w:val="18"/>
          <w:szCs w:val="18"/>
          <w:rtl w:val="0"/>
        </w:rPr>
        <w:t xml:space="preserve"> = salida deseada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ab/>
        <w:tab/>
        <w:t xml:space="preserve">O</w:t>
      </w:r>
      <w:r w:rsidDel="00000000" w:rsidR="00000000" w:rsidRPr="00000000">
        <w:rPr>
          <w:rFonts w:ascii="Calibri" w:cs="Calibri" w:eastAsia="Calibri" w:hAnsi="Calibri"/>
          <w:b w:val="0"/>
          <w:color w:val="222222"/>
          <w:sz w:val="18"/>
          <w:szCs w:val="18"/>
          <w:vertAlign w:val="subscript"/>
          <w:rtl w:val="0"/>
        </w:rPr>
        <w:t xml:space="preserve">k</w:t>
      </w:r>
      <w:r w:rsidDel="00000000" w:rsidR="00000000" w:rsidRPr="00000000">
        <w:rPr>
          <w:rFonts w:ascii="Calibri" w:cs="Calibri" w:eastAsia="Calibri" w:hAnsi="Calibri"/>
          <w:b w:val="0"/>
          <w:color w:val="222222"/>
          <w:sz w:val="18"/>
          <w:szCs w:val="18"/>
          <w:rtl w:val="0"/>
        </w:rPr>
        <w:t xml:space="preserve"> = salida e la red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En cada paso modificaremos el valor de w hasta alcanzar  el optimo haciendo mínimo el error.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Si trabajamos en Rn de orden n-1, la superficie del grafico del error sería muy irregular por lo que deberemos conformarnos con encontrar una solución lo suficientemente buena.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284"/>
        </w:tabs>
        <w:spacing w:after="0" w:lineRule="auto"/>
        <w:contextualSpacing w:val="0"/>
        <w:rPr>
          <w:color w:val="222222"/>
          <w:sz w:val="18"/>
          <w:szCs w:val="18"/>
        </w:rPr>
      </w:pPr>
      <w:r w:rsidDel="00000000" w:rsidR="00000000" w:rsidRPr="00000000">
        <w:rPr>
          <w:color w:val="222222"/>
          <w:sz w:val="18"/>
          <w:szCs w:val="18"/>
          <w:rtl w:val="0"/>
        </w:rPr>
        <w:t xml:space="preserve">Existe una versión multicapa de la ADALINE denominada MADALINE (Múltiple ADALINE, múltiples Adalides) que consiste en una red neuronal con neuronas similares a las de la ADALINE pero que contiene capas de neuronas ocultas.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color w:val="222222"/>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rtl w:val="0"/>
        </w:rPr>
        <w:t xml:space="preserve">Diferencia entre red Perceptrón y Adaline. (Acá mencionar la ley Delta y el cambio de F de escalón a lineal)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La principal diferencia entre Perceptrón y Adaline es la función de Salida.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En Perceptrón la salida es binaria, en Adaline es real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El Perceptrón utiliza la salida de la función umbral (binaria) para el aprendizaje. Sólo se tiene en cuenta si se ha equivocado o no.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En Adaline se utiliza directamente la salida de la red (real) teniendo en cuenta cuánto se ha equivocado.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Otra diferencia importante es la ley de aprendizaje q ambos utilizan.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Perceptrón usa la Ley de Aprendizaje q lleva su nombre.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jc w:val="center"/>
        <w:rPr>
          <w:rFonts w:ascii="Calibri" w:cs="Calibri" w:eastAsia="Calibri" w:hAnsi="Calibri"/>
          <w:b w:val="0"/>
          <w:color w:val="222222"/>
          <w:sz w:val="18"/>
          <w:szCs w:val="18"/>
        </w:rPr>
      </w:pPr>
      <w:r w:rsidDel="00000000" w:rsidR="00000000" w:rsidRPr="00000000">
        <w:rPr>
          <w:rFonts w:ascii="Calibri" w:cs="Calibri" w:eastAsia="Calibri" w:hAnsi="Calibri"/>
          <w:b w:val="0"/>
          <w:i w:val="1"/>
          <w:color w:val="222222"/>
          <w:sz w:val="18"/>
          <w:szCs w:val="18"/>
          <w:rtl w:val="0"/>
        </w:rPr>
        <w:t xml:space="preserve">Δw</w:t>
      </w:r>
      <w:r w:rsidDel="00000000" w:rsidR="00000000" w:rsidRPr="00000000">
        <w:rPr>
          <w:rFonts w:ascii="Calibri" w:cs="Calibri" w:eastAsia="Calibri" w:hAnsi="Calibri"/>
          <w:b w:val="0"/>
          <w:i w:val="1"/>
          <w:color w:val="222222"/>
          <w:sz w:val="18"/>
          <w:szCs w:val="18"/>
          <w:vertAlign w:val="subscript"/>
          <w:rtl w:val="0"/>
        </w:rPr>
        <w:t xml:space="preserve">ij</w:t>
      </w:r>
      <w:r w:rsidDel="00000000" w:rsidR="00000000" w:rsidRPr="00000000">
        <w:rPr>
          <w:rFonts w:ascii="Calibri" w:cs="Calibri" w:eastAsia="Calibri" w:hAnsi="Calibri"/>
          <w:b w:val="0"/>
          <w:i w:val="1"/>
          <w:color w:val="222222"/>
          <w:sz w:val="18"/>
          <w:szCs w:val="18"/>
          <w:rtl w:val="0"/>
        </w:rPr>
        <w:t xml:space="preserve"> = x</w:t>
      </w:r>
      <w:r w:rsidDel="00000000" w:rsidR="00000000" w:rsidRPr="00000000">
        <w:rPr>
          <w:rFonts w:ascii="Calibri" w:cs="Calibri" w:eastAsia="Calibri" w:hAnsi="Calibri"/>
          <w:b w:val="0"/>
          <w:i w:val="1"/>
          <w:color w:val="222222"/>
          <w:sz w:val="18"/>
          <w:szCs w:val="18"/>
          <w:vertAlign w:val="subscript"/>
          <w:rtl w:val="0"/>
        </w:rPr>
        <w:t xml:space="preserve">i</w:t>
      </w:r>
      <w:r w:rsidDel="00000000" w:rsidR="00000000" w:rsidRPr="00000000">
        <w:rPr>
          <w:rFonts w:ascii="Calibri" w:cs="Calibri" w:eastAsia="Calibri" w:hAnsi="Calibri"/>
          <w:b w:val="0"/>
          <w:i w:val="1"/>
          <w:color w:val="222222"/>
          <w:sz w:val="18"/>
          <w:szCs w:val="18"/>
          <w:rtl w:val="0"/>
        </w:rPr>
        <w:t xml:space="preserve"> (y</w:t>
      </w:r>
      <w:r w:rsidDel="00000000" w:rsidR="00000000" w:rsidRPr="00000000">
        <w:rPr>
          <w:rFonts w:ascii="Calibri" w:cs="Calibri" w:eastAsia="Calibri" w:hAnsi="Calibri"/>
          <w:b w:val="0"/>
          <w:i w:val="1"/>
          <w:color w:val="222222"/>
          <w:sz w:val="18"/>
          <w:szCs w:val="18"/>
          <w:vertAlign w:val="subscript"/>
          <w:rtl w:val="0"/>
        </w:rPr>
        <w:t xml:space="preserve">i</w:t>
      </w:r>
      <w:r w:rsidDel="00000000" w:rsidR="00000000" w:rsidRPr="00000000">
        <w:rPr>
          <w:rFonts w:ascii="Calibri" w:cs="Calibri" w:eastAsia="Calibri" w:hAnsi="Calibri"/>
          <w:b w:val="0"/>
          <w:i w:val="1"/>
          <w:color w:val="222222"/>
          <w:sz w:val="18"/>
          <w:szCs w:val="18"/>
          <w:rtl w:val="0"/>
        </w:rPr>
        <w:t xml:space="preserve"> – y</w:t>
      </w:r>
      <w:r w:rsidDel="00000000" w:rsidR="00000000" w:rsidRPr="00000000">
        <w:rPr>
          <w:rFonts w:ascii="Calibri" w:cs="Calibri" w:eastAsia="Calibri" w:hAnsi="Calibri"/>
          <w:b w:val="0"/>
          <w:i w:val="1"/>
          <w:color w:val="222222"/>
          <w:sz w:val="18"/>
          <w:szCs w:val="18"/>
          <w:vertAlign w:val="subscript"/>
          <w:rtl w:val="0"/>
        </w:rPr>
        <w:t xml:space="preserve">j</w:t>
      </w:r>
      <w:r w:rsidDel="00000000" w:rsidR="00000000" w:rsidRPr="00000000">
        <w:rPr>
          <w:rFonts w:ascii="Calibri" w:cs="Calibri" w:eastAsia="Calibri" w:hAnsi="Calibri"/>
          <w:b w:val="0"/>
          <w:i w:val="1"/>
          <w:color w:val="222222"/>
          <w:sz w:val="18"/>
          <w:szCs w:val="18"/>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Adaline en cambio utiliza la Ley delta que es una combinación de la ley de Hebb y la de Perceptrón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jc w:val="center"/>
        <w:rPr>
          <w:rFonts w:ascii="Calibri" w:cs="Calibri" w:eastAsia="Calibri" w:hAnsi="Calibri"/>
          <w:b w:val="0"/>
          <w:color w:val="222222"/>
          <w:sz w:val="18"/>
          <w:szCs w:val="18"/>
        </w:rPr>
      </w:pPr>
      <w:r w:rsidDel="00000000" w:rsidR="00000000" w:rsidRPr="00000000">
        <w:rPr>
          <w:rFonts w:ascii="Calibri" w:cs="Calibri" w:eastAsia="Calibri" w:hAnsi="Calibri"/>
          <w:b w:val="0"/>
          <w:i w:val="1"/>
          <w:color w:val="222222"/>
          <w:sz w:val="18"/>
          <w:szCs w:val="18"/>
          <w:rtl w:val="0"/>
        </w:rPr>
        <w:t xml:space="preserve">Δw</w:t>
      </w:r>
      <w:r w:rsidDel="00000000" w:rsidR="00000000" w:rsidRPr="00000000">
        <w:rPr>
          <w:rFonts w:ascii="Calibri" w:cs="Calibri" w:eastAsia="Calibri" w:hAnsi="Calibri"/>
          <w:b w:val="0"/>
          <w:i w:val="1"/>
          <w:color w:val="222222"/>
          <w:sz w:val="18"/>
          <w:szCs w:val="18"/>
          <w:vertAlign w:val="subscript"/>
          <w:rtl w:val="0"/>
        </w:rPr>
        <w:t xml:space="preserve">ij</w:t>
      </w:r>
      <w:r w:rsidDel="00000000" w:rsidR="00000000" w:rsidRPr="00000000">
        <w:rPr>
          <w:rFonts w:ascii="Calibri" w:cs="Calibri" w:eastAsia="Calibri" w:hAnsi="Calibri"/>
          <w:b w:val="0"/>
          <w:i w:val="1"/>
          <w:color w:val="222222"/>
          <w:sz w:val="18"/>
          <w:szCs w:val="18"/>
          <w:rtl w:val="0"/>
        </w:rPr>
        <w:t xml:space="preserve"> = l</w:t>
      </w:r>
      <w:r w:rsidDel="00000000" w:rsidR="00000000" w:rsidRPr="00000000">
        <w:rPr>
          <w:rFonts w:ascii="Calibri" w:cs="Calibri" w:eastAsia="Calibri" w:hAnsi="Calibri"/>
          <w:b w:val="0"/>
          <w:i w:val="1"/>
          <w:color w:val="222222"/>
          <w:sz w:val="18"/>
          <w:szCs w:val="18"/>
          <w:vertAlign w:val="subscript"/>
          <w:rtl w:val="0"/>
        </w:rPr>
        <w:t xml:space="preserve">r</w:t>
      </w:r>
      <w:r w:rsidDel="00000000" w:rsidR="00000000" w:rsidRPr="00000000">
        <w:rPr>
          <w:rFonts w:ascii="Calibri" w:cs="Calibri" w:eastAsia="Calibri" w:hAnsi="Calibri"/>
          <w:b w:val="0"/>
          <w:i w:val="1"/>
          <w:color w:val="222222"/>
          <w:sz w:val="18"/>
          <w:szCs w:val="18"/>
          <w:rtl w:val="0"/>
        </w:rPr>
        <w:t xml:space="preserve"> (y</w:t>
      </w:r>
      <w:r w:rsidDel="00000000" w:rsidR="00000000" w:rsidRPr="00000000">
        <w:rPr>
          <w:rFonts w:ascii="Calibri" w:cs="Calibri" w:eastAsia="Calibri" w:hAnsi="Calibri"/>
          <w:b w:val="0"/>
          <w:i w:val="1"/>
          <w:color w:val="222222"/>
          <w:sz w:val="18"/>
          <w:szCs w:val="18"/>
          <w:vertAlign w:val="subscript"/>
          <w:rtl w:val="0"/>
        </w:rPr>
        <w:t xml:space="preserve">i</w:t>
      </w:r>
      <w:r w:rsidDel="00000000" w:rsidR="00000000" w:rsidRPr="00000000">
        <w:rPr>
          <w:rFonts w:ascii="Calibri" w:cs="Calibri" w:eastAsia="Calibri" w:hAnsi="Calibri"/>
          <w:b w:val="0"/>
          <w:i w:val="1"/>
          <w:color w:val="222222"/>
          <w:sz w:val="18"/>
          <w:szCs w:val="18"/>
          <w:rtl w:val="0"/>
        </w:rPr>
        <w:t xml:space="preserve"> – y</w:t>
      </w:r>
      <w:r w:rsidDel="00000000" w:rsidR="00000000" w:rsidRPr="00000000">
        <w:rPr>
          <w:rFonts w:ascii="Calibri" w:cs="Calibri" w:eastAsia="Calibri" w:hAnsi="Calibri"/>
          <w:b w:val="0"/>
          <w:i w:val="1"/>
          <w:color w:val="222222"/>
          <w:sz w:val="18"/>
          <w:szCs w:val="18"/>
          <w:vertAlign w:val="subscript"/>
          <w:rtl w:val="0"/>
        </w:rPr>
        <w:t xml:space="preserve">j</w:t>
      </w:r>
      <w:r w:rsidDel="00000000" w:rsidR="00000000" w:rsidRPr="00000000">
        <w:rPr>
          <w:rFonts w:ascii="Calibri" w:cs="Calibri" w:eastAsia="Calibri" w:hAnsi="Calibri"/>
          <w:b w:val="0"/>
          <w:i w:val="1"/>
          <w:color w:val="222222"/>
          <w:sz w:val="18"/>
          <w:szCs w:val="18"/>
          <w:rtl w:val="0"/>
        </w:rPr>
        <w:t xml:space="preserve">).x</w:t>
      </w:r>
      <w:r w:rsidDel="00000000" w:rsidR="00000000" w:rsidRPr="00000000">
        <w:rPr>
          <w:rFonts w:ascii="Calibri" w:cs="Calibri" w:eastAsia="Calibri" w:hAnsi="Calibri"/>
          <w:b w:val="0"/>
          <w:i w:val="1"/>
          <w:color w:val="222222"/>
          <w:sz w:val="18"/>
          <w:szCs w:val="18"/>
          <w:vertAlign w:val="subscript"/>
          <w:rtl w:val="0"/>
        </w:rPr>
        <w:t xml:space="preserve">i </w:t>
      </w:r>
      <w:r w:rsidDel="00000000" w:rsidR="00000000" w:rsidRPr="00000000">
        <w:rPr>
          <w:rFonts w:ascii="Calibri" w:cs="Calibri" w:eastAsia="Calibri" w:hAnsi="Calibri"/>
          <w:b w:val="0"/>
          <w:color w:val="222222"/>
          <w:sz w:val="18"/>
          <w:szCs w:val="18"/>
          <w:rtl w:val="0"/>
        </w:rPr>
        <w:t xml:space="preserve">= l</w:t>
      </w:r>
      <w:r w:rsidDel="00000000" w:rsidR="00000000" w:rsidRPr="00000000">
        <w:rPr>
          <w:rFonts w:ascii="Calibri" w:cs="Calibri" w:eastAsia="Calibri" w:hAnsi="Calibri"/>
          <w:b w:val="0"/>
          <w:color w:val="222222"/>
          <w:sz w:val="18"/>
          <w:szCs w:val="18"/>
          <w:vertAlign w:val="subscript"/>
          <w:rtl w:val="0"/>
        </w:rPr>
        <w:t xml:space="preserve">r</w:t>
      </w:r>
      <w:r w:rsidDel="00000000" w:rsidR="00000000" w:rsidRPr="00000000">
        <w:rPr>
          <w:rFonts w:ascii="Calibri" w:cs="Calibri" w:eastAsia="Calibri" w:hAnsi="Calibri"/>
          <w:b w:val="0"/>
          <w:color w:val="222222"/>
          <w:sz w:val="18"/>
          <w:szCs w:val="18"/>
          <w:rtl w:val="0"/>
        </w:rPr>
        <w:t xml:space="preserve">.δ x</w:t>
      </w:r>
      <w:r w:rsidDel="00000000" w:rsidR="00000000" w:rsidRPr="00000000">
        <w:rPr>
          <w:rFonts w:ascii="Calibri" w:cs="Calibri" w:eastAsia="Calibri" w:hAnsi="Calibri"/>
          <w:b w:val="0"/>
          <w:color w:val="222222"/>
          <w:sz w:val="18"/>
          <w:szCs w:val="18"/>
          <w:vertAlign w:val="subscript"/>
          <w:rtl w:val="0"/>
        </w:rPr>
        <w:t xml:space="preserve">i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284"/>
        </w:tabs>
        <w:spacing w:after="0" w:lineRule="auto"/>
        <w:contextualSpacing w:val="0"/>
        <w:rPr>
          <w:color w:val="222222"/>
          <w:sz w:val="18"/>
          <w:szCs w:val="18"/>
        </w:rPr>
      </w:pPr>
      <w:r w:rsidDel="00000000" w:rsidR="00000000" w:rsidRPr="00000000">
        <w:rPr>
          <w:color w:val="222222"/>
          <w:sz w:val="18"/>
          <w:szCs w:val="18"/>
          <w:rtl w:val="0"/>
        </w:rPr>
        <w:t xml:space="preserve">En Adaline hay una razón de aprendizaje γ para regular lo que va a afectar cada equivocación a la modificación de los pesos. Es siempre un valor entre 0 y 1 para ponderar el aprendizaje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284"/>
        </w:tabs>
        <w:spacing w:after="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rtl w:val="0"/>
        </w:rPr>
        <w:t xml:space="preserve">Redes Retropropagacion: Explicación; Grafico; Propagación del error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Es un algoritmo  que surge del problema de aplicar una ley de aprendizaje para entrenar un Perceptrón multicapa.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La solución es la posibilidad de calcular el error a la salida de cada capa en función del error de la capa.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Es un método de aprendizaje supervisado de gradiente descendente, en el que se distinguen claramente dos fases: primero se aplica un patrón de  entrada, el cual se propaga por las distintas capas que componen la red hasta producir la salida de la misma. Esta salida se compara con la salida deseada y se calcula el error cometido por cada neurona de salida. Estos errores se transmiten hacia atrás, partiendo de la capa de salida, hacia todas las neuronas de las capas intermedias. Cada neurona recibe un error que  es proporcional a  su contribución sobre el error total de la red. Basándose  en el error recibido, se ajustan los errores de los pesos sinápticos de cada neurona.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i w:val="1"/>
          <w:color w:val="222222"/>
          <w:sz w:val="18"/>
          <w:szCs w:val="18"/>
          <w:u w:val="single"/>
        </w:rPr>
      </w:pPr>
      <w:r w:rsidDel="00000000" w:rsidR="00000000" w:rsidRPr="00000000">
        <w:rPr>
          <w:i w:val="1"/>
          <w:color w:val="222222"/>
          <w:sz w:val="18"/>
          <w:szCs w:val="18"/>
          <w:u w:val="single"/>
          <w:rtl w:val="0"/>
        </w:rPr>
        <w:t xml:space="preserve">La grafica y la formula la saqué tal cual del libro por eso no la agregué</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rtl w:val="0"/>
        </w:rPr>
        <w:t xml:space="preserve">Que es un sistema Experto. Como es su estructura.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Es un programa destinado a generar inferencias en un área especifica del conocimiento de manera similar a la q se espera de un experto humano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Su estructura es la siguiente: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jc w:val="center"/>
        <w:rPr>
          <w:color w:val="222222"/>
          <w:sz w:val="18"/>
          <w:szCs w:val="1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jc w:val="center"/>
        <w:rPr>
          <w:color w:val="222222"/>
          <w:sz w:val="18"/>
          <w:szCs w:val="18"/>
        </w:rPr>
      </w:pPr>
      <w:r w:rsidDel="00000000" w:rsidR="00000000" w:rsidRPr="00000000">
        <w:rPr>
          <w:color w:val="222222"/>
          <w:sz w:val="18"/>
          <w:szCs w:val="18"/>
        </w:rPr>
        <mc:AlternateContent>
          <mc:Choice Requires="wpg">
            <w:drawing>
              <wp:inline distB="0" distT="0" distL="114300" distR="114300">
                <wp:extent cx="3225800" cy="1511300"/>
                <wp:effectExtent b="0" l="0" r="0" t="0"/>
                <wp:docPr id="1" name=""/>
                <a:graphic>
                  <a:graphicData uri="http://schemas.microsoft.com/office/word/2010/wordprocessingGroup">
                    <wpg:wgp>
                      <wpg:cNvGrpSpPr/>
                      <wpg:grpSpPr>
                        <a:xfrm>
                          <a:off x="3727703" y="3021175"/>
                          <a:ext cx="3225800" cy="1511300"/>
                          <a:chOff x="3727703" y="3021175"/>
                          <a:chExt cx="3236595" cy="1517650"/>
                        </a:xfrm>
                      </wpg:grpSpPr>
                      <wpg:grpSp>
                        <wpg:cNvGrpSpPr/>
                        <wpg:grpSpPr>
                          <a:xfrm>
                            <a:off x="3727703" y="3021175"/>
                            <a:ext cx="3236595" cy="1517650"/>
                            <a:chOff x="0" y="0"/>
                            <a:chExt cx="3236595" cy="1517650"/>
                          </a:xfrm>
                        </wpg:grpSpPr>
                        <wps:wsp>
                          <wps:cNvSpPr/>
                          <wps:cNvPr id="3" name="Shape 3"/>
                          <wps:spPr>
                            <a:xfrm>
                              <a:off x="0" y="0"/>
                              <a:ext cx="3236575" cy="151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31445" y="0"/>
                              <a:ext cx="696595" cy="231140"/>
                            </a:xfrm>
                            <a:custGeom>
                              <a:pathLst>
                                <a:path extrusionOk="0" h="231140" w="696595">
                                  <a:moveTo>
                                    <a:pt x="0" y="0"/>
                                  </a:moveTo>
                                  <a:lnTo>
                                    <a:pt x="0" y="231140"/>
                                  </a:lnTo>
                                  <a:lnTo>
                                    <a:pt x="696595" y="231140"/>
                                  </a:lnTo>
                                  <a:lnTo>
                                    <a:pt x="69659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Usuario</w:t>
                                </w:r>
                              </w:p>
                            </w:txbxContent>
                          </wps:txbx>
                          <wps:bodyPr anchorCtr="0" anchor="t" bIns="38100" lIns="88900" spcFirstLastPara="1" rIns="88900" wrap="square" tIns="38100"/>
                        </wps:wsp>
                        <wps:wsp>
                          <wps:cNvSpPr/>
                          <wps:cNvPr id="5" name="Shape 5"/>
                          <wps:spPr>
                            <a:xfrm>
                              <a:off x="1096645" y="0"/>
                              <a:ext cx="755650" cy="231140"/>
                            </a:xfrm>
                            <a:custGeom>
                              <a:pathLst>
                                <a:path extrusionOk="0" h="231140" w="755650">
                                  <a:moveTo>
                                    <a:pt x="0" y="0"/>
                                  </a:moveTo>
                                  <a:lnTo>
                                    <a:pt x="0" y="231140"/>
                                  </a:lnTo>
                                  <a:lnTo>
                                    <a:pt x="755650" y="231140"/>
                                  </a:lnTo>
                                  <a:lnTo>
                                    <a:pt x="7556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Interface</w:t>
                                </w:r>
                              </w:p>
                            </w:txbxContent>
                          </wps:txbx>
                          <wps:bodyPr anchorCtr="0" anchor="t" bIns="38100" lIns="88900" spcFirstLastPara="1" rIns="88900" wrap="square" tIns="38100"/>
                        </wps:wsp>
                        <wps:wsp>
                          <wps:cNvSpPr/>
                          <wps:cNvPr id="6" name="Shape 6"/>
                          <wps:spPr>
                            <a:xfrm>
                              <a:off x="2275840" y="0"/>
                              <a:ext cx="960755" cy="231140"/>
                            </a:xfrm>
                            <a:custGeom>
                              <a:pathLst>
                                <a:path extrusionOk="0" h="231140" w="960755">
                                  <a:moveTo>
                                    <a:pt x="0" y="0"/>
                                  </a:moveTo>
                                  <a:lnTo>
                                    <a:pt x="0" y="231140"/>
                                  </a:lnTo>
                                  <a:lnTo>
                                    <a:pt x="960755" y="231140"/>
                                  </a:lnTo>
                                  <a:lnTo>
                                    <a:pt x="96075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Explicaciones</w:t>
                                </w:r>
                              </w:p>
                            </w:txbxContent>
                          </wps:txbx>
                          <wps:bodyPr anchorCtr="0" anchor="t" bIns="38100" lIns="88900" spcFirstLastPara="1" rIns="88900" wrap="square" tIns="38100"/>
                        </wps:wsp>
                        <wps:wsp>
                          <wps:cNvSpPr/>
                          <wps:cNvPr id="7" name="Shape 7"/>
                          <wps:spPr>
                            <a:xfrm>
                              <a:off x="2275840" y="1073150"/>
                              <a:ext cx="960755" cy="444500"/>
                            </a:xfrm>
                            <a:custGeom>
                              <a:pathLst>
                                <a:path extrusionOk="0" h="444500" w="960755">
                                  <a:moveTo>
                                    <a:pt x="0" y="0"/>
                                  </a:moveTo>
                                  <a:lnTo>
                                    <a:pt x="0" y="444500"/>
                                  </a:lnTo>
                                  <a:lnTo>
                                    <a:pt x="960755" y="444500"/>
                                  </a:lnTo>
                                  <a:lnTo>
                                    <a:pt x="96075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Knowledge Data Base</w:t>
                                </w:r>
                              </w:p>
                            </w:txbxContent>
                          </wps:txbx>
                          <wps:bodyPr anchorCtr="0" anchor="t" bIns="38100" lIns="88900" spcFirstLastPara="1" rIns="88900" wrap="square" tIns="38100"/>
                        </wps:wsp>
                        <wps:wsp>
                          <wps:cNvSpPr/>
                          <wps:cNvPr id="8" name="Shape 8"/>
                          <wps:spPr>
                            <a:xfrm>
                              <a:off x="0" y="1143000"/>
                              <a:ext cx="766445" cy="273050"/>
                            </a:xfrm>
                            <a:custGeom>
                              <a:pathLst>
                                <a:path extrusionOk="0" h="273050" w="766445">
                                  <a:moveTo>
                                    <a:pt x="0" y="0"/>
                                  </a:moveTo>
                                  <a:lnTo>
                                    <a:pt x="0" y="273050"/>
                                  </a:lnTo>
                                  <a:lnTo>
                                    <a:pt x="766445" y="273050"/>
                                  </a:lnTo>
                                  <a:lnTo>
                                    <a:pt x="7664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Experto</w:t>
                                </w:r>
                              </w:p>
                            </w:txbxContent>
                          </wps:txbx>
                          <wps:bodyPr anchorCtr="0" anchor="t" bIns="38100" lIns="88900" spcFirstLastPara="1" rIns="88900" wrap="square" tIns="38100"/>
                        </wps:wsp>
                        <wps:wsp>
                          <wps:cNvSpPr/>
                          <wps:cNvPr id="9" name="Shape 9"/>
                          <wps:spPr>
                            <a:xfrm>
                              <a:off x="2275840" y="415925"/>
                              <a:ext cx="960755" cy="447675"/>
                            </a:xfrm>
                            <a:custGeom>
                              <a:pathLst>
                                <a:path extrusionOk="0" h="447675" w="960755">
                                  <a:moveTo>
                                    <a:pt x="0" y="0"/>
                                  </a:moveTo>
                                  <a:lnTo>
                                    <a:pt x="0" y="447675"/>
                                  </a:lnTo>
                                  <a:lnTo>
                                    <a:pt x="960755" y="447675"/>
                                  </a:lnTo>
                                  <a:lnTo>
                                    <a:pt x="96075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Motor de Inferencias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wps:wsp>
                        <wps:wsp>
                          <wps:cNvSpPr/>
                          <wps:cNvPr id="10" name="Shape 10"/>
                          <wps:spPr>
                            <a:xfrm>
                              <a:off x="1085850" y="1143000"/>
                              <a:ext cx="766445" cy="273050"/>
                            </a:xfrm>
                            <a:custGeom>
                              <a:pathLst>
                                <a:path extrusionOk="0" h="273050" w="766445">
                                  <a:moveTo>
                                    <a:pt x="0" y="0"/>
                                  </a:moveTo>
                                  <a:lnTo>
                                    <a:pt x="0" y="273050"/>
                                  </a:lnTo>
                                  <a:lnTo>
                                    <a:pt x="766445" y="273050"/>
                                  </a:lnTo>
                                  <a:lnTo>
                                    <a:pt x="7664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Editor</w:t>
                                </w:r>
                              </w:p>
                            </w:txbxContent>
                          </wps:txbx>
                          <wps:bodyPr anchorCtr="0" anchor="t" bIns="38100" lIns="88900" spcFirstLastPara="1" rIns="88900" wrap="square" tIns="38100"/>
                        </wps:wsp>
                        <wps:wsp>
                          <wps:cNvSpPr/>
                          <wps:cNvPr id="11" name="Shape 11"/>
                          <wps:spPr>
                            <a:xfrm>
                              <a:off x="828039" y="114300"/>
                              <a:ext cx="268605" cy="635"/>
                            </a:xfrm>
                            <a:custGeom>
                              <a:pathLst>
                                <a:path extrusionOk="0" h="635" w="268605">
                                  <a:moveTo>
                                    <a:pt x="0" y="0"/>
                                  </a:moveTo>
                                  <a:lnTo>
                                    <a:pt x="26860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12" name="Shape 12"/>
                          <wps:spPr>
                            <a:xfrm>
                              <a:off x="1642745" y="231140"/>
                              <a:ext cx="633095" cy="410210"/>
                            </a:xfrm>
                            <a:custGeom>
                              <a:pathLst>
                                <a:path extrusionOk="0" h="410210" w="633095">
                                  <a:moveTo>
                                    <a:pt x="0" y="0"/>
                                  </a:moveTo>
                                  <a:lnTo>
                                    <a:pt x="633095" y="41021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13" name="Shape 13"/>
                          <wps:spPr>
                            <a:xfrm flipH="1">
                              <a:off x="1852295" y="114300"/>
                              <a:ext cx="423545" cy="635"/>
                            </a:xfrm>
                            <a:custGeom>
                              <a:pathLst>
                                <a:path extrusionOk="0" h="635" w="423545">
                                  <a:moveTo>
                                    <a:pt x="0" y="0"/>
                                  </a:moveTo>
                                  <a:lnTo>
                                    <a:pt x="423545" y="635"/>
                                  </a:lnTo>
                                </a:path>
                              </a:pathLst>
                            </a:custGeom>
                            <a:solidFill>
                              <a:srgbClr val="FFFFFF"/>
                            </a:solidFill>
                            <a:ln cap="flat" cmpd="sng" w="12700">
                              <a:solidFill>
                                <a:srgbClr val="000000"/>
                              </a:solidFill>
                              <a:prstDash val="solid"/>
                              <a:round/>
                              <a:headEnd len="med" w="med" type="triangle"/>
                              <a:tailEnd len="med" w="med" type="triangle"/>
                            </a:ln>
                          </wps:spPr>
                          <wps:bodyPr anchorCtr="0" anchor="ctr" bIns="91425" lIns="91425" spcFirstLastPara="1" rIns="91425" wrap="square" tIns="91425"/>
                        </wps:wsp>
                        <wps:wsp>
                          <wps:cNvSpPr/>
                          <wps:cNvPr id="14" name="Shape 14"/>
                          <wps:spPr>
                            <a:xfrm rot="10800000">
                              <a:off x="2811145" y="863600"/>
                              <a:ext cx="0" cy="209550"/>
                            </a:xfrm>
                            <a:custGeom>
                              <a:pathLst>
                                <a:path extrusionOk="0" h="209550" w="1">
                                  <a:moveTo>
                                    <a:pt x="0" y="0"/>
                                  </a:moveTo>
                                  <a:lnTo>
                                    <a:pt x="0" y="2095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15" name="Shape 15"/>
                          <wps:spPr>
                            <a:xfrm rot="10800000">
                              <a:off x="2811145" y="231140"/>
                              <a:ext cx="0" cy="184785"/>
                            </a:xfrm>
                            <a:custGeom>
                              <a:pathLst>
                                <a:path extrusionOk="0" h="184785" w="1">
                                  <a:moveTo>
                                    <a:pt x="0" y="0"/>
                                  </a:moveTo>
                                  <a:lnTo>
                                    <a:pt x="0" y="18478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16" name="Shape 16"/>
                          <wps:spPr>
                            <a:xfrm flipH="1">
                              <a:off x="1852295" y="1257300"/>
                              <a:ext cx="423545" cy="635"/>
                            </a:xfrm>
                            <a:custGeom>
                              <a:pathLst>
                                <a:path extrusionOk="0" h="635" w="423545">
                                  <a:moveTo>
                                    <a:pt x="0" y="0"/>
                                  </a:moveTo>
                                  <a:lnTo>
                                    <a:pt x="423545" y="635"/>
                                  </a:lnTo>
                                </a:path>
                              </a:pathLst>
                            </a:custGeom>
                            <a:solidFill>
                              <a:srgbClr val="FFFFFF"/>
                            </a:solidFill>
                            <a:ln cap="flat" cmpd="sng" w="12700">
                              <a:solidFill>
                                <a:srgbClr val="000000"/>
                              </a:solidFill>
                              <a:prstDash val="solid"/>
                              <a:round/>
                              <a:headEnd len="med" w="med" type="triangle"/>
                              <a:tailEnd len="med" w="med" type="triangle"/>
                            </a:ln>
                          </wps:spPr>
                          <wps:bodyPr anchorCtr="0" anchor="ctr" bIns="91425" lIns="91425" spcFirstLastPara="1" rIns="91425" wrap="square" tIns="91425"/>
                        </wps:wsp>
                        <wps:wsp>
                          <wps:cNvSpPr/>
                          <wps:cNvPr id="17" name="Shape 17"/>
                          <wps:spPr>
                            <a:xfrm rot="10800000">
                              <a:off x="766445" y="1258570"/>
                              <a:ext cx="319405" cy="0"/>
                            </a:xfrm>
                            <a:custGeom>
                              <a:pathLst>
                                <a:path extrusionOk="0" h="1" w="319405">
                                  <a:moveTo>
                                    <a:pt x="0" y="0"/>
                                  </a:moveTo>
                                  <a:lnTo>
                                    <a:pt x="319405" y="0"/>
                                  </a:lnTo>
                                </a:path>
                              </a:pathLst>
                            </a:custGeom>
                            <a:solidFill>
                              <a:srgbClr val="FFFFFF"/>
                            </a:solidFill>
                            <a:ln cap="flat" cmpd="sng" w="12700">
                              <a:solidFill>
                                <a:srgbClr val="000000"/>
                              </a:solidFill>
                              <a:prstDash val="solid"/>
                              <a:round/>
                              <a:headEnd len="med" w="med" type="triangle"/>
                              <a:tailEnd len="med" w="med" type="triangle"/>
                            </a:ln>
                          </wps:spPr>
                          <wps:bodyPr anchorCtr="0" anchor="ctr" bIns="91425" lIns="91425" spcFirstLastPara="1" rIns="91425" wrap="square" tIns="91425"/>
                        </wps:wsp>
                      </wpg:grpSp>
                    </wpg:wgp>
                  </a:graphicData>
                </a:graphic>
              </wp:inline>
            </w:drawing>
          </mc:Choice>
          <mc:Fallback>
            <w:drawing>
              <wp:inline distB="0" distT="0" distL="114300" distR="114300">
                <wp:extent cx="3225800" cy="1511300"/>
                <wp:effectExtent b="0" l="0" r="0" t="0"/>
                <wp:docPr id="1"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3225800" cy="151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rtl w:val="0"/>
        </w:rPr>
        <w:t xml:space="preserve">Función de membrecía de lógica difusa: explique qué significa, enumerar y definir al menos dos operadores difusos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La función de membrecía o pertenencia es una función que representa en qué nivel o medida una variable de entrada pertenece al conjunto difuso. Esta es la que le dará forma a los conjuntos difusos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Las formas de funciones de membrecía más usadas son: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rtl w:val="0"/>
        </w:rPr>
      </w:r>
    </w:p>
    <w:tbl>
      <w:tblPr>
        <w:tblStyle w:val="Table1"/>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4"/>
        <w:gridCol w:w="2244"/>
        <w:gridCol w:w="2245"/>
        <w:gridCol w:w="2245"/>
        <w:tblGridChange w:id="0">
          <w:tblGrid>
            <w:gridCol w:w="2244"/>
            <w:gridCol w:w="2244"/>
            <w:gridCol w:w="2245"/>
            <w:gridCol w:w="2245"/>
          </w:tblGrid>
        </w:tblGridChange>
      </w:tblGrid>
      <w:tr>
        <w:tc>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284"/>
              </w:tabs>
              <w:contextualSpacing w:val="0"/>
              <w:jc w:val="center"/>
              <w:rPr>
                <w:color w:val="222222"/>
                <w:sz w:val="18"/>
                <w:szCs w:val="18"/>
              </w:rPr>
            </w:pPr>
            <w:r w:rsidDel="00000000" w:rsidR="00000000" w:rsidRPr="00000000">
              <w:rPr>
                <w:color w:val="222222"/>
                <w:sz w:val="18"/>
                <w:szCs w:val="18"/>
                <w:rtl w:val="0"/>
              </w:rPr>
              <w:t xml:space="preserve">Trapezoidal</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284"/>
              </w:tabs>
              <w:contextualSpacing w:val="0"/>
              <w:jc w:val="center"/>
              <w:rPr>
                <w:color w:val="222222"/>
                <w:sz w:val="18"/>
                <w:szCs w:val="18"/>
              </w:rPr>
            </w:pPr>
            <w:r w:rsidDel="00000000" w:rsidR="00000000" w:rsidRPr="00000000">
              <w:rPr>
                <w:color w:val="222222"/>
                <w:sz w:val="18"/>
                <w:szCs w:val="18"/>
                <w:rtl w:val="0"/>
              </w:rPr>
              <w:t xml:space="preserve">triangular</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284"/>
              </w:tabs>
              <w:contextualSpacing w:val="0"/>
              <w:jc w:val="center"/>
              <w:rPr>
                <w:color w:val="222222"/>
                <w:sz w:val="18"/>
                <w:szCs w:val="18"/>
              </w:rPr>
            </w:pPr>
            <w:r w:rsidDel="00000000" w:rsidR="00000000" w:rsidRPr="00000000">
              <w:rPr>
                <w:color w:val="222222"/>
                <w:sz w:val="18"/>
                <w:szCs w:val="18"/>
                <w:rtl w:val="0"/>
              </w:rPr>
              <w:t xml:space="preserve">gaussiana</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284"/>
              </w:tabs>
              <w:contextualSpacing w:val="0"/>
              <w:jc w:val="center"/>
              <w:rPr>
                <w:color w:val="222222"/>
                <w:sz w:val="18"/>
                <w:szCs w:val="18"/>
              </w:rPr>
            </w:pPr>
            <w:r w:rsidDel="00000000" w:rsidR="00000000" w:rsidRPr="00000000">
              <w:rPr>
                <w:color w:val="222222"/>
                <w:sz w:val="18"/>
                <w:szCs w:val="18"/>
                <w:rtl w:val="0"/>
              </w:rPr>
              <w:t xml:space="preserve">singleton</w:t>
            </w:r>
          </w:p>
        </w:tc>
      </w:tr>
      <w:tr>
        <w:tc>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284"/>
              </w:tabs>
              <w:contextualSpacing w:val="0"/>
              <w:jc w:val="center"/>
              <w:rPr>
                <w:color w:val="222222"/>
                <w:sz w:val="18"/>
                <w:szCs w:val="18"/>
              </w:rPr>
            </w:pPr>
            <w:r w:rsidDel="00000000" w:rsidR="00000000" w:rsidRPr="00000000">
              <w:rPr>
                <w:color w:val="222222"/>
                <w:sz w:val="18"/>
                <w:szCs w:val="18"/>
              </w:rPr>
              <w:drawing>
                <wp:inline distB="0" distT="0" distL="0" distR="0">
                  <wp:extent cx="635000" cy="501650"/>
                  <wp:effectExtent b="0" l="0" r="0" t="0"/>
                  <wp:docPr id="15" name="image30.png"/>
                  <a:graphic>
                    <a:graphicData uri="http://schemas.openxmlformats.org/drawingml/2006/picture">
                      <pic:pic>
                        <pic:nvPicPr>
                          <pic:cNvPr id="0" name="image30.png"/>
                          <pic:cNvPicPr preferRelativeResize="0"/>
                        </pic:nvPicPr>
                        <pic:blipFill>
                          <a:blip r:embed="rId17"/>
                          <a:srcRect b="38896" l="53523" r="35161" t="49929"/>
                          <a:stretch>
                            <a:fillRect/>
                          </a:stretch>
                        </pic:blipFill>
                        <pic:spPr>
                          <a:xfrm>
                            <a:off x="0" y="0"/>
                            <a:ext cx="635000" cy="5016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284"/>
              </w:tabs>
              <w:contextualSpacing w:val="0"/>
              <w:jc w:val="center"/>
              <w:rPr>
                <w:color w:val="222222"/>
                <w:sz w:val="18"/>
                <w:szCs w:val="18"/>
              </w:rPr>
            </w:pPr>
            <w:r w:rsidDel="00000000" w:rsidR="00000000" w:rsidRPr="00000000">
              <w:rPr>
                <w:color w:val="222222"/>
                <w:sz w:val="18"/>
                <w:szCs w:val="18"/>
              </w:rPr>
              <w:drawing>
                <wp:inline distB="0" distT="0" distL="0" distR="0">
                  <wp:extent cx="635000" cy="450850"/>
                  <wp:effectExtent b="0" l="0" r="0" t="0"/>
                  <wp:docPr id="13" name="image28.png"/>
                  <a:graphic>
                    <a:graphicData uri="http://schemas.openxmlformats.org/drawingml/2006/picture">
                      <pic:pic>
                        <pic:nvPicPr>
                          <pic:cNvPr id="0" name="image28.png"/>
                          <pic:cNvPicPr preferRelativeResize="0"/>
                        </pic:nvPicPr>
                        <pic:blipFill>
                          <a:blip r:embed="rId18"/>
                          <a:srcRect b="64781" l="53518" r="35165" t="25176"/>
                          <a:stretch>
                            <a:fillRect/>
                          </a:stretch>
                        </pic:blipFill>
                        <pic:spPr>
                          <a:xfrm>
                            <a:off x="0" y="0"/>
                            <a:ext cx="635000" cy="4508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284"/>
              </w:tabs>
              <w:contextualSpacing w:val="0"/>
              <w:jc w:val="center"/>
              <w:rPr>
                <w:color w:val="222222"/>
                <w:sz w:val="18"/>
                <w:szCs w:val="18"/>
              </w:rPr>
            </w:pPr>
            <w:r w:rsidDel="00000000" w:rsidR="00000000" w:rsidRPr="00000000">
              <w:rPr>
                <w:color w:val="222222"/>
                <w:sz w:val="18"/>
                <w:szCs w:val="18"/>
              </w:rPr>
              <w:drawing>
                <wp:inline distB="0" distT="0" distL="0" distR="0">
                  <wp:extent cx="804565" cy="431800"/>
                  <wp:effectExtent b="0" l="0" r="0" t="0"/>
                  <wp:docPr id="14" name="image29.png"/>
                  <a:graphic>
                    <a:graphicData uri="http://schemas.openxmlformats.org/drawingml/2006/picture">
                      <pic:pic>
                        <pic:nvPicPr>
                          <pic:cNvPr id="0" name="image29.png"/>
                          <pic:cNvPicPr preferRelativeResize="0"/>
                        </pic:nvPicPr>
                        <pic:blipFill>
                          <a:blip r:embed="rId19"/>
                          <a:srcRect b="27016" l="32473" r="13555" t="36775"/>
                          <a:stretch>
                            <a:fillRect/>
                          </a:stretch>
                        </pic:blipFill>
                        <pic:spPr>
                          <a:xfrm>
                            <a:off x="0" y="0"/>
                            <a:ext cx="804565" cy="431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284"/>
              </w:tabs>
              <w:contextualSpacing w:val="0"/>
              <w:jc w:val="center"/>
              <w:rPr>
                <w:color w:val="222222"/>
                <w:sz w:val="18"/>
                <w:szCs w:val="18"/>
              </w:rPr>
            </w:pPr>
            <w:r w:rsidDel="00000000" w:rsidR="00000000" w:rsidRPr="00000000">
              <w:rPr>
                <w:color w:val="222222"/>
                <w:sz w:val="18"/>
                <w:szCs w:val="18"/>
              </w:rPr>
              <w:drawing>
                <wp:inline distB="0" distT="0" distL="0" distR="0">
                  <wp:extent cx="915117" cy="584499"/>
                  <wp:effectExtent b="0" l="0" r="0" t="0"/>
                  <wp:docPr id="16" name="image31.png"/>
                  <a:graphic>
                    <a:graphicData uri="http://schemas.openxmlformats.org/drawingml/2006/picture">
                      <pic:pic>
                        <pic:nvPicPr>
                          <pic:cNvPr id="0" name="image31.png"/>
                          <pic:cNvPicPr preferRelativeResize="0"/>
                        </pic:nvPicPr>
                        <pic:blipFill>
                          <a:blip r:embed="rId20"/>
                          <a:srcRect b="31542" l="46617" r="24519" t="45403"/>
                          <a:stretch>
                            <a:fillRect/>
                          </a:stretch>
                        </pic:blipFill>
                        <pic:spPr>
                          <a:xfrm>
                            <a:off x="0" y="0"/>
                            <a:ext cx="915117" cy="5844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Operadores difusos: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Cuando se utiliza más de una variable lingüística es necesario usar una variable de salida q sea inferida  por alguna operación que tenga en cuenta el grado de membrecía de cada una de las variables.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Los operadores más conocidos son: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(Max): equivalente al operador OR. Asigna la correspondiente al valor máximo</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(Min): equivalente al operador AND. Asigna el correspondiente al valor mínimo.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(Complemento): se calcula la negación de las variables.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Etapas para la aplicación de las reglas de lógica difusa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b w:val="1"/>
          <w:color w:val="222222"/>
          <w:sz w:val="18"/>
          <w:szCs w:val="18"/>
          <w:u w:val="single"/>
          <w:rtl w:val="0"/>
        </w:rPr>
        <w:t xml:space="preserve">Paso 1 – Fuzzyficacion de las entradas:</w:t>
      </w:r>
      <w:r w:rsidDel="00000000" w:rsidR="00000000" w:rsidRPr="00000000">
        <w:rPr>
          <w:color w:val="222222"/>
          <w:sz w:val="18"/>
          <w:szCs w:val="18"/>
          <w:rtl w:val="0"/>
        </w:rPr>
        <w:t xml:space="preserve"> se toman las entradas y se determina el grado de pertenencia en los conjuntos difusos a través de la función de membrecía. Esta variará en el intervalo entre 0 y 1.</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b w:val="1"/>
          <w:color w:val="222222"/>
          <w:sz w:val="18"/>
          <w:szCs w:val="18"/>
          <w:u w:val="single"/>
          <w:rtl w:val="0"/>
        </w:rPr>
        <w:t xml:space="preserve">Paso 2 – aplicación de operadores difusos:</w:t>
      </w:r>
      <w:r w:rsidDel="00000000" w:rsidR="00000000" w:rsidRPr="00000000">
        <w:rPr>
          <w:color w:val="222222"/>
          <w:sz w:val="18"/>
          <w:szCs w:val="18"/>
          <w:rtl w:val="0"/>
        </w:rPr>
        <w:t xml:space="preserve"> si existen múltiples partes en el antecedente se aplican operadores difusos para obtener un numero que representa el resultado del antecedente para esa regla.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b w:val="1"/>
          <w:color w:val="222222"/>
          <w:sz w:val="18"/>
          <w:szCs w:val="18"/>
          <w:u w:val="single"/>
          <w:rtl w:val="0"/>
        </w:rPr>
        <w:t xml:space="preserve">Paso 3 – Aplicación de la implicación:</w:t>
      </w:r>
      <w:r w:rsidDel="00000000" w:rsidR="00000000" w:rsidRPr="00000000">
        <w:rPr>
          <w:color w:val="222222"/>
          <w:sz w:val="18"/>
          <w:szCs w:val="18"/>
          <w:rtl w:val="0"/>
        </w:rPr>
        <w:t xml:space="preserve"> es la conformación del consecuente. Se emplea el grado de soporte de la regla para conformar el conjunto fuzzy completo a la salida. Si el antecedente es parcialmente cierto luego el conjunto difuso se trunca según el método de implicación.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b w:val="1"/>
          <w:color w:val="222222"/>
          <w:sz w:val="18"/>
          <w:szCs w:val="18"/>
          <w:u w:val="single"/>
          <w:rtl w:val="0"/>
        </w:rPr>
        <w:t xml:space="preserve">Paso 4 – Agregación:</w:t>
      </w:r>
      <w:r w:rsidDel="00000000" w:rsidR="00000000" w:rsidRPr="00000000">
        <w:rPr>
          <w:color w:val="222222"/>
          <w:sz w:val="18"/>
          <w:szCs w:val="18"/>
          <w:rtl w:val="0"/>
        </w:rPr>
        <w:t xml:space="preserve"> el proceso de unificación de las salidas de cada regla uniendo los procesos paralelos. Se combinan las salidas en un único conjunto difuso.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b w:val="1"/>
          <w:color w:val="222222"/>
          <w:sz w:val="18"/>
          <w:szCs w:val="18"/>
          <w:u w:val="single"/>
          <w:rtl w:val="0"/>
        </w:rPr>
        <w:t xml:space="preserve">Paso 5 – defuzzyficacion:</w:t>
      </w:r>
      <w:r w:rsidDel="00000000" w:rsidR="00000000" w:rsidRPr="00000000">
        <w:rPr>
          <w:color w:val="222222"/>
          <w:sz w:val="18"/>
          <w:szCs w:val="18"/>
          <w:rtl w:val="0"/>
        </w:rPr>
        <w:t xml:space="preserve"> la salida de este proceso es un numero. Consiste en el cálculo del centroide del grafico obtenido en el paso 4.</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rtl w:val="0"/>
        </w:rPr>
        <w:t xml:space="preserve">Transformada de Hough. Como se calcula y para qué sirve?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La transformada de Hough es un método que resulta útil para la detección de ciertas morfologías simples de los bordes tales como bordes rectilíneos y círculos.</w:t>
      </w:r>
      <w:r w:rsidDel="00000000" w:rsidR="00000000" w:rsidRPr="00000000">
        <w:rPr>
          <w:rFonts w:ascii="Arial" w:cs="Arial" w:eastAsia="Arial" w:hAnsi="Arial"/>
          <w:color w:val="000000"/>
          <w:sz w:val="13"/>
          <w:szCs w:val="13"/>
          <w:highlight w:val="white"/>
          <w:rtl w:val="0"/>
        </w:rPr>
        <w:t xml:space="preserve"> M</w:t>
      </w:r>
      <w:r w:rsidDel="00000000" w:rsidR="00000000" w:rsidRPr="00000000">
        <w:rPr>
          <w:color w:val="222222"/>
          <w:sz w:val="18"/>
          <w:szCs w:val="18"/>
          <w:rtl w:val="0"/>
        </w:rPr>
        <w:t xml:space="preserve">odo de operación es principalmente estadístico y consiste en que para cada punto que se desea averiguar si es parte de una línea se aplica una operación dentro de cierto rango, con lo que se averiguan las posibles líneas de las que puede ser parte el punto. Esto se continúa para todos los puntos en la imagen, al final se determina qué líneas fueron las que más puntos posibles tuvieron y esas son las líneas en la imagen.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rtl w:val="0"/>
        </w:rPr>
        <w:t xml:space="preserve">Enunciar las características principales de LISP.</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LISP es un lenguaje de programación en el que todos los componentes (variables, constantes, sentencias de cualquier tipo, funciones, parámetros, datos) son expresados a través de información almacenada en listas.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b w:val="1"/>
          <w:color w:val="222222"/>
          <w:sz w:val="18"/>
          <w:szCs w:val="18"/>
        </w:rPr>
      </w:pPr>
      <w:r w:rsidDel="00000000" w:rsidR="00000000" w:rsidRPr="00000000">
        <w:rPr>
          <w:color w:val="222222"/>
          <w:sz w:val="18"/>
          <w:szCs w:val="18"/>
          <w:rtl w:val="0"/>
        </w:rPr>
        <w:t xml:space="preserve">Los dos componentes básicos son </w:t>
      </w:r>
      <w:r w:rsidDel="00000000" w:rsidR="00000000" w:rsidRPr="00000000">
        <w:rPr>
          <w:b w:val="1"/>
          <w:color w:val="222222"/>
          <w:sz w:val="18"/>
          <w:szCs w:val="18"/>
          <w:rtl w:val="0"/>
        </w:rPr>
        <w:t xml:space="preserve">Listas</w:t>
      </w:r>
      <w:r w:rsidDel="00000000" w:rsidR="00000000" w:rsidRPr="00000000">
        <w:rPr>
          <w:color w:val="222222"/>
          <w:sz w:val="18"/>
          <w:szCs w:val="18"/>
          <w:rtl w:val="0"/>
        </w:rPr>
        <w:t xml:space="preserve"> y </w:t>
      </w:r>
      <w:r w:rsidDel="00000000" w:rsidR="00000000" w:rsidRPr="00000000">
        <w:rPr>
          <w:b w:val="1"/>
          <w:color w:val="222222"/>
          <w:sz w:val="18"/>
          <w:szCs w:val="18"/>
          <w:rtl w:val="0"/>
        </w:rPr>
        <w:t xml:space="preserve">Símbolos.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Un código LISP está compuesto por formas; el intérprete lee una forma, la evalúa, e imprime el resultado. Este procedimiento se denomina ciclo de lectura, evaluación, impresión.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Si…</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jc w:val="center"/>
        <w:rPr>
          <w:color w:val="222222"/>
          <w:sz w:val="18"/>
          <w:szCs w:val="18"/>
        </w:rPr>
      </w:pPr>
      <w:r w:rsidDel="00000000" w:rsidR="00000000" w:rsidRPr="00000000">
        <w:rPr>
          <w:color w:val="222222"/>
          <w:sz w:val="18"/>
          <w:szCs w:val="18"/>
        </w:rPr>
        <mc:AlternateContent>
          <mc:Choice Requires="wpg">
            <w:drawing>
              <wp:inline distB="0" distT="0" distL="0" distR="0">
                <wp:extent cx="3759200" cy="1320800"/>
                <wp:effectExtent b="0" l="0" r="0" t="0"/>
                <wp:docPr id="3" name=""/>
                <a:graphic>
                  <a:graphicData uri="http://schemas.microsoft.com/office/word/2010/wordprocessingGroup">
                    <wpg:wgp>
                      <wpg:cNvGrpSpPr/>
                      <wpg:grpSpPr>
                        <a:xfrm>
                          <a:off x="0" y="0"/>
                          <a:ext cx="3759200" cy="1320800"/>
                          <a:chOff x="0" y="0"/>
                          <a:chExt cx="3759200" cy="1327150"/>
                        </a:xfrm>
                      </wpg:grpSpPr>
                      <wpg:grpSp>
                        <wpg:cNvGrpSpPr/>
                        <wpg:grpSpPr>
                          <a:xfrm>
                            <a:off x="0" y="0"/>
                            <a:ext cx="3759200" cy="1327150"/>
                            <a:chOff x="0" y="0"/>
                            <a:chExt cx="3759200" cy="1327150"/>
                          </a:xfrm>
                        </wpg:grpSpPr>
                        <wps:wsp>
                          <wps:cNvSpPr/>
                          <wps:cNvPr id="3" name="Shape 3"/>
                          <wps:spPr>
                            <a:xfrm>
                              <a:off x="0" y="0"/>
                              <a:ext cx="3759200" cy="132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8" name="Shape 38"/>
                          <wps:spPr>
                            <a:xfrm>
                              <a:off x="2528" y="374506"/>
                              <a:ext cx="745225" cy="372612"/>
                            </a:xfrm>
                            <a:prstGeom prst="roundRect">
                              <a:avLst>
                                <a:gd fmla="val 10000" name="adj"/>
                              </a:avLst>
                            </a:prstGeom>
                            <a:solidFill>
                              <a:schemeClr val="lt1"/>
                            </a:soli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9" name="Shape 39"/>
                          <wps:spPr>
                            <a:xfrm>
                              <a:off x="2528" y="374506"/>
                              <a:ext cx="745225" cy="3726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Forma</w:t>
                                </w:r>
                              </w:p>
                            </w:txbxContent>
                          </wps:txbx>
                          <wps:bodyPr anchorCtr="0" anchor="ctr" bIns="4425" lIns="4425" spcFirstLastPara="1" rIns="4425" wrap="square" tIns="4425"/>
                        </wps:wsp>
                        <wps:wsp>
                          <wps:cNvSpPr/>
                          <wps:cNvPr id="40" name="Shape 40"/>
                          <wps:spPr>
                            <a:xfrm rot="-2805731">
                              <a:off x="679224" y="377037"/>
                              <a:ext cx="435150" cy="50537"/>
                            </a:xfrm>
                            <a:custGeom>
                              <a:pathLst>
                                <a:path extrusionOk="0" h="120000" w="120000">
                                  <a:moveTo>
                                    <a:pt x="0" y="59998"/>
                                  </a:moveTo>
                                  <a:lnTo>
                                    <a:pt x="120000" y="59998"/>
                                  </a:lnTo>
                                </a:path>
                              </a:pathLst>
                            </a:custGeom>
                            <a:no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1" name="Shape 41"/>
                          <wps:spPr>
                            <a:xfrm rot="-5611462">
                              <a:off x="885921" y="391427"/>
                              <a:ext cx="21757" cy="217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wps:wsp>
                        <wps:wsp>
                          <wps:cNvSpPr/>
                          <wps:cNvPr id="42" name="Shape 42"/>
                          <wps:spPr>
                            <a:xfrm>
                              <a:off x="1045845" y="57492"/>
                              <a:ext cx="745225" cy="372612"/>
                            </a:xfrm>
                            <a:prstGeom prst="roundRect">
                              <a:avLst>
                                <a:gd fmla="val 10000" name="adj"/>
                              </a:avLst>
                            </a:prstGeom>
                            <a:solidFill>
                              <a:schemeClr val="lt1"/>
                            </a:soli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3" name="Shape 43"/>
                          <wps:spPr>
                            <a:xfrm>
                              <a:off x="1045845" y="57492"/>
                              <a:ext cx="745225" cy="3726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Atomo</w:t>
                                </w:r>
                              </w:p>
                            </w:txbxContent>
                          </wps:txbx>
                          <wps:bodyPr anchorCtr="0" anchor="ctr" bIns="4425" lIns="4425" spcFirstLastPara="1" rIns="4425" wrap="square" tIns="4425"/>
                        </wps:wsp>
                        <wps:wsp>
                          <wps:cNvSpPr/>
                          <wps:cNvPr id="44" name="Shape 44"/>
                          <wps:spPr>
                            <a:xfrm>
                              <a:off x="1791070" y="218530"/>
                              <a:ext cx="298090" cy="50537"/>
                            </a:xfrm>
                            <a:custGeom>
                              <a:pathLst>
                                <a:path extrusionOk="0" h="120000" w="120000">
                                  <a:moveTo>
                                    <a:pt x="0" y="59998"/>
                                  </a:moveTo>
                                  <a:lnTo>
                                    <a:pt x="119999" y="59998"/>
                                  </a:lnTo>
                                </a:path>
                              </a:pathLst>
                            </a:custGeom>
                            <a:no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5" name="Shape 45"/>
                          <wps:spPr>
                            <a:xfrm>
                              <a:off x="1932663" y="236346"/>
                              <a:ext cx="14904" cy="149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wps:wsp>
                        <wps:wsp>
                          <wps:cNvSpPr/>
                          <wps:cNvPr id="46" name="Shape 46"/>
                          <wps:spPr>
                            <a:xfrm>
                              <a:off x="2089161" y="57492"/>
                              <a:ext cx="745225" cy="372612"/>
                            </a:xfrm>
                            <a:prstGeom prst="roundRect">
                              <a:avLst>
                                <a:gd fmla="val 10000" name="adj"/>
                              </a:avLst>
                            </a:prstGeom>
                            <a:solidFill>
                              <a:schemeClr val="lt1"/>
                            </a:soli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7" name="Shape 47"/>
                          <wps:spPr>
                            <a:xfrm>
                              <a:off x="2089161" y="57492"/>
                              <a:ext cx="745225" cy="3726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Se evalua inmediatamente</w:t>
                                </w:r>
                              </w:p>
                            </w:txbxContent>
                          </wps:txbx>
                          <wps:bodyPr anchorCtr="0" anchor="ctr" bIns="4425" lIns="4425" spcFirstLastPara="1" rIns="4425" wrap="square" tIns="4425"/>
                        </wps:wsp>
                        <wps:wsp>
                          <wps:cNvSpPr/>
                          <wps:cNvPr id="48" name="Shape 48"/>
                          <wps:spPr>
                            <a:xfrm rot="2805731">
                              <a:off x="679224" y="694051"/>
                              <a:ext cx="435150" cy="50537"/>
                            </a:xfrm>
                            <a:custGeom>
                              <a:pathLst>
                                <a:path extrusionOk="0" h="120000" w="120000">
                                  <a:moveTo>
                                    <a:pt x="0" y="59998"/>
                                  </a:moveTo>
                                  <a:lnTo>
                                    <a:pt x="120000" y="59998"/>
                                  </a:lnTo>
                                </a:path>
                              </a:pathLst>
                            </a:custGeom>
                            <a:no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9" name="Shape 49"/>
                          <wps:spPr>
                            <a:xfrm rot="5611462">
                              <a:off x="885921" y="708441"/>
                              <a:ext cx="21757" cy="217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wps:wsp>
                        <wps:wsp>
                          <wps:cNvSpPr/>
                          <wps:cNvPr id="50" name="Shape 50"/>
                          <wps:spPr>
                            <a:xfrm>
                              <a:off x="1045845" y="691520"/>
                              <a:ext cx="745225" cy="372612"/>
                            </a:xfrm>
                            <a:prstGeom prst="roundRect">
                              <a:avLst>
                                <a:gd fmla="val 10000" name="adj"/>
                              </a:avLst>
                            </a:prstGeom>
                            <a:solidFill>
                              <a:schemeClr val="lt1"/>
                            </a:soli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1" name="Shape 51"/>
                          <wps:spPr>
                            <a:xfrm>
                              <a:off x="1045845" y="691520"/>
                              <a:ext cx="745225" cy="3726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Lista</w:t>
                                </w:r>
                              </w:p>
                            </w:txbxContent>
                          </wps:txbx>
                          <wps:bodyPr anchorCtr="0" anchor="ctr" bIns="4425" lIns="4425" spcFirstLastPara="1" rIns="4425" wrap="square" tIns="4425"/>
                        </wps:wsp>
                        <wps:wsp>
                          <wps:cNvSpPr/>
                          <wps:cNvPr id="52" name="Shape 52"/>
                          <wps:spPr>
                            <a:xfrm>
                              <a:off x="1791070" y="852558"/>
                              <a:ext cx="298090" cy="50537"/>
                            </a:xfrm>
                            <a:custGeom>
                              <a:pathLst>
                                <a:path extrusionOk="0" h="120000" w="120000">
                                  <a:moveTo>
                                    <a:pt x="0" y="59998"/>
                                  </a:moveTo>
                                  <a:lnTo>
                                    <a:pt x="119999" y="59998"/>
                                  </a:lnTo>
                                </a:path>
                              </a:pathLst>
                            </a:custGeom>
                            <a:no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3" name="Shape 53"/>
                          <wps:spPr>
                            <a:xfrm>
                              <a:off x="1932663" y="870375"/>
                              <a:ext cx="14904" cy="149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wps:wsp>
                        <wps:wsp>
                          <wps:cNvSpPr/>
                          <wps:cNvPr id="54" name="Shape 54"/>
                          <wps:spPr>
                            <a:xfrm>
                              <a:off x="2089161" y="485997"/>
                              <a:ext cx="1667509" cy="783660"/>
                            </a:xfrm>
                            <a:prstGeom prst="roundRect">
                              <a:avLst>
                                <a:gd fmla="val 10000" name="adj"/>
                              </a:avLst>
                            </a:prstGeom>
                            <a:solidFill>
                              <a:schemeClr val="lt1"/>
                            </a:soli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5" name="Shape 55"/>
                          <wps:spPr>
                            <a:xfrm>
                              <a:off x="2089161" y="485997"/>
                              <a:ext cx="1667509" cy="7836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trata su primer elemento como el nombre de na funcion; y evalua los restantes elementos recursivamente y luego llama a la funcion con los nuevos valores de los elementos restantes como argmentos</w:t>
                                </w:r>
                              </w:p>
                            </w:txbxContent>
                          </wps:txbx>
                          <wps:bodyPr anchorCtr="0" anchor="ctr" bIns="4425" lIns="4425" spcFirstLastPara="1" rIns="4425" wrap="square" tIns="4425"/>
                        </wps:wsp>
                      </wpg:grpSp>
                    </wpg:wgp>
                  </a:graphicData>
                </a:graphic>
              </wp:inline>
            </w:drawing>
          </mc:Choice>
          <mc:Fallback>
            <w:drawing>
              <wp:inline distB="0" distT="0" distL="0" distR="0">
                <wp:extent cx="3759200" cy="1320800"/>
                <wp:effectExtent b="0" l="0" r="0" t="0"/>
                <wp:docPr id="3"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3759200" cy="132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color w:val="222222"/>
          <w:sz w:val="18"/>
          <w:szCs w:val="18"/>
          <w:rtl w:val="0"/>
        </w:rPr>
        <w:t xml:space="preserve">Las listas se representan encerrándolas entre paréntesis, y siempre se evalúan a partir de la evaluación del primer símbolo de la lista, y en función de este se decidirá como emplear los elementos que le siguen. Es decir que se utiliza una notación prefija, así para codificar una suma primero escribiremos el operador y luego los parámetros.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284"/>
        </w:tabs>
        <w:spacing w:after="0" w:line="24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rtl w:val="0"/>
        </w:rPr>
        <w:t xml:space="preserve">Complejidad temporal: Concepto. Análisis; Funciones O(n); Ejemplos de problemas reales, discuta sucintamente la función O(n) de complejidad de cada uno de los algoritmos ejemplificados.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284"/>
        </w:tabs>
        <w:spacing w:after="0" w:lineRule="auto"/>
        <w:contextualSpacing w:val="0"/>
        <w:rPr>
          <w:color w:val="222222"/>
          <w:sz w:val="18"/>
          <w:szCs w:val="18"/>
        </w:rPr>
      </w:pPr>
      <w:r w:rsidDel="00000000" w:rsidR="00000000" w:rsidRPr="00000000">
        <w:rPr>
          <w:color w:val="222222"/>
          <w:sz w:val="18"/>
          <w:szCs w:val="18"/>
          <w:rtl w:val="0"/>
        </w:rPr>
        <w:t xml:space="preserve">La complejidad temporal se refiere a la cantidad de intervalos que demanda completar la ejecución de n proceso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284"/>
        </w:tabs>
        <w:spacing w:after="0" w:lineRule="auto"/>
        <w:contextualSpacing w:val="0"/>
        <w:rPr>
          <w:color w:val="222222"/>
          <w:sz w:val="18"/>
          <w:szCs w:val="18"/>
        </w:rPr>
      </w:pPr>
      <w:r w:rsidDel="00000000" w:rsidR="00000000" w:rsidRPr="00000000">
        <w:rPr>
          <w:color w:val="222222"/>
          <w:sz w:val="18"/>
          <w:szCs w:val="18"/>
          <w:rtl w:val="0"/>
        </w:rPr>
        <w:t xml:space="preserve">A fin de conocer la razón de crecimiento entre el indicador de tiempo y la dimensión de los datos, que representa el parámetro medible, tendremos complejidad temporal lineal, polinomica, logarítmica exponencial, etc. Según la naturaleza de la expresión que las vincula.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284"/>
        </w:tabs>
        <w:spacing w:after="0" w:lineRule="auto"/>
        <w:contextualSpacing w:val="0"/>
        <w:rPr>
          <w:color w:val="222222"/>
          <w:sz w:val="18"/>
          <w:szCs w:val="18"/>
        </w:rPr>
      </w:pPr>
      <w:r w:rsidDel="00000000" w:rsidR="00000000" w:rsidRPr="00000000">
        <w:rPr>
          <w:color w:val="222222"/>
          <w:sz w:val="18"/>
          <w:szCs w:val="18"/>
          <w:rtl w:val="0"/>
        </w:rPr>
        <w:t xml:space="preserve">El límite de crecimiento de esta medida se denomina complejidad temporal asintótica y es lo que determina el tamaño del problema que puede ser resuelto con cierto algoritmo.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284"/>
        </w:tabs>
        <w:spacing w:after="0" w:lineRule="auto"/>
        <w:contextualSpacing w:val="0"/>
        <w:rPr>
          <w:color w:val="222222"/>
          <w:sz w:val="18"/>
          <w:szCs w:val="18"/>
        </w:rPr>
      </w:pPr>
      <w:r w:rsidDel="00000000" w:rsidR="00000000" w:rsidRPr="00000000">
        <w:rPr>
          <w:color w:val="222222"/>
          <w:sz w:val="18"/>
          <w:szCs w:val="18"/>
          <w:rtl w:val="0"/>
        </w:rPr>
        <w:t xml:space="preserve">En general se dice que una función g(n) tiene un orden de complejidad temporal O(f(n)) si existe una constante C tal que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284"/>
        </w:tabs>
        <w:spacing w:after="0" w:lineRule="auto"/>
        <w:contextualSpacing w:val="0"/>
        <w:jc w:val="center"/>
        <w:rPr>
          <w:color w:val="222222"/>
          <w:sz w:val="18"/>
          <w:szCs w:val="18"/>
        </w:rPr>
      </w:pPr>
      <w:r w:rsidDel="00000000" w:rsidR="00000000" w:rsidRPr="00000000">
        <w:rPr>
          <w:color w:val="222222"/>
          <w:sz w:val="18"/>
          <w:szCs w:val="18"/>
          <w:rtl w:val="0"/>
        </w:rPr>
        <w:t xml:space="preserve">g(n) ≤ C f(n)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284"/>
        </w:tabs>
        <w:spacing w:after="0" w:lineRule="auto"/>
        <w:contextualSpacing w:val="0"/>
        <w:jc w:val="center"/>
        <w:rPr>
          <w:color w:val="222222"/>
          <w:sz w:val="18"/>
          <w:szCs w:val="18"/>
        </w:rPr>
      </w:pPr>
      <w:r w:rsidDel="00000000" w:rsidR="00000000" w:rsidRPr="00000000">
        <w:rPr>
          <w:color w:val="222222"/>
          <w:sz w:val="18"/>
          <w:szCs w:val="18"/>
          <w:rtl w:val="0"/>
        </w:rPr>
        <w:t xml:space="preserve">para todos los valores posibles de 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284"/>
        </w:tabs>
        <w:spacing w:after="0" w:lineRule="auto"/>
        <w:contextualSpacing w:val="0"/>
        <w:jc w:val="center"/>
        <w:rPr>
          <w:color w:val="222222"/>
          <w:sz w:val="18"/>
          <w:szCs w:val="18"/>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0"/>
          <w:i w:val="1"/>
          <w:color w:val="222222"/>
          <w:sz w:val="18"/>
          <w:szCs w:val="18"/>
          <w:u w:val="single"/>
        </w:rPr>
      </w:pPr>
      <w:r w:rsidDel="00000000" w:rsidR="00000000" w:rsidRPr="00000000">
        <w:rPr>
          <w:rFonts w:ascii="Calibri" w:cs="Calibri" w:eastAsia="Calibri" w:hAnsi="Calibri"/>
          <w:b w:val="0"/>
          <w:i w:val="1"/>
          <w:color w:val="222222"/>
          <w:sz w:val="18"/>
          <w:szCs w:val="18"/>
          <w:u w:val="single"/>
          <w:rtl w:val="0"/>
        </w:rPr>
        <w:t xml:space="preserve">Para el punto de los ejemplos agregar los que están al final de la fotocopia de complejidad (P Ej.: algoritmos de Búsqueda y de clasificación de patrones)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0"/>
        <w:rPr>
          <w:rFonts w:ascii="Calibri" w:cs="Calibri" w:eastAsia="Calibri" w:hAnsi="Calibri"/>
          <w:b w:val="1"/>
          <w:color w:val="222222"/>
          <w:sz w:val="18"/>
          <w:szCs w:val="18"/>
        </w:rPr>
      </w:pP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rtl w:val="0"/>
        </w:rPr>
        <w:t xml:space="preserve">Método de resolución (de Prolog-por refutación)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284"/>
        </w:tabs>
        <w:spacing w:after="0" w:lineRule="auto"/>
        <w:contextualSpacing w:val="0"/>
        <w:rPr>
          <w:color w:val="222222"/>
          <w:sz w:val="18"/>
          <w:szCs w:val="18"/>
        </w:rPr>
      </w:pPr>
      <w:r w:rsidDel="00000000" w:rsidR="00000000" w:rsidRPr="00000000">
        <w:rPr>
          <w:color w:val="222222"/>
          <w:sz w:val="18"/>
          <w:szCs w:val="18"/>
          <w:rtl w:val="0"/>
        </w:rPr>
        <w:t xml:space="preserve">El procedimiento de resolución es en proceso iterativo cuya finalidad es evaluar la verdad o falsedad de una premisa. En cada paso dos cláusulas son resueltas para obtener una tercera llamada resolvente.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284"/>
        </w:tabs>
        <w:spacing w:after="0" w:lineRule="auto"/>
        <w:contextualSpacing w:val="0"/>
        <w:rPr>
          <w:color w:val="222222"/>
          <w:sz w:val="18"/>
          <w:szCs w:val="18"/>
        </w:rPr>
      </w:pPr>
      <w:r w:rsidDel="00000000" w:rsidR="00000000" w:rsidRPr="00000000">
        <w:rPr>
          <w:color w:val="222222"/>
          <w:sz w:val="18"/>
          <w:szCs w:val="18"/>
          <w:rtl w:val="0"/>
        </w:rPr>
        <w:t xml:space="preserve">El algoritmo de resolución por refutación consiste en probar una proposición P con respecto a un conjunto de axiomas C.</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76" w:lineRule="auto"/>
        <w:ind w:left="645" w:hanging="360"/>
        <w:contextualSpacing w:val="1"/>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Convertir todas las afirmaciones C a la forma clausal.</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76" w:lineRule="auto"/>
        <w:ind w:left="645" w:hanging="360"/>
        <w:contextualSpacing w:val="1"/>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Negar P y convertir a la forma clausal. Añadir al conjunto C.</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76" w:lineRule="auto"/>
        <w:ind w:left="645" w:hanging="360"/>
        <w:contextualSpacing w:val="1"/>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Repetir lo siguiente hasta que no haya progreso o se detecte una contradicción.</w:t>
      </w:r>
    </w:p>
    <w:p w:rsidR="00000000" w:rsidDel="00000000" w:rsidP="00000000" w:rsidRDefault="00000000" w:rsidRPr="00000000" w14:paraId="00000092">
      <w:pPr>
        <w:numPr>
          <w:ilvl w:val="1"/>
          <w:numId w:val="3"/>
        </w:numPr>
        <w:pBdr>
          <w:top w:space="0" w:sz="0" w:val="nil"/>
          <w:left w:space="0" w:sz="0" w:val="nil"/>
          <w:bottom w:space="0" w:sz="0" w:val="nil"/>
          <w:right w:space="0" w:sz="0" w:val="nil"/>
          <w:between w:space="0" w:sz="0" w:val="nil"/>
        </w:pBdr>
        <w:shd w:fill="auto" w:val="clear"/>
        <w:tabs>
          <w:tab w:val="left" w:pos="284"/>
        </w:tabs>
        <w:spacing w:after="0" w:before="0" w:line="276" w:lineRule="auto"/>
        <w:ind w:left="1365" w:hanging="360"/>
        <w:contextualSpacing w:val="1"/>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Seleccionar dos clausulas padres</w:t>
      </w:r>
    </w:p>
    <w:p w:rsidR="00000000" w:rsidDel="00000000" w:rsidP="00000000" w:rsidRDefault="00000000" w:rsidRPr="00000000" w14:paraId="00000093">
      <w:pPr>
        <w:numPr>
          <w:ilvl w:val="1"/>
          <w:numId w:val="3"/>
        </w:numPr>
        <w:pBdr>
          <w:top w:space="0" w:sz="0" w:val="nil"/>
          <w:left w:space="0" w:sz="0" w:val="nil"/>
          <w:bottom w:space="0" w:sz="0" w:val="nil"/>
          <w:right w:space="0" w:sz="0" w:val="nil"/>
          <w:between w:space="0" w:sz="0" w:val="nil"/>
        </w:pBdr>
        <w:shd w:fill="auto" w:val="clear"/>
        <w:tabs>
          <w:tab w:val="left" w:pos="284"/>
        </w:tabs>
        <w:spacing w:after="0" w:before="0" w:line="276" w:lineRule="auto"/>
        <w:ind w:left="1365" w:hanging="360"/>
        <w:contextualSpacing w:val="1"/>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Resolverlas, obteniendo el resolvente.</w:t>
      </w:r>
    </w:p>
    <w:p w:rsidR="00000000" w:rsidDel="00000000" w:rsidP="00000000" w:rsidRDefault="00000000" w:rsidRPr="00000000" w14:paraId="00000094">
      <w:pPr>
        <w:numPr>
          <w:ilvl w:val="1"/>
          <w:numId w:val="3"/>
        </w:numPr>
        <w:pBdr>
          <w:top w:space="0" w:sz="0" w:val="nil"/>
          <w:left w:space="0" w:sz="0" w:val="nil"/>
          <w:bottom w:space="0" w:sz="0" w:val="nil"/>
          <w:right w:space="0" w:sz="0" w:val="nil"/>
          <w:between w:space="0" w:sz="0" w:val="nil"/>
        </w:pBdr>
        <w:shd w:fill="auto" w:val="clear"/>
        <w:tabs>
          <w:tab w:val="left" w:pos="284"/>
        </w:tabs>
        <w:spacing w:after="0" w:before="0" w:line="276" w:lineRule="auto"/>
        <w:ind w:left="1365" w:hanging="360"/>
        <w:contextualSpacing w:val="1"/>
        <w:rPr>
          <w:rFonts w:ascii="Calibri" w:cs="Calibri" w:eastAsia="Calibri" w:hAnsi="Calibri"/>
          <w:b w:val="0"/>
          <w:color w:val="222222"/>
          <w:sz w:val="18"/>
          <w:szCs w:val="18"/>
        </w:rPr>
      </w:pPr>
      <w:r w:rsidDel="00000000" w:rsidR="00000000" w:rsidRPr="00000000">
        <w:rPr>
          <w:rFonts w:ascii="Calibri" w:cs="Calibri" w:eastAsia="Calibri" w:hAnsi="Calibri"/>
          <w:b w:val="0"/>
          <w:color w:val="222222"/>
          <w:sz w:val="18"/>
          <w:szCs w:val="18"/>
          <w:rtl w:val="0"/>
        </w:rPr>
        <w:t xml:space="preserve">Si el resolvente es la clausula vacía, se detecto una contradicción, sino añadirlo al conjunto de clausulas.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284"/>
        </w:tabs>
        <w:spacing w:after="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276" w:lineRule="auto"/>
        <w:ind w:left="0" w:firstLine="0"/>
        <w:contextualSpacing w:val="1"/>
        <w:rPr>
          <w:rFonts w:ascii="Calibri" w:cs="Calibri" w:eastAsia="Calibri" w:hAnsi="Calibri"/>
          <w:color w:val="222222"/>
          <w:sz w:val="18"/>
          <w:szCs w:val="18"/>
        </w:rPr>
      </w:pPr>
      <w:r w:rsidDel="00000000" w:rsidR="00000000" w:rsidRPr="00000000">
        <w:rPr>
          <w:rFonts w:ascii="Calibri" w:cs="Calibri" w:eastAsia="Calibri" w:hAnsi="Calibri"/>
          <w:b w:val="1"/>
          <w:color w:val="222222"/>
          <w:sz w:val="18"/>
          <w:szCs w:val="18"/>
          <w:rtl w:val="0"/>
        </w:rPr>
        <w:t xml:space="preserve">Que es una búsqueda heurística. Cuál es la diferencia entre primero el mejor y A*.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Rule="auto"/>
        <w:contextualSpacing w:val="0"/>
        <w:rPr>
          <w:color w:val="222222"/>
          <w:sz w:val="18"/>
          <w:szCs w:val="18"/>
        </w:rPr>
      </w:pPr>
      <w:r w:rsidDel="00000000" w:rsidR="00000000" w:rsidRPr="00000000">
        <w:rPr>
          <w:color w:val="222222"/>
          <w:sz w:val="18"/>
          <w:szCs w:val="18"/>
          <w:rtl w:val="0"/>
        </w:rPr>
        <w:t xml:space="preserve">Una búsqueda heurística es una técnica que aumenta la eficiencia de un proceso de búsqueda agregando información que permite reducir la cantidad de combinaciones y que permite seleccionar una ruta con menores costos.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Rule="auto"/>
        <w:contextualSpacing w:val="0"/>
        <w:rPr>
          <w:color w:val="222222"/>
          <w:sz w:val="18"/>
          <w:szCs w:val="18"/>
        </w:rPr>
      </w:pPr>
      <w:r w:rsidDel="00000000" w:rsidR="00000000" w:rsidRPr="00000000">
        <w:rPr>
          <w:color w:val="222222"/>
          <w:sz w:val="18"/>
          <w:szCs w:val="18"/>
          <w:rtl w:val="0"/>
        </w:rPr>
        <w:t xml:space="preserve">El conocimiento Heurístico se incorpora en las reglas de producción o con una función heurística, determinando estados deseables y asignando pesos a ciertos aspectos del problema, puedo estimar que tan deseable es un nodo o un camino dado.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Rule="auto"/>
        <w:contextualSpacing w:val="0"/>
        <w:rPr>
          <w:color w:val="222222"/>
          <w:sz w:val="18"/>
          <w:szCs w:val="18"/>
        </w:rPr>
      </w:pPr>
      <w:r w:rsidDel="00000000" w:rsidR="00000000" w:rsidRPr="00000000">
        <w:rPr>
          <w:color w:val="222222"/>
          <w:sz w:val="18"/>
          <w:szCs w:val="18"/>
          <w:rtl w:val="0"/>
        </w:rPr>
        <w:t xml:space="preserve">La búsqueda por Primero el mejor utiliza una función Heurística que se basa en el costo del nodo a seleccionar, a diferencia de la búsqueda por A* que utiliza dos funciones, una que usa el costo de un camino desde el nodo actual hasta la solución y otra que utiliza el costo desde la raíz hasta el nodo actual.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Rule="auto"/>
        <w:contextualSpacing w:val="0"/>
        <w:rPr>
          <w:color w:val="222222"/>
          <w:sz w:val="18"/>
          <w:szCs w:val="18"/>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Preguntas Final:</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Adeline: ¿Que necesita a parte de la funcion rampa para ser una red adeline? ¿Que necesita para ser una funcion no lineal? ¿Que problema se puede detectar en una Adaline Multicapa para resolver un problema no lineal?</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00" w:before="0" w:line="276" w:lineRule="auto"/>
        <w:ind w:left="720"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además de utilizar una función de activación distinta, tambien usa otra Ley de Aprendizaje, Perceptrón usa la "Ley de Aprendizaje del Perceptrón" y Adaline usa la "Ley Delta", q combina la ley del perceptrón y la de hebb.</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definir semejanzas y diferencias entre clasificador polinomial, maquina de soporte vectorial y redes BASADAS en perceptron.</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 rendí solamente el teórico. Los temas q tomaron fueron:</w:t>
        <w:br w:type="textWrapping"/>
        <w:t xml:space="preserve">- Convolución de Imágenes Digitales </w:t>
        <w:br w:type="textWrapping"/>
        <w:t xml:space="preserve">- Clasificador polinomial: Fundamentos, graficar un clasificador polinomial con vector de entradas de 2do orden y explicar el funcionamiento  </w:t>
        <w:br w:type="textWrapping"/>
        <w:br w:type="textWrapping"/>
        <w:t xml:space="preserve">- Función de membrecía de lógica difusa: explique qué significa, enumerar y definir al menos dos operadores difusos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 temporal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y perceptron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-convolucion de imagen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Rule="auto"/>
        <w:contextualSpacing w:val="0"/>
        <w:rPr>
          <w:color w:val="222222"/>
          <w:sz w:val="18"/>
          <w:szCs w:val="18"/>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645" w:hanging="360"/>
      </w:pPr>
      <w:rPr/>
    </w:lvl>
    <w:lvl w:ilvl="1">
      <w:start w:val="1"/>
      <w:numFmt w:val="lowerLetter"/>
      <w:lvlText w:val="%2."/>
      <w:lvlJc w:val="left"/>
      <w:pPr>
        <w:ind w:left="1365" w:hanging="360"/>
      </w:pPr>
      <w:rPr/>
    </w:lvl>
    <w:lvl w:ilvl="2">
      <w:start w:val="1"/>
      <w:numFmt w:val="lowerRoman"/>
      <w:lvlText w:val="%3."/>
      <w:lvlJc w:val="right"/>
      <w:pPr>
        <w:ind w:left="2085" w:hanging="180"/>
      </w:pPr>
      <w:rPr/>
    </w:lvl>
    <w:lvl w:ilvl="3">
      <w:start w:val="1"/>
      <w:numFmt w:val="decimal"/>
      <w:lvlText w:val="%4."/>
      <w:lvlJc w:val="left"/>
      <w:pPr>
        <w:ind w:left="2805" w:hanging="360"/>
      </w:pPr>
      <w:rPr/>
    </w:lvl>
    <w:lvl w:ilvl="4">
      <w:start w:val="1"/>
      <w:numFmt w:val="lowerLetter"/>
      <w:lvlText w:val="%5."/>
      <w:lvlJc w:val="left"/>
      <w:pPr>
        <w:ind w:left="3525" w:hanging="360"/>
      </w:pPr>
      <w:rPr/>
    </w:lvl>
    <w:lvl w:ilvl="5">
      <w:start w:val="1"/>
      <w:numFmt w:val="lowerRoman"/>
      <w:lvlText w:val="%6."/>
      <w:lvlJc w:val="right"/>
      <w:pPr>
        <w:ind w:left="4245" w:hanging="180"/>
      </w:pPr>
      <w:rPr/>
    </w:lvl>
    <w:lvl w:ilvl="6">
      <w:start w:val="1"/>
      <w:numFmt w:val="decimal"/>
      <w:lvlText w:val="%7."/>
      <w:lvlJc w:val="left"/>
      <w:pPr>
        <w:ind w:left="4965" w:hanging="360"/>
      </w:pPr>
      <w:rPr/>
    </w:lvl>
    <w:lvl w:ilvl="7">
      <w:start w:val="1"/>
      <w:numFmt w:val="lowerLetter"/>
      <w:lvlText w:val="%8."/>
      <w:lvlJc w:val="left"/>
      <w:pPr>
        <w:ind w:left="5685" w:hanging="360"/>
      </w:pPr>
      <w:rPr/>
    </w:lvl>
    <w:lvl w:ilvl="8">
      <w:start w:val="1"/>
      <w:numFmt w:val="lowerRoman"/>
      <w:lvlText w:val="%9."/>
      <w:lvlJc w:val="right"/>
      <w:pPr>
        <w:ind w:left="6405"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11" Type="http://schemas.openxmlformats.org/officeDocument/2006/relationships/image" Target="media/image25.png"/><Relationship Id="rId10" Type="http://schemas.openxmlformats.org/officeDocument/2006/relationships/image" Target="media/image22.png"/><Relationship Id="rId21" Type="http://schemas.openxmlformats.org/officeDocument/2006/relationships/image" Target="media/image18.png"/><Relationship Id="rId13" Type="http://schemas.openxmlformats.org/officeDocument/2006/relationships/image" Target="media/image24.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15" Type="http://schemas.openxmlformats.org/officeDocument/2006/relationships/image" Target="media/image26.png"/><Relationship Id="rId14" Type="http://schemas.openxmlformats.org/officeDocument/2006/relationships/image" Target="media/image27.png"/><Relationship Id="rId17" Type="http://schemas.openxmlformats.org/officeDocument/2006/relationships/image" Target="media/image30.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9.png"/><Relationship Id="rId6" Type="http://schemas.openxmlformats.org/officeDocument/2006/relationships/image" Target="media/image19.png"/><Relationship Id="rId18" Type="http://schemas.openxmlformats.org/officeDocument/2006/relationships/image" Target="media/image28.png"/><Relationship Id="rId7" Type="http://schemas.openxmlformats.org/officeDocument/2006/relationships/image" Target="media/image21.png"/><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