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ED" w:rsidRDefault="000E40ED" w:rsidP="000E40ED">
      <w:pPr>
        <w:pStyle w:val="Heading1"/>
      </w:pPr>
      <w:r>
        <w:t>Ejercicio N°1</w:t>
      </w:r>
    </w:p>
    <w:p w:rsidR="006665AF" w:rsidRDefault="006665AF" w:rsidP="000E40ED">
      <w:r>
        <w:t>PC=0,8 ; Pv=1,25 ; Prei=0,60 ; Prep=0,88</w:t>
      </w:r>
    </w:p>
    <w:p w:rsidR="00320D7B" w:rsidRDefault="006665AF" w:rsidP="000E40ED">
      <w:r>
        <w:t>X=Y</w:t>
      </w:r>
      <w:r w:rsidR="00320D7B">
        <w:t xml:space="preserve"> </w:t>
      </w:r>
      <w:r w:rsidR="00320D7B">
        <w:sym w:font="Wingdings" w:char="F0E0"/>
      </w:r>
      <w:r w:rsidR="00320D7B">
        <w:t xml:space="preserve"> C(x,y)=1,25Y-0,8*X</w:t>
      </w:r>
    </w:p>
    <w:p w:rsidR="00320D7B" w:rsidRDefault="00320D7B" w:rsidP="00320D7B">
      <w:r>
        <w:t xml:space="preserve">X&lt;Y </w:t>
      </w:r>
      <w:r>
        <w:sym w:font="Wingdings" w:char="F0E0"/>
      </w:r>
      <w:r>
        <w:t xml:space="preserve"> C(x,y)=1,25Y-0,8*X-0,88(Y-X)</w:t>
      </w:r>
    </w:p>
    <w:p w:rsidR="00320D7B" w:rsidRDefault="00320D7B" w:rsidP="00320D7B">
      <w:r>
        <w:t xml:space="preserve">X&gt;Y </w:t>
      </w:r>
      <w:r>
        <w:sym w:font="Wingdings" w:char="F0E0"/>
      </w:r>
      <w:r>
        <w:t xml:space="preserve"> C(x,y)=1,25y-0,8*X+0,60(X-Y)</w:t>
      </w:r>
    </w:p>
    <w:p w:rsidR="00320D7B" w:rsidRDefault="00320D7B" w:rsidP="000E40ED"/>
    <w:tbl>
      <w:tblPr>
        <w:tblW w:w="6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960"/>
        <w:gridCol w:w="960"/>
        <w:gridCol w:w="960"/>
        <w:gridCol w:w="960"/>
        <w:gridCol w:w="960"/>
      </w:tblGrid>
      <w:tr w:rsidR="000E40ED" w:rsidRPr="000E40ED" w:rsidTr="000E40ED">
        <w:trPr>
          <w:trHeight w:val="30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4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2070AA" w:rsidRDefault="000E40ED" w:rsidP="002070A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070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Wald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Maximin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3A43E9" w:rsidRDefault="003A43E9">
      <w:r>
        <w:t xml:space="preserve">De acuerdo al criterio de Wald se deberían comprar 100 yogurt </w:t>
      </w:r>
    </w:p>
    <w:tbl>
      <w:tblPr>
        <w:tblW w:w="608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960"/>
        <w:gridCol w:w="960"/>
        <w:gridCol w:w="960"/>
        <w:gridCol w:w="960"/>
        <w:gridCol w:w="960"/>
      </w:tblGrid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4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2070AA" w:rsidRDefault="000E40ED" w:rsidP="002070A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070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Hurwicz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96,8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3A43E9" w:rsidRDefault="003A43E9" w:rsidP="003A43E9"/>
    <w:p w:rsidR="003A43E9" w:rsidRDefault="003A43E9" w:rsidP="003A43E9">
      <w:r>
        <w:t xml:space="preserve">De acuerdo al criterio de </w:t>
      </w:r>
      <w:r>
        <w:t>Hurwicz</w:t>
      </w:r>
      <w:r>
        <w:t xml:space="preserve"> se deberían comprar 100 yogurt </w:t>
      </w:r>
    </w:p>
    <w:p w:rsidR="003A43E9" w:rsidRDefault="003A43E9" w:rsidP="000E40ED"/>
    <w:tbl>
      <w:tblPr>
        <w:tblW w:w="9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960"/>
        <w:gridCol w:w="960"/>
        <w:gridCol w:w="960"/>
        <w:gridCol w:w="976"/>
        <w:gridCol w:w="960"/>
        <w:gridCol w:w="960"/>
        <w:gridCol w:w="960"/>
        <w:gridCol w:w="960"/>
        <w:gridCol w:w="960"/>
      </w:tblGrid>
      <w:tr w:rsidR="000E40ED" w:rsidRPr="000E40ED" w:rsidTr="000E40ED">
        <w:trPr>
          <w:trHeight w:val="300"/>
        </w:trPr>
        <w:tc>
          <w:tcPr>
            <w:tcW w:w="4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2070AA" w:rsidRDefault="000E40ED" w:rsidP="002070A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070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Savage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Minimax</w:t>
            </w: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</w:tr>
      <w:tr w:rsidR="000E40ED" w:rsidRPr="000E40ED" w:rsidTr="000E40ED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</w:tbl>
    <w:p w:rsidR="003A43E9" w:rsidRDefault="003A43E9" w:rsidP="003A43E9">
      <w:r>
        <w:t xml:space="preserve">De acuerdo al criterio de </w:t>
      </w:r>
      <w:r>
        <w:t>Savage</w:t>
      </w:r>
      <w:r>
        <w:t xml:space="preserve"> se deberían comprar 100 yogurt </w:t>
      </w:r>
    </w:p>
    <w:tbl>
      <w:tblPr>
        <w:tblW w:w="9944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960"/>
        <w:gridCol w:w="960"/>
        <w:gridCol w:w="960"/>
        <w:gridCol w:w="976"/>
        <w:gridCol w:w="960"/>
        <w:gridCol w:w="960"/>
        <w:gridCol w:w="960"/>
        <w:gridCol w:w="960"/>
        <w:gridCol w:w="960"/>
      </w:tblGrid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4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2070AA" w:rsidRDefault="000E40ED" w:rsidP="002070A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2070A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Laplace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80,66667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E40ED" w:rsidRPr="000E40ED" w:rsidTr="003A43E9">
        <w:trPr>
          <w:trHeight w:val="30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6665AF" w:rsidP="000E40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0E40ED" w:rsidRPr="000E40E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E40ED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0ED" w:rsidRPr="000E40ED" w:rsidRDefault="000E40ED" w:rsidP="000E4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0E40ED" w:rsidRDefault="000E40ED" w:rsidP="000E40ED">
      <w:pPr>
        <w:jc w:val="both"/>
      </w:pPr>
    </w:p>
    <w:tbl>
      <w:tblPr>
        <w:tblW w:w="4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C1FDF" w:rsidRPr="00BC1FDF" w:rsidTr="00BC1F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6665A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BC1FDF"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6665A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BC1FDF"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6665A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</w:t>
            </w:r>
            <w:r w:rsidR="00BC1FDF"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BC1FDF" w:rsidRPr="00BC1FDF" w:rsidTr="00BC1F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C1FDF" w:rsidRPr="00BC1FDF" w:rsidRDefault="006665A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BC1FDF"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76,45</w:t>
            </w:r>
          </w:p>
        </w:tc>
      </w:tr>
      <w:tr w:rsidR="00BC1FDF" w:rsidRPr="00BC1FDF" w:rsidTr="00BC1F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6665A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BC1FDF"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74,65</w:t>
            </w:r>
          </w:p>
        </w:tc>
      </w:tr>
      <w:tr w:rsidR="00BC1FDF" w:rsidRPr="00BC1FDF" w:rsidTr="00BC1F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6665A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</w:t>
            </w:r>
            <w:r w:rsidR="00BC1FDF"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60,25</w:t>
            </w:r>
          </w:p>
        </w:tc>
      </w:tr>
      <w:tr w:rsidR="00BC1FDF" w:rsidRPr="00BC1FDF" w:rsidTr="00BC1F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3A43E9" w:rsidRDefault="003A43E9" w:rsidP="003A43E9"/>
    <w:p w:rsidR="003A43E9" w:rsidRDefault="003A43E9" w:rsidP="003A43E9">
      <w:r>
        <w:t xml:space="preserve">De acuerdo al criterio de </w:t>
      </w:r>
      <w:r>
        <w:t>Laplace</w:t>
      </w:r>
      <w:r>
        <w:t xml:space="preserve"> se deberían comprar 100 yogurt </w:t>
      </w:r>
    </w:p>
    <w:p w:rsidR="00BC1FDF" w:rsidRDefault="00BC1FDF" w:rsidP="000E40ED">
      <w:pPr>
        <w:jc w:val="both"/>
      </w:pPr>
    </w:p>
    <w:p w:rsidR="000E40ED" w:rsidRDefault="000E40ED" w:rsidP="000E40ED">
      <w:pPr>
        <w:pStyle w:val="Heading1"/>
      </w:pPr>
      <w:r>
        <w:t>Ejercicio N°2</w:t>
      </w:r>
    </w:p>
    <w:p w:rsidR="000E40ED" w:rsidRDefault="000E40ED" w:rsidP="002070AA">
      <w:pPr>
        <w:pStyle w:val="ListParagraph"/>
        <w:numPr>
          <w:ilvl w:val="0"/>
          <w:numId w:val="5"/>
        </w:numPr>
      </w:pPr>
    </w:p>
    <w:tbl>
      <w:tblPr>
        <w:tblW w:w="48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960"/>
      </w:tblGrid>
      <w:tr w:rsidR="00BC1FDF" w:rsidRPr="00BC1FDF" w:rsidTr="002070AA">
        <w:trPr>
          <w:trHeight w:val="330"/>
        </w:trPr>
        <w:tc>
          <w:tcPr>
            <w:tcW w:w="3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Wald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BC1FDF" w:rsidRPr="00BC1FDF" w:rsidTr="002070A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2070AA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Maximin</w:t>
            </w:r>
          </w:p>
        </w:tc>
      </w:tr>
      <w:tr w:rsidR="00BC1FDF" w:rsidRPr="00BC1FDF" w:rsidTr="002070AA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</w:tr>
      <w:tr w:rsidR="00BC1FDF" w:rsidRPr="00BC1FDF" w:rsidTr="002070AA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81</w:t>
            </w:r>
          </w:p>
        </w:tc>
      </w:tr>
      <w:tr w:rsidR="00BC1FDF" w:rsidRPr="00BC1FDF" w:rsidTr="002070AA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</w:tr>
      <w:tr w:rsidR="00BC1FDF" w:rsidRPr="00BC1FDF" w:rsidTr="002070AA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</w:tr>
    </w:tbl>
    <w:p w:rsidR="00312EDF" w:rsidRDefault="00312EDF">
      <w:r>
        <w:t>De acuerdo al criterio de Wald debería estudiar toda la noche</w:t>
      </w:r>
    </w:p>
    <w:tbl>
      <w:tblPr>
        <w:tblW w:w="4845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960"/>
      </w:tblGrid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3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Hurwicz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76</w:t>
            </w: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89,8</w:t>
            </w: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96,4</w:t>
            </w:r>
          </w:p>
        </w:tc>
      </w:tr>
    </w:tbl>
    <w:p w:rsidR="00BC1FDF" w:rsidRDefault="00BC1FDF" w:rsidP="000E40ED"/>
    <w:p w:rsidR="00312EDF" w:rsidRDefault="00312EDF" w:rsidP="00312EDF">
      <w:r>
        <w:t xml:space="preserve">De acuerdo al criterio de </w:t>
      </w:r>
      <w:r>
        <w:t>Hurwicz</w:t>
      </w:r>
      <w:r>
        <w:t xml:space="preserve"> debería estudiar toda la noche</w:t>
      </w:r>
    </w:p>
    <w:p w:rsidR="00312EDF" w:rsidRDefault="00312EDF" w:rsidP="000E40ED"/>
    <w:tbl>
      <w:tblPr>
        <w:tblW w:w="97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1087"/>
        <w:gridCol w:w="960"/>
        <w:gridCol w:w="960"/>
        <w:gridCol w:w="960"/>
        <w:gridCol w:w="960"/>
        <w:gridCol w:w="960"/>
      </w:tblGrid>
      <w:tr w:rsidR="00BC1FDF" w:rsidRPr="00BC1FDF" w:rsidTr="00BC1FDF">
        <w:trPr>
          <w:trHeight w:val="330"/>
        </w:trPr>
        <w:tc>
          <w:tcPr>
            <w:tcW w:w="3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Savage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BC1F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BC1FDF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Minimax</w:t>
            </w:r>
          </w:p>
        </w:tc>
      </w:tr>
      <w:tr w:rsidR="00BC1FDF" w:rsidRPr="00BC1FDF" w:rsidTr="00BC1F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lastRenderedPageBreak/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42</w:t>
            </w:r>
          </w:p>
        </w:tc>
      </w:tr>
      <w:tr w:rsidR="00BC1FDF" w:rsidRPr="00BC1FDF" w:rsidTr="00BC1F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  <w:tr w:rsidR="00BC1FDF" w:rsidRPr="00BC1FDF" w:rsidTr="00BC1F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BC1FDF" w:rsidRPr="00BC1FDF" w:rsidTr="00BC1F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</w:tbl>
    <w:p w:rsidR="00312EDF" w:rsidRDefault="00312EDF" w:rsidP="00312EDF">
      <w:r>
        <w:t xml:space="preserve">De acuerdo al criterio de </w:t>
      </w:r>
      <w:r>
        <w:t>Savage</w:t>
      </w:r>
      <w:r>
        <w:t xml:space="preserve"> debería estudiar toda la noche</w:t>
      </w:r>
    </w:p>
    <w:p w:rsidR="00312EDF" w:rsidRDefault="00312EDF"/>
    <w:tbl>
      <w:tblPr>
        <w:tblW w:w="9772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1087"/>
        <w:gridCol w:w="960"/>
        <w:gridCol w:w="960"/>
        <w:gridCol w:w="960"/>
        <w:gridCol w:w="960"/>
        <w:gridCol w:w="960"/>
      </w:tblGrid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3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Laplace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61,666667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C1FDF" w:rsidRPr="00BC1FDF" w:rsidTr="00312EDF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82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C1FDF">
              <w:rPr>
                <w:rFonts w:ascii="Calibri" w:eastAsia="Times New Roman" w:hAnsi="Calibri" w:cs="Times New Roman"/>
                <w:color w:val="000000"/>
                <w:lang w:eastAsia="es-A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FDF" w:rsidRPr="00BC1FDF" w:rsidRDefault="00BC1FDF" w:rsidP="00BC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BC1FDF" w:rsidRDefault="00BC1FDF" w:rsidP="000E40ED"/>
    <w:p w:rsidR="00312EDF" w:rsidRDefault="00312EDF" w:rsidP="00312EDF">
      <w:r>
        <w:t xml:space="preserve">De acuerdo al criterio de </w:t>
      </w:r>
      <w:r>
        <w:t>Laplace</w:t>
      </w:r>
      <w:r>
        <w:t xml:space="preserve"> debería estudiar toda la noche</w:t>
      </w:r>
    </w:p>
    <w:p w:rsidR="00312EDF" w:rsidRDefault="00312EDF" w:rsidP="000E40ED"/>
    <w:p w:rsidR="004132E7" w:rsidRDefault="00A836BA" w:rsidP="00A836BA">
      <w:pPr>
        <w:pStyle w:val="ListParagraph"/>
        <w:numPr>
          <w:ilvl w:val="0"/>
          <w:numId w:val="5"/>
        </w:numPr>
      </w:pPr>
      <w:r>
        <w:t>Suponiendo que el estudiante se encuentra más interesado en la calificación (letra) que en el puntaje propiamente dicho se puede realizar una nueva matriz con las calificaciones que le interesan a Joaquín.</w:t>
      </w:r>
    </w:p>
    <w:tbl>
      <w:tblPr>
        <w:tblW w:w="3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D0137" w:rsidRPr="005D0137" w:rsidTr="005D01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</w:tr>
      <w:tr w:rsidR="005D0137" w:rsidRPr="005D0137" w:rsidTr="005D01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F</w:t>
            </w:r>
          </w:p>
        </w:tc>
      </w:tr>
      <w:tr w:rsidR="005D0137" w:rsidRPr="005D0137" w:rsidTr="005D01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</w:p>
        </w:tc>
      </w:tr>
      <w:tr w:rsidR="005D0137" w:rsidRPr="005D0137" w:rsidTr="005D01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137" w:rsidRPr="005D0137" w:rsidRDefault="005D0137" w:rsidP="005D01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0137"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</w:p>
        </w:tc>
      </w:tr>
    </w:tbl>
    <w:p w:rsidR="005D0137" w:rsidRDefault="005D0137" w:rsidP="000E40ED"/>
    <w:p w:rsidR="00A836BA" w:rsidRDefault="00A836BA" w:rsidP="000E40ED">
      <w:r>
        <w:t>Utilizando como base la matriz anterior se puede definir una nueva escala de la siguiente manera: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836BA" w:rsidRPr="00A836BA" w:rsidTr="00A836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6BA" w:rsidRPr="00A836BA" w:rsidRDefault="00A836BA" w:rsidP="00A83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836BA">
              <w:rPr>
                <w:rFonts w:ascii="Calibri" w:eastAsia="Times New Roman" w:hAnsi="Calibri" w:cs="Times New Roman"/>
                <w:color w:val="000000"/>
                <w:lang w:eastAsia="es-AR"/>
              </w:rPr>
              <w:t>A=5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6BA" w:rsidRPr="00A836BA" w:rsidRDefault="00A836BA" w:rsidP="00A83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836BA">
              <w:rPr>
                <w:rFonts w:ascii="Calibri" w:eastAsia="Times New Roman" w:hAnsi="Calibri" w:cs="Times New Roman"/>
                <w:color w:val="000000"/>
                <w:lang w:eastAsia="es-AR"/>
              </w:rPr>
              <w:t>B=4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6BA" w:rsidRPr="00A836BA" w:rsidRDefault="00A836BA" w:rsidP="00A83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836BA">
              <w:rPr>
                <w:rFonts w:ascii="Calibri" w:eastAsia="Times New Roman" w:hAnsi="Calibri" w:cs="Times New Roman"/>
                <w:color w:val="000000"/>
                <w:lang w:eastAsia="es-AR"/>
              </w:rPr>
              <w:t>C=3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6BA" w:rsidRPr="00A836BA" w:rsidRDefault="00A836BA" w:rsidP="00A83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836BA">
              <w:rPr>
                <w:rFonts w:ascii="Calibri" w:eastAsia="Times New Roman" w:hAnsi="Calibri" w:cs="Times New Roman"/>
                <w:color w:val="000000"/>
                <w:lang w:eastAsia="es-AR"/>
              </w:rPr>
              <w:t>D=2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36BA" w:rsidRPr="00A836BA" w:rsidRDefault="00A836BA" w:rsidP="00A83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836BA">
              <w:rPr>
                <w:rFonts w:ascii="Calibri" w:eastAsia="Times New Roman" w:hAnsi="Calibri" w:cs="Times New Roman"/>
                <w:color w:val="000000"/>
                <w:lang w:eastAsia="es-AR"/>
              </w:rPr>
              <w:t>F=1</w:t>
            </w:r>
          </w:p>
        </w:tc>
      </w:tr>
    </w:tbl>
    <w:p w:rsidR="00B82B28" w:rsidRDefault="00B82B28" w:rsidP="00B82B28"/>
    <w:tbl>
      <w:tblPr>
        <w:tblW w:w="3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E1342" w:rsidRPr="00FE1342" w:rsidTr="00FE134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</w:tr>
      <w:tr w:rsidR="00FE1342" w:rsidRPr="00FE1342" w:rsidTr="00FE134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FE134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FE1342" w:rsidRPr="00FE1342" w:rsidTr="00FE134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</w:tr>
      <w:tr w:rsidR="00FE1342" w:rsidRPr="00FE1342" w:rsidTr="00FE134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</w:tr>
    </w:tbl>
    <w:p w:rsidR="00FE1342" w:rsidRDefault="00FE1342" w:rsidP="00B82B28"/>
    <w:tbl>
      <w:tblPr>
        <w:tblW w:w="5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960"/>
        <w:gridCol w:w="960"/>
      </w:tblGrid>
      <w:tr w:rsidR="00FE1342" w:rsidRPr="00FE1342" w:rsidTr="00B02332">
        <w:trPr>
          <w:trHeight w:val="300"/>
        </w:trPr>
        <w:tc>
          <w:tcPr>
            <w:tcW w:w="3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Wald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E1342" w:rsidRPr="00FE1342" w:rsidTr="00B02332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E1342" w:rsidRPr="00FE1342" w:rsidTr="00B02332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Maximin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FE1342" w:rsidRPr="00FE1342" w:rsidTr="00B02332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B0233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E1342" w:rsidRPr="00FE1342" w:rsidTr="00B02332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E1342" w:rsidRPr="00FE1342" w:rsidTr="00B02332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E1342" w:rsidRPr="00FE1342" w:rsidTr="00B02332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E134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836BA" w:rsidRDefault="00A836BA">
      <w:r>
        <w:t>De acuerdo al criterio de Wald Joaquín puede optar entre: Estudiar toda la noche o Dividir la noche en partes iguales entre estudio y fiesta</w:t>
      </w:r>
    </w:p>
    <w:tbl>
      <w:tblPr>
        <w:tblW w:w="5805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5"/>
        <w:gridCol w:w="915"/>
        <w:gridCol w:w="45"/>
        <w:gridCol w:w="915"/>
        <w:gridCol w:w="45"/>
        <w:gridCol w:w="915"/>
        <w:gridCol w:w="45"/>
        <w:gridCol w:w="915"/>
        <w:gridCol w:w="45"/>
        <w:gridCol w:w="915"/>
        <w:gridCol w:w="45"/>
      </w:tblGrid>
      <w:tr w:rsidR="00FE1342" w:rsidRPr="00FE1342" w:rsidTr="00A836BA">
        <w:trPr>
          <w:trHeight w:val="300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E1342" w:rsidRPr="00FE1342" w:rsidTr="00A836BA">
        <w:trPr>
          <w:trHeight w:val="300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02332" w:rsidRPr="00B02332" w:rsidTr="00A836BA">
        <w:trPr>
          <w:gridAfter w:val="1"/>
          <w:wAfter w:w="45" w:type="dxa"/>
          <w:trHeight w:val="300"/>
        </w:trPr>
        <w:tc>
          <w:tcPr>
            <w:tcW w:w="3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Criterio de Hurwicz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</w:tr>
      <w:tr w:rsidR="00B02332" w:rsidRPr="00B02332" w:rsidTr="00A836BA">
        <w:trPr>
          <w:gridAfter w:val="1"/>
          <w:wAfter w:w="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02332" w:rsidRPr="00B02332" w:rsidTr="00A836BA">
        <w:trPr>
          <w:gridAfter w:val="1"/>
          <w:wAfter w:w="45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02332" w:rsidRPr="00B02332" w:rsidTr="00A836BA">
        <w:trPr>
          <w:gridAfter w:val="1"/>
          <w:wAfter w:w="45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3,4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02332" w:rsidRPr="00B02332" w:rsidTr="00A836BA">
        <w:trPr>
          <w:gridAfter w:val="1"/>
          <w:wAfter w:w="45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4,8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B02332" w:rsidRPr="00B02332" w:rsidTr="00A836BA">
        <w:trPr>
          <w:gridAfter w:val="1"/>
          <w:wAfter w:w="45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2332">
              <w:rPr>
                <w:rFonts w:ascii="Calibri" w:eastAsia="Times New Roman" w:hAnsi="Calibri" w:cs="Times New Roman"/>
                <w:color w:val="000000"/>
                <w:lang w:eastAsia="es-AR"/>
              </w:rPr>
              <w:t>4,8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32" w:rsidRPr="00B02332" w:rsidRDefault="00B02332" w:rsidP="00B023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836BA" w:rsidRDefault="00A836BA" w:rsidP="00A836BA">
      <w:r>
        <w:t xml:space="preserve">De acuerdo al criterio de </w:t>
      </w:r>
      <w:r>
        <w:t xml:space="preserve">Hurwicz Joaquín puede optar entre: </w:t>
      </w:r>
      <w:r>
        <w:t>Estudiar toda la noche o Dividir la noche en partes iguales entre estudio y fiesta</w:t>
      </w:r>
    </w:p>
    <w:p w:rsidR="00FE1342" w:rsidRDefault="00FE1342" w:rsidP="00B82B28"/>
    <w:tbl>
      <w:tblPr>
        <w:tblW w:w="18572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5"/>
        <w:gridCol w:w="960"/>
        <w:gridCol w:w="960"/>
        <w:gridCol w:w="960"/>
        <w:gridCol w:w="1087"/>
        <w:gridCol w:w="960"/>
        <w:gridCol w:w="960"/>
        <w:gridCol w:w="960"/>
        <w:gridCol w:w="960"/>
        <w:gridCol w:w="960"/>
      </w:tblGrid>
      <w:tr w:rsidR="00FE1342" w:rsidRPr="00FE1342" w:rsidTr="00B02332">
        <w:trPr>
          <w:trHeight w:val="300"/>
        </w:trPr>
        <w:tc>
          <w:tcPr>
            <w:tcW w:w="9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6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1020"/>
              <w:gridCol w:w="960"/>
              <w:gridCol w:w="960"/>
              <w:gridCol w:w="960"/>
              <w:gridCol w:w="960"/>
              <w:gridCol w:w="960"/>
            </w:tblGrid>
            <w:tr w:rsidR="00B02332" w:rsidRPr="00B02332" w:rsidTr="00B02332">
              <w:trPr>
                <w:trHeight w:val="300"/>
              </w:trPr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Criterio de Savage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Minimax</w:t>
                  </w: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3</w:t>
                  </w: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0</w:t>
                  </w:r>
                </w:p>
              </w:tc>
            </w:tr>
          </w:tbl>
          <w:p w:rsidR="00FE1342" w:rsidRPr="00FE1342" w:rsidRDefault="00FE1342" w:rsidP="00FE13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A836BA" w:rsidRDefault="00A836BA" w:rsidP="00A836BA">
      <w:r>
        <w:t xml:space="preserve">De acuerdo al criterio de </w:t>
      </w:r>
      <w:r>
        <w:t>Savage Joaquín puede optar entre:</w:t>
      </w:r>
      <w:r>
        <w:t xml:space="preserve"> Estudiar toda la noche o Dividir la noche en partes iguales entre estudio y fiesta</w:t>
      </w:r>
    </w:p>
    <w:p w:rsidR="00A836BA" w:rsidRDefault="00A836BA"/>
    <w:tbl>
      <w:tblPr>
        <w:tblW w:w="18572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5"/>
        <w:gridCol w:w="960"/>
        <w:gridCol w:w="960"/>
        <w:gridCol w:w="960"/>
        <w:gridCol w:w="1087"/>
        <w:gridCol w:w="960"/>
        <w:gridCol w:w="960"/>
        <w:gridCol w:w="960"/>
        <w:gridCol w:w="960"/>
        <w:gridCol w:w="960"/>
      </w:tblGrid>
      <w:tr w:rsidR="00FE1342" w:rsidRPr="00FE1342" w:rsidTr="00B02332">
        <w:trPr>
          <w:trHeight w:val="300"/>
        </w:trPr>
        <w:tc>
          <w:tcPr>
            <w:tcW w:w="9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8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1087"/>
            </w:tblGrid>
            <w:tr w:rsidR="00B02332" w:rsidRPr="00B02332" w:rsidTr="00B02332">
              <w:trPr>
                <w:trHeight w:val="300"/>
              </w:trPr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Criterio de Laplace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S3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 </w:t>
                  </w: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2,3333333</w:t>
                  </w: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4,3333333</w:t>
                  </w:r>
                </w:p>
              </w:tc>
            </w:tr>
            <w:tr w:rsidR="00B02332" w:rsidRPr="00B02332" w:rsidTr="00B0233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AR"/>
                    </w:rPr>
                    <w:t>A3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:rsidR="00B02332" w:rsidRPr="00B02332" w:rsidRDefault="00B02332" w:rsidP="00B023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B02332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4,3333333</w:t>
                  </w:r>
                </w:p>
              </w:tc>
            </w:tr>
          </w:tbl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342" w:rsidRPr="00FE1342" w:rsidRDefault="00FE1342" w:rsidP="00FE1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A836BA" w:rsidRDefault="00A836BA" w:rsidP="00A836BA">
      <w:r>
        <w:t>De acuerdo al criterio de Savage</w:t>
      </w:r>
      <w:r>
        <w:t xml:space="preserve"> Joaquín puede optar entre:</w:t>
      </w:r>
      <w:r>
        <w:t xml:space="preserve"> Estudiar toda la noche o Dividir la noche en partes iguales entre estudio y fiesta</w:t>
      </w:r>
    </w:p>
    <w:p w:rsidR="00FE1342" w:rsidRDefault="00FE1342" w:rsidP="00B82B28"/>
    <w:p w:rsidR="00634A0E" w:rsidRDefault="00634A0E" w:rsidP="000E40ED">
      <w:pPr>
        <w:pStyle w:val="Heading1"/>
      </w:pPr>
      <w:r>
        <w:t>Ejercicio N°3</w:t>
      </w:r>
    </w:p>
    <w:p w:rsidR="00634A0E" w:rsidRPr="00E46CE4" w:rsidRDefault="00634A0E" w:rsidP="00634A0E">
      <w:pPr>
        <w:pStyle w:val="ListParagraph"/>
        <w:numPr>
          <w:ilvl w:val="0"/>
          <w:numId w:val="9"/>
        </w:numPr>
      </w:pPr>
      <w:r w:rsidRPr="00E46CE4">
        <w:t xml:space="preserve">Enfoque pesimista (Wald). (Riesgo nulo).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694"/>
        <w:gridCol w:w="1695"/>
        <w:gridCol w:w="1695"/>
        <w:gridCol w:w="1713"/>
      </w:tblGrid>
      <w:tr w:rsidR="00634A0E" w:rsidRPr="00E46CE4" w:rsidTr="00A9101C">
        <w:tc>
          <w:tcPr>
            <w:tcW w:w="1795" w:type="dxa"/>
          </w:tcPr>
          <w:p w:rsidR="00634A0E" w:rsidRPr="00E46CE4" w:rsidRDefault="00634A0E" w:rsidP="00A9101C"/>
        </w:tc>
        <w:tc>
          <w:tcPr>
            <w:tcW w:w="1795" w:type="dxa"/>
          </w:tcPr>
          <w:p w:rsidR="00634A0E" w:rsidRPr="00E46CE4" w:rsidRDefault="00634A0E" w:rsidP="00A9101C">
            <w:r w:rsidRPr="00E46CE4">
              <w:t>RM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RP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RB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Maximin</w:t>
            </w:r>
          </w:p>
        </w:tc>
      </w:tr>
      <w:tr w:rsidR="00634A0E" w:rsidRPr="00E46CE4" w:rsidTr="00A9101C">
        <w:tc>
          <w:tcPr>
            <w:tcW w:w="1795" w:type="dxa"/>
          </w:tcPr>
          <w:p w:rsidR="00634A0E" w:rsidRPr="00E46CE4" w:rsidRDefault="00634A0E" w:rsidP="00A9101C">
            <w:r w:rsidRPr="00E46CE4">
              <w:t>Prestar</w:t>
            </w:r>
          </w:p>
        </w:tc>
        <w:tc>
          <w:tcPr>
            <w:tcW w:w="1795" w:type="dxa"/>
          </w:tcPr>
          <w:p w:rsidR="00634A0E" w:rsidRPr="00E46CE4" w:rsidRDefault="00634A0E" w:rsidP="00A9101C">
            <w:r w:rsidRPr="00E46CE4">
              <w:t>-15.000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10.000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20.000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-15.000</w:t>
            </w:r>
          </w:p>
        </w:tc>
      </w:tr>
      <w:tr w:rsidR="00634A0E" w:rsidRPr="00E46CE4" w:rsidTr="00A9101C">
        <w:tc>
          <w:tcPr>
            <w:tcW w:w="1795" w:type="dxa"/>
          </w:tcPr>
          <w:p w:rsidR="00634A0E" w:rsidRPr="00E46CE4" w:rsidRDefault="00634A0E" w:rsidP="00A9101C">
            <w:r w:rsidRPr="00E46CE4">
              <w:t>No prestar</w:t>
            </w:r>
          </w:p>
        </w:tc>
        <w:tc>
          <w:tcPr>
            <w:tcW w:w="1795" w:type="dxa"/>
          </w:tcPr>
          <w:p w:rsidR="00634A0E" w:rsidRPr="00E46CE4" w:rsidRDefault="00634A0E" w:rsidP="00A9101C">
            <w:r w:rsidRPr="00E46CE4">
              <w:t>-1.000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-1.000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-1.000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:rsidR="00634A0E" w:rsidRPr="00E46CE4" w:rsidRDefault="00634A0E" w:rsidP="00A9101C">
            <w:r w:rsidRPr="00E46CE4">
              <w:t>-1.000</w:t>
            </w:r>
          </w:p>
        </w:tc>
      </w:tr>
      <w:tr w:rsidR="00634A0E" w:rsidRPr="00E46CE4" w:rsidTr="00A9101C">
        <w:tc>
          <w:tcPr>
            <w:tcW w:w="1795" w:type="dxa"/>
          </w:tcPr>
          <w:p w:rsidR="00634A0E" w:rsidRPr="00E46CE4" w:rsidRDefault="00634A0E" w:rsidP="00A9101C"/>
        </w:tc>
        <w:tc>
          <w:tcPr>
            <w:tcW w:w="1795" w:type="dxa"/>
          </w:tcPr>
          <w:p w:rsidR="00634A0E" w:rsidRPr="00E46CE4" w:rsidRDefault="00634A0E" w:rsidP="00A9101C"/>
        </w:tc>
        <w:tc>
          <w:tcPr>
            <w:tcW w:w="1796" w:type="dxa"/>
          </w:tcPr>
          <w:p w:rsidR="00634A0E" w:rsidRPr="00E46CE4" w:rsidRDefault="00634A0E" w:rsidP="00A9101C"/>
        </w:tc>
        <w:tc>
          <w:tcPr>
            <w:tcW w:w="1796" w:type="dxa"/>
          </w:tcPr>
          <w:p w:rsidR="00634A0E" w:rsidRPr="00E46CE4" w:rsidRDefault="00634A0E" w:rsidP="00A9101C"/>
        </w:tc>
        <w:tc>
          <w:tcPr>
            <w:tcW w:w="1796" w:type="dxa"/>
          </w:tcPr>
          <w:p w:rsidR="00634A0E" w:rsidRPr="00E46CE4" w:rsidRDefault="00634A0E" w:rsidP="00A9101C"/>
        </w:tc>
      </w:tr>
    </w:tbl>
    <w:p w:rsidR="00634A0E" w:rsidRPr="00E46CE4" w:rsidRDefault="00634A0E" w:rsidP="00634A0E">
      <w:r w:rsidRPr="00E46CE4">
        <w:t>La decisión que debe tomar para no correr ningún riesgo es la opción de no prestar.</w:t>
      </w:r>
    </w:p>
    <w:p w:rsidR="00634A0E" w:rsidRPr="00E46CE4" w:rsidRDefault="00634A0E" w:rsidP="00634A0E">
      <w:pPr>
        <w:pStyle w:val="ListParagraph"/>
        <w:numPr>
          <w:ilvl w:val="0"/>
          <w:numId w:val="9"/>
        </w:numPr>
      </w:pPr>
      <w:r w:rsidRPr="00E46CE4">
        <w:t>Equiprobable (Laplace)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694"/>
        <w:gridCol w:w="1695"/>
        <w:gridCol w:w="1695"/>
        <w:gridCol w:w="1713"/>
      </w:tblGrid>
      <w:tr w:rsidR="00634A0E" w:rsidRPr="00E46CE4" w:rsidTr="00A9101C">
        <w:tc>
          <w:tcPr>
            <w:tcW w:w="1795" w:type="dxa"/>
          </w:tcPr>
          <w:p w:rsidR="00634A0E" w:rsidRPr="00E46CE4" w:rsidRDefault="00634A0E" w:rsidP="00A9101C"/>
        </w:tc>
        <w:tc>
          <w:tcPr>
            <w:tcW w:w="1795" w:type="dxa"/>
          </w:tcPr>
          <w:p w:rsidR="00634A0E" w:rsidRPr="00E46CE4" w:rsidRDefault="00634A0E" w:rsidP="00A9101C">
            <w:r w:rsidRPr="00E46CE4">
              <w:t>RM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RP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RB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Maximin</w:t>
            </w:r>
          </w:p>
        </w:tc>
      </w:tr>
      <w:tr w:rsidR="00634A0E" w:rsidRPr="00E46CE4" w:rsidTr="00A9101C">
        <w:tc>
          <w:tcPr>
            <w:tcW w:w="1795" w:type="dxa"/>
          </w:tcPr>
          <w:p w:rsidR="00634A0E" w:rsidRPr="00E46CE4" w:rsidRDefault="00634A0E" w:rsidP="00A9101C">
            <w:r w:rsidRPr="00E46CE4">
              <w:t>Prestar</w:t>
            </w:r>
          </w:p>
        </w:tc>
        <w:tc>
          <w:tcPr>
            <w:tcW w:w="1795" w:type="dxa"/>
          </w:tcPr>
          <w:p w:rsidR="00634A0E" w:rsidRPr="00E46CE4" w:rsidRDefault="00634A0E" w:rsidP="00A9101C">
            <w:r w:rsidRPr="00E46CE4">
              <w:t>-15.000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10.000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20.000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:rsidR="00634A0E" w:rsidRPr="00E46CE4" w:rsidRDefault="00634A0E" w:rsidP="00A9101C">
            <w:r w:rsidRPr="00E46CE4">
              <w:t>5</w:t>
            </w:r>
            <w:r w:rsidRPr="00E46CE4">
              <w:rPr>
                <w:shd w:val="clear" w:color="auto" w:fill="F4B083" w:themeFill="accent2" w:themeFillTint="99"/>
              </w:rPr>
              <w:t>.000</w:t>
            </w:r>
          </w:p>
        </w:tc>
      </w:tr>
      <w:tr w:rsidR="00634A0E" w:rsidRPr="00E46CE4" w:rsidTr="00A9101C">
        <w:tc>
          <w:tcPr>
            <w:tcW w:w="1795" w:type="dxa"/>
          </w:tcPr>
          <w:p w:rsidR="00634A0E" w:rsidRPr="00E46CE4" w:rsidRDefault="00634A0E" w:rsidP="00A9101C">
            <w:r w:rsidRPr="00E46CE4">
              <w:t>No prestar</w:t>
            </w:r>
          </w:p>
        </w:tc>
        <w:tc>
          <w:tcPr>
            <w:tcW w:w="1795" w:type="dxa"/>
          </w:tcPr>
          <w:p w:rsidR="00634A0E" w:rsidRPr="00E46CE4" w:rsidRDefault="00634A0E" w:rsidP="00A9101C">
            <w:r w:rsidRPr="00E46CE4">
              <w:t>-1.000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-1.000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-1.000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-1.000</w:t>
            </w:r>
          </w:p>
        </w:tc>
      </w:tr>
      <w:tr w:rsidR="00634A0E" w:rsidRPr="00E46CE4" w:rsidTr="00A9101C">
        <w:tc>
          <w:tcPr>
            <w:tcW w:w="1795" w:type="dxa"/>
          </w:tcPr>
          <w:p w:rsidR="00634A0E" w:rsidRPr="00E46CE4" w:rsidRDefault="00634A0E" w:rsidP="00A9101C"/>
        </w:tc>
        <w:tc>
          <w:tcPr>
            <w:tcW w:w="1795" w:type="dxa"/>
          </w:tcPr>
          <w:p w:rsidR="00634A0E" w:rsidRPr="00E46CE4" w:rsidRDefault="00634A0E" w:rsidP="00A9101C">
            <w:r w:rsidRPr="00E46CE4">
              <w:t>0.33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0.33</w:t>
            </w:r>
          </w:p>
        </w:tc>
        <w:tc>
          <w:tcPr>
            <w:tcW w:w="1796" w:type="dxa"/>
          </w:tcPr>
          <w:p w:rsidR="00634A0E" w:rsidRPr="00E46CE4" w:rsidRDefault="00634A0E" w:rsidP="00A9101C">
            <w:r w:rsidRPr="00E46CE4">
              <w:t>0.33</w:t>
            </w:r>
          </w:p>
        </w:tc>
        <w:tc>
          <w:tcPr>
            <w:tcW w:w="1796" w:type="dxa"/>
          </w:tcPr>
          <w:p w:rsidR="00634A0E" w:rsidRPr="00E46CE4" w:rsidRDefault="00634A0E" w:rsidP="00A9101C"/>
        </w:tc>
      </w:tr>
    </w:tbl>
    <w:p w:rsidR="00634A0E" w:rsidRPr="00E46CE4" w:rsidRDefault="00443C6A" w:rsidP="00634A0E">
      <w:r>
        <w:t>De acuerdo con este criterio se debería elegir</w:t>
      </w:r>
      <w:r w:rsidR="00634A0E" w:rsidRPr="00E46CE4">
        <w:t xml:space="preserve"> la opción de prestar.</w:t>
      </w:r>
    </w:p>
    <w:p w:rsidR="00634A0E" w:rsidRPr="00E46CE4" w:rsidRDefault="005F2F13" w:rsidP="00634A0E">
      <w:pPr>
        <w:pStyle w:val="ListParagraph"/>
        <w:numPr>
          <w:ilvl w:val="0"/>
          <w:numId w:val="9"/>
        </w:numPr>
      </w:pPr>
      <w:r w:rsidRPr="00E46CE4">
        <w:t>Mínimo</w:t>
      </w:r>
      <w:r w:rsidR="00634A0E" w:rsidRPr="00E46CE4">
        <w:t xml:space="preserve"> lamento (Savage).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698"/>
        <w:gridCol w:w="1697"/>
        <w:gridCol w:w="1698"/>
        <w:gridCol w:w="1698"/>
      </w:tblGrid>
      <w:tr w:rsidR="00634A0E" w:rsidRPr="00E46CE4" w:rsidTr="00A9101C">
        <w:tc>
          <w:tcPr>
            <w:tcW w:w="1811" w:type="dxa"/>
          </w:tcPr>
          <w:p w:rsidR="00634A0E" w:rsidRPr="00E46CE4" w:rsidRDefault="00634A0E" w:rsidP="00A9101C"/>
        </w:tc>
        <w:tc>
          <w:tcPr>
            <w:tcW w:w="1811" w:type="dxa"/>
          </w:tcPr>
          <w:p w:rsidR="00634A0E" w:rsidRPr="00E46CE4" w:rsidRDefault="00634A0E" w:rsidP="00A9101C">
            <w:r w:rsidRPr="00E46CE4">
              <w:t>RM</w:t>
            </w:r>
          </w:p>
        </w:tc>
        <w:tc>
          <w:tcPr>
            <w:tcW w:w="1810" w:type="dxa"/>
          </w:tcPr>
          <w:p w:rsidR="00634A0E" w:rsidRPr="00E46CE4" w:rsidRDefault="00634A0E" w:rsidP="00A9101C">
            <w:r w:rsidRPr="00E46CE4">
              <w:t>RP</w:t>
            </w:r>
          </w:p>
        </w:tc>
        <w:tc>
          <w:tcPr>
            <w:tcW w:w="1811" w:type="dxa"/>
          </w:tcPr>
          <w:p w:rsidR="00634A0E" w:rsidRPr="00E46CE4" w:rsidRDefault="00634A0E" w:rsidP="00A9101C">
            <w:r w:rsidRPr="00E46CE4">
              <w:t>RB</w:t>
            </w:r>
          </w:p>
        </w:tc>
        <w:tc>
          <w:tcPr>
            <w:tcW w:w="1811" w:type="dxa"/>
          </w:tcPr>
          <w:p w:rsidR="00634A0E" w:rsidRPr="00E46CE4" w:rsidRDefault="00634A0E" w:rsidP="00A9101C"/>
        </w:tc>
      </w:tr>
      <w:tr w:rsidR="00634A0E" w:rsidRPr="00E46CE4" w:rsidTr="00A9101C">
        <w:tc>
          <w:tcPr>
            <w:tcW w:w="1811" w:type="dxa"/>
          </w:tcPr>
          <w:p w:rsidR="00634A0E" w:rsidRPr="00E46CE4" w:rsidRDefault="00634A0E" w:rsidP="00A9101C">
            <w:r w:rsidRPr="00E46CE4">
              <w:t>Prestar</w:t>
            </w:r>
          </w:p>
        </w:tc>
        <w:tc>
          <w:tcPr>
            <w:tcW w:w="1811" w:type="dxa"/>
          </w:tcPr>
          <w:p w:rsidR="00634A0E" w:rsidRPr="00E46CE4" w:rsidRDefault="00634A0E" w:rsidP="00A9101C">
            <w:r w:rsidRPr="00E46CE4">
              <w:t>1.4000</w:t>
            </w:r>
          </w:p>
        </w:tc>
        <w:tc>
          <w:tcPr>
            <w:tcW w:w="1810" w:type="dxa"/>
          </w:tcPr>
          <w:p w:rsidR="00634A0E" w:rsidRPr="00E46CE4" w:rsidRDefault="00634A0E" w:rsidP="00A9101C">
            <w:r w:rsidRPr="00E46CE4">
              <w:t>0</w:t>
            </w:r>
          </w:p>
        </w:tc>
        <w:tc>
          <w:tcPr>
            <w:tcW w:w="1811" w:type="dxa"/>
          </w:tcPr>
          <w:p w:rsidR="00634A0E" w:rsidRPr="00E46CE4" w:rsidRDefault="00634A0E" w:rsidP="00A9101C">
            <w:r w:rsidRPr="00E46CE4">
              <w:t>0</w:t>
            </w:r>
          </w:p>
        </w:tc>
        <w:tc>
          <w:tcPr>
            <w:tcW w:w="1811" w:type="dxa"/>
            <w:shd w:val="clear" w:color="auto" w:fill="F4B083" w:themeFill="accent2" w:themeFillTint="99"/>
          </w:tcPr>
          <w:p w:rsidR="00634A0E" w:rsidRPr="00E46CE4" w:rsidRDefault="00634A0E" w:rsidP="00A9101C">
            <w:r w:rsidRPr="00E46CE4">
              <w:t>14.000</w:t>
            </w:r>
          </w:p>
        </w:tc>
      </w:tr>
      <w:tr w:rsidR="00634A0E" w:rsidRPr="00E46CE4" w:rsidTr="00A9101C">
        <w:tc>
          <w:tcPr>
            <w:tcW w:w="1811" w:type="dxa"/>
          </w:tcPr>
          <w:p w:rsidR="00634A0E" w:rsidRPr="00E46CE4" w:rsidRDefault="00634A0E" w:rsidP="00A9101C">
            <w:r w:rsidRPr="00E46CE4">
              <w:t>No prestar</w:t>
            </w:r>
          </w:p>
        </w:tc>
        <w:tc>
          <w:tcPr>
            <w:tcW w:w="1811" w:type="dxa"/>
          </w:tcPr>
          <w:p w:rsidR="00634A0E" w:rsidRPr="00E46CE4" w:rsidRDefault="00634A0E" w:rsidP="00A9101C">
            <w:r w:rsidRPr="00E46CE4">
              <w:t>0</w:t>
            </w:r>
          </w:p>
        </w:tc>
        <w:tc>
          <w:tcPr>
            <w:tcW w:w="1810" w:type="dxa"/>
          </w:tcPr>
          <w:p w:rsidR="00634A0E" w:rsidRPr="00E46CE4" w:rsidRDefault="00634A0E" w:rsidP="00A9101C">
            <w:r w:rsidRPr="00E46CE4">
              <w:t>11.000</w:t>
            </w:r>
          </w:p>
        </w:tc>
        <w:tc>
          <w:tcPr>
            <w:tcW w:w="1811" w:type="dxa"/>
          </w:tcPr>
          <w:p w:rsidR="00634A0E" w:rsidRPr="00E46CE4" w:rsidRDefault="00634A0E" w:rsidP="00A9101C">
            <w:r w:rsidRPr="00E46CE4">
              <w:t>21.000</w:t>
            </w:r>
          </w:p>
        </w:tc>
        <w:tc>
          <w:tcPr>
            <w:tcW w:w="1811" w:type="dxa"/>
          </w:tcPr>
          <w:p w:rsidR="00634A0E" w:rsidRPr="00E46CE4" w:rsidRDefault="00634A0E" w:rsidP="00A9101C">
            <w:r w:rsidRPr="00E46CE4">
              <w:t>21.000</w:t>
            </w:r>
          </w:p>
        </w:tc>
      </w:tr>
      <w:tr w:rsidR="00634A0E" w:rsidRPr="00E46CE4" w:rsidTr="00A9101C">
        <w:tc>
          <w:tcPr>
            <w:tcW w:w="1811" w:type="dxa"/>
          </w:tcPr>
          <w:p w:rsidR="00634A0E" w:rsidRPr="00E46CE4" w:rsidRDefault="00634A0E" w:rsidP="00A9101C"/>
        </w:tc>
        <w:tc>
          <w:tcPr>
            <w:tcW w:w="1811" w:type="dxa"/>
          </w:tcPr>
          <w:p w:rsidR="00634A0E" w:rsidRPr="00E46CE4" w:rsidRDefault="00634A0E" w:rsidP="00A9101C"/>
        </w:tc>
        <w:tc>
          <w:tcPr>
            <w:tcW w:w="1810" w:type="dxa"/>
          </w:tcPr>
          <w:p w:rsidR="00634A0E" w:rsidRPr="00E46CE4" w:rsidRDefault="00634A0E" w:rsidP="00A9101C"/>
        </w:tc>
        <w:tc>
          <w:tcPr>
            <w:tcW w:w="1811" w:type="dxa"/>
          </w:tcPr>
          <w:p w:rsidR="00634A0E" w:rsidRPr="00E46CE4" w:rsidRDefault="00634A0E" w:rsidP="00A9101C"/>
        </w:tc>
        <w:tc>
          <w:tcPr>
            <w:tcW w:w="1811" w:type="dxa"/>
          </w:tcPr>
          <w:p w:rsidR="00634A0E" w:rsidRPr="00E46CE4" w:rsidRDefault="00634A0E" w:rsidP="00A9101C"/>
        </w:tc>
      </w:tr>
    </w:tbl>
    <w:p w:rsidR="00634A0E" w:rsidRPr="00E46CE4" w:rsidRDefault="00634A0E" w:rsidP="00634A0E">
      <w:r w:rsidRPr="00E46CE4">
        <w:t>La decisión</w:t>
      </w:r>
      <w:r w:rsidR="00443C6A">
        <w:t>, en base a este criterio,</w:t>
      </w:r>
      <w:r w:rsidRPr="00E46CE4">
        <w:t xml:space="preserve"> </w:t>
      </w:r>
      <w:r w:rsidR="00C56F7E">
        <w:t>sería</w:t>
      </w:r>
      <w:r w:rsidRPr="00E46CE4">
        <w:t xml:space="preserve"> prestar.</w:t>
      </w:r>
    </w:p>
    <w:p w:rsidR="00634A0E" w:rsidRDefault="00634A0E" w:rsidP="00634A0E"/>
    <w:p w:rsidR="00634A0E" w:rsidRDefault="00634A0E" w:rsidP="00634A0E">
      <w:pPr>
        <w:pStyle w:val="Heading1"/>
      </w:pPr>
      <w:r>
        <w:t>Ejercicio N°4</w:t>
      </w:r>
    </w:p>
    <w:p w:rsidR="00C412A7" w:rsidRPr="00E46CE4" w:rsidRDefault="00C412A7" w:rsidP="00C412A7">
      <w:pPr>
        <w:pStyle w:val="ListParagraph"/>
        <w:numPr>
          <w:ilvl w:val="0"/>
          <w:numId w:val="10"/>
        </w:numPr>
      </w:pPr>
      <w:r w:rsidRPr="00E46CE4">
        <w:t>Enfoque pesimista (Wald).</w:t>
      </w:r>
    </w:p>
    <w:p w:rsidR="00C412A7" w:rsidRPr="00E46CE4" w:rsidRDefault="00443C6A" w:rsidP="00C412A7">
      <w:r>
        <w:t xml:space="preserve">Demanda = 0.60*X-600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C412A7" w:rsidRPr="00E46CE4" w:rsidTr="00A9101C"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5" w:type="dxa"/>
          </w:tcPr>
          <w:p w:rsidR="00C412A7" w:rsidRPr="00E46CE4" w:rsidRDefault="00C412A7" w:rsidP="00A9101C">
            <w:r w:rsidRPr="00E46CE4">
              <w:t>D1=1.000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D2=10.000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Maximin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>
            <w:r w:rsidRPr="00E46CE4">
              <w:t>Fabricar</w:t>
            </w:r>
          </w:p>
        </w:tc>
        <w:tc>
          <w:tcPr>
            <w:tcW w:w="1795" w:type="dxa"/>
          </w:tcPr>
          <w:p w:rsidR="00C412A7" w:rsidRPr="00E46CE4" w:rsidRDefault="00C412A7" w:rsidP="00A9101C">
            <w:r w:rsidRPr="00E46CE4">
              <w:t>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5.400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0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>
            <w:r w:rsidRPr="00E46CE4">
              <w:t>Vender</w:t>
            </w:r>
          </w:p>
        </w:tc>
        <w:tc>
          <w:tcPr>
            <w:tcW w:w="1795" w:type="dxa"/>
          </w:tcPr>
          <w:p w:rsidR="00C412A7" w:rsidRPr="00E46CE4" w:rsidRDefault="00C412A7" w:rsidP="00A9101C">
            <w:r w:rsidRPr="00E46CE4">
              <w:t>800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800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:rsidR="00C412A7" w:rsidRPr="00E46CE4" w:rsidRDefault="00C412A7" w:rsidP="00A9101C">
            <w:r w:rsidRPr="00E46CE4">
              <w:t>800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6" w:type="dxa"/>
          </w:tcPr>
          <w:p w:rsidR="00C412A7" w:rsidRPr="00E46CE4" w:rsidRDefault="00C412A7" w:rsidP="00A9101C"/>
        </w:tc>
        <w:tc>
          <w:tcPr>
            <w:tcW w:w="1796" w:type="dxa"/>
          </w:tcPr>
          <w:p w:rsidR="00C412A7" w:rsidRPr="00E46CE4" w:rsidRDefault="00C412A7" w:rsidP="00A9101C"/>
        </w:tc>
      </w:tr>
    </w:tbl>
    <w:p w:rsidR="00C412A7" w:rsidRPr="00E46CE4" w:rsidRDefault="00C412A7" w:rsidP="00C412A7">
      <w:r w:rsidRPr="00E46CE4">
        <w:t>La decisión que debe tomar para no correr ningún riesgo es la opción de vender.</w:t>
      </w:r>
    </w:p>
    <w:p w:rsidR="00C412A7" w:rsidRPr="00E46CE4" w:rsidRDefault="00C412A7" w:rsidP="00C412A7">
      <w:pPr>
        <w:pStyle w:val="ListParagraph"/>
        <w:numPr>
          <w:ilvl w:val="0"/>
          <w:numId w:val="10"/>
        </w:numPr>
      </w:pPr>
      <w:r w:rsidRPr="00E46CE4">
        <w:t>Equiprobable (Laplace)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C412A7" w:rsidRPr="00E46CE4" w:rsidTr="00A9101C"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5" w:type="dxa"/>
          </w:tcPr>
          <w:p w:rsidR="00C412A7" w:rsidRPr="00E46CE4" w:rsidRDefault="00C412A7" w:rsidP="00A9101C">
            <w:r w:rsidRPr="00E46CE4">
              <w:t>D1=1.000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D2=10.000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Maximin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>
            <w:r w:rsidRPr="00E46CE4">
              <w:t>Fabricar</w:t>
            </w:r>
          </w:p>
        </w:tc>
        <w:tc>
          <w:tcPr>
            <w:tcW w:w="1795" w:type="dxa"/>
          </w:tcPr>
          <w:p w:rsidR="00C412A7" w:rsidRPr="00E46CE4" w:rsidRDefault="00C412A7" w:rsidP="00A9101C">
            <w:r w:rsidRPr="00E46CE4">
              <w:t>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5.400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:rsidR="00C412A7" w:rsidRPr="00E46CE4" w:rsidRDefault="00C412A7" w:rsidP="00A9101C">
            <w:r w:rsidRPr="00E46CE4">
              <w:t>2700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>
            <w:r w:rsidRPr="00E46CE4">
              <w:t>Vender</w:t>
            </w:r>
          </w:p>
        </w:tc>
        <w:tc>
          <w:tcPr>
            <w:tcW w:w="1795" w:type="dxa"/>
          </w:tcPr>
          <w:p w:rsidR="00C412A7" w:rsidRPr="00E46CE4" w:rsidRDefault="00C412A7" w:rsidP="00A9101C">
            <w:r w:rsidRPr="00E46CE4">
              <w:t>800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800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800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5" w:type="dxa"/>
          </w:tcPr>
          <w:p w:rsidR="00C412A7" w:rsidRPr="00E46CE4" w:rsidRDefault="00C412A7" w:rsidP="00A9101C">
            <w:r w:rsidRPr="00E46CE4">
              <w:t>0.5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0.5</w:t>
            </w:r>
          </w:p>
        </w:tc>
        <w:tc>
          <w:tcPr>
            <w:tcW w:w="1796" w:type="dxa"/>
          </w:tcPr>
          <w:p w:rsidR="00C412A7" w:rsidRPr="00E46CE4" w:rsidRDefault="00C412A7" w:rsidP="00A9101C"/>
        </w:tc>
      </w:tr>
    </w:tbl>
    <w:p w:rsidR="00C412A7" w:rsidRPr="00E46CE4" w:rsidRDefault="00443C6A" w:rsidP="00C412A7">
      <w:r>
        <w:t>En base a este criterio se debería optar por fabricar</w:t>
      </w:r>
      <w:r w:rsidR="00C412A7" w:rsidRPr="00E46CE4">
        <w:t>.</w:t>
      </w:r>
    </w:p>
    <w:p w:rsidR="00C412A7" w:rsidRPr="00E46CE4" w:rsidRDefault="00C412A7" w:rsidP="00C412A7">
      <w:pPr>
        <w:pStyle w:val="ListParagraph"/>
        <w:numPr>
          <w:ilvl w:val="0"/>
          <w:numId w:val="10"/>
        </w:numPr>
      </w:pPr>
      <w:r w:rsidRPr="00E46CE4">
        <w:t xml:space="preserve">Mínimo lamento (Savage).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</w:tblGrid>
      <w:tr w:rsidR="00C412A7" w:rsidRPr="00E46CE4" w:rsidTr="00A9101C"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5" w:type="dxa"/>
          </w:tcPr>
          <w:p w:rsidR="00C412A7" w:rsidRPr="00E46CE4" w:rsidRDefault="00C412A7" w:rsidP="00A9101C">
            <w:r w:rsidRPr="00E46CE4">
              <w:t>D1=1.000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D2=10.000</w:t>
            </w:r>
          </w:p>
        </w:tc>
        <w:tc>
          <w:tcPr>
            <w:tcW w:w="1796" w:type="dxa"/>
          </w:tcPr>
          <w:p w:rsidR="00C412A7" w:rsidRPr="00E46CE4" w:rsidRDefault="00C412A7" w:rsidP="00A9101C"/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>
            <w:r w:rsidRPr="00E46CE4">
              <w:t>Fabricar</w:t>
            </w:r>
          </w:p>
        </w:tc>
        <w:tc>
          <w:tcPr>
            <w:tcW w:w="1795" w:type="dxa"/>
          </w:tcPr>
          <w:p w:rsidR="00C412A7" w:rsidRPr="00E46CE4" w:rsidRDefault="00C412A7" w:rsidP="00A9101C">
            <w:r w:rsidRPr="00E46CE4">
              <w:t>800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0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 w:rsidR="00C412A7" w:rsidRPr="00E46CE4" w:rsidRDefault="00C412A7" w:rsidP="00A9101C">
            <w:r w:rsidRPr="00E46CE4">
              <w:t>800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>
            <w:r w:rsidRPr="00E46CE4">
              <w:t>Vender</w:t>
            </w:r>
          </w:p>
        </w:tc>
        <w:tc>
          <w:tcPr>
            <w:tcW w:w="1795" w:type="dxa"/>
          </w:tcPr>
          <w:p w:rsidR="00C412A7" w:rsidRPr="00E46CE4" w:rsidRDefault="00C412A7" w:rsidP="00A9101C">
            <w:r w:rsidRPr="00E46CE4">
              <w:t>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4600</w:t>
            </w:r>
          </w:p>
        </w:tc>
        <w:tc>
          <w:tcPr>
            <w:tcW w:w="1796" w:type="dxa"/>
          </w:tcPr>
          <w:p w:rsidR="00C412A7" w:rsidRPr="00E46CE4" w:rsidRDefault="00C412A7" w:rsidP="00A9101C">
            <w:r w:rsidRPr="00E46CE4">
              <w:t>4600</w:t>
            </w:r>
          </w:p>
        </w:tc>
      </w:tr>
      <w:tr w:rsidR="00C412A7" w:rsidRPr="00E46CE4" w:rsidTr="00A9101C"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5" w:type="dxa"/>
          </w:tcPr>
          <w:p w:rsidR="00C412A7" w:rsidRPr="00E46CE4" w:rsidRDefault="00C412A7" w:rsidP="00A9101C"/>
        </w:tc>
        <w:tc>
          <w:tcPr>
            <w:tcW w:w="1796" w:type="dxa"/>
          </w:tcPr>
          <w:p w:rsidR="00C412A7" w:rsidRPr="00E46CE4" w:rsidRDefault="00C412A7" w:rsidP="00A9101C"/>
        </w:tc>
        <w:tc>
          <w:tcPr>
            <w:tcW w:w="1796" w:type="dxa"/>
          </w:tcPr>
          <w:p w:rsidR="00C412A7" w:rsidRPr="00E46CE4" w:rsidRDefault="00C412A7" w:rsidP="00A9101C"/>
        </w:tc>
      </w:tr>
    </w:tbl>
    <w:p w:rsidR="00C412A7" w:rsidRPr="00E46CE4" w:rsidRDefault="00C412A7" w:rsidP="00C412A7">
      <w:r w:rsidRPr="00E46CE4">
        <w:t>La decisión para tener el mínimo arrepentimiento sería la de fabricar.</w:t>
      </w:r>
    </w:p>
    <w:p w:rsidR="00C412A7" w:rsidRPr="00E46CE4" w:rsidRDefault="00C412A7" w:rsidP="00C412A7"/>
    <w:p w:rsidR="00DD2FD7" w:rsidRDefault="00DD2FD7" w:rsidP="000E40ED">
      <w:pPr>
        <w:pStyle w:val="Heading1"/>
      </w:pPr>
      <w:r>
        <w:t>Ejercicio N°5</w:t>
      </w:r>
    </w:p>
    <w:p w:rsidR="00DD6219" w:rsidRPr="00E46CE4" w:rsidRDefault="00DD6219" w:rsidP="00DD6219">
      <w:pPr>
        <w:pStyle w:val="ListParagraph"/>
        <w:numPr>
          <w:ilvl w:val="0"/>
          <w:numId w:val="11"/>
        </w:numPr>
      </w:pPr>
      <w:r w:rsidRPr="00E46CE4">
        <w:t>Enfoque pesimista (Wald).</w:t>
      </w:r>
    </w:p>
    <w:p w:rsidR="00DD6219" w:rsidRPr="00E46CE4" w:rsidRDefault="00DD6219" w:rsidP="00DD6219">
      <w:r w:rsidRPr="00E46CE4">
        <w:t xml:space="preserve">Costo No Insp = 150 X * 80 =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209"/>
        <w:gridCol w:w="1208"/>
        <w:gridCol w:w="1209"/>
        <w:gridCol w:w="1209"/>
        <w:gridCol w:w="1209"/>
        <w:gridCol w:w="1249"/>
      </w:tblGrid>
      <w:tr w:rsidR="00DD6219" w:rsidRPr="00E46CE4" w:rsidTr="00A9101C"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>
            <w:r w:rsidRPr="00E46CE4">
              <w:t>Cat 1=5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Cat 2=10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3=15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4 =20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5=25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Maximin</w:t>
            </w:r>
          </w:p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>
            <w:r w:rsidRPr="00E46CE4">
              <w:t>No insp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-600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-1200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-1800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-2400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-3000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-3000</w:t>
            </w:r>
          </w:p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>
            <w:r w:rsidRPr="00E46CE4">
              <w:t>Insp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  <w:shd w:val="clear" w:color="auto" w:fill="F4B083" w:themeFill="accent2" w:themeFillTint="99"/>
          </w:tcPr>
          <w:p w:rsidR="00DD6219" w:rsidRPr="00E46CE4" w:rsidRDefault="00DD6219" w:rsidP="00A9101C">
            <w:r w:rsidRPr="00E46CE4">
              <w:t>-1500</w:t>
            </w:r>
          </w:p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</w:tr>
    </w:tbl>
    <w:p w:rsidR="00DD6219" w:rsidRPr="00E46CE4" w:rsidRDefault="00DD6219" w:rsidP="00DD6219">
      <w:r w:rsidRPr="00E46CE4">
        <w:t>La decisión que debe tomar para no correr ningún riesgo es la opción de inspeccionar.</w:t>
      </w:r>
    </w:p>
    <w:p w:rsidR="00DD6219" w:rsidRPr="00E46CE4" w:rsidRDefault="00DD6219" w:rsidP="00DD6219">
      <w:pPr>
        <w:pStyle w:val="ListParagraph"/>
        <w:numPr>
          <w:ilvl w:val="0"/>
          <w:numId w:val="11"/>
        </w:numPr>
      </w:pPr>
      <w:r w:rsidRPr="00E46CE4">
        <w:t>Equiprobable (Laplace)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14"/>
        <w:gridCol w:w="1214"/>
        <w:gridCol w:w="1215"/>
        <w:gridCol w:w="1215"/>
        <w:gridCol w:w="1215"/>
        <w:gridCol w:w="1215"/>
      </w:tblGrid>
      <w:tr w:rsidR="00DD6219" w:rsidRPr="00E46CE4" w:rsidTr="00A9101C"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>
            <w:r w:rsidRPr="00E46CE4">
              <w:t>Cat 1=5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Cat 2=10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3=15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4 =20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5=25</w:t>
            </w:r>
          </w:p>
        </w:tc>
        <w:tc>
          <w:tcPr>
            <w:tcW w:w="1283" w:type="dxa"/>
          </w:tcPr>
          <w:p w:rsidR="00DD6219" w:rsidRPr="00E46CE4" w:rsidRDefault="00DD6219" w:rsidP="00A9101C"/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>
            <w:r w:rsidRPr="00E46CE4">
              <w:t>No insp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-600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-1200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-1800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-2400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-3000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-1800</w:t>
            </w:r>
          </w:p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>
            <w:r w:rsidRPr="00E46CE4">
              <w:t>Insp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  <w:shd w:val="clear" w:color="auto" w:fill="F4B083" w:themeFill="accent2" w:themeFillTint="99"/>
          </w:tcPr>
          <w:p w:rsidR="00DD6219" w:rsidRPr="00E46CE4" w:rsidRDefault="00DD6219" w:rsidP="00A9101C">
            <w:r w:rsidRPr="00E46CE4">
              <w:t>-1500</w:t>
            </w:r>
          </w:p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</w:tr>
    </w:tbl>
    <w:p w:rsidR="00DD6219" w:rsidRPr="00E46CE4" w:rsidRDefault="00DD6219" w:rsidP="00DD6219">
      <w:r w:rsidRPr="00E46CE4">
        <w:t>E</w:t>
      </w:r>
      <w:r w:rsidR="00443C6A">
        <w:t>n base a este criterio se deber optar por</w:t>
      </w:r>
      <w:r w:rsidRPr="00E46CE4">
        <w:t xml:space="preserve"> inspeccionar.</w:t>
      </w:r>
    </w:p>
    <w:p w:rsidR="00DD6219" w:rsidRPr="00E46CE4" w:rsidRDefault="00DD6219" w:rsidP="00DD6219">
      <w:pPr>
        <w:pStyle w:val="ListParagraph"/>
        <w:numPr>
          <w:ilvl w:val="0"/>
          <w:numId w:val="11"/>
        </w:numPr>
      </w:pPr>
      <w:r w:rsidRPr="00E46CE4">
        <w:t xml:space="preserve">Mínimo lamento (Savage).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06"/>
        <w:gridCol w:w="1217"/>
        <w:gridCol w:w="1218"/>
        <w:gridCol w:w="1207"/>
        <w:gridCol w:w="1218"/>
        <w:gridCol w:w="1218"/>
      </w:tblGrid>
      <w:tr w:rsidR="00DD6219" w:rsidRPr="00E46CE4" w:rsidTr="00A9101C"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>
            <w:r w:rsidRPr="00E46CE4">
              <w:t>Cat 1=5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Cat 2=10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3=15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4 =20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Cat 5=25</w:t>
            </w:r>
          </w:p>
        </w:tc>
        <w:tc>
          <w:tcPr>
            <w:tcW w:w="1283" w:type="dxa"/>
          </w:tcPr>
          <w:p w:rsidR="00DD6219" w:rsidRPr="00E46CE4" w:rsidRDefault="00DD6219" w:rsidP="00A9101C"/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>
            <w:r w:rsidRPr="00E46CE4">
              <w:t>No insp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0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-300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-900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-1500</w:t>
            </w:r>
          </w:p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>
            <w:r w:rsidRPr="00E46CE4">
              <w:t>Insp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-900</w:t>
            </w:r>
          </w:p>
        </w:tc>
        <w:tc>
          <w:tcPr>
            <w:tcW w:w="1282" w:type="dxa"/>
          </w:tcPr>
          <w:p w:rsidR="00DD6219" w:rsidRPr="00E46CE4" w:rsidRDefault="00DD6219" w:rsidP="00A9101C">
            <w:r w:rsidRPr="00E46CE4">
              <w:t>-300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0</w:t>
            </w:r>
          </w:p>
        </w:tc>
        <w:tc>
          <w:tcPr>
            <w:tcW w:w="1283" w:type="dxa"/>
          </w:tcPr>
          <w:p w:rsidR="00DD6219" w:rsidRPr="00E46CE4" w:rsidRDefault="00DD6219" w:rsidP="00A9101C">
            <w:r w:rsidRPr="00E46CE4">
              <w:t>0</w:t>
            </w:r>
          </w:p>
        </w:tc>
        <w:tc>
          <w:tcPr>
            <w:tcW w:w="1283" w:type="dxa"/>
            <w:shd w:val="clear" w:color="auto" w:fill="F4B083" w:themeFill="accent2" w:themeFillTint="99"/>
          </w:tcPr>
          <w:p w:rsidR="00DD6219" w:rsidRPr="00E46CE4" w:rsidRDefault="00DD6219" w:rsidP="00A9101C">
            <w:r w:rsidRPr="00E46CE4">
              <w:t>-900</w:t>
            </w:r>
          </w:p>
        </w:tc>
      </w:tr>
      <w:tr w:rsidR="00DD6219" w:rsidRPr="00E46CE4" w:rsidTr="00A9101C"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2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  <w:tc>
          <w:tcPr>
            <w:tcW w:w="1283" w:type="dxa"/>
          </w:tcPr>
          <w:p w:rsidR="00DD6219" w:rsidRPr="00E46CE4" w:rsidRDefault="00DD6219" w:rsidP="00A9101C"/>
        </w:tc>
      </w:tr>
    </w:tbl>
    <w:p w:rsidR="00DD6219" w:rsidRPr="00E46CE4" w:rsidRDefault="00DD6219" w:rsidP="00DD6219">
      <w:r w:rsidRPr="00E46CE4">
        <w:t>La decisión para tener el mínimo arrepentimiento sería la de inspeccionar.</w:t>
      </w:r>
    </w:p>
    <w:p w:rsidR="00DD2FD7" w:rsidRDefault="00DD2FD7" w:rsidP="00DD2FD7"/>
    <w:p w:rsidR="001478C8" w:rsidRDefault="001478C8" w:rsidP="001478C8">
      <w:pPr>
        <w:pStyle w:val="Heading1"/>
      </w:pPr>
      <w:r>
        <w:t>Ejercicio N°6</w:t>
      </w:r>
    </w:p>
    <w:p w:rsidR="00F827B8" w:rsidRDefault="00F827B8" w:rsidP="00F827B8">
      <w:pPr>
        <w:spacing w:after="200" w:line="276" w:lineRule="auto"/>
      </w:pPr>
      <w:r>
        <w:t>a)</w:t>
      </w:r>
    </w:p>
    <w:p w:rsidR="00F827B8" w:rsidRDefault="00F827B8" w:rsidP="00F827B8">
      <w:r>
        <w:object w:dxaOrig="8021" w:dyaOrig="7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2pt" o:ole="">
            <v:imagedata r:id="rId5" o:title=""/>
          </v:shape>
          <o:OLEObject Type="Embed" ProgID="Visio.Drawing.11" ShapeID="_x0000_i1025" DrawAspect="Content" ObjectID="_1524126153" r:id="rId6"/>
        </w:object>
      </w:r>
    </w:p>
    <w:p w:rsidR="00F827B8" w:rsidRDefault="00F827B8" w:rsidP="00F827B8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>No estaría a favor de participar en el juego.</w:t>
      </w:r>
    </w:p>
    <w:p w:rsidR="000E40ED" w:rsidRDefault="000E40ED" w:rsidP="000E40ED"/>
    <w:p w:rsidR="000E40ED" w:rsidRDefault="000F238F" w:rsidP="000E40ED">
      <w:pPr>
        <w:pStyle w:val="Heading1"/>
      </w:pPr>
      <w:r>
        <w:t>Ejercicio N°7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01"/>
        <w:gridCol w:w="2189"/>
        <w:gridCol w:w="1838"/>
      </w:tblGrid>
      <w:tr w:rsidR="002B08B3" w:rsidTr="002B08B3">
        <w:tc>
          <w:tcPr>
            <w:tcW w:w="2266" w:type="dxa"/>
          </w:tcPr>
          <w:p w:rsidR="002B08B3" w:rsidRDefault="002B08B3" w:rsidP="000E40ED">
            <w:pPr>
              <w:jc w:val="both"/>
            </w:pPr>
          </w:p>
        </w:tc>
        <w:tc>
          <w:tcPr>
            <w:tcW w:w="2201" w:type="dxa"/>
          </w:tcPr>
          <w:p w:rsidR="002B08B3" w:rsidRDefault="002B08B3" w:rsidP="000E40ED">
            <w:pPr>
              <w:jc w:val="both"/>
            </w:pPr>
            <w:r>
              <w:t>Ocurre Terremoto</w:t>
            </w:r>
          </w:p>
        </w:tc>
        <w:tc>
          <w:tcPr>
            <w:tcW w:w="2189" w:type="dxa"/>
          </w:tcPr>
          <w:p w:rsidR="002B08B3" w:rsidRDefault="002B08B3" w:rsidP="000E40ED">
            <w:pPr>
              <w:jc w:val="both"/>
            </w:pPr>
            <w:r>
              <w:t>No ocurre terremoto</w:t>
            </w:r>
          </w:p>
        </w:tc>
        <w:tc>
          <w:tcPr>
            <w:tcW w:w="1838" w:type="dxa"/>
          </w:tcPr>
          <w:p w:rsidR="002B08B3" w:rsidRDefault="002B08B3" w:rsidP="000E40ED">
            <w:pPr>
              <w:jc w:val="both"/>
            </w:pPr>
            <w:r>
              <w:t>VE</w:t>
            </w:r>
          </w:p>
        </w:tc>
      </w:tr>
      <w:tr w:rsidR="002B08B3" w:rsidTr="002B08B3">
        <w:tc>
          <w:tcPr>
            <w:tcW w:w="2266" w:type="dxa"/>
          </w:tcPr>
          <w:p w:rsidR="002B08B3" w:rsidRDefault="002B08B3" w:rsidP="000E40ED">
            <w:pPr>
              <w:jc w:val="both"/>
            </w:pPr>
            <w:r>
              <w:t>Casa estándar</w:t>
            </w:r>
          </w:p>
        </w:tc>
        <w:tc>
          <w:tcPr>
            <w:tcW w:w="2201" w:type="dxa"/>
          </w:tcPr>
          <w:p w:rsidR="002B08B3" w:rsidRDefault="002B08B3" w:rsidP="000E40ED">
            <w:pPr>
              <w:jc w:val="both"/>
            </w:pPr>
            <w:r>
              <w:t>850.000</w:t>
            </w:r>
          </w:p>
        </w:tc>
        <w:tc>
          <w:tcPr>
            <w:tcW w:w="2189" w:type="dxa"/>
          </w:tcPr>
          <w:p w:rsidR="002B08B3" w:rsidRDefault="002B08B3" w:rsidP="000E40ED">
            <w:pPr>
              <w:jc w:val="both"/>
            </w:pPr>
            <w:r>
              <w:t>850.000</w:t>
            </w:r>
          </w:p>
        </w:tc>
        <w:tc>
          <w:tcPr>
            <w:tcW w:w="1838" w:type="dxa"/>
          </w:tcPr>
          <w:p w:rsidR="002B08B3" w:rsidRDefault="002B08B3" w:rsidP="000E40ED">
            <w:pPr>
              <w:jc w:val="both"/>
            </w:pPr>
            <w:r>
              <w:t>850.000</w:t>
            </w:r>
          </w:p>
        </w:tc>
      </w:tr>
      <w:tr w:rsidR="002B08B3" w:rsidTr="00180B5B">
        <w:tc>
          <w:tcPr>
            <w:tcW w:w="2266" w:type="dxa"/>
          </w:tcPr>
          <w:p w:rsidR="002B08B3" w:rsidRDefault="002B08B3" w:rsidP="000E40ED">
            <w:pPr>
              <w:jc w:val="both"/>
            </w:pPr>
            <w:r>
              <w:t xml:space="preserve">Casa subestándar </w:t>
            </w:r>
          </w:p>
        </w:tc>
        <w:tc>
          <w:tcPr>
            <w:tcW w:w="2201" w:type="dxa"/>
          </w:tcPr>
          <w:p w:rsidR="002B08B3" w:rsidRDefault="002B08B3" w:rsidP="000E40ED">
            <w:pPr>
              <w:jc w:val="both"/>
            </w:pPr>
            <w:r>
              <w:t>1.250.000</w:t>
            </w:r>
          </w:p>
        </w:tc>
        <w:tc>
          <w:tcPr>
            <w:tcW w:w="2189" w:type="dxa"/>
          </w:tcPr>
          <w:p w:rsidR="002B08B3" w:rsidRDefault="002B08B3" w:rsidP="000E40ED">
            <w:pPr>
              <w:jc w:val="both"/>
            </w:pPr>
            <w:r>
              <w:t>350.000</w:t>
            </w:r>
          </w:p>
        </w:tc>
        <w:tc>
          <w:tcPr>
            <w:tcW w:w="1838" w:type="dxa"/>
            <w:shd w:val="clear" w:color="auto" w:fill="F7CAAC" w:themeFill="accent2" w:themeFillTint="66"/>
          </w:tcPr>
          <w:p w:rsidR="002B08B3" w:rsidRDefault="002B08B3" w:rsidP="000E40ED">
            <w:pPr>
              <w:jc w:val="both"/>
            </w:pPr>
            <w:r>
              <w:t>350.900</w:t>
            </w:r>
          </w:p>
        </w:tc>
      </w:tr>
      <w:tr w:rsidR="002B08B3" w:rsidTr="002B08B3">
        <w:tc>
          <w:tcPr>
            <w:tcW w:w="2266" w:type="dxa"/>
          </w:tcPr>
          <w:p w:rsidR="002B08B3" w:rsidRDefault="002B08B3" w:rsidP="000E40ED">
            <w:pPr>
              <w:jc w:val="both"/>
            </w:pPr>
            <w:r>
              <w:t>Probabilidad</w:t>
            </w:r>
          </w:p>
        </w:tc>
        <w:tc>
          <w:tcPr>
            <w:tcW w:w="2201" w:type="dxa"/>
          </w:tcPr>
          <w:p w:rsidR="002B08B3" w:rsidRDefault="002B08B3" w:rsidP="000E40ED">
            <w:pPr>
              <w:jc w:val="both"/>
            </w:pPr>
            <w:r>
              <w:t>0,001</w:t>
            </w:r>
          </w:p>
        </w:tc>
        <w:tc>
          <w:tcPr>
            <w:tcW w:w="2189" w:type="dxa"/>
          </w:tcPr>
          <w:p w:rsidR="002B08B3" w:rsidRDefault="002B08B3" w:rsidP="000E40ED">
            <w:pPr>
              <w:jc w:val="both"/>
            </w:pPr>
            <w:r>
              <w:t>0,999</w:t>
            </w:r>
          </w:p>
        </w:tc>
        <w:tc>
          <w:tcPr>
            <w:tcW w:w="1838" w:type="dxa"/>
          </w:tcPr>
          <w:p w:rsidR="002B08B3" w:rsidRDefault="002B08B3" w:rsidP="000E40ED">
            <w:pPr>
              <w:jc w:val="both"/>
            </w:pPr>
          </w:p>
        </w:tc>
      </w:tr>
    </w:tbl>
    <w:p w:rsidR="000E40ED" w:rsidRDefault="000E40ED" w:rsidP="000E40ED">
      <w:pPr>
        <w:jc w:val="both"/>
      </w:pPr>
    </w:p>
    <w:p w:rsidR="002B08B3" w:rsidRDefault="002B08B3" w:rsidP="000E40ED">
      <w:pPr>
        <w:jc w:val="both"/>
      </w:pPr>
      <w:r>
        <w:t>U(1.250.000)=0</w:t>
      </w:r>
    </w:p>
    <w:p w:rsidR="002B08B3" w:rsidRDefault="002B08B3" w:rsidP="000E40ED">
      <w:pPr>
        <w:jc w:val="both"/>
      </w:pPr>
      <w:r>
        <w:t>U(350.000)=10</w:t>
      </w:r>
    </w:p>
    <w:p w:rsidR="002B08B3" w:rsidRDefault="00180B5B" w:rsidP="000E40ED">
      <w:pPr>
        <w:jc w:val="both"/>
      </w:pPr>
      <w:r>
        <w:t>U(850.000)=pU(350.000)+(1-p)(1.250.000)</w:t>
      </w:r>
    </w:p>
    <w:p w:rsidR="00180B5B" w:rsidRDefault="00180B5B" w:rsidP="00180B5B">
      <w:pPr>
        <w:jc w:val="both"/>
      </w:pPr>
      <w:r>
        <w:t>U(850.000)=0,8(350.000)+0,2(1.250.000)</w:t>
      </w:r>
    </w:p>
    <w:p w:rsidR="00180B5B" w:rsidRDefault="00180B5B" w:rsidP="00180B5B">
      <w:pPr>
        <w:jc w:val="both"/>
      </w:pPr>
      <w:r>
        <w:t>U(850.000)=8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0B5B" w:rsidTr="00180B5B"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Valor monetario</w:t>
            </w:r>
          </w:p>
        </w:tc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Valor de indif. De p</w:t>
            </w:r>
          </w:p>
        </w:tc>
        <w:tc>
          <w:tcPr>
            <w:tcW w:w="2832" w:type="dxa"/>
          </w:tcPr>
          <w:p w:rsidR="00180B5B" w:rsidRDefault="00180B5B" w:rsidP="00180B5B">
            <w:pPr>
              <w:jc w:val="both"/>
            </w:pPr>
            <w:r>
              <w:t>Valor de utilidad</w:t>
            </w:r>
          </w:p>
        </w:tc>
      </w:tr>
      <w:tr w:rsidR="00180B5B" w:rsidTr="00180B5B"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350.000</w:t>
            </w:r>
          </w:p>
        </w:tc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-</w:t>
            </w:r>
          </w:p>
        </w:tc>
        <w:tc>
          <w:tcPr>
            <w:tcW w:w="2832" w:type="dxa"/>
          </w:tcPr>
          <w:p w:rsidR="00180B5B" w:rsidRDefault="00180B5B" w:rsidP="00180B5B">
            <w:pPr>
              <w:jc w:val="both"/>
            </w:pPr>
            <w:r>
              <w:t>10</w:t>
            </w:r>
          </w:p>
        </w:tc>
      </w:tr>
      <w:tr w:rsidR="00180B5B" w:rsidTr="00180B5B"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850.000</w:t>
            </w:r>
          </w:p>
        </w:tc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0,8</w:t>
            </w:r>
          </w:p>
        </w:tc>
        <w:tc>
          <w:tcPr>
            <w:tcW w:w="2832" w:type="dxa"/>
          </w:tcPr>
          <w:p w:rsidR="00180B5B" w:rsidRDefault="00180B5B" w:rsidP="00180B5B">
            <w:pPr>
              <w:jc w:val="both"/>
            </w:pPr>
            <w:r>
              <w:t>8</w:t>
            </w:r>
          </w:p>
        </w:tc>
      </w:tr>
      <w:tr w:rsidR="00180B5B" w:rsidTr="00180B5B"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1.250.000</w:t>
            </w:r>
          </w:p>
        </w:tc>
        <w:tc>
          <w:tcPr>
            <w:tcW w:w="2831" w:type="dxa"/>
          </w:tcPr>
          <w:p w:rsidR="00180B5B" w:rsidRDefault="00180B5B" w:rsidP="00180B5B">
            <w:pPr>
              <w:jc w:val="both"/>
            </w:pPr>
            <w:r>
              <w:t>-</w:t>
            </w:r>
          </w:p>
        </w:tc>
        <w:tc>
          <w:tcPr>
            <w:tcW w:w="2832" w:type="dxa"/>
          </w:tcPr>
          <w:p w:rsidR="00180B5B" w:rsidRDefault="00180B5B" w:rsidP="00180B5B">
            <w:pPr>
              <w:jc w:val="both"/>
            </w:pPr>
            <w:r>
              <w:t>0</w:t>
            </w:r>
          </w:p>
        </w:tc>
      </w:tr>
    </w:tbl>
    <w:p w:rsidR="00180B5B" w:rsidRDefault="00180B5B" w:rsidP="00180B5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01"/>
        <w:gridCol w:w="2189"/>
        <w:gridCol w:w="1838"/>
      </w:tblGrid>
      <w:tr w:rsidR="00180B5B" w:rsidTr="00377505">
        <w:tc>
          <w:tcPr>
            <w:tcW w:w="2266" w:type="dxa"/>
          </w:tcPr>
          <w:p w:rsidR="00180B5B" w:rsidRDefault="00180B5B" w:rsidP="00377505">
            <w:pPr>
              <w:jc w:val="both"/>
            </w:pPr>
          </w:p>
        </w:tc>
        <w:tc>
          <w:tcPr>
            <w:tcW w:w="2201" w:type="dxa"/>
          </w:tcPr>
          <w:p w:rsidR="00180B5B" w:rsidRDefault="00180B5B" w:rsidP="00377505">
            <w:pPr>
              <w:jc w:val="both"/>
            </w:pPr>
            <w:r>
              <w:t>Ocurre Terremoto</w:t>
            </w:r>
          </w:p>
        </w:tc>
        <w:tc>
          <w:tcPr>
            <w:tcW w:w="2189" w:type="dxa"/>
          </w:tcPr>
          <w:p w:rsidR="00180B5B" w:rsidRDefault="00180B5B" w:rsidP="00377505">
            <w:pPr>
              <w:jc w:val="both"/>
            </w:pPr>
            <w:r>
              <w:t>No ocurre terremoto</w:t>
            </w:r>
          </w:p>
        </w:tc>
        <w:tc>
          <w:tcPr>
            <w:tcW w:w="1838" w:type="dxa"/>
          </w:tcPr>
          <w:p w:rsidR="00180B5B" w:rsidRDefault="00180B5B" w:rsidP="00377505">
            <w:pPr>
              <w:jc w:val="both"/>
            </w:pPr>
            <w:r>
              <w:t>VE</w:t>
            </w:r>
          </w:p>
        </w:tc>
      </w:tr>
      <w:tr w:rsidR="00180B5B" w:rsidTr="00377505">
        <w:tc>
          <w:tcPr>
            <w:tcW w:w="2266" w:type="dxa"/>
          </w:tcPr>
          <w:p w:rsidR="00180B5B" w:rsidRDefault="00180B5B" w:rsidP="00377505">
            <w:pPr>
              <w:jc w:val="both"/>
            </w:pPr>
            <w:r>
              <w:t>Casa estándar</w:t>
            </w:r>
          </w:p>
        </w:tc>
        <w:tc>
          <w:tcPr>
            <w:tcW w:w="2201" w:type="dxa"/>
          </w:tcPr>
          <w:p w:rsidR="00180B5B" w:rsidRDefault="00180B5B" w:rsidP="00377505">
            <w:pPr>
              <w:jc w:val="both"/>
            </w:pPr>
            <w:r>
              <w:t>8</w:t>
            </w:r>
          </w:p>
        </w:tc>
        <w:tc>
          <w:tcPr>
            <w:tcW w:w="2189" w:type="dxa"/>
          </w:tcPr>
          <w:p w:rsidR="00180B5B" w:rsidRDefault="00180B5B" w:rsidP="00377505">
            <w:pPr>
              <w:jc w:val="both"/>
            </w:pPr>
            <w:r>
              <w:t>8</w:t>
            </w:r>
          </w:p>
        </w:tc>
        <w:tc>
          <w:tcPr>
            <w:tcW w:w="1838" w:type="dxa"/>
          </w:tcPr>
          <w:p w:rsidR="00180B5B" w:rsidRDefault="00180B5B" w:rsidP="00377505">
            <w:pPr>
              <w:jc w:val="both"/>
            </w:pPr>
            <w:r>
              <w:t>8</w:t>
            </w:r>
          </w:p>
        </w:tc>
      </w:tr>
      <w:tr w:rsidR="00180B5B" w:rsidTr="00180B5B">
        <w:tc>
          <w:tcPr>
            <w:tcW w:w="2266" w:type="dxa"/>
          </w:tcPr>
          <w:p w:rsidR="00180B5B" w:rsidRDefault="00180B5B" w:rsidP="00377505">
            <w:pPr>
              <w:jc w:val="both"/>
            </w:pPr>
            <w:r>
              <w:t xml:space="preserve">Casa subestándar </w:t>
            </w:r>
          </w:p>
        </w:tc>
        <w:tc>
          <w:tcPr>
            <w:tcW w:w="2201" w:type="dxa"/>
          </w:tcPr>
          <w:p w:rsidR="00180B5B" w:rsidRDefault="00180B5B" w:rsidP="00377505">
            <w:pPr>
              <w:jc w:val="both"/>
            </w:pPr>
            <w:r>
              <w:t>0</w:t>
            </w:r>
          </w:p>
        </w:tc>
        <w:tc>
          <w:tcPr>
            <w:tcW w:w="2189" w:type="dxa"/>
          </w:tcPr>
          <w:p w:rsidR="00180B5B" w:rsidRDefault="00180B5B" w:rsidP="00377505">
            <w:pPr>
              <w:jc w:val="both"/>
            </w:pPr>
            <w:r>
              <w:t>10</w:t>
            </w:r>
          </w:p>
        </w:tc>
        <w:tc>
          <w:tcPr>
            <w:tcW w:w="1838" w:type="dxa"/>
            <w:shd w:val="clear" w:color="auto" w:fill="F7CAAC" w:themeFill="accent2" w:themeFillTint="66"/>
          </w:tcPr>
          <w:p w:rsidR="00180B5B" w:rsidRDefault="00180B5B" w:rsidP="00377505">
            <w:pPr>
              <w:jc w:val="both"/>
            </w:pPr>
            <w:r>
              <w:t>10</w:t>
            </w:r>
          </w:p>
        </w:tc>
      </w:tr>
      <w:tr w:rsidR="00180B5B" w:rsidTr="00377505">
        <w:tc>
          <w:tcPr>
            <w:tcW w:w="2266" w:type="dxa"/>
          </w:tcPr>
          <w:p w:rsidR="00180B5B" w:rsidRDefault="00180B5B" w:rsidP="00377505">
            <w:pPr>
              <w:jc w:val="both"/>
            </w:pPr>
            <w:r>
              <w:t>Probabilidad</w:t>
            </w:r>
          </w:p>
        </w:tc>
        <w:tc>
          <w:tcPr>
            <w:tcW w:w="2201" w:type="dxa"/>
          </w:tcPr>
          <w:p w:rsidR="00180B5B" w:rsidRDefault="00180B5B" w:rsidP="00377505">
            <w:pPr>
              <w:jc w:val="both"/>
            </w:pPr>
            <w:r>
              <w:t>0,001</w:t>
            </w:r>
          </w:p>
        </w:tc>
        <w:tc>
          <w:tcPr>
            <w:tcW w:w="2189" w:type="dxa"/>
          </w:tcPr>
          <w:p w:rsidR="00180B5B" w:rsidRDefault="00180B5B" w:rsidP="00377505">
            <w:pPr>
              <w:jc w:val="both"/>
            </w:pPr>
            <w:r>
              <w:t>0,999</w:t>
            </w:r>
          </w:p>
        </w:tc>
        <w:tc>
          <w:tcPr>
            <w:tcW w:w="1838" w:type="dxa"/>
          </w:tcPr>
          <w:p w:rsidR="00180B5B" w:rsidRDefault="00180B5B" w:rsidP="00377505">
            <w:pPr>
              <w:jc w:val="both"/>
            </w:pPr>
          </w:p>
        </w:tc>
      </w:tr>
    </w:tbl>
    <w:p w:rsidR="00180B5B" w:rsidRDefault="00180B5B" w:rsidP="000E40ED">
      <w:pPr>
        <w:jc w:val="both"/>
      </w:pPr>
    </w:p>
    <w:p w:rsidR="00E2334F" w:rsidRDefault="00E2334F" w:rsidP="000E40ED">
      <w:pPr>
        <w:jc w:val="both"/>
      </w:pPr>
      <w:r>
        <w:t>De acuerdo a la lotería desarrollada se debería construir una casa subestándar</w:t>
      </w:r>
    </w:p>
    <w:p w:rsidR="000E40ED" w:rsidRDefault="00402D5D" w:rsidP="000E40ED">
      <w:pPr>
        <w:pStyle w:val="Heading1"/>
      </w:pPr>
      <w:r>
        <w:t>Ejercicio N°8</w:t>
      </w:r>
    </w:p>
    <w:p w:rsidR="004A2C01" w:rsidRDefault="004A2C01" w:rsidP="004A2C01">
      <w:pPr>
        <w:jc w:val="both"/>
      </w:pPr>
      <w:r>
        <w:t>a)</w:t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960"/>
      </w:tblGrid>
      <w:tr w:rsidR="008A25C6" w:rsidRPr="008A25C6" w:rsidTr="008A25C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Pierde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Apuesta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No apuesta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U(10)=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U(0)=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U(5)=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6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lastRenderedPageBreak/>
              <w:t>Valor monetario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Valor de indif.  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Valor de utilidad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Gana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Pierde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Apuesta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No apuesta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  <w:tr w:rsidR="008A25C6" w:rsidRPr="008A25C6" w:rsidTr="008A25C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5C6" w:rsidRPr="008A25C6" w:rsidRDefault="008A25C6" w:rsidP="008A2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A25C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</w:tbl>
    <w:p w:rsidR="004A2C01" w:rsidRDefault="004A2C01" w:rsidP="004A2C01"/>
    <w:p w:rsidR="004A2C01" w:rsidRDefault="004A2C01" w:rsidP="00632B75">
      <w:pPr>
        <w:pStyle w:val="ListParagraph"/>
        <w:numPr>
          <w:ilvl w:val="0"/>
          <w:numId w:val="3"/>
        </w:numPr>
      </w:pPr>
      <w:r>
        <w:t>En base a la función de utilidad anterior, si intentaría participar en el juego de póquer.</w:t>
      </w:r>
    </w:p>
    <w:p w:rsidR="00632B75" w:rsidRDefault="00632B75" w:rsidP="00632B75"/>
    <w:p w:rsidR="00632B75" w:rsidRDefault="00C02FF0" w:rsidP="00632B75">
      <w:pPr>
        <w:pStyle w:val="Heading1"/>
      </w:pPr>
      <w:r>
        <w:t>Ejercicio N°9</w:t>
      </w:r>
    </w:p>
    <w:p w:rsidR="00632B75" w:rsidRDefault="00854FBA" w:rsidP="00632B75">
      <w:r>
        <w:t>Valor esperado sin información perfecta</w:t>
      </w:r>
    </w:p>
    <w:tbl>
      <w:tblPr>
        <w:tblW w:w="57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54FBA" w:rsidRPr="00854FBA" w:rsidTr="00854FB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VE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12,25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40,25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11,25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13,25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P(Si)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</w:tbl>
    <w:p w:rsidR="00854FBA" w:rsidRDefault="00854FBA" w:rsidP="00632B75"/>
    <w:p w:rsidR="00854FBA" w:rsidRDefault="00854FBA" w:rsidP="00632B75">
      <w:r>
        <w:t>Valor esperado con información perfecta</w:t>
      </w:r>
    </w:p>
    <w:tbl>
      <w:tblPr>
        <w:tblW w:w="3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54FBA" w:rsidRPr="00854FBA" w:rsidTr="00854FB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util. 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Pr(si)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6,75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FBA" w:rsidRPr="00854FBA" w:rsidRDefault="00854FBA" w:rsidP="00854FB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</w:tr>
      <w:tr w:rsidR="00854FBA" w:rsidRPr="00854FBA" w:rsidTr="00854F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BA" w:rsidRPr="00854FBA" w:rsidRDefault="00854FBA" w:rsidP="00854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54FBA">
              <w:rPr>
                <w:rFonts w:ascii="Calibri" w:eastAsia="Times New Roman" w:hAnsi="Calibri" w:cs="Times New Roman"/>
                <w:color w:val="000000"/>
                <w:lang w:eastAsia="es-AR"/>
              </w:rPr>
              <w:t>57,25</w:t>
            </w:r>
          </w:p>
        </w:tc>
      </w:tr>
    </w:tbl>
    <w:p w:rsidR="00854FBA" w:rsidRDefault="00854FBA" w:rsidP="00632B75"/>
    <w:p w:rsidR="00854FBA" w:rsidRDefault="00854FBA" w:rsidP="00632B75">
      <w:r>
        <w:t>Valor esperado de la información perfecta: 57,25 – 40,25= 17</w:t>
      </w:r>
    </w:p>
    <w:p w:rsidR="00B2079E" w:rsidRDefault="00B2079E" w:rsidP="00632B75"/>
    <w:p w:rsidR="00B2079E" w:rsidRDefault="00B2079E" w:rsidP="00B2079E">
      <w:pPr>
        <w:pStyle w:val="Heading1"/>
      </w:pPr>
      <w:r>
        <w:t>Ejercicio N°10</w:t>
      </w:r>
    </w:p>
    <w:p w:rsidR="00926696" w:rsidRPr="00E46CE4" w:rsidRDefault="00926696" w:rsidP="00926696">
      <w:pPr>
        <w:spacing w:after="0"/>
      </w:pPr>
      <w:r w:rsidRPr="00E46CE4">
        <w:t>X= Cantidad de docenas a adquirir</w:t>
      </w:r>
    </w:p>
    <w:p w:rsidR="00926696" w:rsidRPr="00E46CE4" w:rsidRDefault="00926696" w:rsidP="00926696">
      <w:pPr>
        <w:spacing w:after="0"/>
      </w:pPr>
      <w:r w:rsidRPr="00E46CE4">
        <w:t xml:space="preserve">Y= Cantidad de docenas demandadas </w:t>
      </w:r>
      <w:r w:rsidRPr="00E46CE4">
        <w:sym w:font="Wingdings" w:char="F0E8"/>
      </w:r>
      <w:r w:rsidRPr="00E46CE4">
        <w:t xml:space="preserve"> Estados de la naturaleza</w:t>
      </w:r>
    </w:p>
    <w:p w:rsidR="00926696" w:rsidRPr="00E46CE4" w:rsidRDefault="00926696" w:rsidP="00926696">
      <w:pPr>
        <w:spacing w:after="0"/>
      </w:pPr>
      <w:r w:rsidRPr="00E46CE4">
        <w:t>X1=Comprar 4 docenas                    Y1= 4 docenas demandadas</w:t>
      </w:r>
    </w:p>
    <w:p w:rsidR="00926696" w:rsidRPr="00E46CE4" w:rsidRDefault="00926696" w:rsidP="00926696">
      <w:pPr>
        <w:spacing w:after="0"/>
      </w:pPr>
      <w:r w:rsidRPr="00E46CE4">
        <w:t>X2= Comprar 5 docenas                    Y2= 5docenas demandadas</w:t>
      </w:r>
    </w:p>
    <w:p w:rsidR="00926696" w:rsidRPr="00E46CE4" w:rsidRDefault="00926696" w:rsidP="00926696">
      <w:pPr>
        <w:spacing w:after="0"/>
      </w:pPr>
      <w:r w:rsidRPr="00E46CE4">
        <w:t>X3= Comprar 6 docenas                    Y3= 6 docenas demandadas</w:t>
      </w:r>
    </w:p>
    <w:p w:rsidR="00926696" w:rsidRPr="00E46CE4" w:rsidRDefault="00926696" w:rsidP="00926696">
      <w:pPr>
        <w:spacing w:after="0"/>
      </w:pPr>
      <w:r w:rsidRPr="00E46CE4">
        <w:t>X4= Comprar 7 docenas                    Y4= 7 docenas demandadas</w:t>
      </w:r>
    </w:p>
    <w:p w:rsidR="00926696" w:rsidRPr="00E46CE4" w:rsidRDefault="00926696" w:rsidP="00926696">
      <w:pPr>
        <w:spacing w:after="0"/>
      </w:pPr>
    </w:p>
    <w:p w:rsidR="00926696" w:rsidRPr="00E46CE4" w:rsidRDefault="00926696" w:rsidP="00926696">
      <w:pPr>
        <w:spacing w:after="0"/>
      </w:pPr>
      <w:r w:rsidRPr="00E46CE4">
        <w:lastRenderedPageBreak/>
        <w:t>Funciones de compensación:</w:t>
      </w:r>
    </w:p>
    <w:p w:rsidR="00926696" w:rsidRPr="00E46CE4" w:rsidRDefault="00926696" w:rsidP="00926696">
      <w:pPr>
        <w:spacing w:after="0"/>
      </w:pPr>
      <w:r w:rsidRPr="00E46CE4">
        <w:t>Y=X Cantidad adquiridas demandadas en su totalidad.</w:t>
      </w:r>
    </w:p>
    <w:p w:rsidR="00926696" w:rsidRPr="00E46CE4" w:rsidRDefault="00926696" w:rsidP="00926696">
      <w:pPr>
        <w:spacing w:after="0"/>
      </w:pPr>
      <w:r w:rsidRPr="00E46CE4">
        <w:t xml:space="preserve">C(Xi;Yj)= 1500 Yj  </w:t>
      </w:r>
      <w:r w:rsidRPr="00E46CE4">
        <w:sym w:font="Wingdings" w:char="F0E8"/>
      </w:r>
      <w:r w:rsidRPr="00E46CE4">
        <w:t xml:space="preserve"> Ya que x=y entonces no hay sobrante</w:t>
      </w:r>
    </w:p>
    <w:p w:rsidR="00926696" w:rsidRPr="00E46CE4" w:rsidRDefault="00926696" w:rsidP="00926696">
      <w:pPr>
        <w:spacing w:after="0"/>
      </w:pPr>
      <w:r w:rsidRPr="00E46CE4">
        <w:t>C(Xi;Yj)= 1500Yj = 1500 Xi</w:t>
      </w:r>
    </w:p>
    <w:p w:rsidR="00926696" w:rsidRPr="00E46CE4" w:rsidRDefault="00926696" w:rsidP="00926696">
      <w:pPr>
        <w:pStyle w:val="ListParagraph"/>
        <w:numPr>
          <w:ilvl w:val="0"/>
          <w:numId w:val="12"/>
        </w:numPr>
        <w:spacing w:after="0"/>
      </w:pPr>
      <w:r w:rsidRPr="00E46CE4">
        <w:t>C(Xi;Yi) = 1500 Yj</w:t>
      </w:r>
    </w:p>
    <w:p w:rsidR="00926696" w:rsidRPr="00E46CE4" w:rsidRDefault="00926696" w:rsidP="00926696">
      <w:pPr>
        <w:spacing w:after="0"/>
      </w:pPr>
      <w:r w:rsidRPr="00E46CE4">
        <w:t xml:space="preserve">X&gt;Y </w:t>
      </w:r>
    </w:p>
    <w:p w:rsidR="00926696" w:rsidRPr="00E46CE4" w:rsidRDefault="00926696" w:rsidP="00926696">
      <w:pPr>
        <w:spacing w:after="0"/>
      </w:pPr>
      <w:r w:rsidRPr="00E46CE4">
        <w:t xml:space="preserve">C(Xi;Yj)= 1500Yi – (50 * 12 * (X-Y)) </w:t>
      </w:r>
    </w:p>
    <w:p w:rsidR="00926696" w:rsidRPr="00E46CE4" w:rsidRDefault="00926696" w:rsidP="00926696">
      <w:pPr>
        <w:spacing w:after="0"/>
      </w:pPr>
      <w:r w:rsidRPr="00E46CE4">
        <w:t xml:space="preserve">C(Xi;Yi) = 2100Y – 600X </w:t>
      </w:r>
    </w:p>
    <w:p w:rsidR="00926696" w:rsidRPr="00E46CE4" w:rsidRDefault="00926696" w:rsidP="00926696">
      <w:pPr>
        <w:spacing w:after="0"/>
      </w:pPr>
      <w:r w:rsidRPr="00E46CE4">
        <w:t xml:space="preserve">X&lt;Y </w:t>
      </w:r>
    </w:p>
    <w:p w:rsidR="00926696" w:rsidRPr="00E46CE4" w:rsidRDefault="00926696" w:rsidP="00926696">
      <w:pPr>
        <w:spacing w:after="0"/>
      </w:pPr>
      <w:r w:rsidRPr="00E46CE4">
        <w:t xml:space="preserve">C(Xi;Yj)= 1500Xi – (750 (Y-X)) </w:t>
      </w:r>
    </w:p>
    <w:p w:rsidR="00926696" w:rsidRPr="00E46CE4" w:rsidRDefault="00926696" w:rsidP="00926696">
      <w:pPr>
        <w:pStyle w:val="ListParagraph"/>
        <w:numPr>
          <w:ilvl w:val="0"/>
          <w:numId w:val="12"/>
        </w:numPr>
        <w:spacing w:after="0"/>
      </w:pPr>
      <w:r w:rsidRPr="00E46CE4">
        <w:t xml:space="preserve">C(Xi;Yi) = 2250X – 750Y  </w:t>
      </w:r>
    </w:p>
    <w:p w:rsidR="00926696" w:rsidRPr="00E46CE4" w:rsidRDefault="00926696" w:rsidP="00926696">
      <w:pPr>
        <w:spacing w:after="0"/>
      </w:pPr>
    </w:p>
    <w:p w:rsidR="00926696" w:rsidRPr="00E46CE4" w:rsidRDefault="00926696" w:rsidP="0092669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4"/>
        <w:gridCol w:w="1414"/>
        <w:gridCol w:w="1414"/>
        <w:gridCol w:w="1425"/>
        <w:gridCol w:w="1414"/>
      </w:tblGrid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Y1=4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Y2=5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Y3=6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Y4=7</w:t>
            </w:r>
          </w:p>
        </w:tc>
        <w:tc>
          <w:tcPr>
            <w:tcW w:w="1497" w:type="dxa"/>
          </w:tcPr>
          <w:p w:rsidR="00926696" w:rsidRPr="00E46CE4" w:rsidRDefault="00926696" w:rsidP="00A9101C"/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P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0.4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0.3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0.2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0.1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VE</w:t>
            </w:r>
          </w:p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X1=4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6000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5250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4500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3750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5250</w:t>
            </w:r>
          </w:p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X2=5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5400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7500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6750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6000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6360</w:t>
            </w:r>
          </w:p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X3=6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4800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6900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9000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8250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6615</w:t>
            </w:r>
          </w:p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X4=7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4200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6300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8400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10500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6300</w:t>
            </w:r>
          </w:p>
        </w:tc>
      </w:tr>
    </w:tbl>
    <w:p w:rsidR="00926696" w:rsidRPr="00E46CE4" w:rsidRDefault="00926696" w:rsidP="00926696">
      <w:pPr>
        <w:spacing w:after="0"/>
      </w:pPr>
    </w:p>
    <w:p w:rsidR="00926696" w:rsidRPr="00E46CE4" w:rsidRDefault="00926696" w:rsidP="00926696">
      <w:pPr>
        <w:pStyle w:val="ListParagraph"/>
        <w:numPr>
          <w:ilvl w:val="0"/>
          <w:numId w:val="13"/>
        </w:numPr>
        <w:spacing w:after="0"/>
      </w:pPr>
      <w:r w:rsidRPr="00E46CE4">
        <w:t xml:space="preserve"> Debería adquirir 6 docenas.</w:t>
      </w:r>
    </w:p>
    <w:p w:rsidR="00926696" w:rsidRDefault="00DF5887" w:rsidP="00926696">
      <w:pPr>
        <w:pStyle w:val="ListParagraph"/>
        <w:numPr>
          <w:ilvl w:val="0"/>
          <w:numId w:val="13"/>
        </w:numPr>
        <w:spacing w:after="0"/>
      </w:pPr>
      <w:r>
        <w:t>Matriz de los lamentos</w:t>
      </w:r>
    </w:p>
    <w:p w:rsidR="00DF5887" w:rsidRPr="00E46CE4" w:rsidRDefault="00DF5887" w:rsidP="00DF5887">
      <w:pPr>
        <w:pStyle w:val="ListParagraph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5"/>
        <w:gridCol w:w="1415"/>
        <w:gridCol w:w="1416"/>
        <w:gridCol w:w="1416"/>
      </w:tblGrid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Y1=4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Y2=5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Y3=6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Y4=7</w:t>
            </w:r>
          </w:p>
        </w:tc>
        <w:tc>
          <w:tcPr>
            <w:tcW w:w="1497" w:type="dxa"/>
          </w:tcPr>
          <w:p w:rsidR="00926696" w:rsidRPr="00E46CE4" w:rsidRDefault="00926696" w:rsidP="00A9101C"/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/>
        </w:tc>
        <w:tc>
          <w:tcPr>
            <w:tcW w:w="1496" w:type="dxa"/>
          </w:tcPr>
          <w:p w:rsidR="00926696" w:rsidRPr="00E46CE4" w:rsidRDefault="00926696" w:rsidP="00A9101C"/>
        </w:tc>
        <w:tc>
          <w:tcPr>
            <w:tcW w:w="1496" w:type="dxa"/>
          </w:tcPr>
          <w:p w:rsidR="00926696" w:rsidRPr="00E46CE4" w:rsidRDefault="00926696" w:rsidP="00A9101C"/>
        </w:tc>
        <w:tc>
          <w:tcPr>
            <w:tcW w:w="1496" w:type="dxa"/>
          </w:tcPr>
          <w:p w:rsidR="00926696" w:rsidRPr="00E46CE4" w:rsidRDefault="00926696" w:rsidP="00A9101C"/>
        </w:tc>
        <w:tc>
          <w:tcPr>
            <w:tcW w:w="1497" w:type="dxa"/>
          </w:tcPr>
          <w:p w:rsidR="00926696" w:rsidRPr="00E46CE4" w:rsidRDefault="00926696" w:rsidP="00A9101C"/>
        </w:tc>
        <w:tc>
          <w:tcPr>
            <w:tcW w:w="1497" w:type="dxa"/>
          </w:tcPr>
          <w:p w:rsidR="00926696" w:rsidRPr="00E46CE4" w:rsidRDefault="00926696" w:rsidP="00A9101C"/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X1=4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2250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4500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6750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6750</w:t>
            </w:r>
          </w:p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X2=5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600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2250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4500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4500</w:t>
            </w:r>
          </w:p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X3=6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1200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600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2250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2250</w:t>
            </w:r>
          </w:p>
        </w:tc>
      </w:tr>
      <w:tr w:rsidR="00926696" w:rsidRPr="00E46CE4" w:rsidTr="00A9101C">
        <w:tc>
          <w:tcPr>
            <w:tcW w:w="1496" w:type="dxa"/>
          </w:tcPr>
          <w:p w:rsidR="00926696" w:rsidRPr="00E46CE4" w:rsidRDefault="00926696" w:rsidP="00A9101C">
            <w:r w:rsidRPr="00E46CE4">
              <w:t>X4=7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1800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1200</w:t>
            </w:r>
          </w:p>
        </w:tc>
        <w:tc>
          <w:tcPr>
            <w:tcW w:w="1496" w:type="dxa"/>
          </w:tcPr>
          <w:p w:rsidR="00926696" w:rsidRPr="00E46CE4" w:rsidRDefault="00926696" w:rsidP="00A9101C">
            <w:r w:rsidRPr="00E46CE4">
              <w:t>600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0</w:t>
            </w:r>
          </w:p>
        </w:tc>
        <w:tc>
          <w:tcPr>
            <w:tcW w:w="1497" w:type="dxa"/>
          </w:tcPr>
          <w:p w:rsidR="00926696" w:rsidRPr="00E46CE4" w:rsidRDefault="00926696" w:rsidP="00A9101C">
            <w:r w:rsidRPr="00E46CE4">
              <w:t>1800</w:t>
            </w:r>
          </w:p>
        </w:tc>
      </w:tr>
    </w:tbl>
    <w:p w:rsidR="00926696" w:rsidRPr="00E46CE4" w:rsidRDefault="00443C6A" w:rsidP="00926696">
      <w:pPr>
        <w:spacing w:after="0"/>
      </w:pPr>
      <w:r>
        <w:t>Se d</w:t>
      </w:r>
      <w:r w:rsidR="00926696" w:rsidRPr="00E46CE4">
        <w:t>ebería</w:t>
      </w:r>
      <w:r>
        <w:t>n</w:t>
      </w:r>
      <w:r w:rsidR="00926696" w:rsidRPr="00E46CE4">
        <w:t xml:space="preserve"> </w:t>
      </w:r>
      <w:r w:rsidR="00DF5887">
        <w:t>comprar 7 docenas, en base a este criterio.</w:t>
      </w:r>
    </w:p>
    <w:p w:rsidR="00926696" w:rsidRPr="00E46CE4" w:rsidRDefault="00926696" w:rsidP="00926696">
      <w:pPr>
        <w:spacing w:after="0"/>
      </w:pPr>
    </w:p>
    <w:p w:rsidR="00926696" w:rsidRPr="00E46CE4" w:rsidRDefault="00926696" w:rsidP="00926696">
      <w:pPr>
        <w:pStyle w:val="ListParagraph"/>
        <w:numPr>
          <w:ilvl w:val="0"/>
          <w:numId w:val="13"/>
        </w:numPr>
        <w:spacing w:after="0"/>
      </w:pPr>
      <w:r w:rsidRPr="00E46CE4">
        <w:t xml:space="preserve">Si la </w:t>
      </w:r>
      <w:r w:rsidR="00DF5887">
        <w:t>demanda es</w:t>
      </w:r>
      <w:bookmarkStart w:id="0" w:name="_GoBack"/>
      <w:bookmarkEnd w:id="0"/>
      <w:r w:rsidR="00DF5887">
        <w:t xml:space="preserve"> igual a 5 deberá solicitar 5 docenas.</w:t>
      </w:r>
    </w:p>
    <w:p w:rsidR="00B2079E" w:rsidRDefault="00B2079E" w:rsidP="00B2079E"/>
    <w:p w:rsidR="002C414B" w:rsidRDefault="002C414B" w:rsidP="002C414B">
      <w:pPr>
        <w:pStyle w:val="Heading1"/>
      </w:pPr>
      <w:r>
        <w:t>Ejercicio N°11</w:t>
      </w:r>
    </w:p>
    <w:p w:rsidR="00C41E1E" w:rsidRPr="00E46CE4" w:rsidRDefault="00C41E1E" w:rsidP="00C41E1E">
      <w:pPr>
        <w:spacing w:after="0"/>
      </w:pPr>
      <w:r w:rsidRPr="00E46CE4">
        <w:t>X= Cuantas u</w:t>
      </w:r>
      <w:r>
        <w:t>nidades</w:t>
      </w:r>
      <w:r w:rsidRPr="00E46CE4">
        <w:t xml:space="preserve"> producir en el mes de junio</w:t>
      </w:r>
    </w:p>
    <w:p w:rsidR="00C41E1E" w:rsidRPr="00E46CE4" w:rsidRDefault="00C41E1E" w:rsidP="00C41E1E">
      <w:pPr>
        <w:spacing w:after="0"/>
      </w:pPr>
      <w:r w:rsidRPr="00E46CE4">
        <w:t xml:space="preserve">Y= Cantidad de </w:t>
      </w:r>
      <w:r>
        <w:t>unidades demandada</w:t>
      </w:r>
      <w:r w:rsidRPr="00E46CE4">
        <w:t>s en diciembre</w:t>
      </w:r>
    </w:p>
    <w:p w:rsidR="00C41E1E" w:rsidRPr="00E46CE4" w:rsidRDefault="00C41E1E" w:rsidP="00C41E1E">
      <w:pPr>
        <w:spacing w:after="0"/>
      </w:pPr>
      <w:r w:rsidRPr="00E46CE4">
        <w:t>X1= 6000</w:t>
      </w:r>
    </w:p>
    <w:p w:rsidR="00C41E1E" w:rsidRPr="00E46CE4" w:rsidRDefault="00C41E1E" w:rsidP="00C41E1E">
      <w:pPr>
        <w:spacing w:after="0"/>
      </w:pPr>
      <w:r w:rsidRPr="00E46CE4">
        <w:t>X2= 7000</w:t>
      </w:r>
    </w:p>
    <w:p w:rsidR="00C41E1E" w:rsidRPr="00E46CE4" w:rsidRDefault="00C41E1E" w:rsidP="00C41E1E">
      <w:pPr>
        <w:spacing w:after="0"/>
      </w:pPr>
      <w:r w:rsidRPr="00E46CE4">
        <w:t>X3= 8000</w:t>
      </w:r>
    </w:p>
    <w:p w:rsidR="00C41E1E" w:rsidRPr="00E46CE4" w:rsidRDefault="00C41E1E" w:rsidP="00C41E1E">
      <w:pPr>
        <w:spacing w:after="0"/>
      </w:pPr>
      <w:r w:rsidRPr="00E46CE4">
        <w:t>X4= 9000</w:t>
      </w:r>
    </w:p>
    <w:p w:rsidR="00C41E1E" w:rsidRPr="00E46CE4" w:rsidRDefault="00C41E1E" w:rsidP="00C41E1E">
      <w:pPr>
        <w:spacing w:after="0"/>
      </w:pPr>
      <w:r w:rsidRPr="00E46CE4">
        <w:t>X5= 10000</w:t>
      </w:r>
    </w:p>
    <w:p w:rsidR="00C41E1E" w:rsidRPr="00E46CE4" w:rsidRDefault="00C41E1E" w:rsidP="00C41E1E"/>
    <w:p w:rsidR="00C41E1E" w:rsidRPr="00E46CE4" w:rsidRDefault="00C41E1E" w:rsidP="00C41E1E">
      <w:pPr>
        <w:spacing w:after="0"/>
      </w:pPr>
      <w:r w:rsidRPr="00E46CE4">
        <w:t>Y=X Cantidad producida demandadas en su totalidad.</w:t>
      </w:r>
    </w:p>
    <w:p w:rsidR="00C41E1E" w:rsidRPr="00E46CE4" w:rsidRDefault="00C41E1E" w:rsidP="00C41E1E">
      <w:pPr>
        <w:spacing w:after="0"/>
      </w:pPr>
      <w:r w:rsidRPr="00E46CE4">
        <w:t>C(Xi;Yj)= 30 X – 12 X</w:t>
      </w:r>
    </w:p>
    <w:p w:rsidR="00C41E1E" w:rsidRPr="00E46CE4" w:rsidRDefault="00C41E1E" w:rsidP="00C41E1E">
      <w:pPr>
        <w:pStyle w:val="ListParagraph"/>
        <w:numPr>
          <w:ilvl w:val="0"/>
          <w:numId w:val="12"/>
        </w:numPr>
        <w:spacing w:after="0"/>
      </w:pPr>
      <w:r w:rsidRPr="00E46CE4">
        <w:t>C(Xi;Yi) = 18 X = 18 Y</w:t>
      </w:r>
    </w:p>
    <w:p w:rsidR="00C41E1E" w:rsidRPr="00E46CE4" w:rsidRDefault="00C41E1E" w:rsidP="00C41E1E">
      <w:pPr>
        <w:spacing w:after="0"/>
      </w:pPr>
      <w:r w:rsidRPr="00E46CE4">
        <w:t>Y&gt;X</w:t>
      </w:r>
    </w:p>
    <w:p w:rsidR="00C41E1E" w:rsidRPr="00E46CE4" w:rsidRDefault="00C41E1E" w:rsidP="00C41E1E">
      <w:pPr>
        <w:spacing w:after="0"/>
      </w:pPr>
      <w:r w:rsidRPr="00E46CE4">
        <w:lastRenderedPageBreak/>
        <w:t>C(Xi;Yj)= 30 X – 12 X</w:t>
      </w:r>
    </w:p>
    <w:p w:rsidR="00C41E1E" w:rsidRPr="00E46CE4" w:rsidRDefault="00C41E1E" w:rsidP="00C41E1E">
      <w:pPr>
        <w:pStyle w:val="ListParagraph"/>
        <w:numPr>
          <w:ilvl w:val="0"/>
          <w:numId w:val="12"/>
        </w:numPr>
        <w:spacing w:after="0"/>
      </w:pPr>
      <w:r w:rsidRPr="00E46CE4">
        <w:t>C(Xi;Yi) = 18 X</w:t>
      </w:r>
    </w:p>
    <w:p w:rsidR="00C41E1E" w:rsidRPr="00E46CE4" w:rsidRDefault="00C41E1E" w:rsidP="00C41E1E">
      <w:pPr>
        <w:spacing w:after="0"/>
      </w:pPr>
      <w:r w:rsidRPr="00E46CE4">
        <w:t>X &gt; Y</w:t>
      </w:r>
    </w:p>
    <w:p w:rsidR="00C41E1E" w:rsidRPr="00E46CE4" w:rsidRDefault="00C41E1E" w:rsidP="00C41E1E">
      <w:pPr>
        <w:spacing w:after="0"/>
      </w:pPr>
      <w:r w:rsidRPr="00E46CE4">
        <w:t>C(Xi;Y</w:t>
      </w:r>
      <w:r>
        <w:t>j)= 30 Y – ( X - Y )(1.25) – 12X</w:t>
      </w:r>
    </w:p>
    <w:p w:rsidR="00C41E1E" w:rsidRDefault="00C41E1E" w:rsidP="00C41E1E">
      <w:pPr>
        <w:pStyle w:val="ListParagraph"/>
        <w:numPr>
          <w:ilvl w:val="0"/>
          <w:numId w:val="12"/>
        </w:numPr>
        <w:spacing w:after="0"/>
      </w:pPr>
      <w:r w:rsidRPr="00E46CE4">
        <w:t xml:space="preserve">C(Xi;Yi) = </w:t>
      </w:r>
      <w:r>
        <w:t>31.25 Y – 13.25 X</w:t>
      </w:r>
      <w:r w:rsidRPr="00E46CE4">
        <w:t xml:space="preserve">  </w:t>
      </w:r>
    </w:p>
    <w:p w:rsidR="00C41E1E" w:rsidRDefault="00C41E1E" w:rsidP="00C41E1E">
      <w:pPr>
        <w:spacing w:after="0"/>
      </w:pPr>
    </w:p>
    <w:tbl>
      <w:tblPr>
        <w:tblW w:w="77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00"/>
        <w:gridCol w:w="960"/>
        <w:gridCol w:w="960"/>
        <w:gridCol w:w="960"/>
        <w:gridCol w:w="960"/>
        <w:gridCol w:w="960"/>
        <w:gridCol w:w="976"/>
      </w:tblGrid>
      <w:tr w:rsidR="00C41E1E" w:rsidRPr="00340FB8" w:rsidTr="00A910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41E1E" w:rsidRPr="00340FB8" w:rsidTr="00A910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Y5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41E1E" w:rsidRPr="00340FB8" w:rsidTr="00A910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108000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108000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108000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108000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108000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108000</w:t>
            </w:r>
          </w:p>
        </w:tc>
      </w:tr>
      <w:tr w:rsidR="00C41E1E" w:rsidRPr="00340FB8" w:rsidTr="00A910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94750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126000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126000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126000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126000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122250</w:t>
            </w:r>
          </w:p>
        </w:tc>
      </w:tr>
      <w:tr w:rsidR="00C41E1E" w:rsidRPr="00340FB8" w:rsidTr="00A910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81500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144000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144000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144000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128687,5</w:t>
            </w:r>
          </w:p>
        </w:tc>
      </w:tr>
      <w:tr w:rsidR="00C41E1E" w:rsidRPr="00340FB8" w:rsidTr="00A910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68250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99500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130750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162000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162000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125750</w:t>
            </w:r>
          </w:p>
        </w:tc>
      </w:tr>
      <w:tr w:rsidR="00C41E1E" w:rsidRPr="00340FB8" w:rsidTr="00A910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86250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117500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148750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115937,5</w:t>
            </w:r>
          </w:p>
        </w:tc>
      </w:tr>
      <w:tr w:rsidR="00C41E1E" w:rsidRPr="00340FB8" w:rsidTr="00A910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E1E" w:rsidRPr="00340FB8" w:rsidRDefault="00C41E1E" w:rsidP="00A910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40FB8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</w:tbl>
    <w:p w:rsidR="00C41E1E" w:rsidRDefault="00C41E1E" w:rsidP="00C41E1E">
      <w:pPr>
        <w:spacing w:after="0"/>
      </w:pPr>
    </w:p>
    <w:p w:rsidR="00C41E1E" w:rsidRPr="00E46CE4" w:rsidRDefault="00C41E1E" w:rsidP="00C41E1E">
      <w:pPr>
        <w:pStyle w:val="ListParagraph"/>
        <w:spacing w:after="0"/>
      </w:pPr>
    </w:p>
    <w:p w:rsidR="00C41E1E" w:rsidRPr="00E46CE4" w:rsidRDefault="00443C6A" w:rsidP="00C41E1E">
      <w:pPr>
        <w:pStyle w:val="ListParagraph"/>
      </w:pPr>
      <w:r>
        <w:t>Se deberían producir</w:t>
      </w:r>
      <w:r w:rsidR="00C41E1E">
        <w:t xml:space="preserve"> 8.000</w:t>
      </w:r>
      <w:r w:rsidR="00C41E1E" w:rsidRPr="00E46CE4">
        <w:t xml:space="preserve"> unidades</w:t>
      </w:r>
    </w:p>
    <w:p w:rsidR="002C414B" w:rsidRPr="002C414B" w:rsidRDefault="002C414B" w:rsidP="002C414B"/>
    <w:sectPr w:rsidR="002C414B" w:rsidRPr="002C414B" w:rsidSect="005D013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452"/>
    <w:multiLevelType w:val="hybridMultilevel"/>
    <w:tmpl w:val="82BE26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913"/>
    <w:multiLevelType w:val="hybridMultilevel"/>
    <w:tmpl w:val="FC6421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1F0"/>
    <w:multiLevelType w:val="hybridMultilevel"/>
    <w:tmpl w:val="A8C4F5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1C76"/>
    <w:multiLevelType w:val="hybridMultilevel"/>
    <w:tmpl w:val="DB9468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20C1"/>
    <w:multiLevelType w:val="hybridMultilevel"/>
    <w:tmpl w:val="E2C09BF4"/>
    <w:lvl w:ilvl="0" w:tplc="6F7C4E94">
      <w:start w:val="24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A20CE"/>
    <w:multiLevelType w:val="hybridMultilevel"/>
    <w:tmpl w:val="F5267A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00ECB"/>
    <w:multiLevelType w:val="hybridMultilevel"/>
    <w:tmpl w:val="1DE8A5A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42941"/>
    <w:multiLevelType w:val="hybridMultilevel"/>
    <w:tmpl w:val="83EA4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2B16"/>
    <w:multiLevelType w:val="hybridMultilevel"/>
    <w:tmpl w:val="BA6EB0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B5A5B"/>
    <w:multiLevelType w:val="hybridMultilevel"/>
    <w:tmpl w:val="9C168F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A36C2"/>
    <w:multiLevelType w:val="hybridMultilevel"/>
    <w:tmpl w:val="E06C0F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110C3"/>
    <w:multiLevelType w:val="hybridMultilevel"/>
    <w:tmpl w:val="5B2401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7586E"/>
    <w:multiLevelType w:val="hybridMultilevel"/>
    <w:tmpl w:val="008AEB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ED"/>
    <w:rsid w:val="000E40ED"/>
    <w:rsid w:val="000F238F"/>
    <w:rsid w:val="001478C8"/>
    <w:rsid w:val="00180B5B"/>
    <w:rsid w:val="001E192F"/>
    <w:rsid w:val="002070AA"/>
    <w:rsid w:val="002B08B3"/>
    <w:rsid w:val="002C414B"/>
    <w:rsid w:val="00312EDF"/>
    <w:rsid w:val="00320D7B"/>
    <w:rsid w:val="003879C8"/>
    <w:rsid w:val="003A43E9"/>
    <w:rsid w:val="00402D5D"/>
    <w:rsid w:val="004132E7"/>
    <w:rsid w:val="00443C6A"/>
    <w:rsid w:val="004A2C01"/>
    <w:rsid w:val="005D0137"/>
    <w:rsid w:val="005F2F13"/>
    <w:rsid w:val="00632B75"/>
    <w:rsid w:val="00634A0E"/>
    <w:rsid w:val="006665AF"/>
    <w:rsid w:val="00724FE2"/>
    <w:rsid w:val="007A13A5"/>
    <w:rsid w:val="008034ED"/>
    <w:rsid w:val="0080641A"/>
    <w:rsid w:val="00854FBA"/>
    <w:rsid w:val="008661E7"/>
    <w:rsid w:val="008A25C6"/>
    <w:rsid w:val="00926696"/>
    <w:rsid w:val="00A538D9"/>
    <w:rsid w:val="00A836BA"/>
    <w:rsid w:val="00B02332"/>
    <w:rsid w:val="00B2079E"/>
    <w:rsid w:val="00B82B28"/>
    <w:rsid w:val="00BC1FDF"/>
    <w:rsid w:val="00C02FF0"/>
    <w:rsid w:val="00C412A7"/>
    <w:rsid w:val="00C41E1E"/>
    <w:rsid w:val="00C56F7E"/>
    <w:rsid w:val="00DD2FD7"/>
    <w:rsid w:val="00DD6219"/>
    <w:rsid w:val="00DF5887"/>
    <w:rsid w:val="00E2334F"/>
    <w:rsid w:val="00F827B8"/>
    <w:rsid w:val="00F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1C1B9"/>
  <w15:chartTrackingRefBased/>
  <w15:docId w15:val="{C548E36B-8822-4FEA-85D2-FB0F0765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40ED"/>
  </w:style>
  <w:style w:type="paragraph" w:styleId="Heading1">
    <w:name w:val="heading 1"/>
    <w:basedOn w:val="Normal"/>
    <w:next w:val="Normal"/>
    <w:link w:val="Heading1Char"/>
    <w:uiPriority w:val="9"/>
    <w:qFormat/>
    <w:rsid w:val="000E4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0ED"/>
    <w:pPr>
      <w:ind w:left="720"/>
      <w:contextualSpacing/>
    </w:pPr>
  </w:style>
  <w:style w:type="table" w:styleId="TableGrid">
    <w:name w:val="Table Grid"/>
    <w:basedOn w:val="TableNormal"/>
    <w:uiPriority w:val="39"/>
    <w:rsid w:val="000E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1331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Rustan</dc:creator>
  <cp:keywords/>
  <dc:description/>
  <cp:lastModifiedBy>Silvina Rustan</cp:lastModifiedBy>
  <cp:revision>44</cp:revision>
  <dcterms:created xsi:type="dcterms:W3CDTF">2016-04-02T17:48:00Z</dcterms:created>
  <dcterms:modified xsi:type="dcterms:W3CDTF">2016-05-07T14:36:00Z</dcterms:modified>
</cp:coreProperties>
</file>