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AC" w:rsidRPr="00682DD9" w:rsidRDefault="005F0311" w:rsidP="00682DD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2DD9">
        <w:rPr>
          <w:rFonts w:ascii="Times New Roman" w:hAnsi="Times New Roman" w:cs="Times New Roman"/>
          <w:b/>
          <w:sz w:val="32"/>
          <w:szCs w:val="32"/>
          <w:u w:val="single"/>
        </w:rPr>
        <w:t>Краткий свод правил работы в команде</w:t>
      </w:r>
    </w:p>
    <w:p w:rsidR="00682DD9" w:rsidRPr="00682DD9" w:rsidRDefault="00682DD9" w:rsidP="00682DD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DD9">
        <w:rPr>
          <w:rFonts w:ascii="Times New Roman" w:hAnsi="Times New Roman" w:cs="Times New Roman"/>
          <w:b/>
          <w:sz w:val="28"/>
          <w:szCs w:val="28"/>
          <w:lang w:val="en-US"/>
        </w:rPr>
        <w:t>Branches, PR, commits</w:t>
      </w:r>
    </w:p>
    <w:p w:rsidR="00B50AEC" w:rsidRPr="00682DD9" w:rsidRDefault="00B50AEC" w:rsidP="00682DD9">
      <w:pPr>
        <w:pStyle w:val="a3"/>
        <w:numPr>
          <w:ilvl w:val="0"/>
          <w:numId w:val="4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2DD9">
        <w:rPr>
          <w:rFonts w:ascii="Times New Roman" w:hAnsi="Times New Roman" w:cs="Times New Roman"/>
          <w:sz w:val="28"/>
          <w:szCs w:val="28"/>
          <w:u w:val="single"/>
        </w:rPr>
        <w:t xml:space="preserve">Открытие </w:t>
      </w:r>
      <w:r w:rsidRPr="00682DD9">
        <w:rPr>
          <w:rFonts w:ascii="Times New Roman" w:hAnsi="Times New Roman" w:cs="Times New Roman"/>
          <w:sz w:val="28"/>
          <w:szCs w:val="28"/>
          <w:u w:val="single"/>
          <w:lang w:val="en-US"/>
        </w:rPr>
        <w:t>PR:</w:t>
      </w:r>
    </w:p>
    <w:p w:rsidR="00654FB5" w:rsidRPr="00682DD9" w:rsidRDefault="00654FB5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Перед </w:t>
      </w:r>
      <w:r w:rsidRPr="00682DD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82DD9">
        <w:rPr>
          <w:rFonts w:ascii="Times New Roman" w:hAnsi="Times New Roman" w:cs="Times New Roman"/>
          <w:sz w:val="28"/>
          <w:szCs w:val="28"/>
        </w:rPr>
        <w:t xml:space="preserve"> обязательно </w:t>
      </w:r>
      <w:proofErr w:type="spellStart"/>
      <w:r w:rsidRPr="00682DD9">
        <w:rPr>
          <w:rFonts w:ascii="Times New Roman" w:hAnsi="Times New Roman" w:cs="Times New Roman"/>
          <w:i/>
          <w:sz w:val="28"/>
          <w:szCs w:val="28"/>
        </w:rPr>
        <w:t>смерджить</w:t>
      </w:r>
      <w:proofErr w:type="spellEnd"/>
      <w:r w:rsidRPr="00682D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2DD9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82DD9">
        <w:rPr>
          <w:rFonts w:ascii="Times New Roman" w:hAnsi="Times New Roman" w:cs="Times New Roman"/>
          <w:sz w:val="28"/>
          <w:szCs w:val="28"/>
        </w:rPr>
        <w:t xml:space="preserve"> в свою ветку</w:t>
      </w:r>
    </w:p>
    <w:p w:rsidR="00654FB5" w:rsidRPr="00682DD9" w:rsidRDefault="00654FB5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Старайтесь не создавать один </w:t>
      </w:r>
      <w:r w:rsidRPr="00682DD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82DD9">
        <w:rPr>
          <w:rFonts w:ascii="Times New Roman" w:hAnsi="Times New Roman" w:cs="Times New Roman"/>
          <w:sz w:val="28"/>
          <w:szCs w:val="28"/>
        </w:rPr>
        <w:t xml:space="preserve"> на очень большие куски кода</w:t>
      </w:r>
    </w:p>
    <w:p w:rsidR="00654FB5" w:rsidRPr="00682DD9" w:rsidRDefault="00654FB5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При открытии PR </w:t>
      </w:r>
      <w:r w:rsidRPr="00682DD9">
        <w:rPr>
          <w:rFonts w:ascii="Times New Roman" w:hAnsi="Times New Roman" w:cs="Times New Roman"/>
          <w:sz w:val="28"/>
          <w:szCs w:val="28"/>
        </w:rPr>
        <w:t xml:space="preserve">отправляется </w:t>
      </w:r>
      <w:r w:rsidRPr="00682DD9">
        <w:rPr>
          <w:rFonts w:ascii="Times New Roman" w:hAnsi="Times New Roman" w:cs="Times New Roman"/>
          <w:sz w:val="28"/>
          <w:szCs w:val="28"/>
        </w:rPr>
        <w:t xml:space="preserve">ссылка в чат разработки с указанием тега </w:t>
      </w:r>
      <w:r w:rsidRPr="00682DD9">
        <w:rPr>
          <w:rFonts w:ascii="Times New Roman" w:hAnsi="Times New Roman" w:cs="Times New Roman"/>
          <w:i/>
          <w:sz w:val="28"/>
          <w:szCs w:val="28"/>
        </w:rPr>
        <w:t>"@</w:t>
      </w:r>
      <w:proofErr w:type="spellStart"/>
      <w:r w:rsidRPr="00682DD9">
        <w:rPr>
          <w:rFonts w:ascii="Times New Roman" w:hAnsi="Times New Roman" w:cs="Times New Roman"/>
          <w:i/>
          <w:sz w:val="28"/>
          <w:szCs w:val="28"/>
        </w:rPr>
        <w:t>all</w:t>
      </w:r>
      <w:proofErr w:type="spellEnd"/>
      <w:r w:rsidRPr="00682DD9">
        <w:rPr>
          <w:rFonts w:ascii="Times New Roman" w:hAnsi="Times New Roman" w:cs="Times New Roman"/>
          <w:i/>
          <w:sz w:val="28"/>
          <w:szCs w:val="28"/>
        </w:rPr>
        <w:t>",</w:t>
      </w:r>
      <w:r w:rsidRPr="00682DD9">
        <w:rPr>
          <w:rFonts w:ascii="Times New Roman" w:hAnsi="Times New Roman" w:cs="Times New Roman"/>
          <w:sz w:val="28"/>
          <w:szCs w:val="28"/>
        </w:rPr>
        <w:t xml:space="preserve"> при закрытии - тоже оповещать в чате</w:t>
      </w:r>
    </w:p>
    <w:p w:rsidR="00B50AEC" w:rsidRPr="00682DD9" w:rsidRDefault="00B50AEC" w:rsidP="00682DD9">
      <w:pPr>
        <w:pStyle w:val="a3"/>
        <w:numPr>
          <w:ilvl w:val="0"/>
          <w:numId w:val="4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r w:rsidRPr="00682DD9">
        <w:rPr>
          <w:rFonts w:ascii="Times New Roman" w:hAnsi="Times New Roman" w:cs="Times New Roman"/>
          <w:sz w:val="28"/>
          <w:szCs w:val="28"/>
          <w:u w:val="single"/>
        </w:rPr>
        <w:t xml:space="preserve">Привязка </w:t>
      </w:r>
      <w:r w:rsidRPr="00682DD9">
        <w:rPr>
          <w:rFonts w:ascii="Times New Roman" w:hAnsi="Times New Roman" w:cs="Times New Roman"/>
          <w:sz w:val="28"/>
          <w:szCs w:val="28"/>
          <w:u w:val="single"/>
          <w:lang w:val="en-US"/>
        </w:rPr>
        <w:t>br</w:t>
      </w:r>
      <w:r w:rsidRPr="00682DD9">
        <w:rPr>
          <w:rFonts w:ascii="Times New Roman" w:hAnsi="Times New Roman" w:cs="Times New Roman"/>
          <w:sz w:val="28"/>
          <w:szCs w:val="28"/>
          <w:u w:val="single"/>
          <w:lang w:val="en-US"/>
        </w:rPr>
        <w:t>anches</w:t>
      </w:r>
      <w:r w:rsidRPr="00682D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682DD9">
        <w:rPr>
          <w:rFonts w:ascii="Times New Roman" w:hAnsi="Times New Roman" w:cs="Times New Roman"/>
          <w:sz w:val="28"/>
          <w:szCs w:val="28"/>
          <w:u w:val="single"/>
          <w:lang w:val="en-US"/>
        </w:rPr>
        <w:t>PR</w:t>
      </w:r>
      <w:r w:rsidRPr="00682DD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682DD9">
        <w:rPr>
          <w:rFonts w:ascii="Times New Roman" w:hAnsi="Times New Roman" w:cs="Times New Roman"/>
          <w:sz w:val="28"/>
          <w:szCs w:val="28"/>
          <w:u w:val="single"/>
          <w:lang w:val="en-US"/>
        </w:rPr>
        <w:t>commits</w:t>
      </w:r>
      <w:r w:rsidRPr="00682DD9">
        <w:rPr>
          <w:rFonts w:ascii="Times New Roman" w:hAnsi="Times New Roman" w:cs="Times New Roman"/>
          <w:sz w:val="28"/>
          <w:szCs w:val="28"/>
          <w:u w:val="single"/>
        </w:rPr>
        <w:t xml:space="preserve"> к задаче на доске:</w:t>
      </w:r>
    </w:p>
    <w:p w:rsidR="00654FB5" w:rsidRPr="00682DD9" w:rsidRDefault="00654FB5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Привязывайте </w:t>
      </w:r>
      <w:proofErr w:type="spellStart"/>
      <w:r w:rsidRPr="00682DD9">
        <w:rPr>
          <w:rFonts w:ascii="Times New Roman" w:hAnsi="Times New Roman" w:cs="Times New Roman"/>
          <w:sz w:val="28"/>
          <w:szCs w:val="28"/>
        </w:rPr>
        <w:t>комиты</w:t>
      </w:r>
      <w:proofErr w:type="spellEnd"/>
      <w:r w:rsidRPr="00682DD9">
        <w:rPr>
          <w:rFonts w:ascii="Times New Roman" w:hAnsi="Times New Roman" w:cs="Times New Roman"/>
          <w:sz w:val="28"/>
          <w:szCs w:val="28"/>
        </w:rPr>
        <w:t xml:space="preserve"> и </w:t>
      </w:r>
      <w:r w:rsidRPr="00682DD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82DD9">
        <w:rPr>
          <w:rFonts w:ascii="Times New Roman" w:hAnsi="Times New Roman" w:cs="Times New Roman"/>
          <w:sz w:val="28"/>
          <w:szCs w:val="28"/>
        </w:rPr>
        <w:t xml:space="preserve"> к соответствующей задаче на доске при помощи </w:t>
      </w:r>
      <w:r w:rsidR="00B50AEC" w:rsidRPr="00682DD9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="00B50AEC" w:rsidRPr="00682DD9">
        <w:rPr>
          <w:rFonts w:ascii="Times New Roman" w:hAnsi="Times New Roman" w:cs="Times New Roman"/>
          <w:i/>
          <w:sz w:val="28"/>
          <w:szCs w:val="28"/>
        </w:rPr>
        <w:t>префикса</w:t>
      </w:r>
    </w:p>
    <w:p w:rsidR="00654FB5" w:rsidRPr="00682DD9" w:rsidRDefault="00654FB5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color w:val="24292E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Привязка веток к задаче осуществляется по правилу </w:t>
      </w:r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&lt;</w:t>
      </w:r>
      <w:proofErr w:type="spellStart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branch-</w:t>
      </w:r>
      <w:proofErr w:type="gramStart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type</w:t>
      </w:r>
      <w:proofErr w:type="spellEnd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&gt;/</w:t>
      </w:r>
      <w:proofErr w:type="gramEnd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&lt;</w:t>
      </w:r>
      <w:proofErr w:type="spellStart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jira-issue-key</w:t>
      </w:r>
      <w:proofErr w:type="spellEnd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&gt;-&lt;</w:t>
      </w:r>
      <w:proofErr w:type="spellStart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branch-name</w:t>
      </w:r>
      <w:proofErr w:type="spellEnd"/>
      <w:r w:rsidRPr="00682DD9">
        <w:rPr>
          <w:rFonts w:ascii="Times New Roman" w:hAnsi="Times New Roman" w:cs="Times New Roman"/>
          <w:i/>
          <w:color w:val="24292E"/>
          <w:sz w:val="28"/>
          <w:szCs w:val="28"/>
        </w:rPr>
        <w:t>&gt;</w:t>
      </w:r>
      <w:r w:rsidR="00B50AEC" w:rsidRPr="00682DD9">
        <w:rPr>
          <w:rFonts w:ascii="Times New Roman" w:hAnsi="Times New Roman" w:cs="Times New Roman"/>
          <w:color w:val="24292E"/>
          <w:sz w:val="28"/>
          <w:szCs w:val="28"/>
        </w:rPr>
        <w:t>, но необязательна</w:t>
      </w:r>
    </w:p>
    <w:p w:rsidR="00B50AEC" w:rsidRPr="00682DD9" w:rsidRDefault="00B50AEC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color w:val="24292E"/>
          <w:sz w:val="28"/>
          <w:szCs w:val="28"/>
        </w:rPr>
        <w:t xml:space="preserve">Ветки, </w:t>
      </w:r>
      <w:proofErr w:type="spellStart"/>
      <w:r w:rsidRPr="00682DD9">
        <w:rPr>
          <w:rFonts w:ascii="Times New Roman" w:hAnsi="Times New Roman" w:cs="Times New Roman"/>
          <w:color w:val="24292E"/>
          <w:sz w:val="28"/>
          <w:szCs w:val="28"/>
        </w:rPr>
        <w:t>комиты</w:t>
      </w:r>
      <w:proofErr w:type="spellEnd"/>
      <w:r w:rsidRPr="00682DD9">
        <w:rPr>
          <w:rFonts w:ascii="Times New Roman" w:hAnsi="Times New Roman" w:cs="Times New Roman"/>
          <w:color w:val="24292E"/>
          <w:sz w:val="28"/>
          <w:szCs w:val="28"/>
        </w:rPr>
        <w:t xml:space="preserve">, </w:t>
      </w:r>
      <w:r w:rsidRPr="00682DD9">
        <w:rPr>
          <w:rFonts w:ascii="Times New Roman" w:hAnsi="Times New Roman" w:cs="Times New Roman"/>
          <w:color w:val="24292E"/>
          <w:sz w:val="28"/>
          <w:szCs w:val="28"/>
          <w:lang w:val="en-US"/>
        </w:rPr>
        <w:t>PR</w:t>
      </w:r>
      <w:r w:rsidRPr="00682DD9">
        <w:rPr>
          <w:rFonts w:ascii="Times New Roman" w:hAnsi="Times New Roman" w:cs="Times New Roman"/>
          <w:color w:val="24292E"/>
          <w:sz w:val="28"/>
          <w:szCs w:val="28"/>
        </w:rPr>
        <w:t xml:space="preserve">, </w:t>
      </w:r>
      <w:r w:rsidRPr="00682DD9">
        <w:rPr>
          <w:rFonts w:ascii="Times New Roman" w:hAnsi="Times New Roman" w:cs="Times New Roman"/>
          <w:sz w:val="28"/>
          <w:szCs w:val="28"/>
        </w:rPr>
        <w:t>исправляющи</w:t>
      </w:r>
      <w:r w:rsidRPr="00682DD9">
        <w:rPr>
          <w:rFonts w:ascii="Times New Roman" w:hAnsi="Times New Roman" w:cs="Times New Roman"/>
          <w:sz w:val="28"/>
          <w:szCs w:val="28"/>
        </w:rPr>
        <w:t>е баги тестирования, привязываются</w:t>
      </w:r>
      <w:r w:rsidRPr="00682DD9">
        <w:rPr>
          <w:rFonts w:ascii="Times New Roman" w:hAnsi="Times New Roman" w:cs="Times New Roman"/>
          <w:sz w:val="28"/>
          <w:szCs w:val="28"/>
        </w:rPr>
        <w:t xml:space="preserve"> к соответс</w:t>
      </w:r>
      <w:r w:rsidRPr="00682DD9">
        <w:rPr>
          <w:rFonts w:ascii="Times New Roman" w:hAnsi="Times New Roman" w:cs="Times New Roman"/>
          <w:sz w:val="28"/>
          <w:szCs w:val="28"/>
        </w:rPr>
        <w:t>т</w:t>
      </w:r>
      <w:r w:rsidRPr="00682DD9">
        <w:rPr>
          <w:rFonts w:ascii="Times New Roman" w:hAnsi="Times New Roman" w:cs="Times New Roman"/>
          <w:sz w:val="28"/>
          <w:szCs w:val="28"/>
        </w:rPr>
        <w:t>вующей задаче</w:t>
      </w:r>
    </w:p>
    <w:p w:rsidR="00B50AEC" w:rsidRPr="00682DD9" w:rsidRDefault="00B50AEC" w:rsidP="00682DD9">
      <w:pPr>
        <w:pStyle w:val="a3"/>
        <w:numPr>
          <w:ilvl w:val="1"/>
          <w:numId w:val="4"/>
        </w:numPr>
        <w:spacing w:after="120" w:line="240" w:lineRule="auto"/>
        <w:ind w:left="1418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682DD9">
        <w:rPr>
          <w:rFonts w:ascii="Times New Roman" w:hAnsi="Times New Roman" w:cs="Times New Roman"/>
          <w:sz w:val="28"/>
          <w:szCs w:val="28"/>
        </w:rPr>
        <w:t>комит</w:t>
      </w:r>
      <w:proofErr w:type="spellEnd"/>
      <w:r w:rsidRPr="00682DD9">
        <w:rPr>
          <w:rFonts w:ascii="Times New Roman" w:hAnsi="Times New Roman" w:cs="Times New Roman"/>
          <w:sz w:val="28"/>
          <w:szCs w:val="28"/>
        </w:rPr>
        <w:t xml:space="preserve"> относится к задаче прошлых спринтов или не подходит ни под одну из задач</w:t>
      </w:r>
      <w:r w:rsidRPr="00682DD9">
        <w:rPr>
          <w:rFonts w:ascii="Times New Roman" w:hAnsi="Times New Roman" w:cs="Times New Roman"/>
          <w:sz w:val="28"/>
          <w:szCs w:val="28"/>
        </w:rPr>
        <w:t xml:space="preserve"> текущего</w:t>
      </w:r>
      <w:r w:rsidRPr="00682DD9">
        <w:rPr>
          <w:rFonts w:ascii="Times New Roman" w:hAnsi="Times New Roman" w:cs="Times New Roman"/>
          <w:sz w:val="28"/>
          <w:szCs w:val="28"/>
        </w:rPr>
        <w:t xml:space="preserve">, то пользуемся задачей </w:t>
      </w:r>
      <w:r w:rsidR="00682DD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82DD9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682DD9">
        <w:rPr>
          <w:rFonts w:ascii="Times New Roman" w:hAnsi="Times New Roman" w:cs="Times New Roman"/>
          <w:i/>
          <w:sz w:val="28"/>
          <w:szCs w:val="28"/>
        </w:rPr>
        <w:t>-</w:t>
      </w:r>
      <w:r w:rsidRPr="00682DD9">
        <w:rPr>
          <w:rFonts w:ascii="Times New Roman" w:hAnsi="Times New Roman" w:cs="Times New Roman"/>
          <w:i/>
          <w:sz w:val="28"/>
          <w:szCs w:val="28"/>
          <w:lang w:val="en-US"/>
        </w:rPr>
        <w:t>fixes</w:t>
      </w:r>
      <w:r w:rsidRPr="00682DD9">
        <w:rPr>
          <w:rFonts w:ascii="Times New Roman" w:hAnsi="Times New Roman" w:cs="Times New Roman"/>
          <w:sz w:val="28"/>
          <w:szCs w:val="28"/>
        </w:rPr>
        <w:t xml:space="preserve">, но только </w:t>
      </w:r>
      <w:r w:rsidRPr="00682DD9">
        <w:rPr>
          <w:rFonts w:ascii="Times New Roman" w:hAnsi="Times New Roman" w:cs="Times New Roman"/>
          <w:i/>
          <w:sz w:val="28"/>
          <w:szCs w:val="28"/>
        </w:rPr>
        <w:t>в крайнем слу</w:t>
      </w:r>
      <w:r w:rsidRPr="00682DD9">
        <w:rPr>
          <w:rFonts w:ascii="Times New Roman" w:hAnsi="Times New Roman" w:cs="Times New Roman"/>
          <w:i/>
          <w:sz w:val="28"/>
          <w:szCs w:val="28"/>
        </w:rPr>
        <w:t>чае</w:t>
      </w:r>
      <w:r w:rsidRPr="00682DD9">
        <w:rPr>
          <w:rFonts w:ascii="Times New Roman" w:hAnsi="Times New Roman" w:cs="Times New Roman"/>
          <w:sz w:val="28"/>
          <w:szCs w:val="28"/>
        </w:rPr>
        <w:t>. Работа с этой задачей аналогична работе с остальными задачами</w:t>
      </w:r>
    </w:p>
    <w:p w:rsidR="005F0311" w:rsidRPr="00682DD9" w:rsidRDefault="00654FB5" w:rsidP="00682DD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DD9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682D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2DD9">
        <w:rPr>
          <w:rFonts w:ascii="Times New Roman" w:hAnsi="Times New Roman" w:cs="Times New Roman"/>
          <w:b/>
          <w:sz w:val="28"/>
          <w:szCs w:val="28"/>
          <w:lang w:val="en-US"/>
        </w:rPr>
        <w:t>review</w:t>
      </w:r>
    </w:p>
    <w:p w:rsidR="00A42694" w:rsidRPr="00682DD9" w:rsidRDefault="00A42694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В сливании вашей ветки </w:t>
      </w:r>
      <w:r w:rsidRPr="00682DD9">
        <w:rPr>
          <w:rFonts w:ascii="Times New Roman" w:hAnsi="Times New Roman" w:cs="Times New Roman"/>
          <w:i/>
          <w:sz w:val="28"/>
          <w:szCs w:val="28"/>
        </w:rPr>
        <w:t>вы</w:t>
      </w:r>
      <w:r w:rsidRPr="00682DD9">
        <w:rPr>
          <w:rFonts w:ascii="Times New Roman" w:hAnsi="Times New Roman" w:cs="Times New Roman"/>
          <w:sz w:val="28"/>
          <w:szCs w:val="28"/>
        </w:rPr>
        <w:t xml:space="preserve"> должны быть </w:t>
      </w:r>
      <w:r w:rsidRPr="00682DD9">
        <w:rPr>
          <w:rFonts w:ascii="Times New Roman" w:hAnsi="Times New Roman" w:cs="Times New Roman"/>
          <w:i/>
          <w:sz w:val="28"/>
          <w:szCs w:val="28"/>
        </w:rPr>
        <w:t>самым заинтересованным человеком</w:t>
      </w:r>
    </w:p>
    <w:p w:rsidR="00A42694" w:rsidRPr="00682DD9" w:rsidRDefault="00A42694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>Если в</w:t>
      </w:r>
      <w:r w:rsidR="00B50AEC" w:rsidRPr="00682DD9">
        <w:rPr>
          <w:rFonts w:ascii="Times New Roman" w:hAnsi="Times New Roman" w:cs="Times New Roman"/>
          <w:sz w:val="28"/>
          <w:szCs w:val="28"/>
        </w:rPr>
        <w:t xml:space="preserve">ы получили комментарий к </w:t>
      </w:r>
      <w:r w:rsidR="00B50AEC" w:rsidRPr="00682DD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82DD9">
        <w:rPr>
          <w:rFonts w:ascii="Times New Roman" w:hAnsi="Times New Roman" w:cs="Times New Roman"/>
          <w:sz w:val="28"/>
          <w:szCs w:val="28"/>
        </w:rPr>
        <w:t>, не затягивайте с ответом на него</w:t>
      </w:r>
    </w:p>
    <w:p w:rsidR="00262850" w:rsidRPr="00682DD9" w:rsidRDefault="00B50AEC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С комментарием к </w:t>
      </w:r>
      <w:r w:rsidRPr="00682DD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 можно и иногда нужно спорить</w:t>
      </w:r>
    </w:p>
    <w:p w:rsidR="000B03DA" w:rsidRPr="00682DD9" w:rsidRDefault="000B03DA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Если самостоятельно предложение в комментарии не получается внедрить в код, то </w:t>
      </w:r>
      <w:r w:rsidR="00B50AEC" w:rsidRPr="00682DD9">
        <w:rPr>
          <w:rFonts w:ascii="Times New Roman" w:hAnsi="Times New Roman" w:cs="Times New Roman"/>
          <w:sz w:val="28"/>
          <w:szCs w:val="28"/>
        </w:rPr>
        <w:t xml:space="preserve">не бойтесь просить </w:t>
      </w:r>
      <w:r w:rsidRPr="00682DD9">
        <w:rPr>
          <w:rFonts w:ascii="Times New Roman" w:hAnsi="Times New Roman" w:cs="Times New Roman"/>
          <w:sz w:val="28"/>
          <w:szCs w:val="28"/>
        </w:rPr>
        <w:t>помощи. Возможно, автор комментария з</w:t>
      </w:r>
      <w:r w:rsidR="00B50AEC" w:rsidRPr="00682DD9">
        <w:rPr>
          <w:rFonts w:ascii="Times New Roman" w:hAnsi="Times New Roman" w:cs="Times New Roman"/>
          <w:sz w:val="28"/>
          <w:szCs w:val="28"/>
        </w:rPr>
        <w:t>нает, как можно это осуществить</w:t>
      </w:r>
    </w:p>
    <w:p w:rsidR="00262850" w:rsidRPr="00682DD9" w:rsidRDefault="00262850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 xml:space="preserve">При решении какой-то проблемы из комментария его автор закрывает соответствующий </w:t>
      </w:r>
      <w:proofErr w:type="spellStart"/>
      <w:r w:rsidRPr="00682DD9">
        <w:rPr>
          <w:rFonts w:ascii="Times New Roman" w:hAnsi="Times New Roman" w:cs="Times New Roman"/>
          <w:sz w:val="28"/>
          <w:szCs w:val="28"/>
        </w:rPr>
        <w:t>тред</w:t>
      </w:r>
      <w:proofErr w:type="spellEnd"/>
    </w:p>
    <w:p w:rsidR="00A42694" w:rsidRPr="00682DD9" w:rsidRDefault="00B50AEC" w:rsidP="00682DD9">
      <w:pPr>
        <w:pStyle w:val="a3"/>
        <w:numPr>
          <w:ilvl w:val="0"/>
          <w:numId w:val="6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>Обязательно з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аходить в гит </w:t>
      </w:r>
      <w:r w:rsidRPr="00682DD9">
        <w:rPr>
          <w:rFonts w:ascii="Times New Roman" w:hAnsi="Times New Roman" w:cs="Times New Roman"/>
          <w:sz w:val="28"/>
          <w:szCs w:val="28"/>
        </w:rPr>
        <w:t xml:space="preserve">хотя бы </w:t>
      </w:r>
      <w:r w:rsidRPr="00682DD9">
        <w:rPr>
          <w:rFonts w:ascii="Times New Roman" w:hAnsi="Times New Roman" w:cs="Times New Roman"/>
          <w:i/>
          <w:sz w:val="28"/>
          <w:szCs w:val="28"/>
        </w:rPr>
        <w:t xml:space="preserve">один </w:t>
      </w:r>
      <w:r w:rsidR="00262850" w:rsidRPr="00682DD9">
        <w:rPr>
          <w:rFonts w:ascii="Times New Roman" w:hAnsi="Times New Roman" w:cs="Times New Roman"/>
          <w:i/>
          <w:sz w:val="28"/>
          <w:szCs w:val="28"/>
        </w:rPr>
        <w:t xml:space="preserve">раз в </w:t>
      </w:r>
      <w:r w:rsidR="000B03DA" w:rsidRPr="00682DD9">
        <w:rPr>
          <w:rFonts w:ascii="Times New Roman" w:hAnsi="Times New Roman" w:cs="Times New Roman"/>
          <w:i/>
          <w:sz w:val="28"/>
          <w:szCs w:val="28"/>
        </w:rPr>
        <w:t>день</w:t>
      </w:r>
    </w:p>
    <w:p w:rsidR="00E82933" w:rsidRPr="00682DD9" w:rsidRDefault="00E82933" w:rsidP="00682DD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DD9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262850" w:rsidRPr="00682DD9" w:rsidRDefault="00B50AEC" w:rsidP="00682DD9">
      <w:pPr>
        <w:pStyle w:val="a3"/>
        <w:numPr>
          <w:ilvl w:val="0"/>
          <w:numId w:val="7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>Заранее предусматривать и убирать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 дублирующие части кода</w:t>
      </w:r>
    </w:p>
    <w:p w:rsidR="00262850" w:rsidRPr="00682DD9" w:rsidRDefault="00B50AEC" w:rsidP="00682DD9">
      <w:pPr>
        <w:pStyle w:val="a3"/>
        <w:numPr>
          <w:ilvl w:val="0"/>
          <w:numId w:val="7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>Писать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 читабельный и разумный код</w:t>
      </w:r>
    </w:p>
    <w:p w:rsidR="00682DD9" w:rsidRDefault="00B50AEC" w:rsidP="00682DD9">
      <w:pPr>
        <w:pStyle w:val="a3"/>
        <w:numPr>
          <w:ilvl w:val="0"/>
          <w:numId w:val="7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82DD9">
        <w:rPr>
          <w:rFonts w:ascii="Times New Roman" w:hAnsi="Times New Roman" w:cs="Times New Roman"/>
          <w:sz w:val="28"/>
          <w:szCs w:val="28"/>
        </w:rPr>
        <w:t>Выносить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 магические константы </w:t>
      </w:r>
      <w:r w:rsidRPr="00682DD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82DD9"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 w:rsidRPr="00682DD9">
        <w:rPr>
          <w:rFonts w:ascii="Times New Roman" w:hAnsi="Times New Roman" w:cs="Times New Roman"/>
          <w:sz w:val="28"/>
          <w:szCs w:val="28"/>
        </w:rPr>
        <w:t xml:space="preserve"> и активно пользоваться</w:t>
      </w:r>
      <w:r w:rsidR="00262850" w:rsidRPr="00682DD9">
        <w:rPr>
          <w:rFonts w:ascii="Times New Roman" w:hAnsi="Times New Roman" w:cs="Times New Roman"/>
          <w:sz w:val="28"/>
          <w:szCs w:val="28"/>
        </w:rPr>
        <w:t xml:space="preserve"> существующими</w:t>
      </w:r>
    </w:p>
    <w:p w:rsidR="00262850" w:rsidRPr="00682DD9" w:rsidRDefault="00682DD9" w:rsidP="00682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0311" w:rsidRPr="00682DD9" w:rsidRDefault="00E82933" w:rsidP="00682DD9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2DD9">
        <w:rPr>
          <w:rFonts w:ascii="Times New Roman" w:hAnsi="Times New Roman" w:cs="Times New Roman"/>
          <w:b/>
          <w:sz w:val="28"/>
          <w:szCs w:val="28"/>
        </w:rPr>
        <w:lastRenderedPageBreak/>
        <w:t>Работа с доской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21C7" w:rsidTr="00AE21C7">
        <w:tc>
          <w:tcPr>
            <w:tcW w:w="9345" w:type="dxa"/>
          </w:tcPr>
          <w:p w:rsidR="00AE21C7" w:rsidRPr="00682DD9" w:rsidRDefault="00AE21C7" w:rsidP="00AE21C7">
            <w:pPr>
              <w:spacing w:after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 выполнения задачи:</w:t>
            </w:r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Проставить исполнителя задачи</w:t>
            </w:r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</w:t>
            </w: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тикет</w:t>
            </w:r>
            <w:proofErr w:type="spellEnd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 в колонку </w:t>
            </w:r>
            <w:r w:rsidRPr="00682DD9">
              <w:rPr>
                <w:rFonts w:ascii="Times New Roman" w:hAnsi="Times New Roman" w:cs="Times New Roman"/>
                <w:i/>
                <w:sz w:val="28"/>
                <w:szCs w:val="28"/>
              </w:rPr>
              <w:t>«В работе»</w:t>
            </w:r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Начать выполнять задачу</w:t>
            </w:r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Если вы готовы сдавать задачу, то:</w:t>
            </w:r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47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</w:t>
            </w: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тикет</w:t>
            </w:r>
            <w:proofErr w:type="spellEnd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 в колонку </w:t>
            </w:r>
            <w:r w:rsidRPr="00682DD9">
              <w:rPr>
                <w:rFonts w:ascii="Times New Roman" w:hAnsi="Times New Roman" w:cs="Times New Roman"/>
                <w:i/>
                <w:sz w:val="28"/>
                <w:szCs w:val="28"/>
              </w:rPr>
              <w:t>«Согласование»</w:t>
            </w:r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47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r w:rsidRPr="00682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 и привязать его к задаче</w:t>
            </w:r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47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привязать </w:t>
            </w: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, ветку(необязательно) к задаче</w:t>
            </w:r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Согласовать задачу:</w:t>
            </w:r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18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r w:rsidRPr="00682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</w:t>
            </w:r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18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ответить на комментарии</w:t>
            </w:r>
            <w:bookmarkStart w:id="0" w:name="_GoBack"/>
            <w:bookmarkEnd w:id="0"/>
          </w:p>
          <w:p w:rsidR="00AE21C7" w:rsidRPr="00682DD9" w:rsidRDefault="00AE21C7" w:rsidP="00AE21C7">
            <w:pPr>
              <w:pStyle w:val="a3"/>
              <w:numPr>
                <w:ilvl w:val="1"/>
                <w:numId w:val="8"/>
              </w:numPr>
              <w:spacing w:after="120"/>
              <w:ind w:left="1418" w:hanging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дождаться закрытия </w:t>
            </w: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треда</w:t>
            </w:r>
            <w:proofErr w:type="spellEnd"/>
          </w:p>
          <w:p w:rsidR="00AE21C7" w:rsidRPr="00682DD9" w:rsidRDefault="00AE21C7" w:rsidP="00AE21C7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Смерджить</w:t>
            </w:r>
            <w:proofErr w:type="spellEnd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 ветку в </w:t>
            </w:r>
            <w:r w:rsidRPr="00682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AE21C7" w:rsidRPr="00AE21C7" w:rsidRDefault="00AE21C7" w:rsidP="00682DD9">
            <w:pPr>
              <w:pStyle w:val="a3"/>
              <w:numPr>
                <w:ilvl w:val="0"/>
                <w:numId w:val="8"/>
              </w:numPr>
              <w:spacing w:after="120"/>
              <w:ind w:left="709" w:hanging="706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</w:t>
            </w:r>
            <w:proofErr w:type="spellStart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>тикет</w:t>
            </w:r>
            <w:proofErr w:type="spellEnd"/>
            <w:r w:rsidRPr="00682DD9">
              <w:rPr>
                <w:rFonts w:ascii="Times New Roman" w:hAnsi="Times New Roman" w:cs="Times New Roman"/>
                <w:sz w:val="28"/>
                <w:szCs w:val="28"/>
              </w:rPr>
              <w:t xml:space="preserve"> в колонку </w:t>
            </w:r>
            <w:r w:rsidRPr="00AE21C7">
              <w:rPr>
                <w:rFonts w:ascii="Times New Roman" w:hAnsi="Times New Roman" w:cs="Times New Roman"/>
                <w:i/>
                <w:sz w:val="28"/>
                <w:szCs w:val="28"/>
              </w:rPr>
              <w:t>«Готово»</w:t>
            </w:r>
          </w:p>
        </w:tc>
      </w:tr>
    </w:tbl>
    <w:p w:rsidR="00AE21C7" w:rsidRPr="00AE21C7" w:rsidRDefault="00AE21C7" w:rsidP="00682DD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654841" w:rsidRPr="00AE21C7" w:rsidRDefault="00654841" w:rsidP="00AE21C7">
      <w:pPr>
        <w:pStyle w:val="a3"/>
        <w:numPr>
          <w:ilvl w:val="0"/>
          <w:numId w:val="9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>Части данной последовательности могут повторяться, некоторые задачи могут быть выполнены без согласования</w:t>
      </w:r>
    </w:p>
    <w:p w:rsidR="00654841" w:rsidRPr="00AE21C7" w:rsidRDefault="00654841" w:rsidP="00AE21C7">
      <w:pPr>
        <w:pStyle w:val="a3"/>
        <w:numPr>
          <w:ilvl w:val="0"/>
          <w:numId w:val="9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Задачу из следующего столбца доски всегда </w:t>
      </w:r>
      <w:r w:rsidRPr="00AE21C7">
        <w:rPr>
          <w:rFonts w:ascii="Times New Roman" w:hAnsi="Times New Roman" w:cs="Times New Roman"/>
          <w:i/>
          <w:sz w:val="28"/>
          <w:szCs w:val="28"/>
        </w:rPr>
        <w:t>можно перенести в предыдущий</w:t>
      </w:r>
    </w:p>
    <w:p w:rsidR="00262850" w:rsidRPr="00AE21C7" w:rsidRDefault="00262850" w:rsidP="00AE21C7">
      <w:pPr>
        <w:pStyle w:val="a3"/>
        <w:numPr>
          <w:ilvl w:val="0"/>
          <w:numId w:val="9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E21C7">
        <w:rPr>
          <w:rFonts w:ascii="Times New Roman" w:hAnsi="Times New Roman" w:cs="Times New Roman"/>
          <w:i/>
          <w:sz w:val="28"/>
          <w:szCs w:val="28"/>
        </w:rPr>
        <w:t>задача</w:t>
      </w:r>
      <w:r w:rsidRPr="00AE21C7">
        <w:rPr>
          <w:rFonts w:ascii="Times New Roman" w:hAnsi="Times New Roman" w:cs="Times New Roman"/>
          <w:sz w:val="28"/>
          <w:szCs w:val="28"/>
        </w:rPr>
        <w:t xml:space="preserve"> на любом этапе вам </w:t>
      </w:r>
      <w:r w:rsidRPr="00AE21C7">
        <w:rPr>
          <w:rFonts w:ascii="Times New Roman" w:hAnsi="Times New Roman" w:cs="Times New Roman"/>
          <w:i/>
          <w:sz w:val="28"/>
          <w:szCs w:val="28"/>
        </w:rPr>
        <w:t>непонятна</w:t>
      </w:r>
      <w:r w:rsidRPr="00AE21C7">
        <w:rPr>
          <w:rFonts w:ascii="Times New Roman" w:hAnsi="Times New Roman" w:cs="Times New Roman"/>
          <w:sz w:val="28"/>
          <w:szCs w:val="28"/>
        </w:rPr>
        <w:t xml:space="preserve"> или вы не согласны (с</w:t>
      </w:r>
      <w:r w:rsidR="00654841" w:rsidRPr="00AE21C7">
        <w:rPr>
          <w:rFonts w:ascii="Times New Roman" w:hAnsi="Times New Roman" w:cs="Times New Roman"/>
          <w:sz w:val="28"/>
          <w:szCs w:val="28"/>
        </w:rPr>
        <w:t xml:space="preserve"> ее</w:t>
      </w:r>
      <w:r w:rsidRPr="00AE21C7">
        <w:rPr>
          <w:rFonts w:ascii="Times New Roman" w:hAnsi="Times New Roman" w:cs="Times New Roman"/>
          <w:sz w:val="28"/>
          <w:szCs w:val="28"/>
        </w:rPr>
        <w:t xml:space="preserve"> формулировкой, актуальностью, разбиением и т.п.), то оповестить</w:t>
      </w:r>
      <w:r w:rsidR="00654841" w:rsidRPr="00AE21C7">
        <w:rPr>
          <w:rFonts w:ascii="Times New Roman" w:hAnsi="Times New Roman" w:cs="Times New Roman"/>
          <w:sz w:val="28"/>
          <w:szCs w:val="28"/>
        </w:rPr>
        <w:t xml:space="preserve"> в удобном месте</w:t>
      </w:r>
    </w:p>
    <w:p w:rsidR="00262850" w:rsidRPr="00AE21C7" w:rsidRDefault="00262850" w:rsidP="00AE21C7">
      <w:pPr>
        <w:pStyle w:val="a3"/>
        <w:numPr>
          <w:ilvl w:val="0"/>
          <w:numId w:val="9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i/>
          <w:sz w:val="28"/>
          <w:szCs w:val="28"/>
        </w:rPr>
        <w:t>Контролируйте перетаскивание</w:t>
      </w:r>
      <w:r w:rsidRPr="00AE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1C7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AE21C7">
        <w:rPr>
          <w:rFonts w:ascii="Times New Roman" w:hAnsi="Times New Roman" w:cs="Times New Roman"/>
          <w:sz w:val="28"/>
          <w:szCs w:val="28"/>
        </w:rPr>
        <w:t xml:space="preserve"> своих задач, которые вы выполняете на данный момент</w:t>
      </w:r>
    </w:p>
    <w:p w:rsidR="00B50AEC" w:rsidRPr="00AE21C7" w:rsidRDefault="000B03DA" w:rsidP="00AE21C7">
      <w:pPr>
        <w:pStyle w:val="a3"/>
        <w:numPr>
          <w:ilvl w:val="0"/>
          <w:numId w:val="9"/>
        </w:numPr>
        <w:spacing w:after="120" w:line="240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При появлении идей улучшения написать эту задачу (желательно в канал </w:t>
      </w:r>
      <w:r w:rsidRPr="00AE21C7">
        <w:rPr>
          <w:rFonts w:ascii="Times New Roman" w:hAnsi="Times New Roman" w:cs="Times New Roman"/>
          <w:i/>
          <w:sz w:val="28"/>
          <w:szCs w:val="28"/>
        </w:rPr>
        <w:t>#</w:t>
      </w:r>
      <w:proofErr w:type="spellStart"/>
      <w:r w:rsidRPr="00AE21C7">
        <w:rPr>
          <w:rFonts w:ascii="Times New Roman" w:hAnsi="Times New Roman" w:cs="Times New Roman"/>
          <w:i/>
          <w:sz w:val="28"/>
          <w:szCs w:val="28"/>
        </w:rPr>
        <w:t>goals</w:t>
      </w:r>
      <w:proofErr w:type="spellEnd"/>
      <w:r w:rsidRPr="00AE21C7">
        <w:rPr>
          <w:rFonts w:ascii="Times New Roman" w:hAnsi="Times New Roman" w:cs="Times New Roman"/>
          <w:sz w:val="28"/>
          <w:szCs w:val="28"/>
        </w:rPr>
        <w:t>)</w:t>
      </w:r>
    </w:p>
    <w:p w:rsidR="00E82933" w:rsidRPr="00AE21C7" w:rsidRDefault="00E82933" w:rsidP="00AE21C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1C7">
        <w:rPr>
          <w:rFonts w:ascii="Times New Roman" w:hAnsi="Times New Roman" w:cs="Times New Roman"/>
          <w:b/>
          <w:sz w:val="28"/>
          <w:szCs w:val="28"/>
        </w:rPr>
        <w:t>Коммуникации</w:t>
      </w:r>
    </w:p>
    <w:p w:rsidR="00654841" w:rsidRPr="00AE21C7" w:rsidRDefault="00654841" w:rsidP="00AE21C7">
      <w:pPr>
        <w:pStyle w:val="a3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Оповестить членов команды, если вы не можете отвечать </w:t>
      </w:r>
      <w:r w:rsidRPr="00AE21C7">
        <w:rPr>
          <w:rFonts w:ascii="Times New Roman" w:hAnsi="Times New Roman" w:cs="Times New Roman"/>
          <w:i/>
          <w:sz w:val="28"/>
          <w:szCs w:val="28"/>
        </w:rPr>
        <w:t>дольше 12 часов</w:t>
      </w:r>
    </w:p>
    <w:p w:rsidR="00E82933" w:rsidRPr="00AE21C7" w:rsidRDefault="00262850" w:rsidP="00AE21C7">
      <w:pPr>
        <w:pStyle w:val="a3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В любой момент </w:t>
      </w:r>
      <w:r w:rsidRPr="00AE21C7">
        <w:rPr>
          <w:rFonts w:ascii="Times New Roman" w:hAnsi="Times New Roman" w:cs="Times New Roman"/>
          <w:i/>
          <w:sz w:val="28"/>
          <w:szCs w:val="28"/>
        </w:rPr>
        <w:t>задавайте вопросы</w:t>
      </w:r>
      <w:r w:rsidRPr="00AE21C7">
        <w:rPr>
          <w:rFonts w:ascii="Times New Roman" w:hAnsi="Times New Roman" w:cs="Times New Roman"/>
          <w:sz w:val="28"/>
          <w:szCs w:val="28"/>
        </w:rPr>
        <w:t>, выражайте свое мнение, говорите о проблемах и просите помощи. (Даже если ваше мнение в меньшинстве и проблема или вопрос кажутся пустяковыми)</w:t>
      </w:r>
    </w:p>
    <w:p w:rsidR="000B03DA" w:rsidRPr="00AE21C7" w:rsidRDefault="000B03DA" w:rsidP="00AE21C7">
      <w:pPr>
        <w:pStyle w:val="a3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>Не бойтесь просить о помощи с вашей обязанностью, если самостоятельно справиться не получается (перетащить задачу, добавить фикс, сделать исправление по комментарию</w:t>
      </w:r>
      <w:r w:rsidR="00654841" w:rsidRPr="00AE21C7"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AE21C7">
        <w:rPr>
          <w:rFonts w:ascii="Times New Roman" w:hAnsi="Times New Roman" w:cs="Times New Roman"/>
          <w:sz w:val="28"/>
          <w:szCs w:val="28"/>
        </w:rPr>
        <w:t>)</w:t>
      </w:r>
    </w:p>
    <w:p w:rsidR="000B03DA" w:rsidRPr="00AE21C7" w:rsidRDefault="000B03DA" w:rsidP="00AE21C7">
      <w:pPr>
        <w:pStyle w:val="a3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lastRenderedPageBreak/>
        <w:t xml:space="preserve">Не забывайте о возможности устраивать </w:t>
      </w:r>
      <w:r w:rsidRPr="00AE21C7">
        <w:rPr>
          <w:rFonts w:ascii="Times New Roman" w:hAnsi="Times New Roman" w:cs="Times New Roman"/>
          <w:i/>
          <w:sz w:val="28"/>
          <w:szCs w:val="28"/>
        </w:rPr>
        <w:t>дополнительные митинги по требованию</w:t>
      </w:r>
      <w:r w:rsidRPr="00AE21C7">
        <w:rPr>
          <w:rFonts w:ascii="Times New Roman" w:hAnsi="Times New Roman" w:cs="Times New Roman"/>
          <w:sz w:val="28"/>
          <w:szCs w:val="28"/>
        </w:rPr>
        <w:t xml:space="preserve"> и с необходимым количеством участников</w:t>
      </w:r>
    </w:p>
    <w:p w:rsidR="000B03DA" w:rsidRPr="00AE21C7" w:rsidRDefault="00654841" w:rsidP="00AE21C7">
      <w:pPr>
        <w:pStyle w:val="a3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E21C7">
        <w:rPr>
          <w:rFonts w:ascii="Times New Roman" w:hAnsi="Times New Roman" w:cs="Times New Roman"/>
          <w:sz w:val="28"/>
          <w:szCs w:val="28"/>
        </w:rPr>
        <w:t xml:space="preserve">Не забывайте о необходимости проверять </w:t>
      </w:r>
      <w:r w:rsidRPr="00AE21C7">
        <w:rPr>
          <w:rFonts w:ascii="Times New Roman" w:hAnsi="Times New Roman" w:cs="Times New Roman"/>
          <w:i/>
          <w:sz w:val="28"/>
          <w:szCs w:val="28"/>
        </w:rPr>
        <w:t xml:space="preserve">канал в </w:t>
      </w:r>
      <w:r w:rsidRPr="00AE21C7">
        <w:rPr>
          <w:rFonts w:ascii="Times New Roman" w:hAnsi="Times New Roman" w:cs="Times New Roman"/>
          <w:i/>
          <w:sz w:val="28"/>
          <w:szCs w:val="28"/>
          <w:lang w:val="en-US"/>
        </w:rPr>
        <w:t>discord</w:t>
      </w:r>
    </w:p>
    <w:sectPr w:rsidR="000B03DA" w:rsidRPr="00AE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038"/>
    <w:multiLevelType w:val="multilevel"/>
    <w:tmpl w:val="0419001D"/>
    <w:numStyleLink w:val="1"/>
  </w:abstractNum>
  <w:abstractNum w:abstractNumId="1" w15:restartNumberingAfterBreak="0">
    <w:nsid w:val="171D6AA4"/>
    <w:multiLevelType w:val="multilevel"/>
    <w:tmpl w:val="DE62F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309F2"/>
    <w:multiLevelType w:val="multilevel"/>
    <w:tmpl w:val="0419001D"/>
    <w:numStyleLink w:val="1"/>
  </w:abstractNum>
  <w:abstractNum w:abstractNumId="3" w15:restartNumberingAfterBreak="0">
    <w:nsid w:val="2EE94BFA"/>
    <w:multiLevelType w:val="multilevel"/>
    <w:tmpl w:val="0419001D"/>
    <w:numStyleLink w:val="1"/>
  </w:abstractNum>
  <w:abstractNum w:abstractNumId="4" w15:restartNumberingAfterBreak="0">
    <w:nsid w:val="30BF427F"/>
    <w:multiLevelType w:val="multilevel"/>
    <w:tmpl w:val="DE62F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3329DE"/>
    <w:multiLevelType w:val="multilevel"/>
    <w:tmpl w:val="DE62F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EC3578"/>
    <w:multiLevelType w:val="multilevel"/>
    <w:tmpl w:val="DE62FC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7D4B61"/>
    <w:multiLevelType w:val="multilevel"/>
    <w:tmpl w:val="18D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4ABC"/>
    <w:multiLevelType w:val="multilevel"/>
    <w:tmpl w:val="0419001D"/>
    <w:numStyleLink w:val="1"/>
  </w:abstractNum>
  <w:abstractNum w:abstractNumId="9" w15:restartNumberingAfterBreak="0">
    <w:nsid w:val="7CFC1930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Times New Roman" w:hint="default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4F"/>
    <w:rsid w:val="000B03DA"/>
    <w:rsid w:val="00262850"/>
    <w:rsid w:val="005F0311"/>
    <w:rsid w:val="00654841"/>
    <w:rsid w:val="00654FB5"/>
    <w:rsid w:val="00682DD9"/>
    <w:rsid w:val="0073254F"/>
    <w:rsid w:val="00A42694"/>
    <w:rsid w:val="00AE21C7"/>
    <w:rsid w:val="00B50AEC"/>
    <w:rsid w:val="00BB7FAC"/>
    <w:rsid w:val="00E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2A8D6-FE08-419F-B334-676BE84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E82933"/>
  </w:style>
  <w:style w:type="character" w:customStyle="1" w:styleId="wrapper-3whcwl">
    <w:name w:val="wrapper-3whcwl"/>
    <w:basedOn w:val="a0"/>
    <w:rsid w:val="000B03DA"/>
  </w:style>
  <w:style w:type="numbering" w:customStyle="1" w:styleId="1">
    <w:name w:val="Стиль1"/>
    <w:uiPriority w:val="99"/>
    <w:rsid w:val="00682DD9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682DD9"/>
    <w:pPr>
      <w:ind w:left="720"/>
      <w:contextualSpacing/>
    </w:pPr>
  </w:style>
  <w:style w:type="table" w:styleId="a4">
    <w:name w:val="Table Grid"/>
    <w:basedOn w:val="a1"/>
    <w:uiPriority w:val="39"/>
    <w:rsid w:val="00AE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4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6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6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1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2021-04-04T16:33:00Z</cp:lastPrinted>
  <dcterms:created xsi:type="dcterms:W3CDTF">2021-04-04T10:14:00Z</dcterms:created>
  <dcterms:modified xsi:type="dcterms:W3CDTF">2021-04-04T16:33:00Z</dcterms:modified>
</cp:coreProperties>
</file>