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40979348"/>
        <w:docPartObj>
          <w:docPartGallery w:val="Cover Pages"/>
          <w:docPartUnique/>
        </w:docPartObj>
      </w:sdtPr>
      <w:sdtEndPr>
        <w:rPr>
          <w:rFonts w:ascii="Verdana" w:eastAsia="新細明體" w:hAnsi="Verdana" w:cs="新細明體"/>
          <w:sz w:val="24"/>
          <w:szCs w:val="24"/>
        </w:rPr>
      </w:sdtEndPr>
      <w:sdtContent>
        <w:p w:rsidR="00002227" w:rsidRDefault="00002227">
          <w:pPr>
            <w:pStyle w:val="aa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00275" cy="9125712"/>
                    <wp:effectExtent l="0" t="0" r="9525" b="15240"/>
                    <wp:wrapNone/>
                    <wp:docPr id="16" name="群組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00275" cy="9125712"/>
                              <a:chOff x="0" y="0"/>
                              <a:chExt cx="2200275" cy="9125712"/>
                            </a:xfrm>
                          </wpg:grpSpPr>
                          <wps:wsp>
                            <wps:cNvPr id="17" name="矩形 1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五邊形 4"/>
                            <wps:cNvSpPr/>
                            <wps:spPr>
                              <a:xfrm>
                                <a:off x="0" y="1631466"/>
                                <a:ext cx="2200275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1-03T00:00:00Z">
                                      <w:dateFormat w:val="yyyy/M/d"/>
                                      <w:lid w:val="zh-TW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002227" w:rsidRDefault="00002227">
                                      <w:pPr>
                                        <w:pStyle w:val="aa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2016/11/3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9" name="群組 1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0" name="群組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1" name="手繪多邊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手繪多邊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手繪多邊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手繪多邊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手繪多邊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手繪多邊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手繪多邊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手繪多邊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手繪多邊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手繪多邊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手繪多邊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手繪多邊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3" name="群組 3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4" name="手繪多邊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手繪多邊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手繪多邊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手繪多邊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手繪多邊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手繪多邊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手繪多邊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手繪多邊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手繪多邊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手繪多邊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手繪多邊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群組 16" o:spid="_x0000_s1026" style="position:absolute;margin-left:0;margin-top:0;width:173.25pt;height:718.55pt;z-index:-251655168;mso-height-percent:950;mso-left-percent:40;mso-position-horizontal-relative:page;mso-position-vertical:center;mso-position-vertical-relative:page;mso-height-percent:950;mso-left-percent:40" coordsize="22002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">
                    <v:rect id="矩形 1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邊形 4" o:spid="_x0000_s1028" type="#_x0000_t15" style="position:absolute;top:16314;width:22002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" adj="18890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03T00:00:00Z">
                                <w:dateFormat w:val="yyyy/M/d"/>
                                <w:lid w:val="zh-TW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002227" w:rsidRDefault="00002227">
                                <w:pPr>
                                  <w:pStyle w:val="aa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2016/11/3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群組 19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<v:group id="群組 20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o:lock v:ext="edit" aspectratio="t"/>
                        <v:shape id="手繪多邊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手繪多邊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手繪多邊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手繪多邊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zXAwAAAANsAAAAPAAAAZHJzL2Rvd25yZXYueG1sRE/LasJA&#10;FN0X/IfhCt3VSY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k/M1w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手繪多邊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手繪多邊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手繪多邊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手繪多邊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手繪多邊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手繪多邊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手繪多邊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手繪多邊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群組 33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<o:lock v:ext="edit" aspectratio="t"/>
                        <v:shape id="手繪多邊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手繪多邊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手繪多邊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手繪多邊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手繪多邊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手繪多邊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手繪多邊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手繪多邊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手繪多邊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mDdxQAAANsAAAAPAAAAZHJzL2Rvd25yZXYueG1sRI9BawIx&#10;FITvhf6H8IReRLOV0upqlFJa6qVINYjeHslzd+nmZdnEdf33TUHocZiZb5jFqne16KgNlWcFj+MM&#10;BLHxtuJCgd59jKYgQkS2WHsmBVcKsFre3y0wt/7C39RtYyEShEOOCsoYm1zKYEpyGMa+IU7eybcO&#10;Y5JtIW2LlwR3tZxk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Bs6mDd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手繪多邊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手繪多邊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45" name="文字方塊 4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2227" w:rsidRDefault="00002227">
                                <w:pPr>
                                  <w:pStyle w:val="aa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Copyright 2016</w:t>
                                    </w:r>
                                  </w:sdtContent>
                                </w:sdt>
                              </w:p>
                              <w:p w:rsidR="00002227" w:rsidRDefault="00002227">
                                <w:pPr>
                                  <w:pStyle w:val="aa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3443C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Ministep studio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45" o:spid="_x0000_s1055" type="#_x0000_t202" style="position:absolute;margin-left:0;margin-top:0;width:4in;height:28.8pt;z-index:25166336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" filled="f" stroked="f" strokeweight=".5pt">
                    <v:textbox style="mso-fit-shape-to-text:t" inset="0,0,0,0">
                      <w:txbxContent>
                        <w:p w:rsidR="00002227" w:rsidRDefault="00002227">
                          <w:pPr>
                            <w:pStyle w:val="aa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Copyright 2016</w:t>
                              </w:r>
                            </w:sdtContent>
                          </w:sdt>
                        </w:p>
                        <w:p w:rsidR="00002227" w:rsidRDefault="00002227">
                          <w:pPr>
                            <w:pStyle w:val="aa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3443C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Ministep studio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02227" w:rsidRDefault="00002227">
          <w:pPr>
            <w:widowControl/>
            <w:rPr>
              <w:rFonts w:ascii="Verdana" w:hAnsi="Verdana" w:cs="新細明體"/>
              <w:kern w:val="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posOffset>2895600</wp:posOffset>
                    </wp:positionH>
                    <wp:positionV relativeFrom="page">
                      <wp:posOffset>1866900</wp:posOffset>
                    </wp:positionV>
                    <wp:extent cx="3670935" cy="1069340"/>
                    <wp:effectExtent l="0" t="0" r="5715" b="12700"/>
                    <wp:wrapNone/>
                    <wp:docPr id="46" name="文字方塊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0935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2227" w:rsidRPr="00002227" w:rsidRDefault="00002227">
                                <w:pPr>
                                  <w:pStyle w:val="aa"/>
                                  <w:rPr>
                                    <w:rFonts w:ascii="微軟正黑體" w:eastAsia="微軟正黑體" w:hAnsi="微軟正黑體" w:cstheme="majorBidi"/>
                                    <w:b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微軟正黑體" w:eastAsia="微軟正黑體" w:hAnsi="微軟正黑體" w:cstheme="majorBidi"/>
                                      <w:b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標題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gramStart"/>
                                    <w:r w:rsidRPr="00002227">
                                      <w:rPr>
                                        <w:rFonts w:ascii="微軟正黑體" w:eastAsia="微軟正黑體" w:hAnsi="微軟正黑體" w:cstheme="majorBidi" w:hint="eastAsia"/>
                                        <w:b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易點雙視</w:t>
                                    </w:r>
                                    <w:proofErr w:type="gramEnd"/>
                                    <w:r w:rsidRPr="00002227">
                                      <w:rPr>
                                        <w:rFonts w:ascii="微軟正黑體" w:eastAsia="微軟正黑體" w:hAnsi="微軟正黑體" w:cstheme="majorBidi" w:hint="eastAsia"/>
                                        <w:b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2</w:t>
                                    </w:r>
                                    <w:r w:rsidRPr="00002227">
                                      <w:rPr>
                                        <w:rFonts w:ascii="微軟正黑體" w:eastAsia="微軟正黑體" w:hAnsi="微軟正黑體" w:cstheme="majorBidi"/>
                                        <w:b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.</w:t>
                                    </w:r>
                                    <w:r w:rsidRPr="00002227">
                                      <w:rPr>
                                        <w:rFonts w:ascii="微軟正黑體" w:eastAsia="微軟正黑體" w:hAnsi="微軟正黑體" w:cstheme="majorBidi" w:hint="eastAsia"/>
                                        <w:b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7</w:t>
                                    </w:r>
                                    <w:r w:rsidRPr="00002227">
                                      <w:rPr>
                                        <w:rFonts w:ascii="微軟正黑體" w:eastAsia="微軟正黑體" w:hAnsi="微軟正黑體" w:cstheme="majorBidi"/>
                                        <w:b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Pr="00002227">
                                      <w:rPr>
                                        <w:rFonts w:ascii="微軟正黑體" w:eastAsia="微軟正黑體" w:hAnsi="微軟正黑體" w:cstheme="majorBidi" w:hint="eastAsia"/>
                                        <w:b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版</w:t>
                                    </w:r>
                                  </w:sdtContent>
                                </w:sdt>
                              </w:p>
                              <w:p w:rsidR="00002227" w:rsidRPr="00002227" w:rsidRDefault="00002227">
                                <w:pPr>
                                  <w:spacing w:before="120"/>
                                  <w:rPr>
                                    <w:rFonts w:ascii="微軟正黑體" w:eastAsia="微軟正黑體" w:hAnsi="微軟正黑體"/>
                                    <w:b/>
                                    <w:color w:val="404040" w:themeColor="text1" w:themeTint="BF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微軟正黑體" w:eastAsia="微軟正黑體" w:hAnsi="微軟正黑體"/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  <w:alias w:val="副標題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002227"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color w:val="404040" w:themeColor="text1" w:themeTint="BF"/>
                                        <w:sz w:val="72"/>
                                        <w:szCs w:val="72"/>
                                      </w:rPr>
                                      <w:t>使用手冊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字方塊 46" o:spid="_x0000_s1056" type="#_x0000_t202" style="position:absolute;margin-left:228pt;margin-top:147pt;width:289.05pt;height:84.2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" filled="f" stroked="f" strokeweight=".5pt">
                    <v:textbox style="mso-fit-shape-to-text:t" inset="0,0,0,0">
                      <w:txbxContent>
                        <w:p w:rsidR="00002227" w:rsidRPr="00002227" w:rsidRDefault="00002227">
                          <w:pPr>
                            <w:pStyle w:val="aa"/>
                            <w:rPr>
                              <w:rFonts w:ascii="微軟正黑體" w:eastAsia="微軟正黑體" w:hAnsi="微軟正黑體" w:cstheme="majorBidi"/>
                              <w:b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微軟正黑體" w:eastAsia="微軟正黑體" w:hAnsi="微軟正黑體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標題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gramStart"/>
                              <w:r w:rsidRPr="00002227">
                                <w:rPr>
                                  <w:rFonts w:ascii="微軟正黑體" w:eastAsia="微軟正黑體" w:hAnsi="微軟正黑體" w:cstheme="majorBidi" w:hint="eastAsia"/>
                                  <w:b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易點雙視</w:t>
                              </w:r>
                              <w:proofErr w:type="gramEnd"/>
                              <w:r w:rsidRPr="00002227">
                                <w:rPr>
                                  <w:rFonts w:ascii="微軟正黑體" w:eastAsia="微軟正黑體" w:hAnsi="微軟正黑體" w:cstheme="majorBidi" w:hint="eastAsia"/>
                                  <w:b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2</w:t>
                              </w:r>
                              <w:r w:rsidRPr="00002227">
                                <w:rPr>
                                  <w:rFonts w:ascii="微軟正黑體" w:eastAsia="微軟正黑體" w:hAnsi="微軟正黑體" w:cstheme="majorBidi"/>
                                  <w:b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.</w:t>
                              </w:r>
                              <w:r w:rsidRPr="00002227">
                                <w:rPr>
                                  <w:rFonts w:ascii="微軟正黑體" w:eastAsia="微軟正黑體" w:hAnsi="微軟正黑體" w:cstheme="majorBidi" w:hint="eastAsia"/>
                                  <w:b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7</w:t>
                              </w:r>
                              <w:r w:rsidRPr="00002227">
                                <w:rPr>
                                  <w:rFonts w:ascii="微軟正黑體" w:eastAsia="微軟正黑體" w:hAnsi="微軟正黑體" w:cstheme="majorBidi"/>
                                  <w:b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Pr="00002227">
                                <w:rPr>
                                  <w:rFonts w:ascii="微軟正黑體" w:eastAsia="微軟正黑體" w:hAnsi="微軟正黑體" w:cstheme="majorBidi" w:hint="eastAsia"/>
                                  <w:b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版</w:t>
                              </w:r>
                            </w:sdtContent>
                          </w:sdt>
                        </w:p>
                        <w:p w:rsidR="00002227" w:rsidRPr="00002227" w:rsidRDefault="00002227">
                          <w:pPr>
                            <w:spacing w:before="120"/>
                            <w:rPr>
                              <w:rFonts w:ascii="微軟正黑體" w:eastAsia="微軟正黑體" w:hAnsi="微軟正黑體"/>
                              <w:b/>
                              <w:color w:val="404040" w:themeColor="text1" w:themeTint="BF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微軟正黑體" w:eastAsia="微軟正黑體" w:hAnsi="微軟正黑體"/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alias w:val="副標題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002227">
                                <w:rPr>
                                  <w:rFonts w:ascii="微軟正黑體" w:eastAsia="微軟正黑體" w:hAnsi="微軟正黑體" w:hint="eastAsia"/>
                                  <w:b/>
                                  <w:color w:val="404040" w:themeColor="text1" w:themeTint="BF"/>
                                  <w:sz w:val="72"/>
                                  <w:szCs w:val="72"/>
                                </w:rPr>
                                <w:t>使用手冊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Verdana" w:hAnsi="Verdana" w:cs="新細明體"/>
              <w:kern w:val="0"/>
            </w:rPr>
            <w:br w:type="page"/>
          </w:r>
        </w:p>
      </w:sdtContent>
    </w:sdt>
    <w:p w:rsidR="00002227" w:rsidRDefault="00002227" w:rsidP="00002227">
      <w:pPr>
        <w:widowControl/>
        <w:spacing w:before="100" w:beforeAutospacing="1" w:after="100" w:afterAutospacing="1"/>
        <w:rPr>
          <w:rFonts w:ascii="新細明體" w:hAnsi="新細明體" w:cs="新細明體"/>
          <w:kern w:val="0"/>
        </w:rPr>
      </w:pPr>
    </w:p>
    <w:sdt>
      <w:sdtPr>
        <w:rPr>
          <w:lang w:val="zh-TW"/>
        </w:rPr>
        <w:id w:val="1965463432"/>
        <w:docPartObj>
          <w:docPartGallery w:val="Table of Contents"/>
          <w:docPartUnique/>
        </w:docPartObj>
      </w:sdtPr>
      <w:sdtEndPr>
        <w:rPr>
          <w:rFonts w:ascii="Times New Roman" w:eastAsia="新細明體" w:hAnsi="Times New Roman" w:cs="Times New Roman"/>
          <w:b/>
          <w:bCs/>
          <w:color w:val="auto"/>
          <w:kern w:val="2"/>
          <w:sz w:val="24"/>
          <w:szCs w:val="24"/>
        </w:rPr>
      </w:sdtEndPr>
      <w:sdtContent>
        <w:p w:rsidR="0023443C" w:rsidRDefault="0023443C">
          <w:pPr>
            <w:pStyle w:val="ac"/>
          </w:pPr>
          <w:r>
            <w:rPr>
              <w:lang w:val="zh-TW"/>
            </w:rPr>
            <w:t>目錄</w:t>
          </w:r>
        </w:p>
        <w:p w:rsidR="00925D2F" w:rsidRDefault="0023443C">
          <w:pPr>
            <w:pStyle w:val="10"/>
            <w:tabs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910640" w:history="1">
            <w:r w:rsidR="00925D2F" w:rsidRPr="001D5174">
              <w:rPr>
                <w:rStyle w:val="a3"/>
                <w:noProof/>
              </w:rPr>
              <w:t xml:space="preserve">1. </w:t>
            </w:r>
            <w:r w:rsidR="00925D2F" w:rsidRPr="001D5174">
              <w:rPr>
                <w:rStyle w:val="a3"/>
                <w:rFonts w:hint="eastAsia"/>
                <w:noProof/>
              </w:rPr>
              <w:t>簡介</w:t>
            </w:r>
            <w:r w:rsidR="00925D2F">
              <w:rPr>
                <w:noProof/>
                <w:webHidden/>
              </w:rPr>
              <w:tab/>
            </w:r>
            <w:r w:rsidR="00925D2F">
              <w:rPr>
                <w:noProof/>
                <w:webHidden/>
              </w:rPr>
              <w:fldChar w:fldCharType="begin"/>
            </w:r>
            <w:r w:rsidR="00925D2F">
              <w:rPr>
                <w:noProof/>
                <w:webHidden/>
              </w:rPr>
              <w:instrText xml:space="preserve"> PAGEREF _Toc465910640 \h </w:instrText>
            </w:r>
            <w:r w:rsidR="00925D2F">
              <w:rPr>
                <w:noProof/>
                <w:webHidden/>
              </w:rPr>
            </w:r>
            <w:r w:rsidR="00925D2F">
              <w:rPr>
                <w:noProof/>
                <w:webHidden/>
              </w:rPr>
              <w:fldChar w:fldCharType="separate"/>
            </w:r>
            <w:r w:rsidR="00C32EA1">
              <w:rPr>
                <w:noProof/>
                <w:webHidden/>
              </w:rPr>
              <w:t>2</w:t>
            </w:r>
            <w:r w:rsidR="00925D2F">
              <w:rPr>
                <w:noProof/>
                <w:webHidden/>
              </w:rPr>
              <w:fldChar w:fldCharType="end"/>
            </w:r>
          </w:hyperlink>
        </w:p>
        <w:p w:rsidR="00925D2F" w:rsidRDefault="00925D2F">
          <w:pPr>
            <w:pStyle w:val="10"/>
            <w:tabs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5910641" w:history="1">
            <w:r w:rsidRPr="001D5174">
              <w:rPr>
                <w:rStyle w:val="a3"/>
                <w:noProof/>
              </w:rPr>
              <w:t xml:space="preserve">2. </w:t>
            </w:r>
            <w:r w:rsidRPr="001D5174">
              <w:rPr>
                <w:rStyle w:val="a3"/>
                <w:rFonts w:hint="eastAsia"/>
                <w:noProof/>
              </w:rPr>
              <w:t>環境設定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_Toc465910641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E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D2F" w:rsidRDefault="00925D2F">
          <w:pPr>
            <w:pStyle w:val="20"/>
            <w:tabs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5910642" w:history="1">
            <w:r w:rsidRPr="001D5174">
              <w:rPr>
                <w:rStyle w:val="a3"/>
                <w:noProof/>
              </w:rPr>
              <w:t xml:space="preserve">2.1 </w:t>
            </w:r>
            <w:r w:rsidRPr="001D5174">
              <w:rPr>
                <w:rStyle w:val="a3"/>
                <w:rFonts w:hint="eastAsia"/>
                <w:noProof/>
              </w:rPr>
              <w:t>明眼字印表機的紙張設定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_Toc465910642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E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D2F" w:rsidRDefault="00925D2F">
          <w:pPr>
            <w:pStyle w:val="10"/>
            <w:tabs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5910643" w:history="1">
            <w:r w:rsidRPr="001D5174">
              <w:rPr>
                <w:rStyle w:val="a3"/>
                <w:noProof/>
              </w:rPr>
              <w:t xml:space="preserve">3. </w:t>
            </w:r>
            <w:r w:rsidRPr="001D5174">
              <w:rPr>
                <w:rStyle w:val="a3"/>
                <w:rFonts w:hint="eastAsia"/>
                <w:noProof/>
              </w:rPr>
              <w:t>點字文件的製作流程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_Toc465910643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E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D2F" w:rsidRDefault="00925D2F">
          <w:pPr>
            <w:pStyle w:val="20"/>
            <w:tabs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5910645" w:history="1">
            <w:r w:rsidRPr="001D5174">
              <w:rPr>
                <w:rStyle w:val="a3"/>
                <w:rFonts w:hint="eastAsia"/>
                <w:noProof/>
              </w:rPr>
              <w:t>步驟</w:t>
            </w:r>
            <w:r w:rsidRPr="001D5174">
              <w:rPr>
                <w:rStyle w:val="a3"/>
                <w:noProof/>
              </w:rPr>
              <w:t xml:space="preserve"> 1</w:t>
            </w:r>
            <w:r w:rsidRPr="001D5174">
              <w:rPr>
                <w:rStyle w:val="a3"/>
                <w:rFonts w:hint="eastAsia"/>
                <w:noProof/>
              </w:rPr>
              <w:t>：編輯明眼字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_Toc465910645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E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D2F" w:rsidRDefault="00925D2F">
          <w:pPr>
            <w:pStyle w:val="20"/>
            <w:tabs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5910646" w:history="1">
            <w:r w:rsidRPr="001D5174">
              <w:rPr>
                <w:rStyle w:val="a3"/>
                <w:rFonts w:hint="eastAsia"/>
                <w:noProof/>
              </w:rPr>
              <w:t>步驟</w:t>
            </w:r>
            <w:r w:rsidRPr="001D5174">
              <w:rPr>
                <w:rStyle w:val="a3"/>
                <w:noProof/>
              </w:rPr>
              <w:t xml:space="preserve"> 2</w:t>
            </w:r>
            <w:r w:rsidRPr="001D5174">
              <w:rPr>
                <w:rStyle w:val="a3"/>
                <w:rFonts w:hint="eastAsia"/>
                <w:noProof/>
              </w:rPr>
              <w:t>：轉換成點字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_Toc465910646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E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D2F" w:rsidRDefault="00925D2F">
          <w:pPr>
            <w:pStyle w:val="30"/>
            <w:tabs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5910647" w:history="1">
            <w:r w:rsidRPr="001D5174">
              <w:rPr>
                <w:rStyle w:val="a3"/>
                <w:rFonts w:hint="eastAsia"/>
                <w:noProof/>
              </w:rPr>
              <w:t>自訂詞庫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_Toc465910647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EA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D2F" w:rsidRDefault="00925D2F">
          <w:pPr>
            <w:pStyle w:val="30"/>
            <w:tabs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5910648" w:history="1">
            <w:r w:rsidRPr="001D5174">
              <w:rPr>
                <w:rStyle w:val="a3"/>
                <w:rFonts w:hint="eastAsia"/>
                <w:noProof/>
              </w:rPr>
              <w:t>無法轉換的字元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_Toc465910648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EA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D2F" w:rsidRDefault="00925D2F">
          <w:pPr>
            <w:pStyle w:val="20"/>
            <w:tabs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5910649" w:history="1">
            <w:r w:rsidRPr="001D5174">
              <w:rPr>
                <w:rStyle w:val="a3"/>
                <w:rFonts w:hint="eastAsia"/>
                <w:noProof/>
              </w:rPr>
              <w:t>步驟</w:t>
            </w:r>
            <w:r w:rsidRPr="001D5174">
              <w:rPr>
                <w:rStyle w:val="a3"/>
                <w:noProof/>
              </w:rPr>
              <w:t xml:space="preserve"> 3</w:t>
            </w:r>
            <w:r w:rsidRPr="001D5174">
              <w:rPr>
                <w:rStyle w:val="a3"/>
                <w:rFonts w:hint="eastAsia"/>
                <w:noProof/>
              </w:rPr>
              <w:t>：編輯點字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_Toc465910649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EA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D2F" w:rsidRDefault="00925D2F">
          <w:pPr>
            <w:pStyle w:val="30"/>
            <w:tabs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5910650" w:history="1">
            <w:r w:rsidRPr="001D5174">
              <w:rPr>
                <w:rStyle w:val="a3"/>
                <w:rFonts w:hint="eastAsia"/>
                <w:noProof/>
              </w:rPr>
              <w:t>細部校正點字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_Toc465910650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EA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D2F" w:rsidRDefault="00925D2F">
          <w:pPr>
            <w:pStyle w:val="20"/>
            <w:tabs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5910651" w:history="1">
            <w:r w:rsidRPr="001D5174">
              <w:rPr>
                <w:rStyle w:val="a3"/>
                <w:rFonts w:hint="eastAsia"/>
                <w:noProof/>
              </w:rPr>
              <w:t>步驟</w:t>
            </w:r>
            <w:r w:rsidRPr="001D5174">
              <w:rPr>
                <w:rStyle w:val="a3"/>
                <w:noProof/>
              </w:rPr>
              <w:t xml:space="preserve"> 4</w:t>
            </w:r>
            <w:r w:rsidRPr="001D5174">
              <w:rPr>
                <w:rStyle w:val="a3"/>
                <w:rFonts w:hint="eastAsia"/>
                <w:noProof/>
              </w:rPr>
              <w:t>：列印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_Toc465910651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EA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D2F" w:rsidRDefault="00925D2F">
          <w:pPr>
            <w:pStyle w:val="30"/>
            <w:tabs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5910652" w:history="1">
            <w:r w:rsidRPr="001D5174">
              <w:rPr>
                <w:rStyle w:val="a3"/>
                <w:rFonts w:hint="eastAsia"/>
                <w:noProof/>
              </w:rPr>
              <w:t>列印明眼字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_Toc465910652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EA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D2F" w:rsidRDefault="00925D2F">
          <w:pPr>
            <w:pStyle w:val="30"/>
            <w:tabs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5910653" w:history="1">
            <w:r w:rsidRPr="001D5174">
              <w:rPr>
                <w:rStyle w:val="a3"/>
                <w:rFonts w:hint="eastAsia"/>
                <w:noProof/>
              </w:rPr>
              <w:t>列印點字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_Toc465910653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EA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D2F" w:rsidRDefault="00925D2F">
          <w:pPr>
            <w:pStyle w:val="10"/>
            <w:tabs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5910654" w:history="1">
            <w:r w:rsidRPr="001D5174">
              <w:rPr>
                <w:rStyle w:val="a3"/>
                <w:noProof/>
              </w:rPr>
              <w:t xml:space="preserve">4. </w:t>
            </w:r>
            <w:r w:rsidRPr="001D5174">
              <w:rPr>
                <w:rStyle w:val="a3"/>
                <w:rFonts w:hint="eastAsia"/>
                <w:noProof/>
              </w:rPr>
              <w:t>其他技巧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_Toc465910654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EA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D2F" w:rsidRDefault="00925D2F">
          <w:pPr>
            <w:pStyle w:val="20"/>
            <w:tabs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5910655" w:history="1">
            <w:r w:rsidRPr="001D5174">
              <w:rPr>
                <w:rStyle w:val="a3"/>
                <w:noProof/>
              </w:rPr>
              <w:t xml:space="preserve">4.1 </w:t>
            </w:r>
            <w:r w:rsidRPr="001D5174">
              <w:rPr>
                <w:rStyle w:val="a3"/>
                <w:rFonts w:hint="eastAsia"/>
                <w:noProof/>
              </w:rPr>
              <w:t>指定經常誤判的破音字，以提醒自己注意修正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_Toc465910655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EA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43C" w:rsidRDefault="0023443C">
          <w:r>
            <w:rPr>
              <w:b/>
              <w:bCs/>
              <w:lang w:val="zh-TW"/>
            </w:rPr>
            <w:fldChar w:fldCharType="end"/>
          </w:r>
        </w:p>
      </w:sdtContent>
    </w:sdt>
    <w:p w:rsidR="00002227" w:rsidRPr="00B16532" w:rsidRDefault="00002227" w:rsidP="00002227">
      <w:pPr>
        <w:widowControl/>
        <w:spacing w:before="100" w:beforeAutospacing="1" w:after="100" w:afterAutospacing="1"/>
        <w:rPr>
          <w:rFonts w:ascii="Verdana" w:hAnsi="Verdana" w:cs="新細明體"/>
          <w:kern w:val="0"/>
        </w:rPr>
      </w:pPr>
    </w:p>
    <w:p w:rsidR="0023443C" w:rsidRDefault="0023443C">
      <w:pPr>
        <w:widowControl/>
        <w:rPr>
          <w:rFonts w:ascii="新細明體" w:eastAsia="微軟正黑體" w:hAnsi="新細明體" w:cs="新細明體"/>
          <w:b/>
          <w:bCs/>
          <w:kern w:val="36"/>
          <w:sz w:val="40"/>
          <w:szCs w:val="48"/>
        </w:rPr>
      </w:pPr>
      <w:r>
        <w:br w:type="page"/>
      </w:r>
      <w:bookmarkStart w:id="0" w:name="_GoBack"/>
      <w:bookmarkEnd w:id="0"/>
    </w:p>
    <w:p w:rsidR="00B16532" w:rsidRPr="00B16532" w:rsidRDefault="00B16532" w:rsidP="00925D2F">
      <w:pPr>
        <w:pStyle w:val="1"/>
      </w:pPr>
      <w:bookmarkStart w:id="1" w:name="_Toc465910640"/>
      <w:r w:rsidRPr="00B16532">
        <w:lastRenderedPageBreak/>
        <w:t xml:space="preserve">1. </w:t>
      </w:r>
      <w:r w:rsidRPr="00B16532">
        <w:t>簡介</w:t>
      </w:r>
      <w:bookmarkEnd w:id="1"/>
    </w:p>
    <w:p w:rsidR="00B16532" w:rsidRPr="00B16532" w:rsidRDefault="00B16532" w:rsidP="00B16532">
      <w:pPr>
        <w:widowControl/>
        <w:spacing w:before="100" w:beforeAutospacing="1" w:after="100" w:afterAutospacing="1"/>
        <w:rPr>
          <w:rFonts w:ascii="Verdana" w:hAnsi="Verdana" w:cs="新細明體"/>
          <w:kern w:val="0"/>
        </w:rPr>
      </w:pPr>
      <w:r w:rsidRPr="00B16532">
        <w:rPr>
          <w:rFonts w:ascii="Verdana" w:hAnsi="Verdana" w:cs="新細明體"/>
          <w:kern w:val="0"/>
        </w:rPr>
        <w:t>本軟體的特色：</w:t>
      </w:r>
    </w:p>
    <w:p w:rsidR="00B16532" w:rsidRPr="00B16532" w:rsidRDefault="00B16532" w:rsidP="00B16532">
      <w:pPr>
        <w:widowControl/>
        <w:numPr>
          <w:ilvl w:val="0"/>
          <w:numId w:val="1"/>
        </w:numPr>
        <w:spacing w:before="90" w:after="100" w:afterAutospacing="1"/>
        <w:rPr>
          <w:rFonts w:ascii="Verdana" w:hAnsi="Verdana" w:cs="新細明體"/>
          <w:kern w:val="0"/>
        </w:rPr>
      </w:pPr>
      <w:r w:rsidRPr="00B16532">
        <w:rPr>
          <w:rFonts w:ascii="Verdana" w:hAnsi="Verdana" w:cs="新細明體"/>
          <w:kern w:val="0"/>
        </w:rPr>
        <w:t>可將一篇編輯好的文件自動轉成點字，並</w:t>
      </w:r>
      <w:proofErr w:type="gramStart"/>
      <w:r w:rsidRPr="00B16532">
        <w:rPr>
          <w:rFonts w:ascii="Verdana" w:hAnsi="Verdana" w:cs="新細明體"/>
          <w:kern w:val="0"/>
        </w:rPr>
        <w:t>進行雙視編輯</w:t>
      </w:r>
      <w:proofErr w:type="gramEnd"/>
      <w:r w:rsidRPr="00B16532">
        <w:rPr>
          <w:rFonts w:ascii="Verdana" w:hAnsi="Verdana" w:cs="新細明體"/>
          <w:kern w:val="0"/>
        </w:rPr>
        <w:t>。</w:t>
      </w:r>
    </w:p>
    <w:p w:rsidR="00B16532" w:rsidRDefault="00B16532" w:rsidP="00B16532">
      <w:pPr>
        <w:widowControl/>
        <w:numPr>
          <w:ilvl w:val="0"/>
          <w:numId w:val="1"/>
        </w:numPr>
        <w:spacing w:before="90" w:after="100" w:afterAutospacing="1"/>
        <w:rPr>
          <w:rFonts w:ascii="Verdana" w:hAnsi="Verdana" w:cs="新細明體"/>
          <w:kern w:val="0"/>
        </w:rPr>
      </w:pPr>
      <w:r w:rsidRPr="00B16532">
        <w:rPr>
          <w:rFonts w:ascii="Verdana" w:hAnsi="Verdana" w:cs="新細明體"/>
          <w:kern w:val="0"/>
        </w:rPr>
        <w:t>支援中、英文點字、英文音標、以及小學程度的數學點字</w:t>
      </w:r>
      <w:r w:rsidR="00292170">
        <w:rPr>
          <w:rFonts w:ascii="Verdana" w:hAnsi="Verdana" w:cs="新細明體" w:hint="eastAsia"/>
          <w:kern w:val="0"/>
        </w:rPr>
        <w:t>（包括分數）</w:t>
      </w:r>
      <w:r w:rsidRPr="00B16532">
        <w:rPr>
          <w:rFonts w:ascii="Verdana" w:hAnsi="Verdana" w:cs="新細明體"/>
          <w:kern w:val="0"/>
        </w:rPr>
        <w:t>。</w:t>
      </w:r>
    </w:p>
    <w:p w:rsidR="00292170" w:rsidRPr="00B16532" w:rsidRDefault="00292170" w:rsidP="00B16532">
      <w:pPr>
        <w:widowControl/>
        <w:numPr>
          <w:ilvl w:val="0"/>
          <w:numId w:val="1"/>
        </w:numPr>
        <w:spacing w:before="90" w:after="100" w:afterAutospacing="1"/>
        <w:rPr>
          <w:rFonts w:ascii="Verdana" w:hAnsi="Verdana" w:cs="新細明體"/>
          <w:kern w:val="0"/>
        </w:rPr>
      </w:pPr>
      <w:r>
        <w:rPr>
          <w:rFonts w:ascii="Verdana" w:hAnsi="Verdana" w:cs="新細明體" w:hint="eastAsia"/>
          <w:kern w:val="0"/>
        </w:rPr>
        <w:t>提供常用的符號表示法，包括：點譯者注、私名號、書名號、時間、座標等等。</w:t>
      </w:r>
    </w:p>
    <w:p w:rsidR="00B16532" w:rsidRPr="00B16532" w:rsidRDefault="00B16532" w:rsidP="00B16532">
      <w:pPr>
        <w:widowControl/>
        <w:numPr>
          <w:ilvl w:val="0"/>
          <w:numId w:val="1"/>
        </w:numPr>
        <w:spacing w:before="90" w:after="100" w:afterAutospacing="1"/>
        <w:rPr>
          <w:rFonts w:ascii="Verdana" w:hAnsi="Verdana" w:cs="新細明體"/>
          <w:kern w:val="0"/>
        </w:rPr>
      </w:pPr>
      <w:r w:rsidRPr="00B16532">
        <w:rPr>
          <w:rFonts w:ascii="Verdana" w:hAnsi="Verdana" w:cs="新細明體"/>
          <w:kern w:val="0"/>
        </w:rPr>
        <w:t>可列印</w:t>
      </w:r>
      <w:proofErr w:type="gramStart"/>
      <w:r w:rsidRPr="00B16532">
        <w:rPr>
          <w:rFonts w:ascii="Verdana" w:hAnsi="Verdana" w:cs="新細明體"/>
          <w:kern w:val="0"/>
        </w:rPr>
        <w:t>明眼字與</w:t>
      </w:r>
      <w:proofErr w:type="gramEnd"/>
      <w:r w:rsidRPr="00B16532">
        <w:rPr>
          <w:rFonts w:ascii="Verdana" w:hAnsi="Verdana" w:cs="新細明體"/>
          <w:kern w:val="0"/>
        </w:rPr>
        <w:t>點字的列印，方便</w:t>
      </w:r>
      <w:proofErr w:type="gramStart"/>
      <w:r w:rsidRPr="00B16532">
        <w:rPr>
          <w:rFonts w:ascii="Verdana" w:hAnsi="Verdana" w:cs="新細明體"/>
          <w:kern w:val="0"/>
        </w:rPr>
        <w:t>製作雙視點</w:t>
      </w:r>
      <w:proofErr w:type="gramEnd"/>
      <w:r w:rsidRPr="00B16532">
        <w:rPr>
          <w:rFonts w:ascii="Verdana" w:hAnsi="Verdana" w:cs="新細明體"/>
          <w:kern w:val="0"/>
        </w:rPr>
        <w:t>字書，且支援單面／雙面列印與</w:t>
      </w:r>
      <w:proofErr w:type="gramStart"/>
      <w:r w:rsidRPr="00B16532">
        <w:rPr>
          <w:rFonts w:ascii="Verdana" w:hAnsi="Verdana" w:cs="新細明體"/>
          <w:kern w:val="0"/>
        </w:rPr>
        <w:t>明眼字的</w:t>
      </w:r>
      <w:proofErr w:type="gramEnd"/>
      <w:r w:rsidRPr="00B16532">
        <w:rPr>
          <w:rFonts w:ascii="Verdana" w:hAnsi="Verdana" w:cs="新細明體"/>
          <w:kern w:val="0"/>
        </w:rPr>
        <w:t>預覽列印</w:t>
      </w:r>
      <w:r w:rsidR="00E60D46">
        <w:rPr>
          <w:rFonts w:ascii="Verdana" w:hAnsi="Verdana" w:cs="新細明體" w:hint="eastAsia"/>
          <w:kern w:val="0"/>
        </w:rPr>
        <w:t>。列印出來的</w:t>
      </w:r>
      <w:proofErr w:type="gramStart"/>
      <w:r w:rsidR="00E60D46">
        <w:rPr>
          <w:rFonts w:ascii="Verdana" w:hAnsi="Verdana" w:cs="新細明體" w:hint="eastAsia"/>
          <w:kern w:val="0"/>
        </w:rPr>
        <w:t>雙視書</w:t>
      </w:r>
      <w:proofErr w:type="gramEnd"/>
      <w:r w:rsidRPr="00B16532">
        <w:rPr>
          <w:rFonts w:ascii="Verdana" w:hAnsi="Verdana" w:cs="新細明體"/>
          <w:kern w:val="0"/>
        </w:rPr>
        <w:t>，</w:t>
      </w:r>
      <w:proofErr w:type="gramStart"/>
      <w:r w:rsidRPr="00B16532">
        <w:rPr>
          <w:rFonts w:ascii="Verdana" w:hAnsi="Verdana" w:cs="新細明體"/>
          <w:kern w:val="0"/>
        </w:rPr>
        <w:t>明眼字</w:t>
      </w:r>
      <w:r w:rsidR="00E60D46">
        <w:rPr>
          <w:rFonts w:ascii="Verdana" w:hAnsi="Verdana" w:cs="新細明體" w:hint="eastAsia"/>
          <w:kern w:val="0"/>
        </w:rPr>
        <w:t>和</w:t>
      </w:r>
      <w:proofErr w:type="gramEnd"/>
      <w:r w:rsidR="00E60D46">
        <w:rPr>
          <w:rFonts w:ascii="Verdana" w:hAnsi="Verdana" w:cs="新細明體" w:hint="eastAsia"/>
          <w:kern w:val="0"/>
        </w:rPr>
        <w:t>相對應的</w:t>
      </w:r>
      <w:r w:rsidRPr="00B16532">
        <w:rPr>
          <w:rFonts w:ascii="Verdana" w:hAnsi="Verdana" w:cs="新細明體"/>
          <w:kern w:val="0"/>
        </w:rPr>
        <w:t>點字</w:t>
      </w:r>
      <w:r w:rsidR="00E60D46">
        <w:rPr>
          <w:rFonts w:ascii="Verdana" w:hAnsi="Verdana" w:cs="新細明體" w:hint="eastAsia"/>
          <w:kern w:val="0"/>
        </w:rPr>
        <w:t>能夠對齊</w:t>
      </w:r>
      <w:r w:rsidRPr="00B16532">
        <w:rPr>
          <w:rFonts w:ascii="Verdana" w:hAnsi="Verdana" w:cs="新細明體"/>
          <w:kern w:val="0"/>
        </w:rPr>
        <w:t>。</w:t>
      </w:r>
    </w:p>
    <w:p w:rsidR="00B16532" w:rsidRPr="00B16532" w:rsidRDefault="00B16532" w:rsidP="00B16532">
      <w:pPr>
        <w:widowControl/>
        <w:numPr>
          <w:ilvl w:val="0"/>
          <w:numId w:val="1"/>
        </w:numPr>
        <w:spacing w:before="90" w:after="100" w:afterAutospacing="1"/>
        <w:rPr>
          <w:rFonts w:ascii="Verdana" w:hAnsi="Verdana" w:cs="新細明體"/>
          <w:kern w:val="0"/>
        </w:rPr>
      </w:pPr>
      <w:r w:rsidRPr="00B16532">
        <w:rPr>
          <w:rFonts w:ascii="Verdana" w:hAnsi="Verdana" w:cs="新細明體"/>
          <w:kern w:val="0"/>
        </w:rPr>
        <w:t>智慧型中文破音字判斷，例如：「不要」會自動轉換成「</w:t>
      </w:r>
      <w:proofErr w:type="gramStart"/>
      <w:r w:rsidRPr="00B16532">
        <w:rPr>
          <w:rFonts w:ascii="Verdana" w:hAnsi="Verdana" w:cs="新細明體"/>
          <w:kern w:val="0"/>
        </w:rPr>
        <w:t>ㄅㄨ</w:t>
      </w:r>
      <w:r w:rsidRPr="00B16532">
        <w:rPr>
          <w:rFonts w:ascii="細明體" w:eastAsia="細明體" w:hAnsi="細明體" w:cs="細明體" w:hint="eastAsia"/>
          <w:kern w:val="0"/>
        </w:rPr>
        <w:t>ˊ</w:t>
      </w:r>
      <w:proofErr w:type="gramEnd"/>
      <w:r w:rsidRPr="00B16532">
        <w:rPr>
          <w:rFonts w:ascii="Verdana" w:hAnsi="Verdana" w:cs="Verdana"/>
          <w:kern w:val="0"/>
        </w:rPr>
        <w:t xml:space="preserve"> </w:t>
      </w:r>
      <w:proofErr w:type="gramStart"/>
      <w:r w:rsidRPr="00B16532">
        <w:rPr>
          <w:rFonts w:ascii="Verdana" w:hAnsi="Verdana" w:cs="新細明體"/>
          <w:kern w:val="0"/>
        </w:rPr>
        <w:t>ㄧㄠ</w:t>
      </w:r>
      <w:r w:rsidRPr="00B16532">
        <w:rPr>
          <w:rFonts w:ascii="細明體" w:eastAsia="細明體" w:hAnsi="細明體" w:cs="細明體" w:hint="eastAsia"/>
          <w:kern w:val="0"/>
        </w:rPr>
        <w:t>ˋ</w:t>
      </w:r>
      <w:proofErr w:type="gramEnd"/>
      <w:r w:rsidRPr="00B16532">
        <w:rPr>
          <w:rFonts w:ascii="Verdana" w:hAnsi="Verdana" w:cs="新細明體"/>
          <w:kern w:val="0"/>
        </w:rPr>
        <w:t>」的點字，而不是「</w:t>
      </w:r>
      <w:proofErr w:type="gramStart"/>
      <w:r w:rsidRPr="00B16532">
        <w:rPr>
          <w:rFonts w:ascii="Verdana" w:hAnsi="Verdana" w:cs="新細明體"/>
          <w:kern w:val="0"/>
        </w:rPr>
        <w:t>ㄅㄨ</w:t>
      </w:r>
      <w:r w:rsidRPr="00B16532">
        <w:rPr>
          <w:rFonts w:ascii="細明體" w:eastAsia="細明體" w:hAnsi="細明體" w:cs="細明體" w:hint="eastAsia"/>
          <w:kern w:val="0"/>
        </w:rPr>
        <w:t>ˋ</w:t>
      </w:r>
      <w:proofErr w:type="gramEnd"/>
      <w:r w:rsidRPr="00B16532">
        <w:rPr>
          <w:rFonts w:ascii="Verdana" w:hAnsi="Verdana" w:cs="Verdana"/>
          <w:kern w:val="0"/>
        </w:rPr>
        <w:t xml:space="preserve"> </w:t>
      </w:r>
      <w:proofErr w:type="gramStart"/>
      <w:r w:rsidRPr="00B16532">
        <w:rPr>
          <w:rFonts w:ascii="Verdana" w:hAnsi="Verdana" w:cs="新細明體"/>
          <w:kern w:val="0"/>
        </w:rPr>
        <w:t>ㄧㄠ</w:t>
      </w:r>
      <w:r w:rsidRPr="00B16532">
        <w:rPr>
          <w:rFonts w:ascii="細明體" w:eastAsia="細明體" w:hAnsi="細明體" w:cs="細明體" w:hint="eastAsia"/>
          <w:kern w:val="0"/>
        </w:rPr>
        <w:t>ˋ</w:t>
      </w:r>
      <w:proofErr w:type="gramEnd"/>
      <w:r w:rsidRPr="00B16532">
        <w:rPr>
          <w:rFonts w:ascii="Verdana" w:hAnsi="Verdana" w:cs="新細明體"/>
          <w:kern w:val="0"/>
        </w:rPr>
        <w:t>」。一般文章正確率</w:t>
      </w:r>
      <w:r w:rsidR="00E60D46">
        <w:rPr>
          <w:rFonts w:ascii="Verdana" w:hAnsi="Verdana" w:cs="新細明體" w:hint="eastAsia"/>
          <w:kern w:val="0"/>
        </w:rPr>
        <w:t>約</w:t>
      </w:r>
      <w:r w:rsidRPr="00B16532">
        <w:rPr>
          <w:rFonts w:ascii="Verdana" w:hAnsi="Verdana" w:cs="新細明體"/>
          <w:kern w:val="0"/>
        </w:rPr>
        <w:t>可達</w:t>
      </w:r>
      <w:r w:rsidR="00E60D46">
        <w:rPr>
          <w:rFonts w:ascii="Verdana" w:hAnsi="Verdana" w:cs="新細明體" w:hint="eastAsia"/>
          <w:kern w:val="0"/>
        </w:rPr>
        <w:t>九成</w:t>
      </w:r>
      <w:r w:rsidRPr="00B16532">
        <w:rPr>
          <w:rFonts w:ascii="Verdana" w:hAnsi="Verdana" w:cs="新細明體"/>
          <w:kern w:val="0"/>
        </w:rPr>
        <w:t>以上。</w:t>
      </w:r>
    </w:p>
    <w:p w:rsidR="00B16532" w:rsidRPr="00B16532" w:rsidRDefault="00B16532" w:rsidP="00B16532">
      <w:pPr>
        <w:widowControl/>
        <w:numPr>
          <w:ilvl w:val="0"/>
          <w:numId w:val="1"/>
        </w:numPr>
        <w:spacing w:before="90" w:after="100" w:afterAutospacing="1"/>
        <w:rPr>
          <w:rFonts w:ascii="Verdana" w:hAnsi="Verdana" w:cs="新細明體"/>
          <w:kern w:val="0"/>
        </w:rPr>
      </w:pPr>
      <w:r w:rsidRPr="00B16532">
        <w:rPr>
          <w:rFonts w:ascii="Verdana" w:hAnsi="Verdana" w:cs="新細明體"/>
          <w:kern w:val="0"/>
        </w:rPr>
        <w:t>可標示原書頁碼，以及自動計算與列印點字頁碼。</w:t>
      </w:r>
    </w:p>
    <w:p w:rsidR="00B16532" w:rsidRPr="00B16532" w:rsidRDefault="00B16532" w:rsidP="00457C07">
      <w:pPr>
        <w:pStyle w:val="1"/>
      </w:pPr>
      <w:bookmarkStart w:id="2" w:name="_Toc465910641"/>
      <w:r w:rsidRPr="00B16532">
        <w:t xml:space="preserve">2. </w:t>
      </w:r>
      <w:r w:rsidRPr="00B16532">
        <w:t>環境設定</w:t>
      </w:r>
      <w:bookmarkEnd w:id="2"/>
    </w:p>
    <w:p w:rsidR="00B16532" w:rsidRPr="00B16532" w:rsidRDefault="00B16532" w:rsidP="00B16532">
      <w:pPr>
        <w:widowControl/>
        <w:spacing w:before="100" w:beforeAutospacing="1" w:after="100" w:afterAutospacing="1"/>
        <w:rPr>
          <w:rFonts w:ascii="Verdana" w:hAnsi="Verdana" w:cs="新細明體"/>
          <w:kern w:val="0"/>
        </w:rPr>
      </w:pPr>
      <w:r w:rsidRPr="00B16532">
        <w:rPr>
          <w:rFonts w:ascii="Verdana" w:hAnsi="Verdana" w:cs="新細明體"/>
          <w:kern w:val="0"/>
        </w:rPr>
        <w:t>在使用</w:t>
      </w:r>
      <w:r w:rsidR="00615304">
        <w:rPr>
          <w:rFonts w:ascii="Verdana" w:hAnsi="Verdana" w:cs="新細明體" w:hint="eastAsia"/>
          <w:kern w:val="0"/>
        </w:rPr>
        <w:t>「</w:t>
      </w:r>
      <w:proofErr w:type="gramStart"/>
      <w:r w:rsidRPr="00615304">
        <w:rPr>
          <w:rFonts w:ascii="Verdana" w:hAnsi="Verdana" w:cs="新細明體"/>
          <w:iCs/>
          <w:kern w:val="0"/>
        </w:rPr>
        <w:t>易點雙視</w:t>
      </w:r>
      <w:proofErr w:type="gramEnd"/>
      <w:r w:rsidR="00615304">
        <w:rPr>
          <w:rFonts w:ascii="Verdana" w:hAnsi="Verdana" w:cs="新細明體" w:hint="eastAsia"/>
          <w:iCs/>
          <w:kern w:val="0"/>
        </w:rPr>
        <w:t>」</w:t>
      </w:r>
      <w:r w:rsidRPr="00B16532">
        <w:rPr>
          <w:rFonts w:ascii="Verdana" w:hAnsi="Verdana" w:cs="新細明體"/>
          <w:kern w:val="0"/>
        </w:rPr>
        <w:t>之前，您必須先確定您的電腦已經連接印表機（可能只連接明眼字印表機或點字印表機），並且建立</w:t>
      </w:r>
      <w:proofErr w:type="gramStart"/>
      <w:r w:rsidRPr="00B16532">
        <w:rPr>
          <w:rFonts w:ascii="Verdana" w:hAnsi="Verdana" w:cs="新細明體"/>
          <w:kern w:val="0"/>
        </w:rPr>
        <w:t>好明眼字</w:t>
      </w:r>
      <w:proofErr w:type="gramEnd"/>
      <w:r w:rsidRPr="00B16532">
        <w:rPr>
          <w:rFonts w:ascii="Verdana" w:hAnsi="Verdana" w:cs="新細明體"/>
          <w:kern w:val="0"/>
        </w:rPr>
        <w:t>印表機的紙張設定（參考下個小節說明）。</w:t>
      </w:r>
    </w:p>
    <w:p w:rsidR="00B16532" w:rsidRPr="00B16532" w:rsidRDefault="00B16532" w:rsidP="00457C07">
      <w:pPr>
        <w:pStyle w:val="2"/>
      </w:pPr>
      <w:bookmarkStart w:id="3" w:name="_Toc465910642"/>
      <w:r w:rsidRPr="00B16532">
        <w:t xml:space="preserve">2.1 </w:t>
      </w:r>
      <w:proofErr w:type="gramStart"/>
      <w:r w:rsidRPr="00B16532">
        <w:t>明眼字印表機</w:t>
      </w:r>
      <w:proofErr w:type="gramEnd"/>
      <w:r w:rsidRPr="00B16532">
        <w:t>的紙張設定</w:t>
      </w:r>
      <w:bookmarkEnd w:id="3"/>
    </w:p>
    <w:p w:rsidR="00B16532" w:rsidRPr="00B16532" w:rsidRDefault="00B16532" w:rsidP="00B16532">
      <w:pPr>
        <w:widowControl/>
        <w:spacing w:before="100" w:beforeAutospacing="1" w:after="100" w:afterAutospacing="1"/>
        <w:rPr>
          <w:rFonts w:ascii="Verdana" w:hAnsi="Verdana" w:cs="新細明體"/>
          <w:kern w:val="0"/>
        </w:rPr>
      </w:pPr>
      <w:r w:rsidRPr="00B16532">
        <w:rPr>
          <w:rFonts w:ascii="Verdana" w:hAnsi="Verdana" w:cs="新細明體"/>
          <w:kern w:val="0"/>
        </w:rPr>
        <w:t>請依下列步驟進行，以完成紙張設定</w:t>
      </w:r>
      <w:proofErr w:type="gramStart"/>
      <w:r w:rsidRPr="00B16532">
        <w:rPr>
          <w:rFonts w:ascii="Verdana" w:hAnsi="Verdana" w:cs="新細明體"/>
          <w:kern w:val="0"/>
        </w:rPr>
        <w:t>（註</w:t>
      </w:r>
      <w:proofErr w:type="gramEnd"/>
      <w:r w:rsidRPr="00B16532">
        <w:rPr>
          <w:rFonts w:ascii="Verdana" w:hAnsi="Verdana" w:cs="新細明體"/>
          <w:kern w:val="0"/>
        </w:rPr>
        <w:t>：依作業系統的版本，實際操作時的介面可能會和此處的說明有些出入</w:t>
      </w:r>
      <w:proofErr w:type="gramStart"/>
      <w:r w:rsidRPr="00B16532">
        <w:rPr>
          <w:rFonts w:ascii="Verdana" w:hAnsi="Verdana" w:cs="新細明體"/>
          <w:kern w:val="0"/>
        </w:rPr>
        <w:t>）</w:t>
      </w:r>
      <w:proofErr w:type="gramEnd"/>
      <w:r w:rsidRPr="00B16532">
        <w:rPr>
          <w:rFonts w:ascii="Verdana" w:hAnsi="Verdana" w:cs="新細明體"/>
          <w:kern w:val="0"/>
        </w:rPr>
        <w:t>。</w:t>
      </w:r>
    </w:p>
    <w:p w:rsidR="00B16532" w:rsidRPr="00B16532" w:rsidRDefault="00B16532" w:rsidP="00B16532">
      <w:pPr>
        <w:widowControl/>
        <w:numPr>
          <w:ilvl w:val="0"/>
          <w:numId w:val="2"/>
        </w:numPr>
        <w:spacing w:before="90" w:after="100" w:afterAutospacing="1"/>
        <w:rPr>
          <w:rFonts w:ascii="Verdana" w:hAnsi="Verdana" w:cs="新細明體"/>
          <w:kern w:val="0"/>
        </w:rPr>
      </w:pPr>
      <w:r w:rsidRPr="00B16532">
        <w:rPr>
          <w:rFonts w:ascii="Verdana" w:hAnsi="Verdana" w:cs="新細明體"/>
          <w:kern w:val="0"/>
        </w:rPr>
        <w:t>進入「控制台</w:t>
      </w:r>
      <w:r w:rsidRPr="00B16532">
        <w:rPr>
          <w:rFonts w:ascii="Verdana" w:hAnsi="Verdana" w:cs="新細明體"/>
          <w:kern w:val="0"/>
        </w:rPr>
        <w:t xml:space="preserve"> &gt; </w:t>
      </w:r>
      <w:r w:rsidRPr="00B16532">
        <w:rPr>
          <w:rFonts w:ascii="Verdana" w:hAnsi="Verdana" w:cs="新細明體"/>
          <w:kern w:val="0"/>
        </w:rPr>
        <w:t>印表機及傳真」。</w:t>
      </w:r>
    </w:p>
    <w:p w:rsidR="00B16532" w:rsidRPr="00B16532" w:rsidRDefault="00B16532" w:rsidP="00B16532">
      <w:pPr>
        <w:widowControl/>
        <w:numPr>
          <w:ilvl w:val="0"/>
          <w:numId w:val="2"/>
        </w:numPr>
        <w:spacing w:before="90" w:after="100" w:afterAutospacing="1"/>
        <w:rPr>
          <w:rFonts w:ascii="Verdana" w:hAnsi="Verdana" w:cs="新細明體"/>
          <w:kern w:val="0"/>
        </w:rPr>
      </w:pPr>
      <w:r w:rsidRPr="00B16532">
        <w:rPr>
          <w:rFonts w:ascii="Verdana" w:hAnsi="Verdana" w:cs="新細明體"/>
          <w:kern w:val="0"/>
        </w:rPr>
        <w:t>在「印表機及傳真」視窗</w:t>
      </w:r>
      <w:proofErr w:type="gramStart"/>
      <w:r w:rsidRPr="00B16532">
        <w:rPr>
          <w:rFonts w:ascii="Verdana" w:hAnsi="Verdana" w:cs="新細明體"/>
          <w:kern w:val="0"/>
        </w:rPr>
        <w:t>中點擊主選單</w:t>
      </w:r>
      <w:proofErr w:type="gramEnd"/>
      <w:r w:rsidRPr="00B16532">
        <w:rPr>
          <w:rFonts w:ascii="Verdana" w:hAnsi="Verdana" w:cs="新細明體"/>
          <w:kern w:val="0"/>
        </w:rPr>
        <w:t>的「檔案</w:t>
      </w:r>
      <w:r w:rsidRPr="00B16532">
        <w:rPr>
          <w:rFonts w:ascii="Verdana" w:hAnsi="Verdana" w:cs="新細明體"/>
          <w:kern w:val="0"/>
        </w:rPr>
        <w:t xml:space="preserve"> &gt; </w:t>
      </w:r>
      <w:r w:rsidRPr="00B16532">
        <w:rPr>
          <w:rFonts w:ascii="Verdana" w:hAnsi="Verdana" w:cs="新細明體"/>
          <w:kern w:val="0"/>
        </w:rPr>
        <w:t>伺服器內容」。</w:t>
      </w:r>
    </w:p>
    <w:p w:rsidR="00B16532" w:rsidRPr="00B16532" w:rsidRDefault="00B16532" w:rsidP="00B16532">
      <w:pPr>
        <w:widowControl/>
        <w:numPr>
          <w:ilvl w:val="0"/>
          <w:numId w:val="2"/>
        </w:numPr>
        <w:spacing w:before="90" w:after="100" w:afterAutospacing="1"/>
        <w:rPr>
          <w:rFonts w:ascii="Verdana" w:hAnsi="Verdana" w:cs="新細明體"/>
          <w:kern w:val="0"/>
        </w:rPr>
      </w:pPr>
      <w:r w:rsidRPr="00B16532">
        <w:rPr>
          <w:rFonts w:ascii="Verdana" w:hAnsi="Verdana" w:cs="新細明體"/>
          <w:kern w:val="0"/>
        </w:rPr>
        <w:t>在「格式」頁籤中，勾選「建立新格式」的選項。往後的步驟亦可參考下圖。</w:t>
      </w:r>
    </w:p>
    <w:p w:rsidR="00B16532" w:rsidRPr="00B16532" w:rsidRDefault="00B16532" w:rsidP="00B16532">
      <w:pPr>
        <w:widowControl/>
        <w:numPr>
          <w:ilvl w:val="0"/>
          <w:numId w:val="2"/>
        </w:numPr>
        <w:spacing w:before="90" w:after="100" w:afterAutospacing="1"/>
        <w:rPr>
          <w:rFonts w:ascii="Verdana" w:hAnsi="Verdana" w:cs="新細明體"/>
          <w:kern w:val="0"/>
        </w:rPr>
      </w:pPr>
      <w:r w:rsidRPr="00B16532">
        <w:rPr>
          <w:rFonts w:ascii="Verdana" w:hAnsi="Verdana" w:cs="新細明體"/>
          <w:kern w:val="0"/>
        </w:rPr>
        <w:t>在「格式名稱」欄位中輸入「點字紙」。</w:t>
      </w:r>
    </w:p>
    <w:p w:rsidR="00B16532" w:rsidRPr="00B16532" w:rsidRDefault="00B16532" w:rsidP="00B16532">
      <w:pPr>
        <w:widowControl/>
        <w:numPr>
          <w:ilvl w:val="0"/>
          <w:numId w:val="2"/>
        </w:numPr>
        <w:spacing w:before="90" w:after="100" w:afterAutospacing="1"/>
        <w:rPr>
          <w:rFonts w:ascii="Verdana" w:hAnsi="Verdana" w:cs="新細明體"/>
          <w:kern w:val="0"/>
        </w:rPr>
      </w:pPr>
      <w:r w:rsidRPr="00B16532">
        <w:rPr>
          <w:rFonts w:ascii="Verdana" w:hAnsi="Verdana" w:cs="新細明體"/>
          <w:kern w:val="0"/>
        </w:rPr>
        <w:t>「單位」選擇「公制」，紙張寬度為</w:t>
      </w:r>
      <w:r w:rsidRPr="00B16532">
        <w:rPr>
          <w:rFonts w:ascii="Verdana" w:hAnsi="Verdana" w:cs="新細明體"/>
          <w:kern w:val="0"/>
        </w:rPr>
        <w:t xml:space="preserve"> </w:t>
      </w:r>
      <w:smartTag w:uri="urn:schemas-microsoft-com:office:smarttags" w:element="chmetcnv">
        <w:smartTagPr>
          <w:attr w:name="UnitName" w:val="C"/>
          <w:attr w:name="SourceValue" w:val="33.02"/>
          <w:attr w:name="HasSpace" w:val="False"/>
          <w:attr w:name="Negative" w:val="False"/>
          <w:attr w:name="NumberType" w:val="1"/>
          <w:attr w:name="TCSC" w:val="0"/>
        </w:smartTagPr>
        <w:r w:rsidRPr="00B16532">
          <w:rPr>
            <w:rFonts w:ascii="Verdana" w:hAnsi="Verdana" w:cs="新細明體"/>
            <w:kern w:val="0"/>
          </w:rPr>
          <w:t>33.02c</w:t>
        </w:r>
      </w:smartTag>
      <w:r w:rsidRPr="00B16532">
        <w:rPr>
          <w:rFonts w:ascii="Verdana" w:hAnsi="Verdana" w:cs="新細明體"/>
          <w:kern w:val="0"/>
        </w:rPr>
        <w:t>m</w:t>
      </w:r>
      <w:r w:rsidRPr="00B16532">
        <w:rPr>
          <w:rFonts w:ascii="Verdana" w:hAnsi="Verdana" w:cs="新細明體"/>
          <w:kern w:val="0"/>
        </w:rPr>
        <w:t>，紙張高度為</w:t>
      </w:r>
      <w:r w:rsidRPr="00B16532">
        <w:rPr>
          <w:rFonts w:ascii="Verdana" w:hAnsi="Verdana" w:cs="新細明體"/>
          <w:kern w:val="0"/>
        </w:rPr>
        <w:t xml:space="preserve"> </w:t>
      </w:r>
      <w:smartTag w:uri="urn:schemas-microsoft-com:office:smarttags" w:element="chmetcnv">
        <w:smartTagPr>
          <w:attr w:name="UnitName" w:val="C"/>
          <w:attr w:name="SourceValue" w:val="27.94"/>
          <w:attr w:name="HasSpace" w:val="False"/>
          <w:attr w:name="Negative" w:val="False"/>
          <w:attr w:name="NumberType" w:val="1"/>
          <w:attr w:name="TCSC" w:val="0"/>
        </w:smartTagPr>
        <w:r w:rsidRPr="00B16532">
          <w:rPr>
            <w:rFonts w:ascii="Verdana" w:hAnsi="Verdana" w:cs="新細明體"/>
            <w:kern w:val="0"/>
          </w:rPr>
          <w:t>27.94c</w:t>
        </w:r>
      </w:smartTag>
      <w:r w:rsidRPr="00B16532">
        <w:rPr>
          <w:rFonts w:ascii="Verdana" w:hAnsi="Verdana" w:cs="新細明體"/>
          <w:kern w:val="0"/>
        </w:rPr>
        <w:t>m</w:t>
      </w:r>
      <w:r w:rsidRPr="00B16532">
        <w:rPr>
          <w:rFonts w:ascii="Verdana" w:hAnsi="Verdana" w:cs="新細明體"/>
          <w:kern w:val="0"/>
        </w:rPr>
        <w:t>，上下左右的</w:t>
      </w:r>
      <w:proofErr w:type="gramStart"/>
      <w:r w:rsidRPr="00B16532">
        <w:rPr>
          <w:rFonts w:ascii="Verdana" w:hAnsi="Verdana" w:cs="新細明體"/>
          <w:kern w:val="0"/>
        </w:rPr>
        <w:t>邊界均設為</w:t>
      </w:r>
      <w:proofErr w:type="gramEnd"/>
      <w:r w:rsidRPr="00B16532">
        <w:rPr>
          <w:rFonts w:ascii="Verdana" w:hAnsi="Verdana" w:cs="新細明體"/>
          <w:kern w:val="0"/>
        </w:rPr>
        <w:t xml:space="preserve"> 0</w:t>
      </w:r>
      <w:r w:rsidRPr="00B16532">
        <w:rPr>
          <w:rFonts w:ascii="Verdana" w:hAnsi="Verdana" w:cs="新細明體"/>
          <w:kern w:val="0"/>
        </w:rPr>
        <w:t>。</w:t>
      </w:r>
    </w:p>
    <w:p w:rsidR="00B16532" w:rsidRPr="00B16532" w:rsidRDefault="00B16532" w:rsidP="00B16532">
      <w:pPr>
        <w:widowControl/>
        <w:numPr>
          <w:ilvl w:val="0"/>
          <w:numId w:val="2"/>
        </w:numPr>
        <w:spacing w:before="90" w:after="100" w:afterAutospacing="1"/>
        <w:rPr>
          <w:rFonts w:ascii="Verdana" w:hAnsi="Verdana" w:cs="新細明體"/>
          <w:kern w:val="0"/>
        </w:rPr>
      </w:pPr>
      <w:r w:rsidRPr="00B16532">
        <w:rPr>
          <w:rFonts w:ascii="Verdana" w:hAnsi="Verdana" w:cs="新細明體"/>
          <w:kern w:val="0"/>
        </w:rPr>
        <w:t>最後按「儲存格式」鈕，即可完成設定。</w:t>
      </w:r>
    </w:p>
    <w:p w:rsidR="00B16532" w:rsidRPr="00B16532" w:rsidRDefault="0005317B" w:rsidP="002A0836">
      <w:pPr>
        <w:widowControl/>
        <w:spacing w:before="100" w:beforeAutospacing="1" w:after="100" w:afterAutospacing="1"/>
        <w:jc w:val="center"/>
        <w:rPr>
          <w:rFonts w:ascii="Verdana" w:hAnsi="Verdana" w:cs="新細明體"/>
          <w:kern w:val="0"/>
        </w:rPr>
      </w:pPr>
      <w:r w:rsidRPr="00B16532">
        <w:rPr>
          <w:rFonts w:ascii="Verdana" w:hAnsi="Verdana" w:cs="新細明體"/>
          <w:noProof/>
          <w:kern w:val="0"/>
        </w:rPr>
        <w:lastRenderedPageBreak/>
        <w:drawing>
          <wp:inline distT="0" distB="0" distL="0" distR="0">
            <wp:extent cx="3933825" cy="4029075"/>
            <wp:effectExtent l="0" t="0" r="9525" b="9525"/>
            <wp:docPr id="3" name="圖片 3" descr="CreatePa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ePap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532" w:rsidRDefault="00B16532" w:rsidP="00B16532">
      <w:pPr>
        <w:widowControl/>
        <w:spacing w:before="100" w:beforeAutospacing="1" w:after="100" w:afterAutospacing="1"/>
        <w:rPr>
          <w:rFonts w:ascii="Verdana" w:hAnsi="Verdana" w:cs="新細明體"/>
          <w:kern w:val="0"/>
        </w:rPr>
      </w:pPr>
      <w:r w:rsidRPr="00B16532">
        <w:rPr>
          <w:rFonts w:ascii="Verdana" w:hAnsi="Verdana" w:cs="新細明體"/>
          <w:kern w:val="0"/>
        </w:rPr>
        <w:t>註：有些印表機即使不做上述設定，也能夠順利列印於點字紙，因為本軟體有自動指定紙張大小的功能。但有些印表機會根據紙張的設定來決定如何進紙，因此必須先建立紙張格式，才能順利列印。</w:t>
      </w:r>
    </w:p>
    <w:p w:rsidR="000015F5" w:rsidRDefault="000015F5" w:rsidP="000015F5"/>
    <w:p w:rsidR="000015F5" w:rsidRDefault="000015F5" w:rsidP="000015F5">
      <w:r w:rsidRPr="000015F5">
        <w:rPr>
          <w:rFonts w:hint="eastAsia"/>
          <w:b/>
          <w:color w:val="FF0000"/>
        </w:rPr>
        <w:t>注意</w:t>
      </w:r>
    </w:p>
    <w:p w:rsidR="000015F5" w:rsidRPr="00873016" w:rsidRDefault="000015F5" w:rsidP="000015F5">
      <w:pPr>
        <w:ind w:leftChars="200" w:left="480"/>
      </w:pPr>
      <w:r>
        <w:rPr>
          <w:rFonts w:hint="eastAsia"/>
        </w:rPr>
        <w:t>如果您要製作雙視文件──亦即同時在紙上印出點字和對應的明眼字，那麼點字就必須列印在明眼字的上方或下方，但由於明眼字和點字是分別由不同的印表機印出來，二者的位置很可能不會剛好對準。因此，將列印環境設定完成後，必須</w:t>
      </w:r>
      <w:r w:rsidR="00D710D5">
        <w:rPr>
          <w:rFonts w:hint="eastAsia"/>
        </w:rPr>
        <w:t>接著</w:t>
      </w:r>
      <w:proofErr w:type="gramStart"/>
      <w:r w:rsidR="00D710D5">
        <w:rPr>
          <w:rFonts w:hint="eastAsia"/>
        </w:rPr>
        <w:t>進行</w:t>
      </w:r>
      <w:r>
        <w:rPr>
          <w:rFonts w:hint="eastAsia"/>
        </w:rPr>
        <w:t>雙視文件</w:t>
      </w:r>
      <w:proofErr w:type="gramEnd"/>
      <w:r>
        <w:rPr>
          <w:rFonts w:hint="eastAsia"/>
        </w:rPr>
        <w:t>的列印測試，並根據列印出來的結果調整</w:t>
      </w:r>
      <w:proofErr w:type="gramStart"/>
      <w:r>
        <w:rPr>
          <w:rFonts w:hint="eastAsia"/>
        </w:rPr>
        <w:t>明眼字的</w:t>
      </w:r>
      <w:proofErr w:type="gramEnd"/>
      <w:r>
        <w:rPr>
          <w:rFonts w:hint="eastAsia"/>
        </w:rPr>
        <w:t>列印參數，或印表機的上下邊界、</w:t>
      </w:r>
      <w:proofErr w:type="gramStart"/>
      <w:r>
        <w:rPr>
          <w:rFonts w:hint="eastAsia"/>
        </w:rPr>
        <w:t>列距等</w:t>
      </w:r>
      <w:proofErr w:type="gramEnd"/>
      <w:r>
        <w:rPr>
          <w:rFonts w:hint="eastAsia"/>
        </w:rPr>
        <w:t>設定。</w:t>
      </w:r>
      <w:r w:rsidR="005D647B">
        <w:rPr>
          <w:rFonts w:hint="eastAsia"/>
        </w:rPr>
        <w:t>有關明眼字的列印參數，請參考下一節的</w:t>
      </w:r>
      <w:r w:rsidR="00CA2F8E">
        <w:rPr>
          <w:rFonts w:hint="eastAsia"/>
        </w:rPr>
        <w:t>「</w:t>
      </w:r>
      <w:r w:rsidR="005D647B">
        <w:rPr>
          <w:rFonts w:hint="eastAsia"/>
        </w:rPr>
        <w:t>步驟</w:t>
      </w:r>
      <w:r w:rsidR="005D647B">
        <w:rPr>
          <w:rFonts w:hint="eastAsia"/>
        </w:rPr>
        <w:t>4</w:t>
      </w:r>
      <w:r w:rsidR="00CA2F8E">
        <w:rPr>
          <w:rFonts w:hint="eastAsia"/>
        </w:rPr>
        <w:t>：列印」。</w:t>
      </w:r>
    </w:p>
    <w:p w:rsidR="00777D13" w:rsidRDefault="00777D13">
      <w:pPr>
        <w:widowControl/>
        <w:rPr>
          <w:rFonts w:ascii="新細明體" w:eastAsia="微軟正黑體" w:hAnsi="新細明體" w:cs="新細明體"/>
          <w:b/>
          <w:bCs/>
          <w:kern w:val="36"/>
          <w:sz w:val="40"/>
          <w:szCs w:val="48"/>
        </w:rPr>
      </w:pPr>
      <w:r>
        <w:br w:type="page"/>
      </w:r>
    </w:p>
    <w:p w:rsidR="00B16532" w:rsidRDefault="00B16532" w:rsidP="00457C07">
      <w:pPr>
        <w:pStyle w:val="1"/>
      </w:pPr>
      <w:bookmarkStart w:id="4" w:name="_Toc465910643"/>
      <w:r w:rsidRPr="00B16532">
        <w:lastRenderedPageBreak/>
        <w:t xml:space="preserve">3. </w:t>
      </w:r>
      <w:r w:rsidR="00B26703">
        <w:rPr>
          <w:rFonts w:hint="eastAsia"/>
        </w:rPr>
        <w:t>點字文件的</w:t>
      </w:r>
      <w:r w:rsidRPr="00B16532">
        <w:t>製作流程</w:t>
      </w:r>
      <w:bookmarkEnd w:id="4"/>
    </w:p>
    <w:p w:rsidR="00B26703" w:rsidRPr="00B26703" w:rsidRDefault="00B26703" w:rsidP="00FF12D1">
      <w:r w:rsidRPr="00B26703">
        <w:rPr>
          <w:rFonts w:hint="eastAsia"/>
        </w:rPr>
        <w:t>點字文件或</w:t>
      </w:r>
      <w:proofErr w:type="gramStart"/>
      <w:r w:rsidRPr="00B26703">
        <w:rPr>
          <w:rFonts w:hint="eastAsia"/>
        </w:rPr>
        <w:t>雙視書</w:t>
      </w:r>
      <w:proofErr w:type="gramEnd"/>
      <w:r w:rsidRPr="00B26703">
        <w:rPr>
          <w:rFonts w:hint="eastAsia"/>
        </w:rPr>
        <w:t>的製作流程</w:t>
      </w:r>
      <w:r>
        <w:rPr>
          <w:rFonts w:hint="eastAsia"/>
        </w:rPr>
        <w:t>如下圖所示：</w:t>
      </w:r>
    </w:p>
    <w:p w:rsidR="00B26703" w:rsidRDefault="0005317B" w:rsidP="005D647B">
      <w:pPr>
        <w:widowControl/>
        <w:spacing w:before="100" w:beforeAutospacing="1" w:after="100" w:afterAutospacing="1"/>
        <w:jc w:val="center"/>
        <w:outlineLvl w:val="1"/>
        <w:rPr>
          <w:rFonts w:ascii="Verdana" w:hAnsi="Verdana" w:cs="新細明體"/>
          <w:b/>
          <w:bCs/>
          <w:kern w:val="0"/>
          <w:sz w:val="36"/>
          <w:szCs w:val="36"/>
        </w:rPr>
      </w:pPr>
      <w:bookmarkStart w:id="5" w:name="_Toc465909702"/>
      <w:bookmarkStart w:id="6" w:name="_Toc465909956"/>
      <w:bookmarkStart w:id="7" w:name="_Toc465910339"/>
      <w:bookmarkStart w:id="8" w:name="_Toc465910644"/>
      <w:r w:rsidRPr="003A2D7B">
        <w:rPr>
          <w:rFonts w:ascii="Verdana" w:hAnsi="Verdana" w:cs="新細明體" w:hint="eastAsia"/>
          <w:b/>
          <w:bCs/>
          <w:noProof/>
          <w:kern w:val="0"/>
          <w:sz w:val="36"/>
          <w:szCs w:val="36"/>
        </w:rPr>
        <w:drawing>
          <wp:inline distT="0" distB="0" distL="0" distR="0">
            <wp:extent cx="5600700" cy="307657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  <w:bookmarkEnd w:id="6"/>
      <w:bookmarkEnd w:id="7"/>
      <w:bookmarkEnd w:id="8"/>
    </w:p>
    <w:p w:rsidR="00B26703" w:rsidRDefault="00B26703" w:rsidP="00B26703">
      <w:r w:rsidRPr="00B26703">
        <w:rPr>
          <w:rFonts w:hint="eastAsia"/>
        </w:rPr>
        <w:t>基本上</w:t>
      </w:r>
      <w:r>
        <w:rPr>
          <w:rFonts w:hint="eastAsia"/>
        </w:rPr>
        <w:t>，整個製作流程包含四大步驟：</w:t>
      </w:r>
    </w:p>
    <w:p w:rsidR="00B26703" w:rsidRPr="00B26703" w:rsidRDefault="00B26703" w:rsidP="00B26703"/>
    <w:p w:rsidR="00B16532" w:rsidRPr="000C2372" w:rsidRDefault="00B16532" w:rsidP="00B16532">
      <w:pPr>
        <w:widowControl/>
        <w:numPr>
          <w:ilvl w:val="0"/>
          <w:numId w:val="3"/>
        </w:numPr>
        <w:spacing w:before="90" w:after="100" w:afterAutospacing="1"/>
      </w:pPr>
      <w:r w:rsidRPr="000C2372">
        <w:t>編輯明眼字</w:t>
      </w:r>
    </w:p>
    <w:p w:rsidR="00B16532" w:rsidRPr="000C2372" w:rsidRDefault="00B16532" w:rsidP="00B16532">
      <w:pPr>
        <w:widowControl/>
        <w:numPr>
          <w:ilvl w:val="0"/>
          <w:numId w:val="3"/>
        </w:numPr>
        <w:spacing w:before="90" w:after="100" w:afterAutospacing="1"/>
      </w:pPr>
      <w:r w:rsidRPr="000C2372">
        <w:t>將明眼字轉換成點字</w:t>
      </w:r>
    </w:p>
    <w:p w:rsidR="00B16532" w:rsidRPr="000C2372" w:rsidRDefault="00913B35" w:rsidP="00B16532">
      <w:pPr>
        <w:widowControl/>
        <w:numPr>
          <w:ilvl w:val="0"/>
          <w:numId w:val="3"/>
        </w:numPr>
        <w:spacing w:before="90" w:after="100" w:afterAutospacing="1"/>
      </w:pPr>
      <w:r>
        <w:rPr>
          <w:rFonts w:hint="eastAsia"/>
        </w:rPr>
        <w:t>編輯點字（</w:t>
      </w:r>
      <w:r w:rsidR="00B16532" w:rsidRPr="000C2372">
        <w:t>細部校正</w:t>
      </w:r>
      <w:r>
        <w:rPr>
          <w:rFonts w:hint="eastAsia"/>
        </w:rPr>
        <w:t>）</w:t>
      </w:r>
    </w:p>
    <w:p w:rsidR="00B16532" w:rsidRPr="000C2372" w:rsidRDefault="00B16532" w:rsidP="00B16532">
      <w:pPr>
        <w:widowControl/>
        <w:numPr>
          <w:ilvl w:val="0"/>
          <w:numId w:val="3"/>
        </w:numPr>
        <w:spacing w:before="90" w:after="100" w:afterAutospacing="1"/>
      </w:pPr>
      <w:r w:rsidRPr="000C2372">
        <w:t>列印點字</w:t>
      </w:r>
    </w:p>
    <w:p w:rsidR="00B16532" w:rsidRPr="00B16532" w:rsidRDefault="00B16532" w:rsidP="00B16532">
      <w:pPr>
        <w:widowControl/>
        <w:spacing w:before="100" w:beforeAutospacing="1" w:after="100" w:afterAutospacing="1"/>
        <w:rPr>
          <w:rFonts w:ascii="Verdana" w:hAnsi="Verdana" w:cs="新細明體"/>
          <w:kern w:val="0"/>
        </w:rPr>
      </w:pPr>
      <w:r w:rsidRPr="00B16532">
        <w:rPr>
          <w:rFonts w:ascii="Verdana" w:hAnsi="Verdana" w:cs="新細明體"/>
          <w:kern w:val="0"/>
        </w:rPr>
        <w:t>上述各個步驟中，步驟</w:t>
      </w:r>
      <w:r w:rsidRPr="00B16532">
        <w:rPr>
          <w:rFonts w:ascii="Verdana" w:hAnsi="Verdana" w:cs="新細明體"/>
          <w:kern w:val="0"/>
        </w:rPr>
        <w:t xml:space="preserve"> 1</w:t>
      </w:r>
      <w:r w:rsidRPr="00B16532">
        <w:rPr>
          <w:rFonts w:ascii="Verdana" w:hAnsi="Verdana" w:cs="新細明體"/>
          <w:kern w:val="0"/>
        </w:rPr>
        <w:t>～</w:t>
      </w:r>
      <w:r w:rsidRPr="00B16532">
        <w:rPr>
          <w:rFonts w:ascii="Verdana" w:hAnsi="Verdana" w:cs="新細明體"/>
          <w:kern w:val="0"/>
        </w:rPr>
        <w:t xml:space="preserve">2 </w:t>
      </w:r>
      <w:r w:rsidRPr="00B16532">
        <w:rPr>
          <w:rFonts w:ascii="Verdana" w:hAnsi="Verdana" w:cs="新細明體"/>
          <w:kern w:val="0"/>
        </w:rPr>
        <w:t>為前置作業，步驟</w:t>
      </w:r>
      <w:r w:rsidRPr="00B16532">
        <w:rPr>
          <w:rFonts w:ascii="Verdana" w:hAnsi="Verdana" w:cs="新細明體"/>
          <w:kern w:val="0"/>
        </w:rPr>
        <w:t xml:space="preserve"> 3</w:t>
      </w:r>
      <w:r w:rsidRPr="00B16532">
        <w:rPr>
          <w:rFonts w:ascii="Verdana" w:hAnsi="Verdana" w:cs="新細明體"/>
          <w:kern w:val="0"/>
        </w:rPr>
        <w:t>～</w:t>
      </w:r>
      <w:r w:rsidRPr="00B16532">
        <w:rPr>
          <w:rFonts w:ascii="Verdana" w:hAnsi="Verdana" w:cs="新細明體"/>
          <w:kern w:val="0"/>
        </w:rPr>
        <w:t xml:space="preserve">4 </w:t>
      </w:r>
      <w:r w:rsidRPr="00B16532">
        <w:rPr>
          <w:rFonts w:ascii="Verdana" w:hAnsi="Verdana" w:cs="新細明體"/>
          <w:kern w:val="0"/>
        </w:rPr>
        <w:t>則為後期製作。各步驟的詳細說明如下：</w:t>
      </w:r>
    </w:p>
    <w:p w:rsidR="00B16532" w:rsidRPr="00B16532" w:rsidRDefault="00B16532" w:rsidP="00457C07">
      <w:pPr>
        <w:pStyle w:val="2"/>
      </w:pPr>
      <w:bookmarkStart w:id="9" w:name="步驟_1：編輯明眼字"/>
      <w:bookmarkStart w:id="10" w:name="_Toc465910645"/>
      <w:r w:rsidRPr="00B16532">
        <w:t>步驟</w:t>
      </w:r>
      <w:r w:rsidRPr="00B16532">
        <w:t xml:space="preserve"> 1</w:t>
      </w:r>
      <w:r w:rsidRPr="00B16532">
        <w:t>：編輯明眼字</w:t>
      </w:r>
      <w:bookmarkEnd w:id="9"/>
      <w:bookmarkEnd w:id="10"/>
    </w:p>
    <w:p w:rsidR="00A63325" w:rsidRDefault="00A63325" w:rsidP="00B16532">
      <w:pPr>
        <w:widowControl/>
        <w:spacing w:before="100" w:beforeAutospacing="1" w:after="100" w:afterAutospacing="1"/>
        <w:rPr>
          <w:rFonts w:ascii="Verdana" w:hAnsi="Verdana" w:cs="新細明體" w:hint="eastAsia"/>
          <w:kern w:val="0"/>
        </w:rPr>
      </w:pPr>
      <w:r>
        <w:rPr>
          <w:rFonts w:ascii="Verdana" w:hAnsi="Verdana" w:cs="新細明體" w:hint="eastAsia"/>
          <w:kern w:val="0"/>
        </w:rPr>
        <w:t>雖然可以</w:t>
      </w:r>
      <w:r w:rsidR="00B16532" w:rsidRPr="00B16532">
        <w:rPr>
          <w:rFonts w:ascii="Verdana" w:hAnsi="Verdana" w:cs="新細明體"/>
          <w:kern w:val="0"/>
        </w:rPr>
        <w:t>用你習慣的純文字編輯器</w:t>
      </w:r>
      <w:proofErr w:type="gramStart"/>
      <w:r w:rsidR="00B16532" w:rsidRPr="00B16532">
        <w:rPr>
          <w:rFonts w:ascii="Verdana" w:hAnsi="Verdana" w:cs="新細明體"/>
          <w:kern w:val="0"/>
        </w:rPr>
        <w:t>（</w:t>
      </w:r>
      <w:proofErr w:type="gramEnd"/>
      <w:r w:rsidR="00B16532" w:rsidRPr="00B16532">
        <w:rPr>
          <w:rFonts w:ascii="Verdana" w:hAnsi="Verdana" w:cs="新細明體"/>
          <w:kern w:val="0"/>
        </w:rPr>
        <w:t>例如：</w:t>
      </w:r>
      <w:r w:rsidR="00D710D5">
        <w:rPr>
          <w:rFonts w:ascii="Verdana" w:hAnsi="Verdana" w:cs="新細明體" w:hint="eastAsia"/>
          <w:kern w:val="0"/>
        </w:rPr>
        <w:t>記事本，或者</w:t>
      </w:r>
      <w:r w:rsidR="00D710D5">
        <w:rPr>
          <w:rFonts w:ascii="Verdana" w:hAnsi="Verdana" w:cs="新細明體" w:hint="eastAsia"/>
          <w:kern w:val="0"/>
        </w:rPr>
        <w:t xml:space="preserve"> Notepad++</w:t>
      </w:r>
      <w:proofErr w:type="gramStart"/>
      <w:r w:rsidR="00B16532" w:rsidRPr="00B16532">
        <w:rPr>
          <w:rFonts w:ascii="Verdana" w:hAnsi="Verdana" w:cs="新細明體"/>
          <w:kern w:val="0"/>
        </w:rPr>
        <w:t>）</w:t>
      </w:r>
      <w:proofErr w:type="gramEnd"/>
      <w:r w:rsidR="00B16532" w:rsidRPr="00B16532">
        <w:rPr>
          <w:rFonts w:ascii="Verdana" w:hAnsi="Verdana" w:cs="新細明體"/>
          <w:kern w:val="0"/>
        </w:rPr>
        <w:t>編輯</w:t>
      </w:r>
      <w:proofErr w:type="gramStart"/>
      <w:r w:rsidR="00B16532" w:rsidRPr="00B16532">
        <w:rPr>
          <w:rFonts w:ascii="Verdana" w:hAnsi="Verdana" w:cs="新細明體"/>
          <w:kern w:val="0"/>
        </w:rPr>
        <w:t>明眼字</w:t>
      </w:r>
      <w:proofErr w:type="gramEnd"/>
      <w:r>
        <w:rPr>
          <w:rFonts w:ascii="Verdana" w:hAnsi="Verdana" w:cs="新細明體" w:hint="eastAsia"/>
          <w:kern w:val="0"/>
        </w:rPr>
        <w:t>，然而製作點字書時，會需要用到一些特殊的符號或表示法，例如書名號、原書頁碼等等</w:t>
      </w:r>
      <w:r w:rsidR="00B16532" w:rsidRPr="00B16532">
        <w:rPr>
          <w:rFonts w:ascii="Verdana" w:hAnsi="Verdana" w:cs="新細明體"/>
          <w:kern w:val="0"/>
        </w:rPr>
        <w:t>。</w:t>
      </w:r>
      <w:r>
        <w:rPr>
          <w:rFonts w:ascii="Verdana" w:hAnsi="Verdana" w:cs="新細明體" w:hint="eastAsia"/>
          <w:kern w:val="0"/>
        </w:rPr>
        <w:t>此時，您可以</w:t>
      </w:r>
      <w:r w:rsidRPr="00B16532">
        <w:rPr>
          <w:rFonts w:ascii="Verdana" w:hAnsi="Verdana" w:cs="新細明體"/>
          <w:kern w:val="0"/>
        </w:rPr>
        <w:t>使用</w:t>
      </w:r>
      <w:r>
        <w:rPr>
          <w:rFonts w:ascii="Verdana" w:hAnsi="Verdana" w:cs="新細明體" w:hint="eastAsia"/>
          <w:kern w:val="0"/>
        </w:rPr>
        <w:t>「</w:t>
      </w:r>
      <w:proofErr w:type="gramStart"/>
      <w:r>
        <w:rPr>
          <w:rFonts w:ascii="Verdana" w:hAnsi="Verdana" w:cs="新細明體"/>
          <w:kern w:val="0"/>
        </w:rPr>
        <w:t>易點雙視</w:t>
      </w:r>
      <w:proofErr w:type="gramEnd"/>
      <w:r>
        <w:rPr>
          <w:rFonts w:ascii="Verdana" w:hAnsi="Verdana" w:cs="新細明體" w:hint="eastAsia"/>
          <w:kern w:val="0"/>
        </w:rPr>
        <w:t>」</w:t>
      </w:r>
      <w:r>
        <w:rPr>
          <w:rFonts w:ascii="Verdana" w:hAnsi="Verdana" w:cs="新細明體" w:hint="eastAsia"/>
          <w:kern w:val="0"/>
        </w:rPr>
        <w:t>內建的編輯器來</w:t>
      </w:r>
      <w:r>
        <w:rPr>
          <w:rFonts w:ascii="Verdana" w:hAnsi="Verdana" w:cs="新細明體"/>
          <w:kern w:val="0"/>
        </w:rPr>
        <w:t>輸入這些特殊符</w:t>
      </w:r>
      <w:r>
        <w:rPr>
          <w:rFonts w:ascii="Verdana" w:hAnsi="Verdana" w:cs="新細明體" w:hint="eastAsia"/>
          <w:kern w:val="0"/>
        </w:rPr>
        <w:t>號</w:t>
      </w:r>
      <w:r w:rsidRPr="00B16532">
        <w:rPr>
          <w:rFonts w:ascii="Verdana" w:hAnsi="Verdana" w:cs="新細明體"/>
          <w:kern w:val="0"/>
        </w:rPr>
        <w:t>。參考下圖：</w:t>
      </w:r>
    </w:p>
    <w:p w:rsidR="00A63325" w:rsidRDefault="00A63325" w:rsidP="00B16532">
      <w:pPr>
        <w:widowControl/>
        <w:spacing w:before="100" w:beforeAutospacing="1" w:after="100" w:afterAutospacing="1"/>
        <w:rPr>
          <w:rFonts w:ascii="Verdana" w:hAnsi="Verdana" w:cs="新細明體" w:hint="eastAsia"/>
          <w:kern w:val="0"/>
        </w:rPr>
      </w:pPr>
      <w:r>
        <w:rPr>
          <w:noProof/>
        </w:rPr>
        <w:lastRenderedPageBreak/>
        <w:drawing>
          <wp:inline distT="0" distB="0" distL="0" distR="0">
            <wp:extent cx="6083935" cy="3618434"/>
            <wp:effectExtent l="0" t="0" r="0" b="1270"/>
            <wp:docPr id="2" name="圖片 2" descr="C:\Users\Huanlin\AppData\Local\Temp\SNAGHTML264f8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uanlin\AppData\Local\Temp\SNAGHTML264f8d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935" cy="361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532" w:rsidRPr="00B16532" w:rsidRDefault="00B16532" w:rsidP="00B16532">
      <w:pPr>
        <w:widowControl/>
        <w:spacing w:before="100" w:beforeAutospacing="1" w:after="100" w:afterAutospacing="1"/>
        <w:rPr>
          <w:rFonts w:ascii="Verdana" w:hAnsi="Verdana" w:cs="新細明體"/>
          <w:kern w:val="0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CC"/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10018"/>
      </w:tblGrid>
      <w:tr w:rsidR="00B16532" w:rsidRPr="00B165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B16532" w:rsidRPr="00B16532" w:rsidRDefault="00B16532" w:rsidP="00B16532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16532">
              <w:rPr>
                <w:rFonts w:ascii="新細明體" w:hAnsi="新細明體" w:cs="新細明體"/>
                <w:b/>
                <w:bCs/>
                <w:color w:val="FF0000"/>
                <w:kern w:val="0"/>
              </w:rPr>
              <w:t>注意！</w:t>
            </w:r>
          </w:p>
          <w:p w:rsidR="00B16532" w:rsidRDefault="00B16532" w:rsidP="00B16532">
            <w:pPr>
              <w:widowControl/>
              <w:spacing w:before="100" w:beforeAutospacing="1" w:after="100" w:afterAutospacing="1"/>
              <w:rPr>
                <w:rFonts w:ascii="新細明體" w:hAnsi="新細明體" w:cs="新細明體"/>
                <w:kern w:val="0"/>
              </w:rPr>
            </w:pPr>
            <w:r w:rsidRPr="00B16532">
              <w:rPr>
                <w:rFonts w:ascii="新細明體" w:hAnsi="新細明體" w:cs="新細明體"/>
                <w:kern w:val="0"/>
              </w:rPr>
              <w:t>編輯明眼字時，切記不要自行斷行！否則到後面轉成點字時，反而要自行重新調整斷行。因為轉換點字時，系統會根據每列最大方數自動斷字，如果你已經事先斷行，就會造成很多不恰當且不必要的斷行。</w:t>
            </w:r>
          </w:p>
          <w:p w:rsidR="00A63325" w:rsidRPr="00B16532" w:rsidRDefault="00A63325" w:rsidP="00B16532">
            <w:pPr>
              <w:widowControl/>
              <w:spacing w:before="100" w:beforeAutospacing="1" w:after="100" w:afterAutospacing="1"/>
              <w:rPr>
                <w:rFonts w:ascii="新細明體" w:hAnsi="新細明體" w:cs="新細明體" w:hint="eastAsia"/>
                <w:kern w:val="0"/>
              </w:rPr>
            </w:pPr>
            <w:r>
              <w:rPr>
                <w:rFonts w:ascii="Verdana" w:hAnsi="Verdana" w:cs="新細明體" w:hint="eastAsia"/>
                <w:kern w:val="0"/>
              </w:rPr>
              <w:t>另外</w:t>
            </w:r>
            <w:r>
              <w:rPr>
                <w:rFonts w:ascii="Verdana" w:hAnsi="Verdana" w:cs="新細明體"/>
                <w:kern w:val="0"/>
              </w:rPr>
              <w:t>，</w:t>
            </w:r>
            <w:r w:rsidRPr="00B16532">
              <w:rPr>
                <w:rFonts w:ascii="Verdana" w:hAnsi="Verdana" w:cs="新細明體"/>
                <w:kern w:val="0"/>
              </w:rPr>
              <w:t>不建議使用</w:t>
            </w:r>
            <w:r w:rsidRPr="00B16532">
              <w:rPr>
                <w:rFonts w:ascii="Verdana" w:hAnsi="Verdana" w:cs="新細明體"/>
                <w:kern w:val="0"/>
              </w:rPr>
              <w:t xml:space="preserve"> Word</w:t>
            </w:r>
            <w:r>
              <w:rPr>
                <w:rFonts w:ascii="Verdana" w:hAnsi="Verdana" w:cs="新細明體"/>
                <w:kern w:val="0"/>
              </w:rPr>
              <w:t xml:space="preserve"> </w:t>
            </w:r>
            <w:r>
              <w:rPr>
                <w:rFonts w:ascii="Verdana" w:hAnsi="Verdana" w:cs="新細明體"/>
                <w:kern w:val="0"/>
              </w:rPr>
              <w:t>來編輯明眼</w:t>
            </w:r>
            <w:proofErr w:type="gramStart"/>
            <w:r>
              <w:rPr>
                <w:rFonts w:ascii="Verdana" w:hAnsi="Verdana" w:cs="新細明體"/>
                <w:kern w:val="0"/>
              </w:rPr>
              <w:t>自</w:t>
            </w:r>
            <w:proofErr w:type="gramEnd"/>
            <w:r w:rsidRPr="00B16532">
              <w:rPr>
                <w:rFonts w:ascii="Verdana" w:hAnsi="Verdana" w:cs="新細明體"/>
                <w:kern w:val="0"/>
              </w:rPr>
              <w:t>，因為這裡並不需要特殊的字型與編排格式</w:t>
            </w:r>
            <w:r>
              <w:rPr>
                <w:rFonts w:ascii="Verdana" w:hAnsi="Verdana" w:cs="新細明體" w:hint="eastAsia"/>
                <w:kern w:val="0"/>
              </w:rPr>
              <w:t>。</w:t>
            </w:r>
            <w:r>
              <w:rPr>
                <w:rFonts w:ascii="Verdana" w:hAnsi="Verdana" w:cs="新細明體" w:hint="eastAsia"/>
                <w:kern w:val="0"/>
              </w:rPr>
              <w:t>使用</w:t>
            </w:r>
            <w:r>
              <w:rPr>
                <w:rFonts w:ascii="Verdana" w:hAnsi="Verdana" w:cs="新細明體" w:hint="eastAsia"/>
                <w:kern w:val="0"/>
              </w:rPr>
              <w:t xml:space="preserve"> Word </w:t>
            </w:r>
            <w:r w:rsidRPr="00B16532">
              <w:rPr>
                <w:rFonts w:ascii="Verdana" w:hAnsi="Verdana" w:cs="新細明體"/>
                <w:kern w:val="0"/>
              </w:rPr>
              <w:t>反而</w:t>
            </w:r>
            <w:r>
              <w:rPr>
                <w:rFonts w:ascii="Verdana" w:hAnsi="Verdana" w:cs="新細明體" w:hint="eastAsia"/>
                <w:kern w:val="0"/>
              </w:rPr>
              <w:t>可能</w:t>
            </w:r>
            <w:r>
              <w:rPr>
                <w:rFonts w:ascii="Verdana" w:hAnsi="Verdana" w:cs="新細明體" w:hint="eastAsia"/>
                <w:kern w:val="0"/>
              </w:rPr>
              <w:t>增加</w:t>
            </w:r>
            <w:r w:rsidRPr="00B16532">
              <w:rPr>
                <w:rFonts w:ascii="Verdana" w:hAnsi="Verdana" w:cs="新細明體"/>
                <w:kern w:val="0"/>
              </w:rPr>
              <w:t>後續處理的困擾。</w:t>
            </w:r>
          </w:p>
        </w:tc>
      </w:tr>
    </w:tbl>
    <w:p w:rsidR="00B16532" w:rsidRPr="00B16532" w:rsidRDefault="00B16532" w:rsidP="00A63325">
      <w:pPr>
        <w:widowControl/>
        <w:spacing w:before="100" w:beforeAutospacing="1" w:after="100" w:afterAutospacing="1"/>
        <w:rPr>
          <w:rFonts w:ascii="Verdana" w:hAnsi="Verdana" w:cs="新細明體" w:hint="eastAsia"/>
          <w:kern w:val="0"/>
        </w:rPr>
      </w:pPr>
    </w:p>
    <w:p w:rsidR="00B16532" w:rsidRPr="00B16532" w:rsidRDefault="00B16532" w:rsidP="00B16532">
      <w:pPr>
        <w:widowControl/>
        <w:spacing w:before="100" w:beforeAutospacing="1" w:after="100" w:afterAutospacing="1"/>
        <w:rPr>
          <w:rFonts w:ascii="Verdana" w:hAnsi="Verdana" w:cs="新細明體" w:hint="eastAsia"/>
          <w:kern w:val="0"/>
        </w:rPr>
      </w:pPr>
      <w:r w:rsidRPr="00B16532">
        <w:rPr>
          <w:rFonts w:ascii="Verdana" w:hAnsi="Verdana" w:cs="新細明體"/>
          <w:kern w:val="0"/>
        </w:rPr>
        <w:t>由於</w:t>
      </w:r>
      <w:r w:rsidR="00A63325">
        <w:rPr>
          <w:rFonts w:ascii="Verdana" w:hAnsi="Verdana" w:cs="新細明體" w:hint="eastAsia"/>
          <w:kern w:val="0"/>
        </w:rPr>
        <w:t>「</w:t>
      </w:r>
      <w:proofErr w:type="gramStart"/>
      <w:r w:rsidR="00A63325">
        <w:rPr>
          <w:rFonts w:ascii="Verdana" w:hAnsi="Verdana" w:cs="新細明體"/>
          <w:kern w:val="0"/>
        </w:rPr>
        <w:t>易點雙視</w:t>
      </w:r>
      <w:proofErr w:type="gramEnd"/>
      <w:r w:rsidR="00A63325">
        <w:rPr>
          <w:rFonts w:ascii="Verdana" w:hAnsi="Verdana" w:cs="新細明體" w:hint="eastAsia"/>
          <w:kern w:val="0"/>
        </w:rPr>
        <w:t>」</w:t>
      </w:r>
      <w:r w:rsidRPr="00B16532">
        <w:rPr>
          <w:rFonts w:ascii="Verdana" w:hAnsi="Verdana" w:cs="新細明體"/>
          <w:kern w:val="0"/>
        </w:rPr>
        <w:t>的純文字編輯器功能沒有一般的專業編輯器強大</w:t>
      </w:r>
      <w:proofErr w:type="gramStart"/>
      <w:r w:rsidRPr="00B16532">
        <w:rPr>
          <w:rFonts w:ascii="Verdana" w:hAnsi="Verdana" w:cs="新細明體"/>
          <w:kern w:val="0"/>
        </w:rPr>
        <w:t>（</w:t>
      </w:r>
      <w:proofErr w:type="gramEnd"/>
      <w:r w:rsidRPr="00B16532">
        <w:rPr>
          <w:rFonts w:ascii="Verdana" w:hAnsi="Verdana" w:cs="新細明體"/>
          <w:kern w:val="0"/>
        </w:rPr>
        <w:t>例如：文字搜尋、置換、復原編輯、巨集錄製與播放等</w:t>
      </w:r>
      <w:proofErr w:type="gramStart"/>
      <w:r w:rsidRPr="00B16532">
        <w:rPr>
          <w:rFonts w:ascii="Verdana" w:hAnsi="Verdana" w:cs="新細明體"/>
          <w:kern w:val="0"/>
        </w:rPr>
        <w:t>）</w:t>
      </w:r>
      <w:proofErr w:type="gramEnd"/>
      <w:r w:rsidRPr="00B16532">
        <w:rPr>
          <w:rFonts w:ascii="Verdana" w:hAnsi="Verdana" w:cs="新細明體"/>
          <w:kern w:val="0"/>
        </w:rPr>
        <w:t>，因此你可能會需要在兩個編輯器之間切換，並且經常執行複製、貼上的動作。這樣的交替動作雖然看似麻煩，但其實只要練習幾次，就會知道如何充分利用兩種編輯器，以加速完成明眼字的編輯工作。</w:t>
      </w:r>
      <w:r w:rsidR="00A63325">
        <w:rPr>
          <w:rFonts w:ascii="Verdana" w:hAnsi="Verdana" w:cs="新細明體" w:hint="eastAsia"/>
          <w:kern w:val="0"/>
        </w:rPr>
        <w:t>比如說</w:t>
      </w:r>
      <w:r w:rsidR="00A63325">
        <w:rPr>
          <w:rFonts w:ascii="Verdana" w:hAnsi="Verdana" w:cs="新細明體"/>
          <w:kern w:val="0"/>
        </w:rPr>
        <w:t>，先用你熟悉的文字編輯器把</w:t>
      </w:r>
      <w:r w:rsidR="00A63325">
        <w:rPr>
          <w:rFonts w:ascii="Verdana" w:hAnsi="Verdana" w:cs="新細明體" w:hint="eastAsia"/>
          <w:kern w:val="0"/>
        </w:rPr>
        <w:t>主要的內容都輸入完畢</w:t>
      </w:r>
      <w:r w:rsidR="00A63325">
        <w:rPr>
          <w:rFonts w:ascii="Verdana" w:hAnsi="Verdana" w:cs="新細明體"/>
          <w:kern w:val="0"/>
        </w:rPr>
        <w:t>，再複製到</w:t>
      </w:r>
      <w:r w:rsidR="00A63325">
        <w:rPr>
          <w:rFonts w:ascii="Verdana" w:hAnsi="Verdana" w:cs="新細明體" w:hint="eastAsia"/>
          <w:kern w:val="0"/>
        </w:rPr>
        <w:t>「</w:t>
      </w:r>
      <w:proofErr w:type="gramStart"/>
      <w:r w:rsidR="00A63325">
        <w:rPr>
          <w:rFonts w:ascii="Verdana" w:hAnsi="Verdana" w:cs="新細明體"/>
          <w:kern w:val="0"/>
        </w:rPr>
        <w:t>易點雙視</w:t>
      </w:r>
      <w:proofErr w:type="gramEnd"/>
      <w:r w:rsidR="00A63325">
        <w:rPr>
          <w:rFonts w:ascii="Verdana" w:hAnsi="Verdana" w:cs="新細明體" w:hint="eastAsia"/>
          <w:kern w:val="0"/>
        </w:rPr>
        <w:t>」</w:t>
      </w:r>
      <w:r w:rsidR="00A63325">
        <w:rPr>
          <w:rFonts w:ascii="Verdana" w:hAnsi="Verdana" w:cs="新細明體"/>
          <w:kern w:val="0"/>
        </w:rPr>
        <w:t>中修改。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CC"/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10018"/>
      </w:tblGrid>
      <w:tr w:rsidR="00B16532" w:rsidRPr="00B165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B16532" w:rsidRPr="00B16532" w:rsidRDefault="00B16532" w:rsidP="00B16532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16532">
              <w:rPr>
                <w:rFonts w:ascii="新細明體" w:hAnsi="新細明體" w:cs="新細明體"/>
                <w:b/>
                <w:bCs/>
                <w:color w:val="008000"/>
                <w:kern w:val="0"/>
              </w:rPr>
              <w:t>技巧</w:t>
            </w:r>
          </w:p>
          <w:p w:rsidR="00B16532" w:rsidRPr="00B16532" w:rsidRDefault="00B16532" w:rsidP="00B16532">
            <w:pPr>
              <w:widowControl/>
              <w:spacing w:before="100" w:beforeAutospacing="1" w:after="100" w:afterAutospacing="1"/>
              <w:rPr>
                <w:rFonts w:ascii="新細明體" w:hAnsi="新細明體" w:cs="新細明體"/>
                <w:kern w:val="0"/>
              </w:rPr>
            </w:pPr>
            <w:r w:rsidRPr="00B16532">
              <w:rPr>
                <w:rFonts w:ascii="新細明體" w:hAnsi="新細明體" w:cs="新細明體"/>
                <w:kern w:val="0"/>
              </w:rPr>
              <w:t>編輯明眼字時，可以先自行編排需要縮排的部份。例如：縮排一方時，就在開頭輸入一個空格（敲一下空白鍵）。如果有一大段要縮排，可以用 &lt;縮排&gt; 標籤。</w:t>
            </w:r>
          </w:p>
        </w:tc>
      </w:tr>
    </w:tbl>
    <w:p w:rsidR="00B16532" w:rsidRPr="00B16532" w:rsidRDefault="00B16532" w:rsidP="00B16532">
      <w:pPr>
        <w:widowControl/>
        <w:spacing w:before="100" w:beforeAutospacing="1" w:after="100" w:afterAutospacing="1"/>
        <w:rPr>
          <w:rFonts w:ascii="Verdana" w:hAnsi="Verdana" w:cs="新細明體"/>
          <w:kern w:val="0"/>
        </w:rPr>
      </w:pPr>
      <w:r w:rsidRPr="00B16532">
        <w:rPr>
          <w:rFonts w:ascii="Verdana" w:hAnsi="Verdana" w:cs="新細明體"/>
          <w:b/>
          <w:bCs/>
          <w:kern w:val="0"/>
        </w:rPr>
        <w:lastRenderedPageBreak/>
        <w:t>注意事項：</w:t>
      </w:r>
    </w:p>
    <w:p w:rsidR="00B16532" w:rsidRPr="00B16532" w:rsidRDefault="00B16532" w:rsidP="00B16532">
      <w:pPr>
        <w:widowControl/>
        <w:numPr>
          <w:ilvl w:val="0"/>
          <w:numId w:val="4"/>
        </w:numPr>
        <w:spacing w:before="90" w:after="100" w:afterAutospacing="1"/>
        <w:rPr>
          <w:rFonts w:ascii="Verdana" w:hAnsi="Verdana" w:cs="新細明體"/>
          <w:kern w:val="0"/>
        </w:rPr>
      </w:pPr>
      <w:r w:rsidRPr="00B16532">
        <w:rPr>
          <w:rFonts w:ascii="Verdana" w:hAnsi="Verdana" w:cs="新細明體"/>
          <w:kern w:val="0"/>
        </w:rPr>
        <w:t>打勾符號是</w:t>
      </w:r>
      <w:r w:rsidRPr="00B16532">
        <w:rPr>
          <w:rFonts w:ascii="Verdana" w:hAnsi="Verdana" w:cs="新細明體"/>
          <w:kern w:val="0"/>
        </w:rPr>
        <w:t xml:space="preserve"> "√"</w:t>
      </w:r>
      <w:r w:rsidRPr="00B16532">
        <w:rPr>
          <w:rFonts w:ascii="Verdana" w:hAnsi="Verdana" w:cs="新細明體"/>
          <w:kern w:val="0"/>
        </w:rPr>
        <w:t>。</w:t>
      </w:r>
    </w:p>
    <w:p w:rsidR="00B16532" w:rsidRPr="00B16532" w:rsidRDefault="00B16532" w:rsidP="00B16532">
      <w:pPr>
        <w:widowControl/>
        <w:numPr>
          <w:ilvl w:val="0"/>
          <w:numId w:val="4"/>
        </w:numPr>
        <w:spacing w:before="90" w:after="100" w:afterAutospacing="1"/>
        <w:rPr>
          <w:rFonts w:ascii="Verdana" w:hAnsi="Verdana" w:cs="新細明體"/>
          <w:kern w:val="0"/>
        </w:rPr>
      </w:pPr>
      <w:r w:rsidRPr="00B16532">
        <w:rPr>
          <w:rFonts w:ascii="Verdana" w:hAnsi="Verdana" w:cs="新細明體"/>
          <w:kern w:val="0"/>
        </w:rPr>
        <w:t>是非題的打圈及打叉符號分別是</w:t>
      </w:r>
      <w:r w:rsidRPr="00B16532">
        <w:rPr>
          <w:rFonts w:ascii="Verdana" w:hAnsi="Verdana" w:cs="新細明體"/>
          <w:kern w:val="0"/>
        </w:rPr>
        <w:t xml:space="preserve"> "</w:t>
      </w:r>
      <w:r w:rsidRPr="00B16532">
        <w:rPr>
          <w:rFonts w:ascii="Arial" w:hAnsi="Arial" w:cs="Arial"/>
          <w:kern w:val="0"/>
        </w:rPr>
        <w:t>○</w:t>
      </w:r>
      <w:r w:rsidRPr="00B16532">
        <w:rPr>
          <w:rFonts w:ascii="Verdana" w:hAnsi="Verdana" w:cs="Verdana"/>
          <w:kern w:val="0"/>
        </w:rPr>
        <w:t xml:space="preserve">" </w:t>
      </w:r>
      <w:r w:rsidRPr="00B16532">
        <w:rPr>
          <w:rFonts w:ascii="Verdana" w:hAnsi="Verdana" w:cs="新細明體"/>
          <w:kern w:val="0"/>
        </w:rPr>
        <w:t>及</w:t>
      </w:r>
      <w:r w:rsidRPr="00B16532">
        <w:rPr>
          <w:rFonts w:ascii="Verdana" w:hAnsi="Verdana" w:cs="新細明體"/>
          <w:kern w:val="0"/>
        </w:rPr>
        <w:t xml:space="preserve"> "</w:t>
      </w:r>
      <w:r w:rsidRPr="00B16532">
        <w:rPr>
          <w:rFonts w:ascii="細明體" w:eastAsia="細明體" w:hAnsi="細明體" w:cs="細明體" w:hint="eastAsia"/>
          <w:kern w:val="0"/>
        </w:rPr>
        <w:t>╳</w:t>
      </w:r>
      <w:r w:rsidRPr="00B16532">
        <w:rPr>
          <w:rFonts w:ascii="Verdana" w:hAnsi="Verdana" w:cs="Verdana"/>
          <w:kern w:val="0"/>
        </w:rPr>
        <w:t>"</w:t>
      </w:r>
      <w:r w:rsidRPr="00B16532">
        <w:rPr>
          <w:rFonts w:ascii="Verdana" w:hAnsi="Verdana" w:cs="新細明體"/>
          <w:kern w:val="0"/>
        </w:rPr>
        <w:t>（</w:t>
      </w:r>
      <w:r w:rsidRPr="00B16532">
        <w:rPr>
          <w:rFonts w:ascii="Verdana" w:hAnsi="Verdana" w:cs="新細明體"/>
          <w:color w:val="FF0000"/>
          <w:kern w:val="0"/>
        </w:rPr>
        <w:t>注意不是</w:t>
      </w:r>
      <w:r w:rsidRPr="00B16532">
        <w:rPr>
          <w:rFonts w:ascii="Verdana" w:hAnsi="Verdana" w:cs="新細明體"/>
          <w:color w:val="FF0000"/>
          <w:kern w:val="0"/>
        </w:rPr>
        <w:t xml:space="preserve"> "×"</w:t>
      </w:r>
      <w:r w:rsidRPr="00B16532">
        <w:rPr>
          <w:rFonts w:ascii="Verdana" w:hAnsi="Verdana" w:cs="新細明體"/>
          <w:kern w:val="0"/>
        </w:rPr>
        <w:t>）。</w:t>
      </w:r>
    </w:p>
    <w:p w:rsidR="00B16532" w:rsidRPr="00B16532" w:rsidRDefault="00B16532" w:rsidP="00457C07">
      <w:pPr>
        <w:pStyle w:val="2"/>
      </w:pPr>
      <w:bookmarkStart w:id="11" w:name="步驟_2：轉換成點字"/>
      <w:bookmarkStart w:id="12" w:name="_Toc465910646"/>
      <w:r w:rsidRPr="00B16532">
        <w:t>步驟</w:t>
      </w:r>
      <w:r w:rsidRPr="00B16532">
        <w:t xml:space="preserve"> 2</w:t>
      </w:r>
      <w:r w:rsidRPr="00B16532">
        <w:t>：轉換成點字</w:t>
      </w:r>
      <w:bookmarkEnd w:id="11"/>
      <w:bookmarkEnd w:id="12"/>
    </w:p>
    <w:p w:rsidR="00091FA0" w:rsidRDefault="00B16532" w:rsidP="00B16532">
      <w:pPr>
        <w:widowControl/>
        <w:spacing w:before="100" w:beforeAutospacing="1" w:after="100" w:afterAutospacing="1"/>
        <w:rPr>
          <w:rFonts w:ascii="Verdana" w:hAnsi="Verdana" w:cs="新細明體" w:hint="eastAsia"/>
          <w:kern w:val="0"/>
        </w:rPr>
      </w:pPr>
      <w:proofErr w:type="gramStart"/>
      <w:r w:rsidRPr="00B16532">
        <w:rPr>
          <w:rFonts w:ascii="Verdana" w:hAnsi="Verdana" w:cs="新細明體"/>
          <w:kern w:val="0"/>
        </w:rPr>
        <w:t>明眼字編輯</w:t>
      </w:r>
      <w:proofErr w:type="gramEnd"/>
      <w:r w:rsidRPr="00B16532">
        <w:rPr>
          <w:rFonts w:ascii="Verdana" w:hAnsi="Verdana" w:cs="新細明體"/>
          <w:kern w:val="0"/>
        </w:rPr>
        <w:t>完成後，只要按工具列的「轉」按鈕或者按</w:t>
      </w:r>
      <w:r w:rsidRPr="00B16532">
        <w:rPr>
          <w:rFonts w:ascii="Verdana" w:hAnsi="Verdana" w:cs="新細明體"/>
          <w:kern w:val="0"/>
        </w:rPr>
        <w:t xml:space="preserve"> F5 </w:t>
      </w:r>
      <w:r w:rsidRPr="00B16532">
        <w:rPr>
          <w:rFonts w:ascii="Verdana" w:hAnsi="Verdana" w:cs="新細明體"/>
          <w:kern w:val="0"/>
        </w:rPr>
        <w:t>鍵即可</w:t>
      </w:r>
      <w:proofErr w:type="gramStart"/>
      <w:r w:rsidRPr="00B16532">
        <w:rPr>
          <w:rFonts w:ascii="Verdana" w:hAnsi="Verdana" w:cs="新細明體"/>
          <w:kern w:val="0"/>
        </w:rPr>
        <w:t>進行轉點字</w:t>
      </w:r>
      <w:proofErr w:type="gramEnd"/>
      <w:r w:rsidRPr="00B16532">
        <w:rPr>
          <w:rFonts w:ascii="Verdana" w:hAnsi="Verdana" w:cs="新細明體"/>
          <w:kern w:val="0"/>
        </w:rPr>
        <w:t>的程序（也可以點主選單的「工具</w:t>
      </w:r>
      <w:r w:rsidRPr="00B16532">
        <w:rPr>
          <w:rFonts w:ascii="Verdana" w:hAnsi="Verdana" w:cs="新細明體"/>
          <w:kern w:val="0"/>
        </w:rPr>
        <w:t xml:space="preserve"> &gt; </w:t>
      </w:r>
      <w:r w:rsidRPr="00B16532">
        <w:rPr>
          <w:rFonts w:ascii="Verdana" w:hAnsi="Verdana" w:cs="新細明體"/>
          <w:kern w:val="0"/>
        </w:rPr>
        <w:t>轉換成點字」）。</w:t>
      </w:r>
      <w:r w:rsidR="00091FA0">
        <w:rPr>
          <w:rFonts w:ascii="Verdana" w:hAnsi="Verdana" w:cs="新細明體" w:hint="eastAsia"/>
          <w:kern w:val="0"/>
        </w:rPr>
        <w:t>參考下圖：</w:t>
      </w:r>
    </w:p>
    <w:p w:rsidR="00091FA0" w:rsidRDefault="00091FA0" w:rsidP="00091FA0">
      <w:pPr>
        <w:widowControl/>
        <w:spacing w:before="100" w:beforeAutospacing="1" w:after="100" w:afterAutospacing="1"/>
        <w:jc w:val="center"/>
        <w:rPr>
          <w:rFonts w:ascii="Verdana" w:hAnsi="Verdana" w:cs="新細明體"/>
          <w:kern w:val="0"/>
        </w:rPr>
      </w:pPr>
      <w:r>
        <w:rPr>
          <w:noProof/>
        </w:rPr>
        <w:drawing>
          <wp:inline distT="0" distB="0" distL="0" distR="0">
            <wp:extent cx="5057775" cy="2552700"/>
            <wp:effectExtent l="0" t="0" r="9525" b="0"/>
            <wp:docPr id="12" name="圖片 12" descr="C:\Users\Huanlin\AppData\Local\Temp\SNAGHTML26c6d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uanlin\AppData\Local\Temp\SNAGHTML26c6d3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FA0" w:rsidRDefault="00091FA0" w:rsidP="00091FA0">
      <w:pPr>
        <w:widowControl/>
        <w:spacing w:before="100" w:beforeAutospacing="1" w:after="100" w:afterAutospacing="1"/>
        <w:rPr>
          <w:rFonts w:ascii="Verdana" w:hAnsi="Verdana" w:cs="新細明體" w:hint="eastAsia"/>
          <w:kern w:val="0"/>
        </w:rPr>
      </w:pPr>
      <w:r>
        <w:rPr>
          <w:rFonts w:ascii="Verdana" w:hAnsi="Verdana" w:cs="新細明體" w:hint="eastAsia"/>
          <w:kern w:val="0"/>
        </w:rPr>
        <w:t>接著，會</w:t>
      </w:r>
      <w:proofErr w:type="gramStart"/>
      <w:r>
        <w:rPr>
          <w:rFonts w:ascii="Verdana" w:hAnsi="Verdana" w:cs="新細明體" w:hint="eastAsia"/>
          <w:kern w:val="0"/>
        </w:rPr>
        <w:t>開啟轉點字</w:t>
      </w:r>
      <w:proofErr w:type="gramEnd"/>
      <w:r>
        <w:rPr>
          <w:rFonts w:ascii="Verdana" w:hAnsi="Verdana" w:cs="新細明體" w:hint="eastAsia"/>
          <w:kern w:val="0"/>
        </w:rPr>
        <w:t>的對話窗：</w:t>
      </w:r>
    </w:p>
    <w:p w:rsidR="00391F3B" w:rsidRDefault="00091FA0" w:rsidP="00091FA0">
      <w:pPr>
        <w:widowControl/>
        <w:spacing w:before="100" w:beforeAutospacing="1" w:after="100" w:afterAutospacing="1"/>
        <w:jc w:val="center"/>
        <w:rPr>
          <w:rFonts w:ascii="Verdana" w:hAnsi="Verdana" w:cs="新細明體"/>
          <w:kern w:val="0"/>
        </w:rPr>
      </w:pPr>
      <w:r>
        <w:rPr>
          <w:noProof/>
        </w:rPr>
        <w:drawing>
          <wp:inline distT="0" distB="0" distL="0" distR="0">
            <wp:extent cx="4343400" cy="3362928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862" cy="336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F3B" w:rsidRDefault="00091FA0" w:rsidP="00B16532">
      <w:pPr>
        <w:widowControl/>
        <w:spacing w:before="100" w:beforeAutospacing="1" w:after="100" w:afterAutospacing="1"/>
        <w:rPr>
          <w:rFonts w:ascii="Verdana" w:hAnsi="Verdana" w:cs="新細明體"/>
          <w:kern w:val="0"/>
        </w:rPr>
      </w:pPr>
      <w:proofErr w:type="gramStart"/>
      <w:r>
        <w:rPr>
          <w:rFonts w:ascii="Verdana" w:hAnsi="Verdana" w:cs="新細明體" w:hint="eastAsia"/>
          <w:kern w:val="0"/>
        </w:rPr>
        <w:lastRenderedPageBreak/>
        <w:t>在轉點字</w:t>
      </w:r>
      <w:proofErr w:type="gramEnd"/>
      <w:r>
        <w:rPr>
          <w:rFonts w:ascii="Verdana" w:hAnsi="Verdana" w:cs="新細明體" w:hint="eastAsia"/>
          <w:kern w:val="0"/>
        </w:rPr>
        <w:t>的對話窗裡面，</w:t>
      </w:r>
      <w:r w:rsidR="00457C07">
        <w:rPr>
          <w:rFonts w:ascii="Verdana" w:hAnsi="Verdana" w:cs="新細明體" w:hint="eastAsia"/>
          <w:kern w:val="0"/>
        </w:rPr>
        <w:t>您</w:t>
      </w:r>
      <w:r>
        <w:rPr>
          <w:rFonts w:ascii="Verdana" w:hAnsi="Verdana" w:cs="新細明體" w:hint="eastAsia"/>
          <w:kern w:val="0"/>
        </w:rPr>
        <w:t>可以設定「每頁幾列」和「每</w:t>
      </w:r>
      <w:proofErr w:type="gramStart"/>
      <w:r>
        <w:rPr>
          <w:rFonts w:ascii="Verdana" w:hAnsi="Verdana" w:cs="新細明體" w:hint="eastAsia"/>
          <w:kern w:val="0"/>
        </w:rPr>
        <w:t>列幾方</w:t>
      </w:r>
      <w:proofErr w:type="gramEnd"/>
      <w:r>
        <w:rPr>
          <w:rFonts w:ascii="Verdana" w:hAnsi="Verdana" w:cs="新細明體" w:hint="eastAsia"/>
          <w:kern w:val="0"/>
        </w:rPr>
        <w:t>」。這兩</w:t>
      </w:r>
      <w:proofErr w:type="gramStart"/>
      <w:r>
        <w:rPr>
          <w:rFonts w:ascii="Verdana" w:hAnsi="Verdana" w:cs="新細明體" w:hint="eastAsia"/>
          <w:kern w:val="0"/>
        </w:rPr>
        <w:t>個</w:t>
      </w:r>
      <w:proofErr w:type="gramEnd"/>
      <w:r>
        <w:rPr>
          <w:rFonts w:ascii="Verdana" w:hAnsi="Verdana" w:cs="新細明體" w:hint="eastAsia"/>
          <w:kern w:val="0"/>
        </w:rPr>
        <w:t>參數將會影響轉出來的點字要在哪些地方斷行</w:t>
      </w:r>
      <w:proofErr w:type="gramStart"/>
      <w:r>
        <w:rPr>
          <w:rFonts w:ascii="Verdana" w:hAnsi="Verdana" w:cs="新細明體" w:hint="eastAsia"/>
          <w:kern w:val="0"/>
        </w:rPr>
        <w:t>和跳頁</w:t>
      </w:r>
      <w:proofErr w:type="gramEnd"/>
      <w:r>
        <w:rPr>
          <w:rFonts w:ascii="Verdana" w:hAnsi="Verdana" w:cs="新細明體" w:hint="eastAsia"/>
          <w:kern w:val="0"/>
        </w:rPr>
        <w:t>。</w:t>
      </w:r>
    </w:p>
    <w:p w:rsidR="006C7CE7" w:rsidRDefault="006C7CE7" w:rsidP="006C7CE7">
      <w:pPr>
        <w:pStyle w:val="3"/>
        <w:rPr>
          <w:rFonts w:hint="eastAsia"/>
        </w:rPr>
      </w:pPr>
      <w:bookmarkStart w:id="13" w:name="_Toc465910647"/>
      <w:r>
        <w:rPr>
          <w:rFonts w:hint="eastAsia"/>
        </w:rPr>
        <w:t>自訂詞庫</w:t>
      </w:r>
      <w:bookmarkEnd w:id="13"/>
    </w:p>
    <w:p w:rsidR="00091FA0" w:rsidRDefault="006C7CE7" w:rsidP="00B16532">
      <w:pPr>
        <w:widowControl/>
        <w:spacing w:before="100" w:beforeAutospacing="1" w:after="100" w:afterAutospacing="1"/>
        <w:rPr>
          <w:rFonts w:ascii="Verdana" w:hAnsi="Verdana" w:cs="新細明體"/>
          <w:kern w:val="0"/>
        </w:rPr>
      </w:pPr>
      <w:proofErr w:type="gramStart"/>
      <w:r>
        <w:rPr>
          <w:rFonts w:ascii="Verdana" w:hAnsi="Verdana" w:cs="新細明體" w:hint="eastAsia"/>
          <w:kern w:val="0"/>
        </w:rPr>
        <w:t>轉點字</w:t>
      </w:r>
      <w:proofErr w:type="gramEnd"/>
      <w:r>
        <w:rPr>
          <w:rFonts w:ascii="Verdana" w:hAnsi="Verdana" w:cs="新細明體" w:hint="eastAsia"/>
          <w:kern w:val="0"/>
        </w:rPr>
        <w:t>時的對話窗裡面有個</w:t>
      </w:r>
      <w:r w:rsidR="00091FA0">
        <w:rPr>
          <w:rFonts w:ascii="Verdana" w:hAnsi="Verdana" w:cs="新細明體" w:hint="eastAsia"/>
          <w:kern w:val="0"/>
        </w:rPr>
        <w:t>「注音詞庫」</w:t>
      </w:r>
      <w:r>
        <w:rPr>
          <w:rFonts w:ascii="Verdana" w:hAnsi="Verdana" w:cs="新細明體" w:hint="eastAsia"/>
          <w:kern w:val="0"/>
        </w:rPr>
        <w:t>選項，它</w:t>
      </w:r>
      <w:r w:rsidR="00091FA0">
        <w:rPr>
          <w:rFonts w:ascii="Verdana" w:hAnsi="Verdana" w:cs="新細明體" w:hint="eastAsia"/>
          <w:kern w:val="0"/>
        </w:rPr>
        <w:t>能夠</w:t>
      </w:r>
      <w:r>
        <w:rPr>
          <w:rFonts w:ascii="Verdana" w:hAnsi="Verdana" w:cs="新細明體" w:hint="eastAsia"/>
          <w:kern w:val="0"/>
        </w:rPr>
        <w:t>讓你</w:t>
      </w:r>
      <w:r w:rsidR="00091FA0">
        <w:rPr>
          <w:rFonts w:ascii="Verdana" w:hAnsi="Verdana" w:cs="新細明體" w:hint="eastAsia"/>
          <w:kern w:val="0"/>
        </w:rPr>
        <w:t>使用自訂的詞庫來修正某些詞彙的讀音。例如本軟體</w:t>
      </w:r>
      <w:r w:rsidR="00091FA0">
        <w:rPr>
          <w:rFonts w:ascii="Verdana" w:hAnsi="Verdana" w:cs="新細明體"/>
          <w:kern w:val="0"/>
        </w:rPr>
        <w:t>安裝時便提供了一個</w:t>
      </w:r>
      <w:r w:rsidR="00091FA0">
        <w:rPr>
          <w:rFonts w:ascii="Verdana" w:hAnsi="Verdana" w:cs="新細明體" w:hint="eastAsia"/>
          <w:kern w:val="0"/>
        </w:rPr>
        <w:t xml:space="preserve"> </w:t>
      </w:r>
      <w:proofErr w:type="spellStart"/>
      <w:r w:rsidR="00091FA0">
        <w:rPr>
          <w:rFonts w:ascii="Verdana" w:hAnsi="Verdana" w:cs="新細明體" w:hint="eastAsia"/>
          <w:kern w:val="0"/>
        </w:rPr>
        <w:t>phrase.</w:t>
      </w:r>
      <w:r w:rsidR="00091FA0">
        <w:rPr>
          <w:rFonts w:ascii="Verdana" w:hAnsi="Verdana" w:cs="新細明體"/>
          <w:kern w:val="0"/>
        </w:rPr>
        <w:t>phf</w:t>
      </w:r>
      <w:proofErr w:type="spellEnd"/>
      <w:r w:rsidR="00091FA0">
        <w:rPr>
          <w:rFonts w:ascii="Verdana" w:hAnsi="Verdana" w:cs="新細明體"/>
          <w:kern w:val="0"/>
        </w:rPr>
        <w:t xml:space="preserve"> </w:t>
      </w:r>
      <w:r w:rsidR="00091FA0">
        <w:rPr>
          <w:rFonts w:ascii="Verdana" w:hAnsi="Verdana" w:cs="新細明體" w:hint="eastAsia"/>
          <w:kern w:val="0"/>
        </w:rPr>
        <w:t>檔案，</w:t>
      </w:r>
      <w:r w:rsidR="00091FA0">
        <w:rPr>
          <w:rFonts w:ascii="Verdana" w:hAnsi="Verdana" w:cs="新細明體"/>
          <w:kern w:val="0"/>
        </w:rPr>
        <w:t>裡面的</w:t>
      </w:r>
      <w:proofErr w:type="gramStart"/>
      <w:r w:rsidR="00091FA0">
        <w:rPr>
          <w:rFonts w:ascii="Verdana" w:hAnsi="Verdana" w:cs="新細明體"/>
          <w:kern w:val="0"/>
        </w:rPr>
        <w:t>內如容下</w:t>
      </w:r>
      <w:proofErr w:type="gramEnd"/>
      <w:r w:rsidR="00091FA0">
        <w:rPr>
          <w:rFonts w:ascii="Verdana" w:hAnsi="Verdana" w:cs="新細明體"/>
          <w:kern w:val="0"/>
        </w:rPr>
        <w:t>：</w:t>
      </w:r>
    </w:p>
    <w:p w:rsidR="00931903" w:rsidRDefault="00931903" w:rsidP="00B16532">
      <w:pPr>
        <w:widowControl/>
        <w:spacing w:before="100" w:beforeAutospacing="1" w:after="100" w:afterAutospacing="1"/>
        <w:rPr>
          <w:rFonts w:ascii="Verdana" w:hAnsi="Verdana" w:cs="新細明體" w:hint="eastAsia"/>
          <w:kern w:val="0"/>
        </w:rPr>
      </w:pPr>
    </w:p>
    <w:p w:rsidR="00091FA0" w:rsidRPr="00931903" w:rsidRDefault="00091FA0" w:rsidP="00091FA0">
      <w:pPr>
        <w:widowControl/>
        <w:spacing w:before="100" w:beforeAutospacing="1" w:after="100" w:afterAutospacing="1" w:line="240" w:lineRule="exact"/>
        <w:ind w:leftChars="200" w:left="480"/>
        <w:rPr>
          <w:rFonts w:ascii="微軟正黑體" w:eastAsia="微軟正黑體" w:hAnsi="微軟正黑體" w:cs="新細明體" w:hint="eastAsia"/>
          <w:kern w:val="0"/>
        </w:rPr>
      </w:pPr>
      <w:r w:rsidRPr="00931903">
        <w:rPr>
          <w:rFonts w:ascii="微軟正黑體" w:eastAsia="微軟正黑體" w:hAnsi="微軟正黑體" w:cs="新細明體" w:hint="eastAsia"/>
          <w:kern w:val="0"/>
        </w:rPr>
        <w:t xml:space="preserve">氣得 </w:t>
      </w:r>
      <w:proofErr w:type="gramStart"/>
      <w:r w:rsidRPr="00931903">
        <w:rPr>
          <w:rFonts w:ascii="微軟正黑體" w:eastAsia="微軟正黑體" w:hAnsi="微軟正黑體" w:cs="新細明體" w:hint="eastAsia"/>
          <w:kern w:val="0"/>
        </w:rPr>
        <w:t>ㄑㄧˋ</w:t>
      </w:r>
      <w:proofErr w:type="gramEnd"/>
      <w:r w:rsidRPr="00931903">
        <w:rPr>
          <w:rFonts w:ascii="微軟正黑體" w:eastAsia="微軟正黑體" w:hAnsi="微軟正黑體" w:cs="新細明體" w:hint="eastAsia"/>
          <w:kern w:val="0"/>
        </w:rPr>
        <w:t xml:space="preserve"> </w:t>
      </w:r>
      <w:proofErr w:type="gramStart"/>
      <w:r w:rsidRPr="00931903">
        <w:rPr>
          <w:rFonts w:ascii="微軟正黑體" w:eastAsia="微軟正黑體" w:hAnsi="微軟正黑體" w:cs="新細明體" w:hint="eastAsia"/>
          <w:kern w:val="0"/>
        </w:rPr>
        <w:t>ㄉㄜ˙</w:t>
      </w:r>
      <w:proofErr w:type="gramEnd"/>
    </w:p>
    <w:p w:rsidR="00091FA0" w:rsidRPr="00931903" w:rsidRDefault="00091FA0" w:rsidP="00091FA0">
      <w:pPr>
        <w:widowControl/>
        <w:spacing w:before="100" w:beforeAutospacing="1" w:after="100" w:afterAutospacing="1" w:line="240" w:lineRule="exact"/>
        <w:ind w:leftChars="200" w:left="480"/>
        <w:rPr>
          <w:rFonts w:ascii="微軟正黑體" w:eastAsia="微軟正黑體" w:hAnsi="微軟正黑體" w:cs="新細明體" w:hint="eastAsia"/>
          <w:kern w:val="0"/>
        </w:rPr>
      </w:pPr>
      <w:r w:rsidRPr="00931903">
        <w:rPr>
          <w:rFonts w:ascii="微軟正黑體" w:eastAsia="微軟正黑體" w:hAnsi="微軟正黑體" w:cs="新細明體" w:hint="eastAsia"/>
          <w:kern w:val="0"/>
        </w:rPr>
        <w:t xml:space="preserve">東西 </w:t>
      </w:r>
      <w:proofErr w:type="gramStart"/>
      <w:r w:rsidRPr="00931903">
        <w:rPr>
          <w:rFonts w:ascii="微軟正黑體" w:eastAsia="微軟正黑體" w:hAnsi="微軟正黑體" w:cs="新細明體" w:hint="eastAsia"/>
          <w:kern w:val="0"/>
        </w:rPr>
        <w:t>ㄉㄨㄥ</w:t>
      </w:r>
      <w:proofErr w:type="gramEnd"/>
      <w:r w:rsidRPr="00931903">
        <w:rPr>
          <w:rFonts w:ascii="微軟正黑體" w:eastAsia="微軟正黑體" w:hAnsi="微軟正黑體" w:cs="新細明體" w:hint="eastAsia"/>
          <w:kern w:val="0"/>
        </w:rPr>
        <w:t xml:space="preserve"> </w:t>
      </w:r>
      <w:proofErr w:type="gramStart"/>
      <w:r w:rsidRPr="00931903">
        <w:rPr>
          <w:rFonts w:ascii="微軟正黑體" w:eastAsia="微軟正黑體" w:hAnsi="微軟正黑體" w:cs="新細明體" w:hint="eastAsia"/>
          <w:kern w:val="0"/>
        </w:rPr>
        <w:t>ㄒㄧ˙</w:t>
      </w:r>
      <w:proofErr w:type="gramEnd"/>
    </w:p>
    <w:p w:rsidR="00091FA0" w:rsidRPr="00931903" w:rsidRDefault="00091FA0" w:rsidP="00091FA0">
      <w:pPr>
        <w:widowControl/>
        <w:spacing w:before="100" w:beforeAutospacing="1" w:after="100" w:afterAutospacing="1" w:line="240" w:lineRule="exact"/>
        <w:ind w:leftChars="200" w:left="480"/>
        <w:rPr>
          <w:rFonts w:ascii="微軟正黑體" w:eastAsia="微軟正黑體" w:hAnsi="微軟正黑體" w:cs="新細明體" w:hint="eastAsia"/>
          <w:kern w:val="0"/>
        </w:rPr>
      </w:pPr>
      <w:r w:rsidRPr="00931903">
        <w:rPr>
          <w:rFonts w:ascii="微軟正黑體" w:eastAsia="微軟正黑體" w:hAnsi="微軟正黑體" w:cs="新細明體" w:hint="eastAsia"/>
          <w:kern w:val="0"/>
        </w:rPr>
        <w:t xml:space="preserve">什麼 </w:t>
      </w:r>
      <w:proofErr w:type="gramStart"/>
      <w:r w:rsidRPr="00931903">
        <w:rPr>
          <w:rFonts w:ascii="微軟正黑體" w:eastAsia="微軟正黑體" w:hAnsi="微軟正黑體" w:cs="新細明體" w:hint="eastAsia"/>
          <w:kern w:val="0"/>
        </w:rPr>
        <w:t>ㄕㄣˊ</w:t>
      </w:r>
      <w:proofErr w:type="gramEnd"/>
      <w:r w:rsidRPr="00931903">
        <w:rPr>
          <w:rFonts w:ascii="微軟正黑體" w:eastAsia="微軟正黑體" w:hAnsi="微軟正黑體" w:cs="新細明體" w:hint="eastAsia"/>
          <w:kern w:val="0"/>
        </w:rPr>
        <w:t xml:space="preserve"> </w:t>
      </w:r>
      <w:proofErr w:type="gramStart"/>
      <w:r w:rsidRPr="00931903">
        <w:rPr>
          <w:rFonts w:ascii="微軟正黑體" w:eastAsia="微軟正黑體" w:hAnsi="微軟正黑體" w:cs="新細明體" w:hint="eastAsia"/>
          <w:kern w:val="0"/>
        </w:rPr>
        <w:t>ㄇㄜ˙</w:t>
      </w:r>
      <w:proofErr w:type="gramEnd"/>
    </w:p>
    <w:p w:rsidR="00091FA0" w:rsidRPr="00931903" w:rsidRDefault="00091FA0" w:rsidP="00091FA0">
      <w:pPr>
        <w:widowControl/>
        <w:spacing w:before="100" w:beforeAutospacing="1" w:after="100" w:afterAutospacing="1" w:line="240" w:lineRule="exact"/>
        <w:ind w:leftChars="200" w:left="480"/>
        <w:rPr>
          <w:rFonts w:ascii="微軟正黑體" w:eastAsia="微軟正黑體" w:hAnsi="微軟正黑體" w:cs="新細明體" w:hint="eastAsia"/>
          <w:kern w:val="0"/>
        </w:rPr>
      </w:pPr>
      <w:r w:rsidRPr="00931903">
        <w:rPr>
          <w:rFonts w:ascii="微軟正黑體" w:eastAsia="微軟正黑體" w:hAnsi="微軟正黑體" w:cs="新細明體" w:hint="eastAsia"/>
          <w:kern w:val="0"/>
        </w:rPr>
        <w:t xml:space="preserve">意思 </w:t>
      </w:r>
      <w:proofErr w:type="gramStart"/>
      <w:r w:rsidRPr="00931903">
        <w:rPr>
          <w:rFonts w:ascii="微軟正黑體" w:eastAsia="微軟正黑體" w:hAnsi="微軟正黑體" w:cs="新細明體" w:hint="eastAsia"/>
          <w:kern w:val="0"/>
        </w:rPr>
        <w:t>ㄧˋ</w:t>
      </w:r>
      <w:proofErr w:type="gramEnd"/>
      <w:r w:rsidRPr="00931903">
        <w:rPr>
          <w:rFonts w:ascii="微軟正黑體" w:eastAsia="微軟正黑體" w:hAnsi="微軟正黑體" w:cs="新細明體" w:hint="eastAsia"/>
          <w:kern w:val="0"/>
        </w:rPr>
        <w:t xml:space="preserve"> </w:t>
      </w:r>
      <w:proofErr w:type="gramStart"/>
      <w:r w:rsidRPr="00931903">
        <w:rPr>
          <w:rFonts w:ascii="微軟正黑體" w:eastAsia="微軟正黑體" w:hAnsi="微軟正黑體" w:cs="新細明體" w:hint="eastAsia"/>
          <w:kern w:val="0"/>
        </w:rPr>
        <w:t>ㄙ˙</w:t>
      </w:r>
      <w:proofErr w:type="gramEnd"/>
    </w:p>
    <w:p w:rsidR="00091FA0" w:rsidRPr="00931903" w:rsidRDefault="00091FA0" w:rsidP="00091FA0">
      <w:pPr>
        <w:widowControl/>
        <w:spacing w:before="100" w:beforeAutospacing="1" w:after="100" w:afterAutospacing="1" w:line="240" w:lineRule="exact"/>
        <w:ind w:leftChars="200" w:left="480"/>
        <w:rPr>
          <w:rFonts w:ascii="微軟正黑體" w:eastAsia="微軟正黑體" w:hAnsi="微軟正黑體" w:cs="新細明體"/>
          <w:kern w:val="0"/>
        </w:rPr>
      </w:pPr>
      <w:r w:rsidRPr="00931903">
        <w:rPr>
          <w:rFonts w:ascii="微軟正黑體" w:eastAsia="微軟正黑體" w:hAnsi="微軟正黑體" w:cs="新細明體" w:hint="eastAsia"/>
          <w:kern w:val="0"/>
        </w:rPr>
        <w:t xml:space="preserve">星星 </w:t>
      </w:r>
      <w:proofErr w:type="gramStart"/>
      <w:r w:rsidRPr="00931903">
        <w:rPr>
          <w:rFonts w:ascii="微軟正黑體" w:eastAsia="微軟正黑體" w:hAnsi="微軟正黑體" w:cs="新細明體" w:hint="eastAsia"/>
          <w:kern w:val="0"/>
        </w:rPr>
        <w:t>ㄒㄧㄥ</w:t>
      </w:r>
      <w:proofErr w:type="gramEnd"/>
      <w:r w:rsidRPr="00931903">
        <w:rPr>
          <w:rFonts w:ascii="微軟正黑體" w:eastAsia="微軟正黑體" w:hAnsi="微軟正黑體" w:cs="新細明體" w:hint="eastAsia"/>
          <w:kern w:val="0"/>
        </w:rPr>
        <w:t xml:space="preserve"> </w:t>
      </w:r>
      <w:proofErr w:type="gramStart"/>
      <w:r w:rsidRPr="00931903">
        <w:rPr>
          <w:rFonts w:ascii="微軟正黑體" w:eastAsia="微軟正黑體" w:hAnsi="微軟正黑體" w:cs="新細明體" w:hint="eastAsia"/>
          <w:kern w:val="0"/>
        </w:rPr>
        <w:t>ㄒㄧㄥ˙</w:t>
      </w:r>
      <w:proofErr w:type="gramEnd"/>
    </w:p>
    <w:p w:rsidR="00091FA0" w:rsidRDefault="00091FA0" w:rsidP="00B16532">
      <w:pPr>
        <w:widowControl/>
        <w:spacing w:before="100" w:beforeAutospacing="1" w:after="100" w:afterAutospacing="1"/>
        <w:rPr>
          <w:rFonts w:ascii="Verdana" w:hAnsi="Verdana" w:cs="新細明體"/>
          <w:kern w:val="0"/>
        </w:rPr>
      </w:pPr>
    </w:p>
    <w:p w:rsidR="00091FA0" w:rsidRDefault="00091FA0" w:rsidP="00B16532">
      <w:pPr>
        <w:widowControl/>
        <w:spacing w:before="100" w:beforeAutospacing="1" w:after="100" w:afterAutospacing="1"/>
        <w:rPr>
          <w:rFonts w:ascii="Verdana" w:hAnsi="Verdana" w:cs="新細明體"/>
          <w:kern w:val="0"/>
        </w:rPr>
      </w:pPr>
      <w:r>
        <w:rPr>
          <w:rFonts w:ascii="Verdana" w:hAnsi="Verdana" w:cs="新細明體" w:hint="eastAsia"/>
          <w:kern w:val="0"/>
        </w:rPr>
        <w:t>您可以用</w:t>
      </w:r>
      <w:r>
        <w:rPr>
          <w:rFonts w:ascii="Verdana" w:hAnsi="Verdana" w:cs="新細明體"/>
          <w:kern w:val="0"/>
        </w:rPr>
        <w:t>文字編輯器修改</w:t>
      </w:r>
      <w:r>
        <w:rPr>
          <w:rFonts w:ascii="Verdana" w:hAnsi="Verdana" w:cs="新細明體" w:hint="eastAsia"/>
          <w:kern w:val="0"/>
        </w:rPr>
        <w:t>這個檔案</w:t>
      </w:r>
      <w:r>
        <w:rPr>
          <w:rFonts w:ascii="Verdana" w:hAnsi="Verdana" w:cs="新細明體"/>
          <w:kern w:val="0"/>
        </w:rPr>
        <w:t>，增加新詞</w:t>
      </w:r>
      <w:r w:rsidR="00457C07">
        <w:rPr>
          <w:rFonts w:ascii="Verdana" w:hAnsi="Verdana" w:cs="新細明體" w:hint="eastAsia"/>
          <w:kern w:val="0"/>
        </w:rPr>
        <w:t>與讀音。</w:t>
      </w:r>
      <w:r w:rsidR="00457C07">
        <w:rPr>
          <w:rFonts w:ascii="Verdana" w:hAnsi="Verdana" w:cs="新細明體"/>
          <w:kern w:val="0"/>
        </w:rPr>
        <w:t>如此</w:t>
      </w:r>
      <w:proofErr w:type="gramStart"/>
      <w:r w:rsidR="00457C07">
        <w:rPr>
          <w:rFonts w:ascii="Verdana" w:hAnsi="Verdana" w:cs="新細明體"/>
          <w:kern w:val="0"/>
        </w:rPr>
        <w:t>一來</w:t>
      </w:r>
      <w:r w:rsidR="00457C07">
        <w:rPr>
          <w:rFonts w:ascii="Verdana" w:hAnsi="Verdana" w:cs="新細明體" w:hint="eastAsia"/>
          <w:kern w:val="0"/>
        </w:rPr>
        <w:t>，每當</w:t>
      </w:r>
      <w:r w:rsidR="00457C07">
        <w:rPr>
          <w:rFonts w:ascii="Verdana" w:hAnsi="Verdana" w:cs="新細明體"/>
          <w:kern w:val="0"/>
        </w:rPr>
        <w:t>轉點</w:t>
      </w:r>
      <w:proofErr w:type="gramEnd"/>
      <w:r w:rsidR="00457C07">
        <w:rPr>
          <w:rFonts w:ascii="Verdana" w:hAnsi="Verdana" w:cs="新細明體"/>
          <w:kern w:val="0"/>
        </w:rPr>
        <w:t>字時，便會優先使用您自訂的</w:t>
      </w:r>
      <w:r w:rsidR="00457C07">
        <w:rPr>
          <w:rFonts w:ascii="Verdana" w:hAnsi="Verdana" w:cs="新細明體" w:hint="eastAsia"/>
          <w:kern w:val="0"/>
        </w:rPr>
        <w:t>詞庫（注意</w:t>
      </w:r>
      <w:r w:rsidR="00457C07">
        <w:rPr>
          <w:rFonts w:ascii="Verdana" w:hAnsi="Verdana" w:cs="新細明體"/>
          <w:kern w:val="0"/>
        </w:rPr>
        <w:t>在轉點字</w:t>
      </w:r>
      <w:r w:rsidR="00457C07">
        <w:rPr>
          <w:rFonts w:ascii="Verdana" w:hAnsi="Verdana" w:cs="新細明體" w:hint="eastAsia"/>
          <w:kern w:val="0"/>
        </w:rPr>
        <w:t>的對話窗中</w:t>
      </w:r>
      <w:r w:rsidR="00457C07">
        <w:rPr>
          <w:rFonts w:ascii="Verdana" w:hAnsi="Verdana" w:cs="新細明體"/>
          <w:kern w:val="0"/>
        </w:rPr>
        <w:t>，必須</w:t>
      </w:r>
      <w:r w:rsidR="00457C07">
        <w:rPr>
          <w:rFonts w:ascii="Verdana" w:hAnsi="Verdana" w:cs="新細明體" w:hint="eastAsia"/>
          <w:kern w:val="0"/>
        </w:rPr>
        <w:t>勾選</w:t>
      </w:r>
      <w:r w:rsidR="00457C07">
        <w:rPr>
          <w:rFonts w:ascii="Verdana" w:hAnsi="Verdana" w:cs="新細明體"/>
          <w:kern w:val="0"/>
        </w:rPr>
        <w:t>您想要使用的詞庫）。</w:t>
      </w:r>
    </w:p>
    <w:p w:rsidR="00457C07" w:rsidRDefault="00457C07" w:rsidP="00931903">
      <w:pPr>
        <w:pStyle w:val="3"/>
      </w:pPr>
      <w:bookmarkStart w:id="14" w:name="_Toc465910648"/>
      <w:r>
        <w:rPr>
          <w:rFonts w:hint="eastAsia"/>
        </w:rPr>
        <w:t>無法轉換的字元</w:t>
      </w:r>
      <w:bookmarkEnd w:id="14"/>
    </w:p>
    <w:p w:rsidR="00B16532" w:rsidRPr="00B16532" w:rsidRDefault="00B16532" w:rsidP="00B16532">
      <w:pPr>
        <w:widowControl/>
        <w:spacing w:before="100" w:beforeAutospacing="1" w:after="100" w:afterAutospacing="1"/>
        <w:rPr>
          <w:rFonts w:ascii="Verdana" w:hAnsi="Verdana" w:cs="新細明體"/>
          <w:kern w:val="0"/>
        </w:rPr>
      </w:pPr>
      <w:r w:rsidRPr="00B16532">
        <w:rPr>
          <w:rFonts w:ascii="Verdana" w:hAnsi="Verdana" w:cs="新細明體"/>
          <w:kern w:val="0"/>
        </w:rPr>
        <w:t>如果轉換過程有碰到無法轉換的字元，就會出現提示訊息，告訴你有幾個字元無法轉換，然後顯示一個視窗，在其中列出所有無法轉換的字元，如下圖所示：</w:t>
      </w:r>
    </w:p>
    <w:p w:rsidR="00B16532" w:rsidRPr="00B16532" w:rsidRDefault="00777D13" w:rsidP="00931903">
      <w:pPr>
        <w:widowControl/>
        <w:spacing w:before="100" w:beforeAutospacing="1" w:after="100" w:afterAutospacing="1"/>
        <w:jc w:val="center"/>
        <w:rPr>
          <w:rFonts w:ascii="Verdana" w:hAnsi="Verdana" w:cs="新細明體"/>
          <w:kern w:val="0"/>
        </w:rPr>
      </w:pPr>
      <w:r>
        <w:rPr>
          <w:noProof/>
        </w:rPr>
        <w:drawing>
          <wp:inline distT="0" distB="0" distL="0" distR="0">
            <wp:extent cx="4990476" cy="2876190"/>
            <wp:effectExtent l="0" t="0" r="635" b="635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532" w:rsidRDefault="00B16532" w:rsidP="00B16532">
      <w:pPr>
        <w:widowControl/>
        <w:spacing w:before="100" w:beforeAutospacing="1" w:after="100" w:afterAutospacing="1"/>
        <w:rPr>
          <w:rFonts w:ascii="Verdana" w:hAnsi="Verdana" w:cs="新細明體"/>
          <w:kern w:val="0"/>
        </w:rPr>
      </w:pPr>
      <w:r w:rsidRPr="00B16532">
        <w:rPr>
          <w:rFonts w:ascii="Verdana" w:hAnsi="Verdana" w:cs="新細明體"/>
          <w:kern w:val="0"/>
        </w:rPr>
        <w:lastRenderedPageBreak/>
        <w:t>圖中右邊的視窗就是所有轉換失敗的字元，其中</w:t>
      </w:r>
      <w:r w:rsidRPr="00B16532">
        <w:rPr>
          <w:rFonts w:ascii="Verdana" w:hAnsi="Verdana" w:cs="新細明體"/>
          <w:kern w:val="0"/>
        </w:rPr>
        <w:t xml:space="preserve"> (x, y) </w:t>
      </w:r>
      <w:r w:rsidRPr="00B16532">
        <w:rPr>
          <w:rFonts w:ascii="Verdana" w:hAnsi="Verdana" w:cs="新細明體"/>
          <w:kern w:val="0"/>
        </w:rPr>
        <w:t>表示第幾列的第幾個字元。您無須計算字元的位置，只要在那個字上面點一下滑鼠左鍵，編輯視窗的游標就會自動定位到那個字元，並將該字元選取，方便你辨識（如圖中的「效」），這樣您就可以針對每個轉換失敗的字元逐一修正。全部修正完畢之後，再按</w:t>
      </w:r>
      <w:r w:rsidRPr="00B16532">
        <w:rPr>
          <w:rFonts w:ascii="Verdana" w:hAnsi="Verdana" w:cs="新細明體"/>
          <w:kern w:val="0"/>
        </w:rPr>
        <w:t xml:space="preserve"> F5 </w:t>
      </w:r>
      <w:proofErr w:type="gramStart"/>
      <w:r w:rsidRPr="00B16532">
        <w:rPr>
          <w:rFonts w:ascii="Verdana" w:hAnsi="Verdana" w:cs="新細明體"/>
          <w:kern w:val="0"/>
        </w:rPr>
        <w:t>執行轉點字</w:t>
      </w:r>
      <w:proofErr w:type="gramEnd"/>
      <w:r w:rsidRPr="00B16532">
        <w:rPr>
          <w:rFonts w:ascii="Verdana" w:hAnsi="Verdana" w:cs="新細明體"/>
          <w:kern w:val="0"/>
        </w:rPr>
        <w:t>的功能。</w:t>
      </w:r>
    </w:p>
    <w:p w:rsidR="00913B35" w:rsidRPr="00B16532" w:rsidRDefault="00913B35" w:rsidP="00913B35">
      <w:pPr>
        <w:pStyle w:val="2"/>
      </w:pPr>
      <w:bookmarkStart w:id="15" w:name="_Toc465910649"/>
      <w:r w:rsidRPr="00B16532">
        <w:t>步驟</w:t>
      </w:r>
      <w:r w:rsidRPr="00B16532">
        <w:t xml:space="preserve"> 3</w:t>
      </w:r>
      <w:r w:rsidRPr="00B16532">
        <w:t>：</w:t>
      </w:r>
      <w:r>
        <w:rPr>
          <w:rFonts w:hint="eastAsia"/>
        </w:rPr>
        <w:t>編輯點字</w:t>
      </w:r>
      <w:bookmarkEnd w:id="15"/>
    </w:p>
    <w:p w:rsidR="00B16532" w:rsidRDefault="00B16532" w:rsidP="00B16532">
      <w:pPr>
        <w:widowControl/>
        <w:spacing w:before="100" w:beforeAutospacing="1" w:after="100" w:afterAutospacing="1"/>
        <w:rPr>
          <w:rFonts w:ascii="Verdana" w:hAnsi="Verdana" w:cs="新細明體"/>
          <w:kern w:val="0"/>
        </w:rPr>
      </w:pPr>
      <w:r w:rsidRPr="00B16532">
        <w:rPr>
          <w:rFonts w:ascii="Verdana" w:hAnsi="Verdana" w:cs="新細明體"/>
          <w:kern w:val="0"/>
        </w:rPr>
        <w:t>點字轉換工作完成後，會</w:t>
      </w:r>
      <w:r w:rsidR="00913B35">
        <w:rPr>
          <w:rFonts w:ascii="Verdana" w:hAnsi="Verdana" w:cs="新細明體" w:hint="eastAsia"/>
          <w:kern w:val="0"/>
        </w:rPr>
        <w:t>自動</w:t>
      </w:r>
      <w:proofErr w:type="gramStart"/>
      <w:r w:rsidR="00913B35">
        <w:rPr>
          <w:rFonts w:ascii="Verdana" w:hAnsi="Verdana" w:cs="新細明體"/>
          <w:kern w:val="0"/>
        </w:rPr>
        <w:t>開啟雙視編輯器</w:t>
      </w:r>
      <w:proofErr w:type="gramEnd"/>
      <w:r w:rsidR="00913B35">
        <w:rPr>
          <w:rFonts w:ascii="Verdana" w:hAnsi="Verdana" w:cs="新細明體" w:hint="eastAsia"/>
          <w:kern w:val="0"/>
        </w:rPr>
        <w:t>。</w:t>
      </w:r>
      <w:r w:rsidRPr="00B16532">
        <w:rPr>
          <w:rFonts w:ascii="Verdana" w:hAnsi="Verdana" w:cs="新細明體"/>
          <w:kern w:val="0"/>
        </w:rPr>
        <w:t>在此視窗中，您可以再細部修訂</w:t>
      </w:r>
      <w:proofErr w:type="gramStart"/>
      <w:r w:rsidRPr="00B16532">
        <w:rPr>
          <w:rFonts w:ascii="Verdana" w:hAnsi="Verdana" w:cs="新細明體"/>
          <w:kern w:val="0"/>
        </w:rPr>
        <w:t>明眼字</w:t>
      </w:r>
      <w:proofErr w:type="gramEnd"/>
      <w:r w:rsidRPr="00B16532">
        <w:rPr>
          <w:rFonts w:ascii="Verdana" w:hAnsi="Verdana" w:cs="新細明體"/>
          <w:kern w:val="0"/>
        </w:rPr>
        <w:t>、中文字的注音符號、以及點字，也可以插入新的點字、空方，以及進行一些簡單的排版動作，例如：折行、縮排等。</w:t>
      </w:r>
      <w:r w:rsidR="006C7CE7">
        <w:rPr>
          <w:rFonts w:ascii="Verdana" w:hAnsi="Verdana" w:cs="新細明體" w:hint="eastAsia"/>
          <w:kern w:val="0"/>
        </w:rPr>
        <w:t>參考下圖：</w:t>
      </w:r>
    </w:p>
    <w:p w:rsidR="006C7CE7" w:rsidRPr="00B16532" w:rsidRDefault="006C7CE7" w:rsidP="00B16532">
      <w:pPr>
        <w:widowControl/>
        <w:spacing w:before="100" w:beforeAutospacing="1" w:after="100" w:afterAutospacing="1"/>
        <w:rPr>
          <w:rFonts w:ascii="Verdana" w:hAnsi="Verdana" w:cs="新細明體" w:hint="eastAsia"/>
          <w:kern w:val="0"/>
        </w:rPr>
      </w:pPr>
      <w:r>
        <w:rPr>
          <w:noProof/>
        </w:rPr>
        <w:drawing>
          <wp:inline distT="0" distB="0" distL="0" distR="0">
            <wp:extent cx="6324600" cy="2974975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CE7" w:rsidRDefault="006C7CE7" w:rsidP="00B16532">
      <w:pPr>
        <w:widowControl/>
        <w:spacing w:before="100" w:beforeAutospacing="1" w:after="100" w:afterAutospacing="1"/>
        <w:rPr>
          <w:rFonts w:ascii="Verdana" w:hAnsi="Verdana" w:cs="新細明體"/>
          <w:kern w:val="0"/>
        </w:rPr>
      </w:pPr>
    </w:p>
    <w:p w:rsidR="006C7CE7" w:rsidRDefault="00B16532" w:rsidP="00B16532">
      <w:pPr>
        <w:widowControl/>
        <w:spacing w:before="100" w:beforeAutospacing="1" w:after="100" w:afterAutospacing="1"/>
        <w:rPr>
          <w:rFonts w:ascii="Verdana" w:hAnsi="Verdana" w:cs="新細明體"/>
          <w:kern w:val="0"/>
        </w:rPr>
      </w:pPr>
      <w:r w:rsidRPr="00B16532">
        <w:rPr>
          <w:rFonts w:ascii="Verdana" w:hAnsi="Verdana" w:cs="新細明體"/>
          <w:kern w:val="0"/>
        </w:rPr>
        <w:t>在轉換中文點字時，本系統具備智慧型詞庫辨識功能，能夠正確轉換大多數的常用詞彙，例如：「不要」會轉成「</w:t>
      </w:r>
      <w:proofErr w:type="gramStart"/>
      <w:r w:rsidRPr="00B16532">
        <w:rPr>
          <w:rFonts w:ascii="Verdana" w:hAnsi="Verdana" w:cs="新細明體"/>
          <w:kern w:val="0"/>
        </w:rPr>
        <w:t>ㄅㄨ</w:t>
      </w:r>
      <w:r w:rsidRPr="00B16532">
        <w:rPr>
          <w:rFonts w:ascii="細明體" w:eastAsia="細明體" w:hAnsi="細明體" w:cs="細明體" w:hint="eastAsia"/>
          <w:kern w:val="0"/>
        </w:rPr>
        <w:t>ˊ</w:t>
      </w:r>
      <w:r w:rsidRPr="00B16532">
        <w:rPr>
          <w:rFonts w:ascii="Verdana" w:hAnsi="Verdana" w:cs="新細明體"/>
          <w:kern w:val="0"/>
        </w:rPr>
        <w:t>ㄧㄠ</w:t>
      </w:r>
      <w:r w:rsidRPr="00B16532">
        <w:rPr>
          <w:rFonts w:ascii="細明體" w:eastAsia="細明體" w:hAnsi="細明體" w:cs="細明體" w:hint="eastAsia"/>
          <w:kern w:val="0"/>
        </w:rPr>
        <w:t>ˋ</w:t>
      </w:r>
      <w:proofErr w:type="gramEnd"/>
      <w:r w:rsidRPr="00B16532">
        <w:rPr>
          <w:rFonts w:ascii="Verdana" w:hAnsi="Verdana" w:cs="新細明體"/>
          <w:kern w:val="0"/>
        </w:rPr>
        <w:t>」的點字，而不會轉成「</w:t>
      </w:r>
      <w:proofErr w:type="gramStart"/>
      <w:r w:rsidRPr="00B16532">
        <w:rPr>
          <w:rFonts w:ascii="Verdana" w:hAnsi="Verdana" w:cs="新細明體"/>
          <w:kern w:val="0"/>
        </w:rPr>
        <w:t>ㄅㄨ</w:t>
      </w:r>
      <w:r w:rsidRPr="00B16532">
        <w:rPr>
          <w:rFonts w:ascii="細明體" w:eastAsia="細明體" w:hAnsi="細明體" w:cs="細明體" w:hint="eastAsia"/>
          <w:kern w:val="0"/>
        </w:rPr>
        <w:t>ˋ</w:t>
      </w:r>
      <w:r w:rsidRPr="00B16532">
        <w:rPr>
          <w:rFonts w:ascii="Verdana" w:hAnsi="Verdana" w:cs="新細明體"/>
          <w:kern w:val="0"/>
        </w:rPr>
        <w:t>ㄧㄠ</w:t>
      </w:r>
      <w:proofErr w:type="gramEnd"/>
      <w:r w:rsidRPr="00B16532">
        <w:rPr>
          <w:rFonts w:ascii="Verdana" w:hAnsi="Verdana" w:cs="新細明體"/>
          <w:kern w:val="0"/>
        </w:rPr>
        <w:t>」。</w:t>
      </w:r>
      <w:r w:rsidR="004A6F45">
        <w:rPr>
          <w:rFonts w:ascii="Verdana" w:hAnsi="Verdana" w:cs="新細明體" w:hint="eastAsia"/>
          <w:kern w:val="0"/>
        </w:rPr>
        <w:t>然而，有些詞彙難免因為一字多音的緣故，</w:t>
      </w:r>
      <w:proofErr w:type="gramStart"/>
      <w:r w:rsidR="004A6F45">
        <w:rPr>
          <w:rFonts w:ascii="Verdana" w:hAnsi="Verdana" w:cs="新細明體" w:hint="eastAsia"/>
          <w:kern w:val="0"/>
        </w:rPr>
        <w:t>在轉點字</w:t>
      </w:r>
      <w:proofErr w:type="gramEnd"/>
      <w:r w:rsidR="004A6F45">
        <w:rPr>
          <w:rFonts w:ascii="Verdana" w:hAnsi="Verdana" w:cs="新細明體" w:hint="eastAsia"/>
          <w:kern w:val="0"/>
        </w:rPr>
        <w:t>時使用了不正確的讀音。此時</w:t>
      </w:r>
      <w:r w:rsidRPr="00B16532">
        <w:rPr>
          <w:rFonts w:ascii="Verdana" w:hAnsi="Verdana" w:cs="新細明體"/>
          <w:kern w:val="0"/>
        </w:rPr>
        <w:t>您可以</w:t>
      </w:r>
      <w:proofErr w:type="gramStart"/>
      <w:r w:rsidRPr="00B16532">
        <w:rPr>
          <w:rFonts w:ascii="Verdana" w:hAnsi="Verdana" w:cs="新細明體"/>
          <w:kern w:val="0"/>
        </w:rPr>
        <w:t>在雙視編輯器</w:t>
      </w:r>
      <w:proofErr w:type="gramEnd"/>
      <w:r w:rsidRPr="00B16532">
        <w:rPr>
          <w:rFonts w:ascii="Verdana" w:hAnsi="Verdana" w:cs="新細明體"/>
          <w:kern w:val="0"/>
        </w:rPr>
        <w:t>中修改注音符號</w:t>
      </w:r>
      <w:r w:rsidR="004A6F45">
        <w:rPr>
          <w:rFonts w:ascii="Verdana" w:hAnsi="Verdana" w:cs="新細明體" w:hint="eastAsia"/>
          <w:kern w:val="0"/>
        </w:rPr>
        <w:t>（或者將經常出錯的詞彙加入自訂詞庫，參見</w:t>
      </w:r>
      <w:r w:rsidR="00777BF5">
        <w:rPr>
          <w:rFonts w:ascii="Verdana" w:hAnsi="Verdana" w:cs="新細明體" w:hint="eastAsia"/>
          <w:kern w:val="0"/>
        </w:rPr>
        <w:t>稍早的「自訂詞庫」</w:t>
      </w:r>
      <w:r w:rsidR="004A6F45">
        <w:rPr>
          <w:rFonts w:ascii="Verdana" w:hAnsi="Verdana" w:cs="新細明體" w:hint="eastAsia"/>
          <w:kern w:val="0"/>
        </w:rPr>
        <w:t>一節的說明）</w:t>
      </w:r>
      <w:r w:rsidRPr="00B16532">
        <w:rPr>
          <w:rFonts w:ascii="Verdana" w:hAnsi="Verdana" w:cs="新細明體"/>
          <w:kern w:val="0"/>
        </w:rPr>
        <w:t>。</w:t>
      </w:r>
    </w:p>
    <w:p w:rsidR="00B16532" w:rsidRPr="00B16532" w:rsidRDefault="00B16532" w:rsidP="00B16532">
      <w:pPr>
        <w:widowControl/>
        <w:spacing w:before="100" w:beforeAutospacing="1" w:after="100" w:afterAutospacing="1"/>
        <w:rPr>
          <w:rFonts w:ascii="Verdana" w:hAnsi="Verdana" w:cs="新細明體"/>
          <w:kern w:val="0"/>
        </w:rPr>
      </w:pPr>
      <w:r w:rsidRPr="00B16532">
        <w:rPr>
          <w:rFonts w:ascii="Verdana" w:hAnsi="Verdana" w:cs="新細明體"/>
          <w:kern w:val="0"/>
        </w:rPr>
        <w:t>如果某個中文字是破音字，其注音符號在顯示時就會以黃色背景顯示，而比較常判斷錯誤的破音字，其注音符號就會以紅色背景顯示。至於非破音字，其背景色會是綠色，如下圖所示。</w:t>
      </w:r>
    </w:p>
    <w:p w:rsidR="00B16532" w:rsidRPr="00B16532" w:rsidRDefault="0005317B" w:rsidP="00777D13">
      <w:pPr>
        <w:widowControl/>
        <w:spacing w:before="100" w:beforeAutospacing="1" w:after="100" w:afterAutospacing="1"/>
        <w:jc w:val="center"/>
        <w:rPr>
          <w:rFonts w:ascii="Verdana" w:hAnsi="Verdana" w:cs="新細明體"/>
          <w:kern w:val="0"/>
        </w:rPr>
      </w:pPr>
      <w:r w:rsidRPr="00B16532">
        <w:rPr>
          <w:rFonts w:ascii="Verdana" w:hAnsi="Verdana" w:cs="新細明體"/>
          <w:noProof/>
          <w:kern w:val="0"/>
        </w:rPr>
        <w:lastRenderedPageBreak/>
        <w:drawing>
          <wp:inline distT="0" distB="0" distL="0" distR="0">
            <wp:extent cx="5562600" cy="1533525"/>
            <wp:effectExtent l="0" t="0" r="0" b="9525"/>
            <wp:docPr id="7" name="圖片 7" descr="MultiZhuy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ultiZhuyi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532" w:rsidRPr="00B16532" w:rsidRDefault="00B16532" w:rsidP="00B16532">
      <w:pPr>
        <w:widowControl/>
        <w:spacing w:before="100" w:beforeAutospacing="1" w:after="100" w:afterAutospacing="1"/>
        <w:rPr>
          <w:rFonts w:ascii="Verdana" w:hAnsi="Verdana" w:cs="新細明體"/>
          <w:kern w:val="0"/>
        </w:rPr>
      </w:pPr>
      <w:r w:rsidRPr="00B16532">
        <w:rPr>
          <w:rFonts w:ascii="Verdana" w:hAnsi="Verdana" w:cs="新細明體"/>
          <w:kern w:val="0"/>
        </w:rPr>
        <w:t>以下摘要整理注音符號背景色代表的意義：</w:t>
      </w:r>
    </w:p>
    <w:p w:rsidR="00B16532" w:rsidRPr="00B16532" w:rsidRDefault="00B16532" w:rsidP="00B16532">
      <w:pPr>
        <w:widowControl/>
        <w:numPr>
          <w:ilvl w:val="0"/>
          <w:numId w:val="5"/>
        </w:numPr>
        <w:spacing w:before="90" w:after="100" w:afterAutospacing="1"/>
        <w:rPr>
          <w:rFonts w:ascii="Verdana" w:hAnsi="Verdana" w:cs="新細明體"/>
          <w:kern w:val="0"/>
        </w:rPr>
      </w:pPr>
      <w:r w:rsidRPr="00B16532">
        <w:rPr>
          <w:rFonts w:ascii="Verdana" w:hAnsi="Verdana" w:cs="新細明體"/>
          <w:kern w:val="0"/>
        </w:rPr>
        <w:t>綠色：非破音字。</w:t>
      </w:r>
    </w:p>
    <w:p w:rsidR="00B16532" w:rsidRPr="00B16532" w:rsidRDefault="00B16532" w:rsidP="00B16532">
      <w:pPr>
        <w:widowControl/>
        <w:numPr>
          <w:ilvl w:val="0"/>
          <w:numId w:val="5"/>
        </w:numPr>
        <w:spacing w:before="90" w:after="100" w:afterAutospacing="1"/>
        <w:rPr>
          <w:rFonts w:ascii="Verdana" w:hAnsi="Verdana" w:cs="新細明體"/>
          <w:kern w:val="0"/>
        </w:rPr>
      </w:pPr>
      <w:r w:rsidRPr="00B16532">
        <w:rPr>
          <w:rFonts w:ascii="Verdana" w:hAnsi="Verdana" w:cs="新細明體"/>
          <w:kern w:val="0"/>
        </w:rPr>
        <w:t>黃色：破音字。你可以在中文字或點字方格上點滑鼠右鍵以挑選別的注音符號（甚至修改明眼字和點字）。</w:t>
      </w:r>
    </w:p>
    <w:p w:rsidR="00B16532" w:rsidRDefault="00B16532" w:rsidP="00B16532">
      <w:pPr>
        <w:widowControl/>
        <w:numPr>
          <w:ilvl w:val="0"/>
          <w:numId w:val="5"/>
        </w:numPr>
        <w:spacing w:before="90" w:after="100" w:afterAutospacing="1"/>
        <w:rPr>
          <w:rFonts w:ascii="Verdana" w:hAnsi="Verdana" w:cs="新細明體"/>
          <w:kern w:val="0"/>
        </w:rPr>
      </w:pPr>
      <w:r w:rsidRPr="00B16532">
        <w:rPr>
          <w:rFonts w:ascii="Verdana" w:hAnsi="Verdana" w:cs="新細明體"/>
          <w:kern w:val="0"/>
        </w:rPr>
        <w:t>紅色：比較常判斷錯誤的破音字，提醒你這裡要特別注意。</w:t>
      </w:r>
    </w:p>
    <w:p w:rsidR="006C7CE7" w:rsidRPr="00B16532" w:rsidRDefault="006C7CE7" w:rsidP="006C7CE7">
      <w:pPr>
        <w:widowControl/>
        <w:spacing w:before="90" w:after="100" w:afterAutospacing="1"/>
        <w:rPr>
          <w:rFonts w:ascii="Verdana" w:hAnsi="Verdana" w:cs="新細明體" w:hint="eastAsia"/>
          <w:kern w:val="0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CC"/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10018"/>
      </w:tblGrid>
      <w:tr w:rsidR="00B16532" w:rsidRPr="00B165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B16532" w:rsidRPr="00B16532" w:rsidRDefault="00B16532" w:rsidP="00B16532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16532">
              <w:rPr>
                <w:rFonts w:ascii="新細明體" w:hAnsi="新細明體" w:cs="新細明體"/>
                <w:b/>
                <w:bCs/>
                <w:color w:val="008000"/>
                <w:kern w:val="0"/>
              </w:rPr>
              <w:t>技巧：只轉換部份文字</w:t>
            </w:r>
          </w:p>
          <w:p w:rsidR="00B16532" w:rsidRPr="00B16532" w:rsidRDefault="00B16532" w:rsidP="00B16532">
            <w:pPr>
              <w:widowControl/>
              <w:spacing w:before="100" w:beforeAutospacing="1" w:after="100" w:afterAutospacing="1"/>
              <w:rPr>
                <w:rFonts w:ascii="新細明體" w:hAnsi="新細明體" w:cs="新細明體"/>
                <w:kern w:val="0"/>
              </w:rPr>
            </w:pPr>
            <w:r w:rsidRPr="00B16532">
              <w:rPr>
                <w:rFonts w:ascii="新細明體" w:hAnsi="新細明體" w:cs="新細明體"/>
                <w:kern w:val="0"/>
              </w:rPr>
              <w:t>在編輯明眼字時，你如果想先知道某一些文字轉成點字會是什麼樣子，可以用鍵盤（Shift 加方向鍵）或滑鼠（左鍵拖曳）將這些文字選取起來，然後執行點字轉換功能，如此便可迅速得知轉換結果。你還可以利用此技巧得知一列文字在轉成點字時，將會在哪一個地方斷字（折行），以便進行更細緻的前置作業。由於後續的點字校正編輯工作比較耗費資源，電腦處理的速度較慢，因此如果能在編輯明眼字的前置作業就盡量完成排版工作，自然能縮短點字書的製作時間。</w:t>
            </w:r>
          </w:p>
        </w:tc>
      </w:tr>
    </w:tbl>
    <w:p w:rsidR="00B16532" w:rsidRPr="00B16532" w:rsidRDefault="00B16532" w:rsidP="00720155">
      <w:pPr>
        <w:pStyle w:val="3"/>
      </w:pPr>
      <w:bookmarkStart w:id="16" w:name="步驟_3：細部校正點字"/>
      <w:bookmarkStart w:id="17" w:name="_Toc465910650"/>
      <w:r w:rsidRPr="00B16532">
        <w:t>細部校正點字</w:t>
      </w:r>
      <w:bookmarkEnd w:id="16"/>
      <w:bookmarkEnd w:id="17"/>
    </w:p>
    <w:p w:rsidR="00B16532" w:rsidRDefault="00B16532" w:rsidP="00B16532">
      <w:pPr>
        <w:widowControl/>
        <w:spacing w:before="100" w:beforeAutospacing="1" w:after="100" w:afterAutospacing="1"/>
        <w:rPr>
          <w:rFonts w:ascii="Verdana" w:hAnsi="Verdana" w:cs="新細明體"/>
          <w:kern w:val="0"/>
        </w:rPr>
      </w:pPr>
      <w:proofErr w:type="gramStart"/>
      <w:r w:rsidRPr="00B16532">
        <w:rPr>
          <w:rFonts w:ascii="Verdana" w:hAnsi="Verdana" w:cs="新細明體"/>
          <w:kern w:val="0"/>
        </w:rPr>
        <w:t>在雙視編輯器</w:t>
      </w:r>
      <w:proofErr w:type="gramEnd"/>
      <w:r w:rsidRPr="00B16532">
        <w:rPr>
          <w:rFonts w:ascii="Verdana" w:hAnsi="Verdana" w:cs="新細明體"/>
          <w:kern w:val="0"/>
        </w:rPr>
        <w:t>的儲存格</w:t>
      </w:r>
      <w:proofErr w:type="gramStart"/>
      <w:r w:rsidRPr="00B16532">
        <w:rPr>
          <w:rFonts w:ascii="Verdana" w:hAnsi="Verdana" w:cs="新細明體"/>
          <w:kern w:val="0"/>
        </w:rPr>
        <w:t>上點右鍵</w:t>
      </w:r>
      <w:proofErr w:type="gramEnd"/>
      <w:r w:rsidRPr="00B16532">
        <w:rPr>
          <w:rFonts w:ascii="Verdana" w:hAnsi="Verdana" w:cs="新細明體"/>
          <w:kern w:val="0"/>
        </w:rPr>
        <w:t>，會出現快顯功能表，其中包含幾項基本的編輯功能，如：修改、新增、刪除、新增一列、刪除一列等。</w:t>
      </w:r>
      <w:r w:rsidR="00EB6080">
        <w:rPr>
          <w:rFonts w:ascii="Verdana" w:hAnsi="Verdana" w:cs="新細明體" w:hint="eastAsia"/>
          <w:kern w:val="0"/>
        </w:rPr>
        <w:t>參考下圖：</w:t>
      </w:r>
    </w:p>
    <w:p w:rsidR="00EB6080" w:rsidRDefault="00EB6080" w:rsidP="00B16532">
      <w:pPr>
        <w:widowControl/>
        <w:spacing w:before="100" w:beforeAutospacing="1" w:after="100" w:afterAutospacing="1"/>
        <w:rPr>
          <w:rFonts w:ascii="Verdana" w:hAnsi="Verdana" w:cs="新細明體"/>
          <w:kern w:val="0"/>
        </w:rPr>
      </w:pPr>
    </w:p>
    <w:p w:rsidR="00EB6080" w:rsidRDefault="00EB6080" w:rsidP="00EB6080">
      <w:pPr>
        <w:widowControl/>
        <w:spacing w:before="100" w:beforeAutospacing="1" w:after="100" w:afterAutospacing="1"/>
        <w:jc w:val="center"/>
        <w:rPr>
          <w:rFonts w:ascii="Verdana" w:hAnsi="Verdana" w:cs="新細明體"/>
          <w:kern w:val="0"/>
        </w:rPr>
      </w:pPr>
      <w:r>
        <w:rPr>
          <w:noProof/>
        </w:rPr>
        <w:lastRenderedPageBreak/>
        <w:drawing>
          <wp:inline distT="0" distB="0" distL="0" distR="0">
            <wp:extent cx="3971429" cy="3028571"/>
            <wp:effectExtent l="0" t="0" r="0" b="635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3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080" w:rsidRPr="00B16532" w:rsidRDefault="00EB6080" w:rsidP="00EB6080">
      <w:pPr>
        <w:widowControl/>
        <w:spacing w:before="100" w:beforeAutospacing="1" w:after="100" w:afterAutospacing="1"/>
        <w:rPr>
          <w:rFonts w:ascii="Verdana" w:hAnsi="Verdana" w:cs="新細明體" w:hint="eastAsia"/>
          <w:kern w:val="0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CC"/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10018"/>
      </w:tblGrid>
      <w:tr w:rsidR="00B16532" w:rsidRPr="00B165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B16532" w:rsidRPr="00B16532" w:rsidRDefault="00B16532" w:rsidP="00B16532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16532">
              <w:rPr>
                <w:rFonts w:ascii="新細明體" w:hAnsi="新細明體" w:cs="新細明體"/>
                <w:b/>
                <w:bCs/>
                <w:color w:val="008000"/>
                <w:kern w:val="0"/>
              </w:rPr>
              <w:t>技巧</w:t>
            </w:r>
          </w:p>
          <w:p w:rsidR="00B16532" w:rsidRPr="00B16532" w:rsidRDefault="00B16532" w:rsidP="00B16532">
            <w:pPr>
              <w:widowControl/>
              <w:spacing w:before="100" w:beforeAutospacing="1" w:after="100" w:afterAutospacing="1"/>
              <w:rPr>
                <w:rFonts w:ascii="新細明體" w:hAnsi="新細明體" w:cs="新細明體"/>
                <w:kern w:val="0"/>
              </w:rPr>
            </w:pPr>
            <w:r w:rsidRPr="00B16532">
              <w:rPr>
                <w:rFonts w:ascii="新細明體" w:hAnsi="新細明體" w:cs="新細明體"/>
                <w:kern w:val="0"/>
              </w:rPr>
              <w:t>由於點字編輯器比較耗費資源，且需要執行較多運算，您會發現在編輯點字時，操作的反應不像編輯明眼字時那麼流暢。因此，在校正點字時，應該先注意段落編排的部份是否大致完成，以及明眼字是否有漏字、錯別字等，若發現這些錯誤，建議放棄這次的點字轉換結果，回到明眼字編輯器中進行修正，等明眼字都修正好了，再執行點字轉換。千萬不要急著修改破音字的注音，以及手動增加額外的點字和空方（縮排），這樣反而會增加製作點字書的時間；那些修正的動作應該是 等到明眼字、必要的空方、和基本的縮排都完成之後才進行。</w:t>
            </w:r>
          </w:p>
          <w:p w:rsidR="00B16532" w:rsidRPr="00B16532" w:rsidRDefault="00B16532" w:rsidP="00B16532">
            <w:pPr>
              <w:widowControl/>
              <w:spacing w:before="100" w:beforeAutospacing="1" w:after="100" w:afterAutospacing="1"/>
              <w:rPr>
                <w:rFonts w:ascii="新細明體" w:hAnsi="新細明體" w:cs="新細明體"/>
                <w:kern w:val="0"/>
              </w:rPr>
            </w:pPr>
            <w:r w:rsidRPr="00B16532">
              <w:rPr>
                <w:rFonts w:ascii="新細明體" w:hAnsi="新細明體" w:cs="新細明體"/>
                <w:kern w:val="0"/>
              </w:rPr>
              <w:t>記住此原則：優先使用明眼字編輯器修正，最後才使用點字編輯器進行細微調整。</w:t>
            </w:r>
          </w:p>
        </w:tc>
      </w:tr>
    </w:tbl>
    <w:p w:rsidR="00B16532" w:rsidRPr="00B16532" w:rsidRDefault="00B16532" w:rsidP="00457C07">
      <w:pPr>
        <w:pStyle w:val="2"/>
      </w:pPr>
      <w:bookmarkStart w:id="18" w:name="步驟_4：列印點字"/>
      <w:bookmarkStart w:id="19" w:name="_Toc465910651"/>
      <w:r w:rsidRPr="00B16532">
        <w:t>步驟</w:t>
      </w:r>
      <w:r w:rsidRPr="00B16532">
        <w:t xml:space="preserve"> 4</w:t>
      </w:r>
      <w:r w:rsidRPr="00B16532">
        <w:t>：列印</w:t>
      </w:r>
      <w:bookmarkEnd w:id="18"/>
      <w:bookmarkEnd w:id="19"/>
    </w:p>
    <w:p w:rsidR="00B16532" w:rsidRPr="00B16532" w:rsidRDefault="00B16532" w:rsidP="00B16532">
      <w:pPr>
        <w:widowControl/>
        <w:spacing w:before="100" w:beforeAutospacing="1" w:after="100" w:afterAutospacing="1"/>
        <w:rPr>
          <w:rFonts w:ascii="Verdana" w:hAnsi="Verdana" w:cs="新細明體"/>
          <w:kern w:val="0"/>
        </w:rPr>
      </w:pPr>
      <w:r w:rsidRPr="00B16532">
        <w:rPr>
          <w:rFonts w:ascii="Verdana" w:hAnsi="Verdana" w:cs="新細明體"/>
          <w:kern w:val="0"/>
        </w:rPr>
        <w:t>本節說明如何列印雙面</w:t>
      </w:r>
      <w:proofErr w:type="gramStart"/>
      <w:r w:rsidRPr="00B16532">
        <w:rPr>
          <w:rFonts w:ascii="Verdana" w:hAnsi="Verdana" w:cs="新細明體"/>
          <w:kern w:val="0"/>
        </w:rPr>
        <w:t>的雙視文件</w:t>
      </w:r>
      <w:proofErr w:type="gramEnd"/>
      <w:r w:rsidR="00D9002A">
        <w:rPr>
          <w:rFonts w:ascii="Verdana" w:hAnsi="Verdana" w:cs="新細明體" w:hint="eastAsia"/>
          <w:kern w:val="0"/>
        </w:rPr>
        <w:t>，也就是列印</w:t>
      </w:r>
      <w:proofErr w:type="gramStart"/>
      <w:r w:rsidR="00D9002A">
        <w:rPr>
          <w:rFonts w:ascii="Verdana" w:hAnsi="Verdana" w:cs="新細明體" w:hint="eastAsia"/>
          <w:kern w:val="0"/>
        </w:rPr>
        <w:t>明眼字和</w:t>
      </w:r>
      <w:proofErr w:type="gramEnd"/>
      <w:r w:rsidR="00D9002A">
        <w:rPr>
          <w:rFonts w:ascii="Verdana" w:hAnsi="Verdana" w:cs="新細明體" w:hint="eastAsia"/>
          <w:kern w:val="0"/>
        </w:rPr>
        <w:t>點字</w:t>
      </w:r>
      <w:r w:rsidRPr="00B16532">
        <w:rPr>
          <w:rFonts w:ascii="Verdana" w:hAnsi="Verdana" w:cs="新細明體"/>
          <w:kern w:val="0"/>
        </w:rPr>
        <w:t>。</w:t>
      </w:r>
    </w:p>
    <w:p w:rsidR="00B16532" w:rsidRDefault="00B16532" w:rsidP="00B16532">
      <w:pPr>
        <w:widowControl/>
        <w:spacing w:before="100" w:beforeAutospacing="1" w:after="100" w:afterAutospacing="1"/>
        <w:rPr>
          <w:rFonts w:ascii="Verdana" w:hAnsi="Verdana" w:cs="新細明體"/>
          <w:kern w:val="0"/>
        </w:rPr>
      </w:pPr>
      <w:r w:rsidRPr="00B16532">
        <w:rPr>
          <w:rFonts w:ascii="Verdana" w:hAnsi="Verdana" w:cs="新細明體"/>
          <w:kern w:val="0"/>
        </w:rPr>
        <w:t>在雙視編輯器視窗中點選「檔案</w:t>
      </w:r>
      <w:r w:rsidRPr="00B16532">
        <w:rPr>
          <w:rFonts w:ascii="Verdana" w:hAnsi="Verdana" w:cs="新細明體"/>
          <w:kern w:val="0"/>
        </w:rPr>
        <w:t xml:space="preserve"> &gt; </w:t>
      </w:r>
      <w:r w:rsidRPr="00B16532">
        <w:rPr>
          <w:rFonts w:ascii="Verdana" w:hAnsi="Verdana" w:cs="新細明體"/>
          <w:kern w:val="0"/>
        </w:rPr>
        <w:t>列印」，或直接點工具列上的印表機圖示，即可開啟列印對話窗。</w:t>
      </w:r>
      <w:proofErr w:type="gramStart"/>
      <w:r w:rsidRPr="00B16532">
        <w:rPr>
          <w:rFonts w:ascii="Verdana" w:hAnsi="Verdana" w:cs="新細明體"/>
          <w:kern w:val="0"/>
        </w:rPr>
        <w:t>製作雙視文件</w:t>
      </w:r>
      <w:proofErr w:type="gramEnd"/>
      <w:r w:rsidRPr="00B16532">
        <w:rPr>
          <w:rFonts w:ascii="Verdana" w:hAnsi="Verdana" w:cs="新細明體"/>
          <w:kern w:val="0"/>
        </w:rPr>
        <w:t>的基本步驟是先列印</w:t>
      </w:r>
      <w:proofErr w:type="gramStart"/>
      <w:r w:rsidRPr="00B16532">
        <w:rPr>
          <w:rFonts w:ascii="Verdana" w:hAnsi="Verdana" w:cs="新細明體"/>
          <w:kern w:val="0"/>
        </w:rPr>
        <w:t>明眼字</w:t>
      </w:r>
      <w:proofErr w:type="gramEnd"/>
      <w:r w:rsidRPr="00B16532">
        <w:rPr>
          <w:rFonts w:ascii="Verdana" w:hAnsi="Verdana" w:cs="新細明體"/>
          <w:kern w:val="0"/>
        </w:rPr>
        <w:t>，然後</w:t>
      </w:r>
      <w:proofErr w:type="gramStart"/>
      <w:r w:rsidRPr="00B16532">
        <w:rPr>
          <w:rFonts w:ascii="Verdana" w:hAnsi="Verdana" w:cs="新細明體"/>
          <w:kern w:val="0"/>
        </w:rPr>
        <w:t>再印點字</w:t>
      </w:r>
      <w:proofErr w:type="gramEnd"/>
      <w:r w:rsidRPr="00B16532">
        <w:rPr>
          <w:rFonts w:ascii="Verdana" w:hAnsi="Verdana" w:cs="新細明體"/>
          <w:kern w:val="0"/>
        </w:rPr>
        <w:t>。</w:t>
      </w:r>
    </w:p>
    <w:p w:rsidR="00D9002A" w:rsidRDefault="00D9002A" w:rsidP="00D9002A">
      <w:pPr>
        <w:pStyle w:val="3"/>
      </w:pPr>
      <w:bookmarkStart w:id="20" w:name="_Toc465910652"/>
      <w:r>
        <w:rPr>
          <w:rFonts w:hint="eastAsia"/>
        </w:rPr>
        <w:t>列印明眼字</w:t>
      </w:r>
      <w:bookmarkEnd w:id="20"/>
    </w:p>
    <w:p w:rsidR="00B16532" w:rsidRPr="00B16532" w:rsidRDefault="00B16532" w:rsidP="00B16532">
      <w:pPr>
        <w:widowControl/>
        <w:spacing w:before="100" w:beforeAutospacing="1" w:after="100" w:afterAutospacing="1"/>
        <w:rPr>
          <w:rFonts w:ascii="Verdana" w:hAnsi="Verdana" w:cs="新細明體"/>
          <w:kern w:val="0"/>
        </w:rPr>
      </w:pPr>
      <w:r w:rsidRPr="00B16532">
        <w:rPr>
          <w:rFonts w:ascii="Verdana" w:hAnsi="Verdana" w:cs="新細明體"/>
          <w:kern w:val="0"/>
        </w:rPr>
        <w:t>列印</w:t>
      </w:r>
      <w:proofErr w:type="gramStart"/>
      <w:r w:rsidRPr="00B16532">
        <w:rPr>
          <w:rFonts w:ascii="Verdana" w:hAnsi="Verdana" w:cs="新細明體"/>
          <w:kern w:val="0"/>
        </w:rPr>
        <w:t>明眼字時</w:t>
      </w:r>
      <w:proofErr w:type="gramEnd"/>
      <w:r w:rsidRPr="00B16532">
        <w:rPr>
          <w:rFonts w:ascii="Verdana" w:hAnsi="Verdana" w:cs="新細明體"/>
          <w:kern w:val="0"/>
        </w:rPr>
        <w:t>，請先確定「列印」</w:t>
      </w:r>
      <w:proofErr w:type="gramStart"/>
      <w:r w:rsidRPr="00B16532">
        <w:rPr>
          <w:rFonts w:ascii="Verdana" w:hAnsi="Verdana" w:cs="新細明體"/>
          <w:kern w:val="0"/>
        </w:rPr>
        <w:t>對話窗裡的</w:t>
      </w:r>
      <w:proofErr w:type="gramEnd"/>
      <w:r w:rsidRPr="00B16532">
        <w:rPr>
          <w:rFonts w:ascii="Verdana" w:hAnsi="Verdana" w:cs="新細明體"/>
          <w:kern w:val="0"/>
        </w:rPr>
        <w:t>頁籤是切到「</w:t>
      </w:r>
      <w:proofErr w:type="gramStart"/>
      <w:r w:rsidRPr="00B16532">
        <w:rPr>
          <w:rFonts w:ascii="Verdana" w:hAnsi="Verdana" w:cs="新細明體"/>
          <w:kern w:val="0"/>
        </w:rPr>
        <w:t>明眼字</w:t>
      </w:r>
      <w:proofErr w:type="gramEnd"/>
      <w:r w:rsidRPr="00B16532">
        <w:rPr>
          <w:rFonts w:ascii="Verdana" w:hAnsi="Verdana" w:cs="新細明體"/>
          <w:kern w:val="0"/>
        </w:rPr>
        <w:t>」。如下圖所示：</w:t>
      </w:r>
    </w:p>
    <w:p w:rsidR="00B16532" w:rsidRPr="00B16532" w:rsidRDefault="00C648CE" w:rsidP="00C648CE">
      <w:pPr>
        <w:widowControl/>
        <w:spacing w:before="100" w:beforeAutospacing="1" w:after="100" w:afterAutospacing="1"/>
        <w:jc w:val="center"/>
        <w:rPr>
          <w:rFonts w:ascii="Verdana" w:hAnsi="Verdana" w:cs="新細明體"/>
          <w:kern w:val="0"/>
        </w:rPr>
      </w:pPr>
      <w:r>
        <w:rPr>
          <w:noProof/>
        </w:rPr>
        <w:lastRenderedPageBreak/>
        <w:drawing>
          <wp:inline distT="0" distB="0" distL="0" distR="0">
            <wp:extent cx="5486400" cy="4021823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636" cy="402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532" w:rsidRPr="00B16532" w:rsidRDefault="00B16532" w:rsidP="00B16532">
      <w:pPr>
        <w:widowControl/>
        <w:spacing w:before="100" w:beforeAutospacing="1" w:after="100" w:afterAutospacing="1"/>
        <w:rPr>
          <w:rFonts w:ascii="Verdana" w:hAnsi="Verdana" w:cs="新細明體"/>
          <w:kern w:val="0"/>
        </w:rPr>
      </w:pPr>
      <w:r w:rsidRPr="00B16532">
        <w:rPr>
          <w:rFonts w:ascii="Verdana" w:hAnsi="Verdana" w:cs="新細明體"/>
          <w:kern w:val="0"/>
        </w:rPr>
        <w:t>您必須先選擇印表機，然後點「設定列印格式」按鈕，以設定紙張、列印邊界、以及字型大小，參考下圖。</w:t>
      </w:r>
    </w:p>
    <w:p w:rsidR="00B16532" w:rsidRPr="00B16532" w:rsidRDefault="0005317B" w:rsidP="00C648CE">
      <w:pPr>
        <w:widowControl/>
        <w:spacing w:before="100" w:beforeAutospacing="1" w:after="100" w:afterAutospacing="1"/>
        <w:jc w:val="center"/>
        <w:rPr>
          <w:rFonts w:ascii="Verdana" w:hAnsi="Verdana" w:cs="新細明體"/>
          <w:kern w:val="0"/>
        </w:rPr>
      </w:pPr>
      <w:r w:rsidRPr="00B16532">
        <w:rPr>
          <w:rFonts w:ascii="Verdana" w:hAnsi="Verdana" w:cs="新細明體"/>
          <w:noProof/>
          <w:kern w:val="0"/>
        </w:rPr>
        <w:drawing>
          <wp:inline distT="0" distB="0" distL="0" distR="0">
            <wp:extent cx="4305300" cy="4229100"/>
            <wp:effectExtent l="0" t="0" r="0" b="0"/>
            <wp:docPr id="9" name="圖片 9" descr="Page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geSetting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532" w:rsidRPr="00B16532" w:rsidRDefault="00B16532" w:rsidP="00B16532">
      <w:pPr>
        <w:widowControl/>
        <w:spacing w:before="100" w:beforeAutospacing="1" w:after="100" w:afterAutospacing="1"/>
        <w:rPr>
          <w:rFonts w:ascii="Verdana" w:hAnsi="Verdana" w:cs="新細明體"/>
          <w:kern w:val="0"/>
        </w:rPr>
      </w:pPr>
      <w:r w:rsidRPr="00B16532">
        <w:rPr>
          <w:rFonts w:ascii="Verdana" w:hAnsi="Verdana" w:cs="新細明體"/>
          <w:kern w:val="0"/>
        </w:rPr>
        <w:lastRenderedPageBreak/>
        <w:t>此設定列印格式的動作通常只需做一次（因為如果你在前一個視窗有將左下角的「記住這次的設定」，系統就會連同列印格式的設定一併儲存）。</w:t>
      </w:r>
    </w:p>
    <w:p w:rsidR="00B16532" w:rsidRPr="00B16532" w:rsidRDefault="00B16532" w:rsidP="00B16532">
      <w:pPr>
        <w:widowControl/>
        <w:spacing w:before="100" w:beforeAutospacing="1" w:after="100" w:afterAutospacing="1"/>
        <w:rPr>
          <w:rFonts w:ascii="Verdana" w:hAnsi="Verdana" w:cs="新細明體"/>
          <w:kern w:val="0"/>
        </w:rPr>
      </w:pPr>
      <w:r w:rsidRPr="00B16532">
        <w:rPr>
          <w:rFonts w:ascii="Verdana" w:hAnsi="Verdana" w:cs="新細明體"/>
          <w:kern w:val="0"/>
        </w:rPr>
        <w:t>要特別注意的是，奇數頁邊界與偶數頁邊界的設定，主要會跟兩個因素有關：</w:t>
      </w:r>
    </w:p>
    <w:p w:rsidR="00B16532" w:rsidRPr="00B16532" w:rsidRDefault="00B16532" w:rsidP="00B16532">
      <w:pPr>
        <w:widowControl/>
        <w:numPr>
          <w:ilvl w:val="0"/>
          <w:numId w:val="6"/>
        </w:numPr>
        <w:spacing w:before="90" w:after="100" w:afterAutospacing="1"/>
        <w:rPr>
          <w:rFonts w:ascii="Verdana" w:hAnsi="Verdana" w:cs="新細明體"/>
          <w:kern w:val="0"/>
        </w:rPr>
      </w:pPr>
      <w:r w:rsidRPr="00B16532">
        <w:rPr>
          <w:rFonts w:ascii="Verdana" w:hAnsi="Verdana" w:cs="新細明體"/>
          <w:kern w:val="0"/>
        </w:rPr>
        <w:t>點字印表機的邊界設定。</w:t>
      </w:r>
    </w:p>
    <w:p w:rsidR="00B16532" w:rsidRPr="00B16532" w:rsidRDefault="00B16532" w:rsidP="00B16532">
      <w:pPr>
        <w:widowControl/>
        <w:numPr>
          <w:ilvl w:val="0"/>
          <w:numId w:val="6"/>
        </w:numPr>
        <w:spacing w:before="90" w:after="100" w:afterAutospacing="1"/>
        <w:rPr>
          <w:rFonts w:ascii="Verdana" w:hAnsi="Verdana" w:cs="新細明體"/>
          <w:kern w:val="0"/>
        </w:rPr>
      </w:pPr>
      <w:r w:rsidRPr="00B16532">
        <w:rPr>
          <w:rFonts w:ascii="Verdana" w:hAnsi="Verdana" w:cs="新細明體"/>
          <w:kern w:val="0"/>
        </w:rPr>
        <w:t>明眼字的字型大小設定。</w:t>
      </w:r>
    </w:p>
    <w:p w:rsidR="00B16532" w:rsidRPr="00B16532" w:rsidRDefault="00B16532" w:rsidP="00B16532">
      <w:pPr>
        <w:widowControl/>
        <w:spacing w:before="100" w:beforeAutospacing="1" w:after="100" w:afterAutospacing="1"/>
        <w:rPr>
          <w:rFonts w:ascii="Verdana" w:hAnsi="Verdana" w:cs="新細明體"/>
          <w:kern w:val="0"/>
        </w:rPr>
      </w:pPr>
      <w:r w:rsidRPr="00B16532">
        <w:rPr>
          <w:rFonts w:ascii="Verdana" w:hAnsi="Verdana" w:cs="新細明體"/>
          <w:kern w:val="0"/>
        </w:rPr>
        <w:t>如果你修改了明眼字的字形大小，通常也必須一併調整列印的上邊界，否則列印出來的明眼字可能會與點字重疊或相隔太遠。你必須依你的環境實際測試之後，反覆調整頁邊界至最適當的範圍，這裡的圖例所顯示的，是測試時的設定</w:t>
      </w:r>
      <w:r w:rsidRPr="00B16532">
        <w:rPr>
          <w:rFonts w:ascii="Verdana" w:hAnsi="Verdana" w:cs="新細明體"/>
          <w:kern w:val="0"/>
        </w:rPr>
        <w:t xml:space="preserve"> </w:t>
      </w:r>
      <w:r w:rsidRPr="00B16532">
        <w:rPr>
          <w:rFonts w:ascii="Verdana" w:hAnsi="Verdana" w:cs="新細明體"/>
          <w:kern w:val="0"/>
        </w:rPr>
        <w:t>，當時是將偶數頁的上邊界設定成比奇數頁少</w:t>
      </w:r>
      <w:r w:rsidRPr="00B16532">
        <w:rPr>
          <w:rFonts w:ascii="Verdana" w:hAnsi="Verdana" w:cs="新細明體"/>
          <w:kern w:val="0"/>
        </w:rPr>
        <w:t xml:space="preserve"> 2 </w:t>
      </w:r>
      <w:r w:rsidRPr="00B16532">
        <w:rPr>
          <w:rFonts w:ascii="Verdana" w:hAnsi="Verdana" w:cs="新細明體"/>
          <w:kern w:val="0"/>
        </w:rPr>
        <w:t>點，左邊界則比奇數頁少</w:t>
      </w:r>
      <w:r w:rsidRPr="00B16532">
        <w:rPr>
          <w:rFonts w:ascii="Verdana" w:hAnsi="Verdana" w:cs="新細明體"/>
          <w:kern w:val="0"/>
        </w:rPr>
        <w:t xml:space="preserve"> 9 </w:t>
      </w:r>
      <w:r w:rsidRPr="00B16532">
        <w:rPr>
          <w:rFonts w:ascii="Verdana" w:hAnsi="Verdana" w:cs="新細明體"/>
          <w:kern w:val="0"/>
        </w:rPr>
        <w:t>點。圖例中的設定可能不適用於你的環境。</w:t>
      </w:r>
    </w:p>
    <w:p w:rsidR="00B16532" w:rsidRPr="00B16532" w:rsidRDefault="00B16532" w:rsidP="00B16532">
      <w:pPr>
        <w:widowControl/>
        <w:spacing w:before="100" w:beforeAutospacing="1" w:after="100" w:afterAutospacing="1"/>
        <w:rPr>
          <w:rFonts w:ascii="Verdana" w:hAnsi="Verdana" w:cs="新細明體"/>
          <w:kern w:val="0"/>
        </w:rPr>
      </w:pPr>
      <w:r w:rsidRPr="00B16532">
        <w:rPr>
          <w:rFonts w:ascii="Verdana" w:hAnsi="Verdana" w:cs="新細明體"/>
          <w:kern w:val="0"/>
        </w:rPr>
        <w:t>設定列印格式的動作完成後，按「確定」鈕回到上一個視窗，在「雙面列印」下拉清單中選擇「只印奇數頁」，再按「預覽列印」按鈕，即可開啟明眼字的預覽列印視窗。</w:t>
      </w:r>
      <w:r w:rsidRPr="00B16532">
        <w:rPr>
          <w:rFonts w:ascii="Verdana" w:hAnsi="Verdana" w:cs="新細明體"/>
          <w:kern w:val="0"/>
        </w:rPr>
        <w:t xml:space="preserve"> </w:t>
      </w:r>
      <w:r w:rsidRPr="00B16532">
        <w:rPr>
          <w:rFonts w:ascii="Verdana" w:hAnsi="Verdana" w:cs="新細明體"/>
          <w:kern w:val="0"/>
        </w:rPr>
        <w:t>如果預覽時覺得資料已經不需要再修正，就可以直接點擊預覽視窗的列印鈕，將明眼字內容印出。</w:t>
      </w:r>
    </w:p>
    <w:p w:rsidR="00B16532" w:rsidRPr="00B16532" w:rsidRDefault="00B16532" w:rsidP="00B16532">
      <w:pPr>
        <w:widowControl/>
        <w:spacing w:before="100" w:beforeAutospacing="1" w:after="100" w:afterAutospacing="1"/>
        <w:rPr>
          <w:rFonts w:ascii="Verdana" w:hAnsi="Verdana" w:cs="新細明體"/>
          <w:kern w:val="0"/>
        </w:rPr>
      </w:pPr>
      <w:r w:rsidRPr="00B16532">
        <w:rPr>
          <w:rFonts w:ascii="Verdana" w:hAnsi="Verdana" w:cs="新細明體"/>
          <w:kern w:val="0"/>
        </w:rPr>
        <w:t>奇數頁印完後，接著列印偶數頁。請先將印好的奇數頁文件從印表機中取出，翻面之後重新裝上印表機（假設您的印表機沒有自動雙面列印的功能）。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CC"/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10018"/>
      </w:tblGrid>
      <w:tr w:rsidR="00B16532" w:rsidRPr="00B165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B16532" w:rsidRPr="0024324C" w:rsidRDefault="00B16532" w:rsidP="00B16532">
            <w:pPr>
              <w:widowControl/>
              <w:rPr>
                <w:rFonts w:ascii="新細明體" w:hAnsi="新細明體" w:cs="新細明體"/>
                <w:color w:val="FF0000"/>
                <w:kern w:val="0"/>
              </w:rPr>
            </w:pPr>
            <w:r w:rsidRPr="0024324C">
              <w:rPr>
                <w:rFonts w:ascii="新細明體" w:hAnsi="新細明體" w:cs="新細明體"/>
                <w:b/>
                <w:bCs/>
                <w:color w:val="FF0000"/>
                <w:kern w:val="0"/>
              </w:rPr>
              <w:t>注意</w:t>
            </w:r>
          </w:p>
          <w:p w:rsidR="00B16532" w:rsidRPr="00B16532" w:rsidRDefault="00D9002A" w:rsidP="00B16532">
            <w:pPr>
              <w:widowControl/>
              <w:spacing w:before="100" w:beforeAutospacing="1" w:after="100" w:afterAutospacing="1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若採用手動雙面列印的方式，當</w:t>
            </w:r>
            <w:r w:rsidR="00B16532" w:rsidRPr="00B16532">
              <w:rPr>
                <w:rFonts w:ascii="新細明體" w:hAnsi="新細明體" w:cs="新細明體"/>
                <w:kern w:val="0"/>
              </w:rPr>
              <w:t>您印完奇數頁之後，</w:t>
            </w:r>
            <w:r>
              <w:rPr>
                <w:rFonts w:ascii="新細明體" w:hAnsi="新細明體" w:cs="新細明體" w:hint="eastAsia"/>
                <w:kern w:val="0"/>
              </w:rPr>
              <w:t>建議您</w:t>
            </w:r>
            <w:proofErr w:type="gramStart"/>
            <w:r w:rsidR="00B16532" w:rsidRPr="00B16532">
              <w:rPr>
                <w:rFonts w:ascii="新細明體" w:hAnsi="新細明體" w:cs="新細明體"/>
                <w:kern w:val="0"/>
              </w:rPr>
              <w:t>多撕一張</w:t>
            </w:r>
            <w:proofErr w:type="gramEnd"/>
            <w:r w:rsidR="00B16532" w:rsidRPr="00B16532">
              <w:rPr>
                <w:rFonts w:ascii="新細明體" w:hAnsi="新細明體" w:cs="新細明體"/>
                <w:kern w:val="0"/>
              </w:rPr>
              <w:t>報表紙。舉例來說，如果奇數頁一共印了五張報表紙，那麼您就要撕六張報表紙，然後才繼續印偶數頁。如果沒有</w:t>
            </w:r>
            <w:proofErr w:type="gramStart"/>
            <w:r w:rsidR="00B16532" w:rsidRPr="00B16532">
              <w:rPr>
                <w:rFonts w:ascii="新細明體" w:hAnsi="新細明體" w:cs="新細明體"/>
                <w:kern w:val="0"/>
              </w:rPr>
              <w:t>多撕一張</w:t>
            </w:r>
            <w:proofErr w:type="gramEnd"/>
            <w:r w:rsidR="00B16532" w:rsidRPr="00B16532">
              <w:rPr>
                <w:rFonts w:ascii="新細明體" w:hAnsi="新細明體" w:cs="新細明體"/>
                <w:kern w:val="0"/>
              </w:rPr>
              <w:t>紙，</w:t>
            </w:r>
            <w:r>
              <w:rPr>
                <w:rFonts w:ascii="新細明體" w:hAnsi="新細明體" w:cs="新細明體" w:hint="eastAsia"/>
                <w:kern w:val="0"/>
              </w:rPr>
              <w:t>稍後</w:t>
            </w:r>
            <w:r w:rsidR="00B16532" w:rsidRPr="00B16532">
              <w:rPr>
                <w:rFonts w:ascii="新細明體" w:hAnsi="新細明體" w:cs="新細明體"/>
                <w:kern w:val="0"/>
              </w:rPr>
              <w:t>在</w:t>
            </w:r>
            <w:proofErr w:type="gramStart"/>
            <w:r w:rsidR="00B16532" w:rsidRPr="00B16532">
              <w:rPr>
                <w:rFonts w:ascii="新細明體" w:hAnsi="新細明體" w:cs="新細明體"/>
                <w:kern w:val="0"/>
              </w:rPr>
              <w:t>打印點字</w:t>
            </w:r>
            <w:proofErr w:type="gramEnd"/>
            <w:r w:rsidR="00B16532" w:rsidRPr="00B16532">
              <w:rPr>
                <w:rFonts w:ascii="新細明體" w:hAnsi="新細明體" w:cs="新細明體"/>
                <w:kern w:val="0"/>
              </w:rPr>
              <w:t>時，點字印表機在最後一頁</w:t>
            </w:r>
            <w:r>
              <w:rPr>
                <w:rFonts w:ascii="新細明體" w:hAnsi="新細明體" w:cs="新細明體" w:hint="eastAsia"/>
                <w:kern w:val="0"/>
              </w:rPr>
              <w:t>可能</w:t>
            </w:r>
            <w:r w:rsidR="00B16532" w:rsidRPr="00B16532">
              <w:rPr>
                <w:rFonts w:ascii="新細明體" w:hAnsi="新細明體" w:cs="新細明體"/>
                <w:kern w:val="0"/>
              </w:rPr>
              <w:t>會</w:t>
            </w:r>
            <w:r>
              <w:rPr>
                <w:rFonts w:ascii="新細明體" w:hAnsi="新細明體" w:cs="新細明體" w:hint="eastAsia"/>
                <w:kern w:val="0"/>
              </w:rPr>
              <w:t>因為</w:t>
            </w:r>
            <w:r w:rsidR="00B16532" w:rsidRPr="00B16532">
              <w:rPr>
                <w:rFonts w:ascii="新細明體" w:hAnsi="新細明體" w:cs="新細明體"/>
                <w:kern w:val="0"/>
              </w:rPr>
              <w:t>沒有足夠的紙張可供捲動送紙，而造成最後一頁的點字無法印出。</w:t>
            </w:r>
          </w:p>
        </w:tc>
      </w:tr>
    </w:tbl>
    <w:p w:rsidR="00B16532" w:rsidRDefault="00B16532" w:rsidP="00B16532">
      <w:pPr>
        <w:widowControl/>
        <w:spacing w:before="100" w:beforeAutospacing="1" w:after="100" w:afterAutospacing="1"/>
        <w:rPr>
          <w:rFonts w:ascii="Verdana" w:hAnsi="Verdana" w:cs="新細明體"/>
          <w:kern w:val="0"/>
        </w:rPr>
      </w:pPr>
      <w:r w:rsidRPr="00B16532">
        <w:rPr>
          <w:rFonts w:ascii="Verdana" w:hAnsi="Verdana" w:cs="新細明體"/>
          <w:kern w:val="0"/>
        </w:rPr>
        <w:t>接著在「列印」視窗中，「雙面列印」下拉清單中選擇「只印偶數頁」，再按「預覽列印」按鈕，即可將偶數頁的明</w:t>
      </w:r>
      <w:proofErr w:type="gramStart"/>
      <w:r w:rsidRPr="00B16532">
        <w:rPr>
          <w:rFonts w:ascii="Verdana" w:hAnsi="Verdana" w:cs="新細明體"/>
          <w:kern w:val="0"/>
        </w:rPr>
        <w:t>眼字印</w:t>
      </w:r>
      <w:proofErr w:type="gramEnd"/>
      <w:r w:rsidRPr="00B16532">
        <w:rPr>
          <w:rFonts w:ascii="Verdana" w:hAnsi="Verdana" w:cs="新細明體"/>
          <w:kern w:val="0"/>
        </w:rPr>
        <w:t>出。</w:t>
      </w:r>
    </w:p>
    <w:p w:rsidR="00D9002A" w:rsidRPr="00B16532" w:rsidRDefault="00D9002A" w:rsidP="00D9002A">
      <w:pPr>
        <w:pStyle w:val="3"/>
        <w:rPr>
          <w:rFonts w:hint="eastAsia"/>
        </w:rPr>
      </w:pPr>
      <w:bookmarkStart w:id="21" w:name="_Toc465910653"/>
      <w:r>
        <w:rPr>
          <w:rFonts w:hint="eastAsia"/>
        </w:rPr>
        <w:t>列印點字</w:t>
      </w:r>
      <w:bookmarkEnd w:id="21"/>
    </w:p>
    <w:p w:rsidR="00B16532" w:rsidRPr="00B16532" w:rsidRDefault="00B16532" w:rsidP="00B16532">
      <w:pPr>
        <w:widowControl/>
        <w:spacing w:before="100" w:beforeAutospacing="1" w:after="100" w:afterAutospacing="1"/>
        <w:rPr>
          <w:rFonts w:ascii="Verdana" w:hAnsi="Verdana" w:cs="新細明體"/>
          <w:kern w:val="0"/>
        </w:rPr>
      </w:pPr>
      <w:r w:rsidRPr="00B16532">
        <w:rPr>
          <w:rFonts w:ascii="Verdana" w:hAnsi="Verdana" w:cs="新細明體"/>
          <w:kern w:val="0"/>
        </w:rPr>
        <w:t>雙面的明</w:t>
      </w:r>
      <w:proofErr w:type="gramStart"/>
      <w:r w:rsidRPr="00B16532">
        <w:rPr>
          <w:rFonts w:ascii="Verdana" w:hAnsi="Verdana" w:cs="新細明體"/>
          <w:kern w:val="0"/>
        </w:rPr>
        <w:t>眼字印</w:t>
      </w:r>
      <w:proofErr w:type="gramEnd"/>
      <w:r w:rsidRPr="00B16532">
        <w:rPr>
          <w:rFonts w:ascii="Verdana" w:hAnsi="Verdana" w:cs="新細明體"/>
          <w:kern w:val="0"/>
        </w:rPr>
        <w:t>完後，接著將紙張抽出印表機，並裝上</w:t>
      </w:r>
      <w:proofErr w:type="gramStart"/>
      <w:r w:rsidRPr="00B16532">
        <w:rPr>
          <w:rFonts w:ascii="Verdana" w:hAnsi="Verdana" w:cs="新細明體"/>
          <w:kern w:val="0"/>
        </w:rPr>
        <w:t>點字機</w:t>
      </w:r>
      <w:proofErr w:type="gramEnd"/>
      <w:r w:rsidRPr="00B16532">
        <w:rPr>
          <w:rFonts w:ascii="Verdana" w:hAnsi="Verdana" w:cs="新細明體"/>
          <w:kern w:val="0"/>
        </w:rPr>
        <w:t>（裝紙時，第一頁朝上），然後切到「點字」頁籤，按「列印點字」。參考下圖。</w:t>
      </w:r>
    </w:p>
    <w:p w:rsidR="00B16532" w:rsidRPr="00B16532" w:rsidRDefault="00D9002A" w:rsidP="00D9002A">
      <w:pPr>
        <w:widowControl/>
        <w:spacing w:before="100" w:beforeAutospacing="1" w:after="100" w:afterAutospacing="1"/>
        <w:jc w:val="center"/>
        <w:rPr>
          <w:rFonts w:ascii="Verdana" w:hAnsi="Verdana" w:cs="新細明體"/>
          <w:kern w:val="0"/>
        </w:rPr>
      </w:pPr>
      <w:r>
        <w:rPr>
          <w:noProof/>
        </w:rPr>
        <w:lastRenderedPageBreak/>
        <w:drawing>
          <wp:inline distT="0" distB="0" distL="0" distR="0">
            <wp:extent cx="5742857" cy="4209524"/>
            <wp:effectExtent l="0" t="0" r="0" b="63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857" cy="4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351" w:rsidRDefault="00942351" w:rsidP="00B16532">
      <w:pPr>
        <w:widowControl/>
        <w:spacing w:before="100" w:beforeAutospacing="1" w:after="100" w:afterAutospacing="1"/>
        <w:rPr>
          <w:rFonts w:ascii="Verdana" w:hAnsi="Verdana" w:cs="新細明體" w:hint="eastAsia"/>
          <w:kern w:val="0"/>
        </w:rPr>
      </w:pPr>
      <w:r>
        <w:rPr>
          <w:rFonts w:ascii="Verdana" w:hAnsi="Verdana" w:cs="新細明體" w:hint="eastAsia"/>
          <w:kern w:val="0"/>
        </w:rPr>
        <w:t>其中的「在文件結尾</w:t>
      </w:r>
      <w:proofErr w:type="gramStart"/>
      <w:r>
        <w:rPr>
          <w:rFonts w:ascii="Verdana" w:hAnsi="Verdana" w:cs="新細明體" w:hint="eastAsia"/>
          <w:kern w:val="0"/>
        </w:rPr>
        <w:t>輸出跳頁符號</w:t>
      </w:r>
      <w:proofErr w:type="gramEnd"/>
      <w:r>
        <w:rPr>
          <w:rFonts w:ascii="Verdana" w:hAnsi="Verdana" w:cs="新細明體" w:hint="eastAsia"/>
          <w:kern w:val="0"/>
        </w:rPr>
        <w:t>」通常不需要勾選。如果您發現每次列印點字時，只有最後一頁印不出來，便可以嘗試將此選項打勾。</w:t>
      </w:r>
    </w:p>
    <w:p w:rsidR="00D9002A" w:rsidRDefault="00B16532" w:rsidP="00B16532">
      <w:pPr>
        <w:widowControl/>
        <w:spacing w:before="100" w:beforeAutospacing="1" w:after="100" w:afterAutospacing="1"/>
        <w:rPr>
          <w:rFonts w:ascii="Verdana" w:hAnsi="Verdana" w:cs="新細明體" w:hint="eastAsia"/>
          <w:kern w:val="0"/>
        </w:rPr>
      </w:pPr>
      <w:r w:rsidRPr="00B16532">
        <w:rPr>
          <w:rFonts w:ascii="Verdana" w:hAnsi="Verdana" w:cs="新細明體"/>
          <w:kern w:val="0"/>
        </w:rPr>
        <w:t>圖中的「輸出至點字印表機」和「輸出至檔案」選項，若二者皆勾選，則會將您資料分別列印至點字印表機和您指定的檔案。如果您的作業流程是先把所有點字文件都製作完畢再一次印出，可以只勾選「輸出至檔案」，等到所有檔案都輸出完畢，再將這些檔案利用</w:t>
      </w:r>
      <w:r w:rsidR="00D9002A">
        <w:rPr>
          <w:rFonts w:ascii="Verdana" w:hAnsi="Verdana" w:cs="新細明體"/>
          <w:kern w:val="0"/>
        </w:rPr>
        <w:t>「</w:t>
      </w:r>
      <w:r w:rsidR="00D9002A">
        <w:rPr>
          <w:rFonts w:ascii="Verdana" w:hAnsi="Verdana" w:cs="新細明體" w:hint="eastAsia"/>
          <w:kern w:val="0"/>
        </w:rPr>
        <w:t>命令提示字元</w:t>
      </w:r>
      <w:r w:rsidR="00D9002A">
        <w:rPr>
          <w:rFonts w:ascii="Verdana" w:hAnsi="Verdana" w:cs="新細明體"/>
          <w:kern w:val="0"/>
        </w:rPr>
        <w:t>」</w:t>
      </w:r>
      <w:r w:rsidR="00D9002A">
        <w:rPr>
          <w:rFonts w:ascii="Verdana" w:hAnsi="Verdana" w:cs="新細明體" w:hint="eastAsia"/>
          <w:kern w:val="0"/>
        </w:rPr>
        <w:t>視窗</w:t>
      </w:r>
      <w:r w:rsidR="00D9002A">
        <w:rPr>
          <w:rFonts w:ascii="Verdana" w:hAnsi="Verdana" w:cs="新細明體"/>
          <w:kern w:val="0"/>
        </w:rPr>
        <w:t>，透</w:t>
      </w:r>
      <w:r w:rsidR="00D9002A">
        <w:rPr>
          <w:rFonts w:ascii="Verdana" w:hAnsi="Verdana" w:cs="新細明體" w:hint="eastAsia"/>
          <w:kern w:val="0"/>
        </w:rPr>
        <w:t>過</w:t>
      </w:r>
      <w:r w:rsidRPr="00B16532">
        <w:rPr>
          <w:rFonts w:ascii="Verdana" w:hAnsi="Verdana" w:cs="新細明體"/>
          <w:kern w:val="0"/>
        </w:rPr>
        <w:t xml:space="preserve"> PRINT </w:t>
      </w:r>
      <w:r w:rsidRPr="00B16532">
        <w:rPr>
          <w:rFonts w:ascii="Verdana" w:hAnsi="Verdana" w:cs="新細明體"/>
          <w:kern w:val="0"/>
        </w:rPr>
        <w:t>或</w:t>
      </w:r>
      <w:r w:rsidRPr="00B16532">
        <w:rPr>
          <w:rFonts w:ascii="Verdana" w:hAnsi="Verdana" w:cs="新細明體"/>
          <w:kern w:val="0"/>
        </w:rPr>
        <w:t xml:space="preserve"> TYPE </w:t>
      </w:r>
      <w:r w:rsidRPr="00B16532">
        <w:rPr>
          <w:rFonts w:ascii="Verdana" w:hAnsi="Verdana" w:cs="新細明體"/>
          <w:kern w:val="0"/>
        </w:rPr>
        <w:t>指令直接</w:t>
      </w:r>
      <w:r w:rsidR="00D9002A">
        <w:rPr>
          <w:rFonts w:ascii="Verdana" w:hAnsi="Verdana" w:cs="新細明體" w:hint="eastAsia"/>
          <w:kern w:val="0"/>
        </w:rPr>
        <w:t>把整個檔案</w:t>
      </w:r>
      <w:r w:rsidRPr="00B16532">
        <w:rPr>
          <w:rFonts w:ascii="Verdana" w:hAnsi="Verdana" w:cs="新細明體"/>
          <w:kern w:val="0"/>
        </w:rPr>
        <w:t>輸出至點字印表機。</w:t>
      </w:r>
      <w:r w:rsidR="008D60D2">
        <w:rPr>
          <w:rFonts w:ascii="Verdana" w:hAnsi="Verdana" w:cs="新細明體" w:hint="eastAsia"/>
          <w:kern w:val="0"/>
        </w:rPr>
        <w:t>一般</w:t>
      </w:r>
      <w:r w:rsidR="008D60D2">
        <w:rPr>
          <w:rFonts w:ascii="Verdana" w:hAnsi="Verdana" w:cs="新細明體"/>
          <w:kern w:val="0"/>
        </w:rPr>
        <w:t>來說，您也可以</w:t>
      </w:r>
      <w:r w:rsidR="008D60D2">
        <w:rPr>
          <w:rFonts w:ascii="Verdana" w:hAnsi="Verdana" w:cs="新細明體" w:hint="eastAsia"/>
          <w:kern w:val="0"/>
        </w:rPr>
        <w:t>利用</w:t>
      </w:r>
      <w:r w:rsidR="008D60D2">
        <w:rPr>
          <w:rFonts w:ascii="Verdana" w:hAnsi="Verdana" w:cs="新細明體" w:hint="eastAsia"/>
          <w:kern w:val="0"/>
        </w:rPr>
        <w:t xml:space="preserve"> Windows </w:t>
      </w:r>
      <w:r w:rsidR="008D60D2">
        <w:rPr>
          <w:rFonts w:ascii="Verdana" w:hAnsi="Verdana" w:cs="新細明體" w:hint="eastAsia"/>
          <w:kern w:val="0"/>
        </w:rPr>
        <w:t>記事本</w:t>
      </w:r>
      <w:r w:rsidR="008D60D2">
        <w:rPr>
          <w:rFonts w:ascii="Verdana" w:hAnsi="Verdana" w:cs="新細明體"/>
          <w:kern w:val="0"/>
        </w:rPr>
        <w:t>來列印</w:t>
      </w:r>
      <w:proofErr w:type="gramStart"/>
      <w:r w:rsidR="008D60D2">
        <w:rPr>
          <w:rFonts w:ascii="Verdana" w:hAnsi="Verdana" w:cs="新細明體" w:hint="eastAsia"/>
          <w:kern w:val="0"/>
        </w:rPr>
        <w:t>點字檔</w:t>
      </w:r>
      <w:proofErr w:type="gramEnd"/>
      <w:r w:rsidR="008D60D2">
        <w:rPr>
          <w:rFonts w:ascii="Verdana" w:hAnsi="Verdana" w:cs="新細明體"/>
          <w:kern w:val="0"/>
        </w:rPr>
        <w:t>。</w:t>
      </w:r>
    </w:p>
    <w:p w:rsidR="00D9002A" w:rsidRPr="00B16532" w:rsidRDefault="00D9002A" w:rsidP="00D9002A">
      <w:pPr>
        <w:widowControl/>
        <w:spacing w:before="100" w:beforeAutospacing="1" w:after="100" w:afterAutospacing="1"/>
        <w:rPr>
          <w:rFonts w:ascii="Verdana" w:hAnsi="Verdana" w:cs="新細明體"/>
          <w:kern w:val="0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CC"/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10018"/>
      </w:tblGrid>
      <w:tr w:rsidR="00D9002A" w:rsidRPr="00B16532" w:rsidTr="009440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D9002A" w:rsidRPr="0024324C" w:rsidRDefault="00D9002A" w:rsidP="009440E7">
            <w:pPr>
              <w:widowControl/>
              <w:rPr>
                <w:rFonts w:ascii="新細明體" w:hAnsi="新細明體" w:cs="新細明體"/>
                <w:color w:val="FF0000"/>
                <w:kern w:val="0"/>
              </w:rPr>
            </w:pPr>
            <w:r>
              <w:rPr>
                <w:rFonts w:ascii="新細明體" w:hAnsi="新細明體" w:cs="新細明體" w:hint="eastAsia"/>
                <w:b/>
                <w:bCs/>
                <w:color w:val="FF0000"/>
                <w:kern w:val="0"/>
              </w:rPr>
              <w:t>多人分工</w:t>
            </w:r>
            <w:r>
              <w:rPr>
                <w:rFonts w:ascii="新細明體" w:hAnsi="新細明體" w:cs="新細明體"/>
                <w:b/>
                <w:bCs/>
                <w:color w:val="FF0000"/>
                <w:kern w:val="0"/>
              </w:rPr>
              <w:t>合作</w:t>
            </w:r>
          </w:p>
          <w:p w:rsidR="00D9002A" w:rsidRPr="00B16532" w:rsidRDefault="008D60D2" w:rsidP="009440E7">
            <w:pPr>
              <w:widowControl/>
              <w:spacing w:before="100" w:beforeAutospacing="1" w:after="100" w:afterAutospacing="1"/>
              <w:rPr>
                <w:rFonts w:ascii="新細明體" w:hAnsi="新細明體" w:cs="新細明體"/>
                <w:kern w:val="0"/>
              </w:rPr>
            </w:pPr>
            <w:r>
              <w:rPr>
                <w:rFonts w:ascii="Verdana" w:hAnsi="Verdana" w:cs="新細明體" w:hint="eastAsia"/>
                <w:kern w:val="0"/>
              </w:rPr>
              <w:t>若文件內容很大</w:t>
            </w:r>
            <w:r>
              <w:rPr>
                <w:rFonts w:ascii="Verdana" w:hAnsi="Verdana" w:cs="新細明體"/>
                <w:kern w:val="0"/>
              </w:rPr>
              <w:t>，</w:t>
            </w:r>
            <w:r w:rsidR="00D9002A" w:rsidRPr="00B16532">
              <w:rPr>
                <w:rFonts w:ascii="Verdana" w:hAnsi="Verdana" w:cs="新細明體"/>
                <w:kern w:val="0"/>
              </w:rPr>
              <w:t>您可</w:t>
            </w:r>
            <w:r>
              <w:rPr>
                <w:rFonts w:ascii="Verdana" w:hAnsi="Verdana" w:cs="新細明體" w:hint="eastAsia"/>
                <w:kern w:val="0"/>
              </w:rPr>
              <w:t>能需要讓多人</w:t>
            </w:r>
            <w:r>
              <w:rPr>
                <w:rFonts w:ascii="Verdana" w:hAnsi="Verdana" w:cs="新細明體"/>
                <w:kern w:val="0"/>
              </w:rPr>
              <w:t>分工合作。</w:t>
            </w:r>
            <w:r>
              <w:rPr>
                <w:rFonts w:ascii="Verdana" w:hAnsi="Verdana" w:cs="新細明體" w:hint="eastAsia"/>
                <w:kern w:val="0"/>
              </w:rPr>
              <w:t>比如說</w:t>
            </w:r>
            <w:r>
              <w:rPr>
                <w:rFonts w:ascii="Verdana" w:hAnsi="Verdana" w:cs="新細明體"/>
                <w:kern w:val="0"/>
              </w:rPr>
              <w:t>，使用</w:t>
            </w:r>
            <w:r w:rsidR="00D9002A" w:rsidRPr="00B16532">
              <w:rPr>
                <w:rFonts w:ascii="Verdana" w:hAnsi="Verdana" w:cs="新細明體"/>
                <w:kern w:val="0"/>
              </w:rPr>
              <w:t>五台電腦同時進行點字編輯的工作，</w:t>
            </w:r>
            <w:r>
              <w:rPr>
                <w:rFonts w:ascii="Verdana" w:hAnsi="Verdana" w:cs="新細明體" w:hint="eastAsia"/>
                <w:kern w:val="0"/>
              </w:rPr>
              <w:t>然後用</w:t>
            </w:r>
            <w:r w:rsidR="00D9002A" w:rsidRPr="00B16532">
              <w:rPr>
                <w:rFonts w:ascii="Verdana" w:hAnsi="Verdana" w:cs="新細明體"/>
                <w:kern w:val="0"/>
              </w:rPr>
              <w:t>一台</w:t>
            </w:r>
            <w:r>
              <w:rPr>
                <w:rFonts w:ascii="Verdana" w:hAnsi="Verdana" w:cs="新細明體" w:hint="eastAsia"/>
                <w:kern w:val="0"/>
              </w:rPr>
              <w:t>電腦</w:t>
            </w:r>
            <w:r w:rsidR="00D9002A" w:rsidRPr="00B16532">
              <w:rPr>
                <w:rFonts w:ascii="Verdana" w:hAnsi="Verdana" w:cs="新細明體"/>
                <w:kern w:val="0"/>
              </w:rPr>
              <w:t>專門用來列印點字，這台</w:t>
            </w:r>
            <w:r>
              <w:rPr>
                <w:rFonts w:ascii="Verdana" w:hAnsi="Verdana" w:cs="新細明體" w:hint="eastAsia"/>
                <w:kern w:val="0"/>
              </w:rPr>
              <w:t>電腦</w:t>
            </w:r>
            <w:r w:rsidR="00D9002A" w:rsidRPr="00B16532">
              <w:rPr>
                <w:rFonts w:ascii="Verdana" w:hAnsi="Verdana" w:cs="新細明體"/>
                <w:kern w:val="0"/>
              </w:rPr>
              <w:t>的</w:t>
            </w:r>
            <w:r w:rsidR="00D9002A">
              <w:rPr>
                <w:rFonts w:ascii="Verdana" w:hAnsi="Verdana" w:cs="新細明體" w:hint="eastAsia"/>
                <w:kern w:val="0"/>
              </w:rPr>
              <w:t>運算能力</w:t>
            </w:r>
            <w:r w:rsidR="00D9002A" w:rsidRPr="00B16532">
              <w:rPr>
                <w:rFonts w:ascii="Verdana" w:hAnsi="Verdana" w:cs="新細明體"/>
                <w:kern w:val="0"/>
              </w:rPr>
              <w:t>不用太高，</w:t>
            </w:r>
            <w:r w:rsidR="00D9002A">
              <w:rPr>
                <w:rFonts w:ascii="Verdana" w:hAnsi="Verdana" w:cs="新細明體" w:hint="eastAsia"/>
                <w:kern w:val="0"/>
              </w:rPr>
              <w:t>因為只是</w:t>
            </w:r>
            <w:r w:rsidR="00D9002A">
              <w:rPr>
                <w:rFonts w:ascii="Verdana" w:hAnsi="Verdana" w:cs="新細明體"/>
                <w:kern w:val="0"/>
              </w:rPr>
              <w:t>用來列印</w:t>
            </w:r>
            <w:r w:rsidR="00D9002A">
              <w:rPr>
                <w:rFonts w:ascii="Verdana" w:hAnsi="Verdana" w:cs="新細明體" w:hint="eastAsia"/>
                <w:kern w:val="0"/>
              </w:rPr>
              <w:t>點字而已</w:t>
            </w:r>
            <w:r w:rsidR="00D9002A" w:rsidRPr="00B16532">
              <w:rPr>
                <w:rFonts w:ascii="Verdana" w:hAnsi="Verdana" w:cs="新細明體"/>
                <w:kern w:val="0"/>
              </w:rPr>
              <w:t>。</w:t>
            </w:r>
            <w:r>
              <w:rPr>
                <w:rFonts w:ascii="Verdana" w:hAnsi="Verdana" w:cs="新細明體" w:hint="eastAsia"/>
                <w:kern w:val="0"/>
              </w:rPr>
              <w:t>如此</w:t>
            </w:r>
            <w:proofErr w:type="gramStart"/>
            <w:r>
              <w:rPr>
                <w:rFonts w:ascii="Verdana" w:hAnsi="Verdana" w:cs="新細明體" w:hint="eastAsia"/>
                <w:kern w:val="0"/>
              </w:rPr>
              <w:t>一來</w:t>
            </w:r>
            <w:r>
              <w:rPr>
                <w:rFonts w:ascii="Verdana" w:hAnsi="Verdana" w:cs="新細明體"/>
                <w:kern w:val="0"/>
              </w:rPr>
              <w:t>，</w:t>
            </w:r>
            <w:proofErr w:type="gramEnd"/>
            <w:r w:rsidR="00D9002A" w:rsidRPr="00B16532">
              <w:rPr>
                <w:rFonts w:ascii="Verdana" w:hAnsi="Verdana" w:cs="新細明體"/>
                <w:kern w:val="0"/>
              </w:rPr>
              <w:t>每當點字檔案製作完成，就可以將檔案集中交給單一機器進行列印工作。</w:t>
            </w:r>
          </w:p>
        </w:tc>
      </w:tr>
    </w:tbl>
    <w:p w:rsidR="00D9002A" w:rsidRPr="008D60D2" w:rsidRDefault="00D9002A" w:rsidP="00B16532">
      <w:pPr>
        <w:widowControl/>
        <w:spacing w:before="100" w:beforeAutospacing="1" w:after="100" w:afterAutospacing="1"/>
        <w:rPr>
          <w:rFonts w:ascii="Verdana" w:hAnsi="Verdana" w:cs="新細明體" w:hint="eastAsia"/>
          <w:kern w:val="0"/>
        </w:rPr>
      </w:pPr>
    </w:p>
    <w:p w:rsidR="00B16532" w:rsidRPr="00B16532" w:rsidRDefault="00B16532" w:rsidP="00B16532">
      <w:pPr>
        <w:widowControl/>
        <w:spacing w:before="100" w:beforeAutospacing="1" w:after="100" w:afterAutospacing="1"/>
        <w:rPr>
          <w:rFonts w:ascii="Verdana" w:hAnsi="Verdana" w:cs="新細明體"/>
          <w:kern w:val="0"/>
        </w:rPr>
      </w:pPr>
      <w:r w:rsidRPr="00B16532">
        <w:rPr>
          <w:rFonts w:ascii="Verdana" w:hAnsi="Verdana" w:cs="新細明體"/>
          <w:kern w:val="0"/>
        </w:rPr>
        <w:lastRenderedPageBreak/>
        <w:t>以下是列印指令</w:t>
      </w:r>
      <w:r w:rsidR="008D60D2">
        <w:rPr>
          <w:rFonts w:ascii="Verdana" w:hAnsi="Verdana" w:cs="新細明體" w:hint="eastAsia"/>
          <w:kern w:val="0"/>
        </w:rPr>
        <w:t>的</w:t>
      </w:r>
      <w:r w:rsidRPr="00B16532">
        <w:rPr>
          <w:rFonts w:ascii="Verdana" w:hAnsi="Verdana" w:cs="新細明體"/>
          <w:kern w:val="0"/>
        </w:rPr>
        <w:t>範例，此範例會將點字檔案</w:t>
      </w:r>
      <w:r w:rsidRPr="00B16532">
        <w:rPr>
          <w:rFonts w:ascii="Verdana" w:hAnsi="Verdana" w:cs="新細明體"/>
          <w:kern w:val="0"/>
        </w:rPr>
        <w:t xml:space="preserve"> </w:t>
      </w:r>
      <w:proofErr w:type="spellStart"/>
      <w:r w:rsidRPr="00B16532">
        <w:rPr>
          <w:rFonts w:ascii="Verdana" w:hAnsi="Verdana" w:cs="新細明體"/>
          <w:kern w:val="0"/>
        </w:rPr>
        <w:t>MyData.BRP</w:t>
      </w:r>
      <w:proofErr w:type="spellEnd"/>
      <w:r w:rsidRPr="00B16532">
        <w:rPr>
          <w:rFonts w:ascii="Verdana" w:hAnsi="Verdana" w:cs="新細明體"/>
          <w:kern w:val="0"/>
        </w:rPr>
        <w:t xml:space="preserve"> </w:t>
      </w:r>
      <w:r w:rsidRPr="00B16532">
        <w:rPr>
          <w:rFonts w:ascii="Verdana" w:hAnsi="Verdana" w:cs="新細明體"/>
          <w:kern w:val="0"/>
        </w:rPr>
        <w:t>輸出至點字印表機（假設點字印表機的連接埠是</w:t>
      </w:r>
      <w:r w:rsidRPr="00B16532">
        <w:rPr>
          <w:rFonts w:ascii="Verdana" w:hAnsi="Verdana" w:cs="新細明體"/>
          <w:kern w:val="0"/>
        </w:rPr>
        <w:t xml:space="preserve"> LPT1</w:t>
      </w:r>
      <w:r w:rsidRPr="00B16532">
        <w:rPr>
          <w:rFonts w:ascii="Verdana" w:hAnsi="Verdana" w:cs="新細明體"/>
          <w:kern w:val="0"/>
        </w:rPr>
        <w:t>）：</w:t>
      </w:r>
    </w:p>
    <w:p w:rsidR="00B16532" w:rsidRPr="00B16532" w:rsidRDefault="00B16532" w:rsidP="00B16532">
      <w:pPr>
        <w:widowControl/>
        <w:spacing w:beforeAutospacing="1" w:afterAutospacing="1"/>
        <w:rPr>
          <w:rFonts w:ascii="Verdana" w:hAnsi="Verdana" w:cs="新細明體"/>
          <w:kern w:val="0"/>
        </w:rPr>
      </w:pPr>
      <w:r w:rsidRPr="00B16532">
        <w:rPr>
          <w:rFonts w:ascii="Verdana" w:hAnsi="Verdana" w:cs="新細明體"/>
          <w:i/>
          <w:iCs/>
          <w:kern w:val="0"/>
        </w:rPr>
        <w:t xml:space="preserve">C:\&gt;TYPE </w:t>
      </w:r>
      <w:proofErr w:type="spellStart"/>
      <w:r w:rsidRPr="00B16532">
        <w:rPr>
          <w:rFonts w:ascii="Verdana" w:hAnsi="Verdana" w:cs="新細明體"/>
          <w:i/>
          <w:iCs/>
          <w:kern w:val="0"/>
        </w:rPr>
        <w:t>MyData.BRP</w:t>
      </w:r>
      <w:proofErr w:type="spellEnd"/>
      <w:r w:rsidRPr="00B16532">
        <w:rPr>
          <w:rFonts w:ascii="Verdana" w:hAnsi="Verdana" w:cs="新細明體"/>
          <w:i/>
          <w:iCs/>
          <w:kern w:val="0"/>
        </w:rPr>
        <w:t xml:space="preserve"> &gt; LPT1</w:t>
      </w:r>
    </w:p>
    <w:p w:rsidR="00B16532" w:rsidRPr="00B16532" w:rsidRDefault="00B16532" w:rsidP="00B16532">
      <w:pPr>
        <w:widowControl/>
        <w:spacing w:before="100" w:beforeAutospacing="1" w:after="100" w:afterAutospacing="1"/>
        <w:rPr>
          <w:rFonts w:ascii="Verdana" w:hAnsi="Verdana" w:cs="新細明體"/>
          <w:kern w:val="0"/>
        </w:rPr>
      </w:pPr>
      <w:r w:rsidRPr="00B16532">
        <w:rPr>
          <w:rFonts w:ascii="Verdana" w:hAnsi="Verdana" w:cs="新細明體"/>
          <w:kern w:val="0"/>
        </w:rPr>
        <w:t> 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CC"/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10018"/>
      </w:tblGrid>
      <w:tr w:rsidR="00B16532" w:rsidRPr="00B1653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B16532" w:rsidRPr="00B16532" w:rsidRDefault="00B16532" w:rsidP="00B16532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B16532">
              <w:rPr>
                <w:rFonts w:ascii="新細明體" w:hAnsi="新細明體" w:cs="新細明體"/>
                <w:b/>
                <w:bCs/>
                <w:color w:val="008000"/>
                <w:kern w:val="0"/>
              </w:rPr>
              <w:t>提醒</w:t>
            </w:r>
          </w:p>
          <w:p w:rsidR="00B16532" w:rsidRPr="00B16532" w:rsidRDefault="00B16532" w:rsidP="00B16532">
            <w:pPr>
              <w:widowControl/>
              <w:spacing w:before="100" w:beforeAutospacing="1" w:after="100" w:afterAutospacing="1"/>
              <w:rPr>
                <w:rFonts w:ascii="新細明體" w:hAnsi="新細明體" w:cs="新細明體"/>
                <w:kern w:val="0"/>
              </w:rPr>
            </w:pPr>
            <w:r w:rsidRPr="00B16532">
              <w:rPr>
                <w:rFonts w:ascii="新細明體" w:hAnsi="新細明體" w:cs="新細明體"/>
                <w:kern w:val="0"/>
              </w:rPr>
              <w:t>點字列印完畢之後，通常會將它裝訂起來，由於點字的凸點很容易因為不小心壓到而破壞，因此通常會在裝訂點字書時，於第一頁和最後一頁加訂保護頁。所謂的保護頁，只是在點字紙的其中一面印滿點字，且有印點字的那一面朝內，用來保護點字書的內容避免因為不小心壓到而破壞。你可以利用點字印表機的測試列印功能來列印保護頁。</w:t>
            </w:r>
          </w:p>
        </w:tc>
      </w:tr>
    </w:tbl>
    <w:p w:rsidR="00FF1C16" w:rsidRDefault="00FF1C16" w:rsidP="00FF1C16"/>
    <w:p w:rsidR="00777D13" w:rsidRDefault="00777D13">
      <w:pPr>
        <w:widowControl/>
        <w:rPr>
          <w:rFonts w:ascii="新細明體" w:eastAsia="微軟正黑體" w:hAnsi="新細明體" w:cs="新細明體"/>
          <w:b/>
          <w:bCs/>
          <w:kern w:val="36"/>
          <w:sz w:val="40"/>
          <w:szCs w:val="48"/>
        </w:rPr>
      </w:pPr>
      <w:r>
        <w:br w:type="page"/>
      </w:r>
    </w:p>
    <w:p w:rsidR="00B16532" w:rsidRPr="00B16532" w:rsidRDefault="00B16532" w:rsidP="004346A2">
      <w:pPr>
        <w:pStyle w:val="1"/>
      </w:pPr>
      <w:bookmarkStart w:id="22" w:name="_Toc465910654"/>
      <w:r w:rsidRPr="00B16532">
        <w:lastRenderedPageBreak/>
        <w:t xml:space="preserve">4. </w:t>
      </w:r>
      <w:r w:rsidR="00EB6D2D">
        <w:rPr>
          <w:rFonts w:hint="eastAsia"/>
        </w:rPr>
        <w:t>其他</w:t>
      </w:r>
      <w:r w:rsidRPr="00B16532">
        <w:t>技巧</w:t>
      </w:r>
      <w:bookmarkEnd w:id="22"/>
    </w:p>
    <w:p w:rsidR="00B16532" w:rsidRPr="00B16532" w:rsidRDefault="00B16532" w:rsidP="004346A2">
      <w:pPr>
        <w:pStyle w:val="2"/>
      </w:pPr>
      <w:bookmarkStart w:id="23" w:name="_Toc465910655"/>
      <w:r w:rsidRPr="00B16532">
        <w:t xml:space="preserve">4.1 </w:t>
      </w:r>
      <w:r w:rsidRPr="00B16532">
        <w:t>指定經常誤判的破音字，以提醒自己注意修正</w:t>
      </w:r>
      <w:bookmarkEnd w:id="23"/>
    </w:p>
    <w:p w:rsidR="00B16532" w:rsidRPr="00B16532" w:rsidRDefault="00B16532" w:rsidP="00B16532">
      <w:pPr>
        <w:widowControl/>
        <w:spacing w:before="100" w:beforeAutospacing="1" w:after="100" w:afterAutospacing="1"/>
        <w:rPr>
          <w:rFonts w:ascii="Verdana" w:hAnsi="Verdana" w:cs="新細明體"/>
          <w:kern w:val="0"/>
        </w:rPr>
      </w:pPr>
      <w:r w:rsidRPr="00B16532">
        <w:rPr>
          <w:rFonts w:ascii="Verdana" w:hAnsi="Verdana" w:cs="新細明體"/>
          <w:kern w:val="0"/>
        </w:rPr>
        <w:t>當您將</w:t>
      </w:r>
      <w:proofErr w:type="gramStart"/>
      <w:r w:rsidRPr="00B16532">
        <w:rPr>
          <w:rFonts w:ascii="Verdana" w:hAnsi="Verdana" w:cs="新細明體"/>
          <w:kern w:val="0"/>
        </w:rPr>
        <w:t>明眼字轉換</w:t>
      </w:r>
      <w:proofErr w:type="gramEnd"/>
      <w:r w:rsidRPr="00B16532">
        <w:rPr>
          <w:rFonts w:ascii="Verdana" w:hAnsi="Verdana" w:cs="新細明體"/>
          <w:kern w:val="0"/>
        </w:rPr>
        <w:t>成點字，並</w:t>
      </w:r>
      <w:proofErr w:type="gramStart"/>
      <w:r w:rsidRPr="00B16532">
        <w:rPr>
          <w:rFonts w:ascii="Verdana" w:hAnsi="Verdana" w:cs="新細明體"/>
          <w:kern w:val="0"/>
        </w:rPr>
        <w:t>進入雙視編輯</w:t>
      </w:r>
      <w:proofErr w:type="gramEnd"/>
      <w:r w:rsidRPr="00B16532">
        <w:rPr>
          <w:rFonts w:ascii="Verdana" w:hAnsi="Verdana" w:cs="新細明體"/>
          <w:kern w:val="0"/>
        </w:rPr>
        <w:t>視窗之後，可以看到破音字的注音會以黃色的背景色顯示，而以紅色顯示者則是容易誤判的破音字，例如：「為」、「和」等等。如果您發現有些破音字經常判斷錯誤，但是並未以紅色顯示，您也可以在應用程式的設定檔中加入該字，這樣下次碰到這個字時，</w:t>
      </w:r>
      <w:proofErr w:type="spellStart"/>
      <w:r w:rsidRPr="00B16532">
        <w:rPr>
          <w:rFonts w:ascii="Verdana" w:hAnsi="Verdana" w:cs="新細明體"/>
          <w:kern w:val="0"/>
        </w:rPr>
        <w:t>EasyBrailleEdit</w:t>
      </w:r>
      <w:proofErr w:type="spellEnd"/>
      <w:r w:rsidRPr="00B16532">
        <w:rPr>
          <w:rFonts w:ascii="Verdana" w:hAnsi="Verdana" w:cs="新細明體"/>
          <w:kern w:val="0"/>
        </w:rPr>
        <w:t xml:space="preserve"> </w:t>
      </w:r>
      <w:r w:rsidRPr="00B16532">
        <w:rPr>
          <w:rFonts w:ascii="Verdana" w:hAnsi="Verdana" w:cs="新細明體"/>
          <w:kern w:val="0"/>
        </w:rPr>
        <w:t>就會以紅色顯示，以便提醒您這是個經常誤判的破音字，需特別檢查。</w:t>
      </w:r>
    </w:p>
    <w:p w:rsidR="00B16532" w:rsidRPr="00B16532" w:rsidRDefault="00B16532" w:rsidP="00B16532">
      <w:pPr>
        <w:widowControl/>
        <w:spacing w:before="100" w:beforeAutospacing="1" w:after="100" w:afterAutospacing="1"/>
        <w:rPr>
          <w:rFonts w:ascii="Verdana" w:hAnsi="Verdana" w:cs="新細明體"/>
          <w:kern w:val="0"/>
        </w:rPr>
      </w:pPr>
      <w:r w:rsidRPr="00B16532">
        <w:rPr>
          <w:rFonts w:ascii="Verdana" w:hAnsi="Verdana" w:cs="新細明體"/>
          <w:kern w:val="0"/>
        </w:rPr>
        <w:t>作法：</w:t>
      </w:r>
    </w:p>
    <w:p w:rsidR="00B16532" w:rsidRPr="00B16532" w:rsidRDefault="00B16532" w:rsidP="00B16532">
      <w:pPr>
        <w:widowControl/>
        <w:spacing w:before="100" w:beforeAutospacing="1" w:after="100" w:afterAutospacing="1"/>
        <w:rPr>
          <w:rFonts w:ascii="Verdana" w:hAnsi="Verdana" w:cs="新細明體"/>
          <w:kern w:val="0"/>
        </w:rPr>
      </w:pPr>
      <w:r w:rsidRPr="00B16532">
        <w:rPr>
          <w:rFonts w:ascii="Verdana" w:hAnsi="Verdana" w:cs="新細明體"/>
          <w:kern w:val="0"/>
        </w:rPr>
        <w:t>用</w:t>
      </w:r>
      <w:r w:rsidRPr="00B16532">
        <w:rPr>
          <w:rFonts w:ascii="Verdana" w:hAnsi="Verdana" w:cs="新細明體"/>
          <w:kern w:val="0"/>
        </w:rPr>
        <w:t xml:space="preserve"> Windows </w:t>
      </w:r>
      <w:r w:rsidRPr="00B16532">
        <w:rPr>
          <w:rFonts w:ascii="Verdana" w:hAnsi="Verdana" w:cs="新細明體"/>
          <w:kern w:val="0"/>
        </w:rPr>
        <w:t>附屬應用程式中的「記事本」開啟</w:t>
      </w:r>
      <w:r w:rsidR="00ED6E60">
        <w:rPr>
          <w:rFonts w:ascii="Verdana" w:hAnsi="Verdana" w:cs="新細明體"/>
          <w:kern w:val="0"/>
        </w:rPr>
        <w:t>「</w:t>
      </w:r>
      <w:proofErr w:type="gramStart"/>
      <w:r w:rsidR="00ED6E60">
        <w:rPr>
          <w:rFonts w:ascii="Verdana" w:hAnsi="Verdana" w:cs="新細明體"/>
          <w:kern w:val="0"/>
        </w:rPr>
        <w:t>易點雙視</w:t>
      </w:r>
      <w:proofErr w:type="gramEnd"/>
      <w:r w:rsidR="00ED6E60">
        <w:rPr>
          <w:rFonts w:ascii="Verdana" w:hAnsi="Verdana" w:cs="新細明體"/>
          <w:kern w:val="0"/>
        </w:rPr>
        <w:t>」</w:t>
      </w:r>
      <w:r w:rsidRPr="00B16532">
        <w:rPr>
          <w:rFonts w:ascii="Verdana" w:hAnsi="Verdana" w:cs="新細明體"/>
          <w:kern w:val="0"/>
        </w:rPr>
        <w:t>安裝目錄的</w:t>
      </w:r>
      <w:r w:rsidRPr="00B16532">
        <w:rPr>
          <w:rFonts w:ascii="Verdana" w:hAnsi="Verdana" w:cs="新細明體"/>
          <w:kern w:val="0"/>
        </w:rPr>
        <w:t xml:space="preserve"> Settings.xml </w:t>
      </w:r>
      <w:r w:rsidRPr="00B16532">
        <w:rPr>
          <w:rFonts w:ascii="Verdana" w:hAnsi="Verdana" w:cs="新細明體"/>
          <w:kern w:val="0"/>
        </w:rPr>
        <w:t>檔案，找到</w:t>
      </w:r>
      <w:r w:rsidRPr="00B16532">
        <w:rPr>
          <w:rFonts w:ascii="Verdana" w:hAnsi="Verdana" w:cs="新細明體"/>
          <w:kern w:val="0"/>
        </w:rPr>
        <w:t xml:space="preserve"> "&lt;</w:t>
      </w:r>
      <w:proofErr w:type="spellStart"/>
      <w:r w:rsidRPr="00B16532">
        <w:rPr>
          <w:rFonts w:ascii="Verdana" w:hAnsi="Verdana" w:cs="新細明體"/>
          <w:kern w:val="0"/>
        </w:rPr>
        <w:t>ErrorProneWords</w:t>
      </w:r>
      <w:proofErr w:type="spellEnd"/>
      <w:r w:rsidRPr="00B16532">
        <w:rPr>
          <w:rFonts w:ascii="Verdana" w:hAnsi="Verdana" w:cs="新細明體"/>
          <w:kern w:val="0"/>
        </w:rPr>
        <w:t xml:space="preserve">&gt;" </w:t>
      </w:r>
      <w:r w:rsidRPr="00B16532">
        <w:rPr>
          <w:rFonts w:ascii="Verdana" w:hAnsi="Verdana" w:cs="新細明體"/>
          <w:kern w:val="0"/>
        </w:rPr>
        <w:t>這個標籤，你會看到類似以下的內容：</w:t>
      </w:r>
    </w:p>
    <w:p w:rsidR="00B16532" w:rsidRPr="00B16532" w:rsidRDefault="00B16532" w:rsidP="00B16532">
      <w:pPr>
        <w:widowControl/>
        <w:spacing w:beforeAutospacing="1" w:afterAutospacing="1"/>
        <w:rPr>
          <w:rFonts w:ascii="Verdana" w:hAnsi="Verdana" w:cs="新細明體"/>
          <w:kern w:val="0"/>
        </w:rPr>
      </w:pPr>
      <w:r w:rsidRPr="00B16532">
        <w:rPr>
          <w:rFonts w:ascii="Courier New" w:hAnsi="Courier New" w:cs="Courier New"/>
          <w:kern w:val="0"/>
          <w:sz w:val="20"/>
          <w:szCs w:val="20"/>
        </w:rPr>
        <w:t>&lt;</w:t>
      </w:r>
      <w:proofErr w:type="spellStart"/>
      <w:r w:rsidRPr="00B16532">
        <w:rPr>
          <w:rFonts w:ascii="Courier New" w:hAnsi="Courier New" w:cs="Courier New"/>
          <w:kern w:val="0"/>
          <w:sz w:val="20"/>
          <w:szCs w:val="20"/>
        </w:rPr>
        <w:t>ErrorProneWords</w:t>
      </w:r>
      <w:proofErr w:type="spellEnd"/>
      <w:r w:rsidRPr="00B16532">
        <w:rPr>
          <w:rFonts w:ascii="Courier New" w:hAnsi="Courier New" w:cs="Courier New"/>
          <w:kern w:val="0"/>
          <w:sz w:val="20"/>
          <w:szCs w:val="20"/>
        </w:rPr>
        <w:t>&gt;</w:t>
      </w:r>
      <w:r w:rsidRPr="00B16532">
        <w:rPr>
          <w:rFonts w:ascii="Courier New" w:hAnsi="Courier New" w:cs="Courier New"/>
          <w:kern w:val="0"/>
          <w:sz w:val="20"/>
          <w:szCs w:val="20"/>
        </w:rPr>
        <w:t>為和</w:t>
      </w:r>
      <w:r w:rsidRPr="00B16532">
        <w:rPr>
          <w:rFonts w:ascii="Courier New" w:hAnsi="Courier New" w:cs="Courier New"/>
          <w:kern w:val="0"/>
          <w:sz w:val="20"/>
          <w:szCs w:val="20"/>
        </w:rPr>
        <w:t>&lt;/</w:t>
      </w:r>
      <w:proofErr w:type="spellStart"/>
      <w:r w:rsidRPr="00B16532">
        <w:rPr>
          <w:rFonts w:ascii="Courier New" w:hAnsi="Courier New" w:cs="Courier New"/>
          <w:kern w:val="0"/>
          <w:sz w:val="20"/>
          <w:szCs w:val="20"/>
        </w:rPr>
        <w:t>ErrorProneWords</w:t>
      </w:r>
      <w:proofErr w:type="spellEnd"/>
      <w:r w:rsidRPr="00B16532">
        <w:rPr>
          <w:rFonts w:ascii="Courier New" w:hAnsi="Courier New" w:cs="Courier New"/>
          <w:kern w:val="0"/>
          <w:sz w:val="20"/>
          <w:szCs w:val="20"/>
        </w:rPr>
        <w:t>&gt;</w:t>
      </w:r>
    </w:p>
    <w:p w:rsidR="00B16532" w:rsidRPr="00B16532" w:rsidRDefault="00B16532" w:rsidP="00B16532">
      <w:pPr>
        <w:widowControl/>
        <w:spacing w:before="100" w:beforeAutospacing="1" w:after="100" w:afterAutospacing="1"/>
        <w:rPr>
          <w:rFonts w:ascii="Verdana" w:hAnsi="Verdana" w:cs="新細明體"/>
          <w:kern w:val="0"/>
        </w:rPr>
      </w:pPr>
      <w:r w:rsidRPr="00B16532">
        <w:rPr>
          <w:rFonts w:ascii="Verdana" w:hAnsi="Verdana" w:cs="新細明體"/>
          <w:kern w:val="0"/>
        </w:rPr>
        <w:t>這段設定代表「為」跟「和」這兩個中文字在雙視編輯時，其注音都會以醒目的紅色顯示。您只要將您想要特別提醒的破音字加進去就行了，例如：您想要加入「們」這個字，結果會像這樣：</w:t>
      </w:r>
    </w:p>
    <w:p w:rsidR="00B16532" w:rsidRPr="00B16532" w:rsidRDefault="00B16532" w:rsidP="00B16532">
      <w:pPr>
        <w:widowControl/>
        <w:spacing w:beforeAutospacing="1" w:afterAutospacing="1"/>
        <w:rPr>
          <w:rFonts w:ascii="Verdana" w:hAnsi="Verdana" w:cs="新細明體"/>
          <w:kern w:val="0"/>
        </w:rPr>
      </w:pPr>
      <w:r w:rsidRPr="00B16532">
        <w:rPr>
          <w:rFonts w:ascii="Courier New" w:hAnsi="Courier New" w:cs="Courier New"/>
          <w:kern w:val="0"/>
          <w:sz w:val="20"/>
          <w:szCs w:val="20"/>
        </w:rPr>
        <w:t>&lt;</w:t>
      </w:r>
      <w:proofErr w:type="spellStart"/>
      <w:r w:rsidRPr="00B16532">
        <w:rPr>
          <w:rFonts w:ascii="Courier New" w:hAnsi="Courier New" w:cs="Courier New"/>
          <w:kern w:val="0"/>
          <w:sz w:val="20"/>
          <w:szCs w:val="20"/>
        </w:rPr>
        <w:t>ErrorProneWords</w:t>
      </w:r>
      <w:proofErr w:type="spellEnd"/>
      <w:r w:rsidRPr="00B16532">
        <w:rPr>
          <w:rFonts w:ascii="Courier New" w:hAnsi="Courier New" w:cs="Courier New"/>
          <w:kern w:val="0"/>
          <w:sz w:val="20"/>
          <w:szCs w:val="20"/>
        </w:rPr>
        <w:t>&gt;</w:t>
      </w:r>
      <w:r w:rsidRPr="00B16532">
        <w:rPr>
          <w:rFonts w:ascii="Courier New" w:hAnsi="Courier New" w:cs="Courier New"/>
          <w:kern w:val="0"/>
          <w:sz w:val="20"/>
          <w:szCs w:val="20"/>
        </w:rPr>
        <w:t>為和們</w:t>
      </w:r>
      <w:r w:rsidRPr="00B16532">
        <w:rPr>
          <w:rFonts w:ascii="Courier New" w:hAnsi="Courier New" w:cs="Courier New"/>
          <w:kern w:val="0"/>
          <w:sz w:val="20"/>
          <w:szCs w:val="20"/>
        </w:rPr>
        <w:t>&lt;/</w:t>
      </w:r>
      <w:proofErr w:type="spellStart"/>
      <w:r w:rsidRPr="00B16532">
        <w:rPr>
          <w:rFonts w:ascii="Courier New" w:hAnsi="Courier New" w:cs="Courier New"/>
          <w:kern w:val="0"/>
          <w:sz w:val="20"/>
          <w:szCs w:val="20"/>
        </w:rPr>
        <w:t>ErrorProneWords</w:t>
      </w:r>
      <w:proofErr w:type="spellEnd"/>
      <w:r w:rsidRPr="00B16532">
        <w:rPr>
          <w:rFonts w:ascii="Courier New" w:hAnsi="Courier New" w:cs="Courier New"/>
          <w:kern w:val="0"/>
          <w:sz w:val="20"/>
          <w:szCs w:val="20"/>
        </w:rPr>
        <w:t>&gt;</w:t>
      </w:r>
    </w:p>
    <w:p w:rsidR="00B16532" w:rsidRPr="00B16532" w:rsidRDefault="00B16532" w:rsidP="00B16532">
      <w:pPr>
        <w:widowControl/>
        <w:spacing w:before="100" w:beforeAutospacing="1" w:after="100" w:afterAutospacing="1"/>
        <w:rPr>
          <w:rFonts w:ascii="Verdana" w:hAnsi="Verdana" w:cs="新細明體"/>
          <w:kern w:val="0"/>
        </w:rPr>
      </w:pPr>
      <w:r w:rsidRPr="00B16532">
        <w:rPr>
          <w:rFonts w:ascii="Verdana" w:hAnsi="Verdana" w:cs="新細明體"/>
          <w:kern w:val="0"/>
        </w:rPr>
        <w:t> </w:t>
      </w:r>
      <w:r w:rsidR="006F4315">
        <w:rPr>
          <w:rFonts w:ascii="Verdana" w:hAnsi="Verdana" w:cs="新細明體"/>
          <w:kern w:val="0"/>
        </w:rPr>
        <w:pict>
          <v:rect id="_x0000_i1025" style="width:0;height:1.5pt" o:hralign="center" o:hrstd="t" o:hr="t" fillcolor="#aca899" stroked="f"/>
        </w:pict>
      </w:r>
    </w:p>
    <w:p w:rsidR="00B16532" w:rsidRPr="00B16532" w:rsidRDefault="00B16532" w:rsidP="00B16532">
      <w:pPr>
        <w:widowControl/>
        <w:spacing w:before="100" w:beforeAutospacing="1" w:after="100" w:afterAutospacing="1"/>
        <w:rPr>
          <w:rFonts w:ascii="Verdana" w:hAnsi="Verdana" w:cs="新細明體"/>
          <w:kern w:val="0"/>
        </w:rPr>
      </w:pPr>
      <w:r w:rsidRPr="00B16532">
        <w:rPr>
          <w:rFonts w:ascii="Verdana" w:hAnsi="Verdana" w:cs="新細明體"/>
          <w:kern w:val="0"/>
        </w:rPr>
        <w:t>若您在使用時有任何問題或建議，請</w:t>
      </w:r>
      <w:r w:rsidRPr="00B16532">
        <w:rPr>
          <w:rFonts w:ascii="Verdana" w:hAnsi="Verdana" w:cs="新細明體"/>
          <w:kern w:val="0"/>
        </w:rPr>
        <w:t xml:space="preserve"> e-mail </w:t>
      </w:r>
      <w:r w:rsidRPr="00B16532">
        <w:rPr>
          <w:rFonts w:ascii="Verdana" w:hAnsi="Verdana" w:cs="新細明體"/>
          <w:kern w:val="0"/>
        </w:rPr>
        <w:t>至：</w:t>
      </w:r>
      <w:r w:rsidRPr="00B16532">
        <w:rPr>
          <w:rFonts w:ascii="Verdana" w:hAnsi="Verdana" w:cs="新細明體"/>
          <w:kern w:val="0"/>
        </w:rPr>
        <w:t xml:space="preserve"> </w:t>
      </w:r>
      <w:hyperlink r:id="rId21" w:history="1">
        <w:r w:rsidRPr="00B16532">
          <w:rPr>
            <w:rFonts w:ascii="Verdana" w:hAnsi="Verdana" w:cs="新細明體"/>
            <w:color w:val="0000FF"/>
            <w:kern w:val="0"/>
            <w:u w:val="single"/>
          </w:rPr>
          <w:t>innoobject@gmail.com</w:t>
        </w:r>
      </w:hyperlink>
    </w:p>
    <w:p w:rsidR="00B16532" w:rsidRPr="00B16532" w:rsidRDefault="00B16532" w:rsidP="00B16532">
      <w:pPr>
        <w:widowControl/>
        <w:spacing w:before="100" w:beforeAutospacing="1" w:after="100" w:afterAutospacing="1"/>
        <w:rPr>
          <w:rFonts w:ascii="Verdana" w:hAnsi="Verdana" w:cs="新細明體"/>
          <w:kern w:val="0"/>
        </w:rPr>
      </w:pPr>
      <w:r w:rsidRPr="00B16532">
        <w:rPr>
          <w:rFonts w:ascii="Verdana" w:hAnsi="Verdana" w:cs="新細明體"/>
          <w:kern w:val="0"/>
        </w:rPr>
        <w:t>有關本軟體的最新消息或其他教學文件，我們也會公佈在網站上，網址是：</w:t>
      </w:r>
      <w:r w:rsidR="006F4315">
        <w:fldChar w:fldCharType="begin"/>
      </w:r>
      <w:r w:rsidR="006F4315">
        <w:instrText xml:space="preserve"> HYPERLINK "http://innoobj.blogspot.com/" </w:instrText>
      </w:r>
      <w:r w:rsidR="006F4315">
        <w:fldChar w:fldCharType="separate"/>
      </w:r>
      <w:r w:rsidRPr="00B16532">
        <w:rPr>
          <w:rFonts w:ascii="Verdana" w:hAnsi="Verdana" w:cs="新細明體"/>
          <w:color w:val="0000FF"/>
          <w:kern w:val="0"/>
          <w:u w:val="single"/>
        </w:rPr>
        <w:t>http://innoobj.blogspot.com/</w:t>
      </w:r>
      <w:r w:rsidR="006F4315">
        <w:rPr>
          <w:rFonts w:ascii="Verdana" w:hAnsi="Verdana" w:cs="新細明體"/>
          <w:color w:val="0000FF"/>
          <w:kern w:val="0"/>
          <w:u w:val="single"/>
        </w:rPr>
        <w:fldChar w:fldCharType="end"/>
      </w:r>
    </w:p>
    <w:p w:rsidR="00B16532" w:rsidRPr="00B16532" w:rsidRDefault="006F4315" w:rsidP="00B16532">
      <w:pPr>
        <w:widowControl/>
        <w:rPr>
          <w:rFonts w:ascii="Verdana" w:hAnsi="Verdana" w:cs="新細明體"/>
          <w:kern w:val="0"/>
        </w:rPr>
      </w:pPr>
      <w:r>
        <w:rPr>
          <w:rFonts w:ascii="Verdana" w:hAnsi="Verdana" w:cs="新細明體"/>
          <w:kern w:val="0"/>
        </w:rPr>
        <w:pict>
          <v:rect id="_x0000_i1026" style="width:0;height:1.5pt" o:hralign="center" o:hrstd="t" o:hr="t" fillcolor="#aca899" stroked="f"/>
        </w:pict>
      </w:r>
    </w:p>
    <w:p w:rsidR="00B16532" w:rsidRPr="00B16532" w:rsidRDefault="00B16532" w:rsidP="004C27E7">
      <w:pPr>
        <w:widowControl/>
        <w:spacing w:before="100" w:beforeAutospacing="1" w:after="100" w:afterAutospacing="1"/>
        <w:jc w:val="right"/>
        <w:rPr>
          <w:rFonts w:ascii="Verdana" w:hAnsi="Verdana" w:cs="新細明體"/>
          <w:kern w:val="0"/>
        </w:rPr>
      </w:pPr>
      <w:r w:rsidRPr="00B16532">
        <w:rPr>
          <w:rFonts w:ascii="Verdana" w:hAnsi="Verdana" w:cs="新細明體"/>
          <w:kern w:val="0"/>
          <w:sz w:val="20"/>
          <w:szCs w:val="20"/>
        </w:rPr>
        <w:t>Copyright © 2007-20</w:t>
      </w:r>
      <w:r w:rsidR="006A370F">
        <w:rPr>
          <w:rFonts w:ascii="Verdana" w:hAnsi="Verdana" w:cs="新細明體" w:hint="eastAsia"/>
          <w:kern w:val="0"/>
          <w:sz w:val="20"/>
          <w:szCs w:val="20"/>
        </w:rPr>
        <w:t>1</w:t>
      </w:r>
      <w:r w:rsidR="00F93FEF">
        <w:rPr>
          <w:rFonts w:ascii="Verdana" w:hAnsi="Verdana" w:cs="新細明體"/>
          <w:kern w:val="0"/>
          <w:sz w:val="20"/>
          <w:szCs w:val="20"/>
        </w:rPr>
        <w:t>6</w:t>
      </w:r>
      <w:r w:rsidRPr="00B16532">
        <w:rPr>
          <w:rFonts w:ascii="Verdana" w:hAnsi="Verdana" w:cs="新細明體"/>
          <w:kern w:val="0"/>
          <w:sz w:val="20"/>
          <w:szCs w:val="20"/>
        </w:rPr>
        <w:t xml:space="preserve"> </w:t>
      </w:r>
      <w:proofErr w:type="spellStart"/>
      <w:r w:rsidR="00E367FC">
        <w:rPr>
          <w:rFonts w:ascii="Verdana" w:hAnsi="Verdana" w:cs="新細明體"/>
          <w:kern w:val="0"/>
          <w:sz w:val="20"/>
          <w:szCs w:val="20"/>
        </w:rPr>
        <w:t>Ministep</w:t>
      </w:r>
      <w:proofErr w:type="spellEnd"/>
      <w:r w:rsidRPr="00B16532">
        <w:rPr>
          <w:rFonts w:ascii="Verdana" w:hAnsi="Verdana" w:cs="新細明體"/>
          <w:kern w:val="0"/>
          <w:sz w:val="20"/>
          <w:szCs w:val="20"/>
        </w:rPr>
        <w:t xml:space="preserve"> Studio</w:t>
      </w:r>
    </w:p>
    <w:p w:rsidR="00E1047C" w:rsidRDefault="00E1047C"/>
    <w:sectPr w:rsidR="00E1047C" w:rsidSect="00925D2F">
      <w:headerReference w:type="default" r:id="rId22"/>
      <w:pgSz w:w="11906" w:h="16838"/>
      <w:pgMar w:top="1361" w:right="851" w:bottom="964" w:left="1021" w:header="680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4315" w:rsidRDefault="006F4315" w:rsidP="00F119D1">
      <w:r>
        <w:separator/>
      </w:r>
    </w:p>
  </w:endnote>
  <w:endnote w:type="continuationSeparator" w:id="0">
    <w:p w:rsidR="006F4315" w:rsidRDefault="006F4315" w:rsidP="00F11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4315" w:rsidRDefault="006F4315" w:rsidP="00F119D1">
      <w:r>
        <w:separator/>
      </w:r>
    </w:p>
  </w:footnote>
  <w:footnote w:type="continuationSeparator" w:id="0">
    <w:p w:rsidR="006F4315" w:rsidRDefault="006F4315" w:rsidP="00F119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43C" w:rsidRDefault="00925D2F" w:rsidP="00925D2F">
    <w:pPr>
      <w:pStyle w:val="a4"/>
      <w:spacing w:line="240" w:lineRule="exact"/>
    </w:pPr>
    <w:proofErr w:type="gramStart"/>
    <w:r>
      <w:rPr>
        <w:rFonts w:hint="eastAsia"/>
      </w:rPr>
      <w:t>易點雙視</w:t>
    </w:r>
    <w:proofErr w:type="gramEnd"/>
    <w:r>
      <w:rPr>
        <w:rFonts w:hint="eastAsia"/>
      </w:rPr>
      <w:t xml:space="preserve"> </w:t>
    </w:r>
    <w:r>
      <w:t>使用手冊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C32EA1" w:rsidRPr="00C32EA1">
      <w:rPr>
        <w:noProof/>
        <w:lang w:val="zh-TW"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377FA"/>
    <w:multiLevelType w:val="hybridMultilevel"/>
    <w:tmpl w:val="B866BC3C"/>
    <w:lvl w:ilvl="0" w:tplc="A6708820">
      <w:start w:val="1"/>
      <w:numFmt w:val="bullet"/>
      <w:lvlText w:val="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A871762"/>
    <w:multiLevelType w:val="multilevel"/>
    <w:tmpl w:val="6812D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7672EB"/>
    <w:multiLevelType w:val="multilevel"/>
    <w:tmpl w:val="D5C0C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3E6142"/>
    <w:multiLevelType w:val="hybridMultilevel"/>
    <w:tmpl w:val="BB60D1AE"/>
    <w:lvl w:ilvl="0" w:tplc="A6708820">
      <w:start w:val="1"/>
      <w:numFmt w:val="bullet"/>
      <w:lvlText w:val="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480"/>
      </w:pPr>
      <w:rPr>
        <w:rFonts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A491C5E"/>
    <w:multiLevelType w:val="multilevel"/>
    <w:tmpl w:val="0F34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CA6061"/>
    <w:multiLevelType w:val="multilevel"/>
    <w:tmpl w:val="6812D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287EC5"/>
    <w:multiLevelType w:val="hybridMultilevel"/>
    <w:tmpl w:val="1AAC91DC"/>
    <w:lvl w:ilvl="0" w:tplc="A6708820">
      <w:start w:val="1"/>
      <w:numFmt w:val="bullet"/>
      <w:lvlText w:val="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480"/>
      </w:pPr>
      <w:rPr>
        <w:rFonts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8F2013E"/>
    <w:multiLevelType w:val="multilevel"/>
    <w:tmpl w:val="895E4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7C255C"/>
    <w:multiLevelType w:val="hybridMultilevel"/>
    <w:tmpl w:val="C2AE41BC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9" w15:restartNumberingAfterBreak="0">
    <w:nsid w:val="47DD29A2"/>
    <w:multiLevelType w:val="hybridMultilevel"/>
    <w:tmpl w:val="66CAB23E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480"/>
      </w:pPr>
      <w:rPr>
        <w:rFonts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48B5079F"/>
    <w:multiLevelType w:val="multilevel"/>
    <w:tmpl w:val="3D3E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AE614A"/>
    <w:multiLevelType w:val="multilevel"/>
    <w:tmpl w:val="52EC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0"/>
  </w:num>
  <w:num w:numId="5">
    <w:abstractNumId w:val="11"/>
  </w:num>
  <w:num w:numId="6">
    <w:abstractNumId w:val="7"/>
  </w:num>
  <w:num w:numId="7">
    <w:abstractNumId w:val="9"/>
  </w:num>
  <w:num w:numId="8">
    <w:abstractNumId w:val="8"/>
  </w:num>
  <w:num w:numId="9">
    <w:abstractNumId w:val="6"/>
  </w:num>
  <w:num w:numId="10">
    <w:abstractNumId w:val="3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532"/>
    <w:rsid w:val="000015F5"/>
    <w:rsid w:val="00002227"/>
    <w:rsid w:val="0005317B"/>
    <w:rsid w:val="00091FA0"/>
    <w:rsid w:val="000C2372"/>
    <w:rsid w:val="000E5022"/>
    <w:rsid w:val="00162EEE"/>
    <w:rsid w:val="0016411B"/>
    <w:rsid w:val="00183E90"/>
    <w:rsid w:val="00184691"/>
    <w:rsid w:val="001951FD"/>
    <w:rsid w:val="001F760D"/>
    <w:rsid w:val="00203D09"/>
    <w:rsid w:val="0023443C"/>
    <w:rsid w:val="0024324C"/>
    <w:rsid w:val="00244ACD"/>
    <w:rsid w:val="00247515"/>
    <w:rsid w:val="002569C2"/>
    <w:rsid w:val="00292170"/>
    <w:rsid w:val="002A0836"/>
    <w:rsid w:val="002B3C10"/>
    <w:rsid w:val="002F50AE"/>
    <w:rsid w:val="0030648D"/>
    <w:rsid w:val="003265DE"/>
    <w:rsid w:val="00350790"/>
    <w:rsid w:val="00361285"/>
    <w:rsid w:val="00363E63"/>
    <w:rsid w:val="00366D07"/>
    <w:rsid w:val="00391F3B"/>
    <w:rsid w:val="00395908"/>
    <w:rsid w:val="003C7AF5"/>
    <w:rsid w:val="003F40A0"/>
    <w:rsid w:val="003F68CE"/>
    <w:rsid w:val="00411198"/>
    <w:rsid w:val="004346A2"/>
    <w:rsid w:val="00450927"/>
    <w:rsid w:val="00457C07"/>
    <w:rsid w:val="00464117"/>
    <w:rsid w:val="004870D5"/>
    <w:rsid w:val="004A6F45"/>
    <w:rsid w:val="004C27E7"/>
    <w:rsid w:val="004C3091"/>
    <w:rsid w:val="00503273"/>
    <w:rsid w:val="00594634"/>
    <w:rsid w:val="005A5825"/>
    <w:rsid w:val="005C06F0"/>
    <w:rsid w:val="005D61FF"/>
    <w:rsid w:val="005D647B"/>
    <w:rsid w:val="00600520"/>
    <w:rsid w:val="00615304"/>
    <w:rsid w:val="006873AF"/>
    <w:rsid w:val="00695C79"/>
    <w:rsid w:val="006A279C"/>
    <w:rsid w:val="006A370F"/>
    <w:rsid w:val="006B5E8B"/>
    <w:rsid w:val="006C7CE7"/>
    <w:rsid w:val="006F4315"/>
    <w:rsid w:val="006F5207"/>
    <w:rsid w:val="0070552B"/>
    <w:rsid w:val="00720155"/>
    <w:rsid w:val="00730C65"/>
    <w:rsid w:val="007504A5"/>
    <w:rsid w:val="00750740"/>
    <w:rsid w:val="00753FA9"/>
    <w:rsid w:val="0076127C"/>
    <w:rsid w:val="00763A9F"/>
    <w:rsid w:val="00777BF5"/>
    <w:rsid w:val="00777D13"/>
    <w:rsid w:val="00780E83"/>
    <w:rsid w:val="007A7083"/>
    <w:rsid w:val="007B6827"/>
    <w:rsid w:val="00873016"/>
    <w:rsid w:val="008958EE"/>
    <w:rsid w:val="008B38B0"/>
    <w:rsid w:val="008C0274"/>
    <w:rsid w:val="008C111D"/>
    <w:rsid w:val="008D60D2"/>
    <w:rsid w:val="008E2957"/>
    <w:rsid w:val="008F2334"/>
    <w:rsid w:val="00903E9D"/>
    <w:rsid w:val="0091047D"/>
    <w:rsid w:val="00913B35"/>
    <w:rsid w:val="00915248"/>
    <w:rsid w:val="0092511C"/>
    <w:rsid w:val="00925D2F"/>
    <w:rsid w:val="00931903"/>
    <w:rsid w:val="00942351"/>
    <w:rsid w:val="009462EE"/>
    <w:rsid w:val="00957F27"/>
    <w:rsid w:val="00960191"/>
    <w:rsid w:val="00973A08"/>
    <w:rsid w:val="009B0562"/>
    <w:rsid w:val="00A06DDA"/>
    <w:rsid w:val="00A27C6D"/>
    <w:rsid w:val="00A36FC0"/>
    <w:rsid w:val="00A63325"/>
    <w:rsid w:val="00AB36AB"/>
    <w:rsid w:val="00AE1036"/>
    <w:rsid w:val="00B16532"/>
    <w:rsid w:val="00B26703"/>
    <w:rsid w:val="00B42736"/>
    <w:rsid w:val="00B57278"/>
    <w:rsid w:val="00BB57C5"/>
    <w:rsid w:val="00BD0522"/>
    <w:rsid w:val="00BE1D81"/>
    <w:rsid w:val="00C026CF"/>
    <w:rsid w:val="00C32EA1"/>
    <w:rsid w:val="00C43A1A"/>
    <w:rsid w:val="00C45A7B"/>
    <w:rsid w:val="00C45C50"/>
    <w:rsid w:val="00C648CE"/>
    <w:rsid w:val="00C83302"/>
    <w:rsid w:val="00CA2F8E"/>
    <w:rsid w:val="00CF4167"/>
    <w:rsid w:val="00D710D5"/>
    <w:rsid w:val="00D9002A"/>
    <w:rsid w:val="00E00DE2"/>
    <w:rsid w:val="00E0662E"/>
    <w:rsid w:val="00E1047C"/>
    <w:rsid w:val="00E367FC"/>
    <w:rsid w:val="00E57902"/>
    <w:rsid w:val="00E60D46"/>
    <w:rsid w:val="00E63C27"/>
    <w:rsid w:val="00E82DE8"/>
    <w:rsid w:val="00E95877"/>
    <w:rsid w:val="00EB6080"/>
    <w:rsid w:val="00EB6D2D"/>
    <w:rsid w:val="00ED6E60"/>
    <w:rsid w:val="00EF453F"/>
    <w:rsid w:val="00F119D1"/>
    <w:rsid w:val="00F93FEF"/>
    <w:rsid w:val="00FE2AF0"/>
    <w:rsid w:val="00FE50DE"/>
    <w:rsid w:val="00FE79E7"/>
    <w:rsid w:val="00FF12D1"/>
    <w:rsid w:val="00FF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6BB748E3"/>
  <w15:chartTrackingRefBased/>
  <w15:docId w15:val="{A9882521-271B-4DCB-8993-10388A2D0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Samp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qFormat/>
    <w:rsid w:val="00457C07"/>
    <w:pPr>
      <w:widowControl/>
      <w:spacing w:before="100" w:beforeAutospacing="1" w:after="100" w:afterAutospacing="1"/>
      <w:outlineLvl w:val="0"/>
    </w:pPr>
    <w:rPr>
      <w:rFonts w:ascii="新細明體" w:eastAsia="微軟正黑體" w:hAnsi="新細明體" w:cs="新細明體"/>
      <w:b/>
      <w:bCs/>
      <w:kern w:val="36"/>
      <w:sz w:val="40"/>
      <w:szCs w:val="48"/>
    </w:rPr>
  </w:style>
  <w:style w:type="paragraph" w:styleId="2">
    <w:name w:val="heading 2"/>
    <w:basedOn w:val="a"/>
    <w:qFormat/>
    <w:rsid w:val="00457C07"/>
    <w:pPr>
      <w:widowControl/>
      <w:spacing w:before="100" w:beforeAutospacing="1" w:after="100" w:afterAutospacing="1"/>
      <w:outlineLvl w:val="1"/>
    </w:pPr>
    <w:rPr>
      <w:rFonts w:ascii="新細明體" w:eastAsia="微軟正黑體" w:hAnsi="新細明體" w:cs="新細明體"/>
      <w:b/>
      <w:bCs/>
      <w:kern w:val="0"/>
      <w:sz w:val="32"/>
      <w:szCs w:val="36"/>
    </w:rPr>
  </w:style>
  <w:style w:type="paragraph" w:styleId="3">
    <w:name w:val="heading 3"/>
    <w:basedOn w:val="a"/>
    <w:qFormat/>
    <w:rsid w:val="00931903"/>
    <w:pPr>
      <w:widowControl/>
      <w:spacing w:before="100" w:beforeAutospacing="1" w:after="100" w:afterAutospacing="1"/>
      <w:outlineLvl w:val="2"/>
    </w:pPr>
    <w:rPr>
      <w:rFonts w:ascii="新細明體" w:eastAsia="微軟正黑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sid w:val="00B16532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3">
    <w:name w:val="Hyperlink"/>
    <w:basedOn w:val="a0"/>
    <w:uiPriority w:val="99"/>
    <w:rsid w:val="00B16532"/>
    <w:rPr>
      <w:color w:val="0000FF"/>
      <w:u w:val="single"/>
    </w:rPr>
  </w:style>
  <w:style w:type="paragraph" w:customStyle="1" w:styleId="Verdana5pt5pt">
    <w:name w:val="樣式 Verdana 套用前:  5 pt 套用後:  5 pt"/>
    <w:basedOn w:val="a"/>
    <w:rsid w:val="00873016"/>
    <w:rPr>
      <w:rFonts w:ascii="Verdana" w:hAnsi="Verdana" w:cs="新細明體"/>
      <w:kern w:val="0"/>
      <w:szCs w:val="20"/>
    </w:rPr>
  </w:style>
  <w:style w:type="paragraph" w:styleId="a4">
    <w:name w:val="header"/>
    <w:basedOn w:val="a"/>
    <w:link w:val="a5"/>
    <w:uiPriority w:val="99"/>
    <w:rsid w:val="00F119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119D1"/>
    <w:rPr>
      <w:kern w:val="2"/>
    </w:rPr>
  </w:style>
  <w:style w:type="paragraph" w:styleId="a6">
    <w:name w:val="footer"/>
    <w:basedOn w:val="a"/>
    <w:link w:val="a7"/>
    <w:rsid w:val="00F119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F119D1"/>
    <w:rPr>
      <w:kern w:val="2"/>
    </w:rPr>
  </w:style>
  <w:style w:type="paragraph" w:styleId="a8">
    <w:name w:val="Balloon Text"/>
    <w:basedOn w:val="a"/>
    <w:link w:val="a9"/>
    <w:rsid w:val="005C06F0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rsid w:val="005C06F0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a">
    <w:name w:val="No Spacing"/>
    <w:link w:val="ab"/>
    <w:uiPriority w:val="1"/>
    <w:qFormat/>
    <w:rsid w:val="00002227"/>
    <w:rPr>
      <w:rFonts w:asciiTheme="minorHAnsi" w:eastAsiaTheme="minorEastAsia" w:hAnsiTheme="minorHAnsi" w:cstheme="minorBidi"/>
      <w:sz w:val="22"/>
      <w:szCs w:val="22"/>
    </w:rPr>
  </w:style>
  <w:style w:type="character" w:customStyle="1" w:styleId="ab">
    <w:name w:val="無間距 字元"/>
    <w:basedOn w:val="a0"/>
    <w:link w:val="aa"/>
    <w:uiPriority w:val="1"/>
    <w:rsid w:val="00002227"/>
    <w:rPr>
      <w:rFonts w:asciiTheme="minorHAnsi" w:eastAsiaTheme="minorEastAsia" w:hAnsiTheme="minorHAnsi" w:cstheme="minorBidi"/>
      <w:sz w:val="22"/>
      <w:szCs w:val="22"/>
    </w:rPr>
  </w:style>
  <w:style w:type="paragraph" w:styleId="ac">
    <w:name w:val="TOC Heading"/>
    <w:basedOn w:val="1"/>
    <w:next w:val="a"/>
    <w:uiPriority w:val="39"/>
    <w:unhideWhenUsed/>
    <w:qFormat/>
    <w:rsid w:val="0023443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23443C"/>
  </w:style>
  <w:style w:type="paragraph" w:styleId="20">
    <w:name w:val="toc 2"/>
    <w:basedOn w:val="a"/>
    <w:next w:val="a"/>
    <w:autoRedefine/>
    <w:uiPriority w:val="39"/>
    <w:rsid w:val="0023443C"/>
    <w:pPr>
      <w:ind w:leftChars="200" w:left="480"/>
    </w:pPr>
  </w:style>
  <w:style w:type="paragraph" w:styleId="30">
    <w:name w:val="toc 3"/>
    <w:basedOn w:val="a"/>
    <w:next w:val="a"/>
    <w:autoRedefine/>
    <w:uiPriority w:val="39"/>
    <w:rsid w:val="0023443C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3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4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4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41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yperlink" Target="mailto:innoobject@gmail.com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8B5"/>
    <w:rsid w:val="0076667E"/>
    <w:rsid w:val="00D6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F18E133790049D98EB6DF926399FFCB">
    <w:name w:val="CF18E133790049D98EB6DF926399FFCB"/>
    <w:rsid w:val="00D628B5"/>
    <w:pPr>
      <w:widowControl w:val="0"/>
    </w:pPr>
  </w:style>
  <w:style w:type="paragraph" w:customStyle="1" w:styleId="C9E42FAF2DBC46BE9F27AD9E63586979">
    <w:name w:val="C9E42FAF2DBC46BE9F27AD9E63586979"/>
    <w:rsid w:val="00D628B5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8554B5-ADA9-4210-97B8-24441582D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1008</Words>
  <Characters>5750</Characters>
  <Application>Microsoft Office Word</Application>
  <DocSecurity>0</DocSecurity>
  <Lines>47</Lines>
  <Paragraphs>13</Paragraphs>
  <ScaleCrop>false</ScaleCrop>
  <Company>Ministep studio</Company>
  <LinksUpToDate>false</LinksUpToDate>
  <CharactersWithSpaces>6745</CharactersWithSpaces>
  <SharedDoc>false</SharedDoc>
  <HLinks>
    <vt:vector size="12" baseType="variant">
      <vt:variant>
        <vt:i4>5636165</vt:i4>
      </vt:variant>
      <vt:variant>
        <vt:i4>21</vt:i4>
      </vt:variant>
      <vt:variant>
        <vt:i4>0</vt:i4>
      </vt:variant>
      <vt:variant>
        <vt:i4>5</vt:i4>
      </vt:variant>
      <vt:variant>
        <vt:lpwstr>http://innoobj.blogspot.com/</vt:lpwstr>
      </vt:variant>
      <vt:variant>
        <vt:lpwstr/>
      </vt:variant>
      <vt:variant>
        <vt:i4>393265</vt:i4>
      </vt:variant>
      <vt:variant>
        <vt:i4>18</vt:i4>
      </vt:variant>
      <vt:variant>
        <vt:i4>0</vt:i4>
      </vt:variant>
      <vt:variant>
        <vt:i4>5</vt:i4>
      </vt:variant>
      <vt:variant>
        <vt:lpwstr>mailto:innoobject@gmail.com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易點雙視 2.7 版</dc:title>
  <dc:subject>使用手冊</dc:subject>
  <dc:creator>Copyright 2016</dc:creator>
  <cp:keywords/>
  <dc:description/>
  <cp:lastModifiedBy>Huanlin Tsai</cp:lastModifiedBy>
  <cp:revision>32</cp:revision>
  <cp:lastPrinted>2016-11-02T20:30:00Z</cp:lastPrinted>
  <dcterms:created xsi:type="dcterms:W3CDTF">2015-07-19T15:28:00Z</dcterms:created>
  <dcterms:modified xsi:type="dcterms:W3CDTF">2016-11-02T20:31:00Z</dcterms:modified>
</cp:coreProperties>
</file>