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ED" w:rsidRPr="00592DFA" w:rsidRDefault="001315ED" w:rsidP="0002769D">
      <w:pPr>
        <w:pStyle w:val="1"/>
        <w:jc w:val="center"/>
        <w:rPr>
          <w:rFonts w:ascii="微軟正黑體" w:hAnsi="微軟正黑體"/>
          <w:b w:val="0"/>
        </w:rPr>
      </w:pPr>
      <w:proofErr w:type="spellStart"/>
      <w:r w:rsidRPr="00592DFA">
        <w:rPr>
          <w:rFonts w:ascii="微軟正黑體" w:hAnsi="微軟正黑體"/>
          <w:b w:val="0"/>
        </w:rPr>
        <w:t>EasyBrailleEdit</w:t>
      </w:r>
      <w:proofErr w:type="spellEnd"/>
      <w:r w:rsidRPr="00592DFA">
        <w:rPr>
          <w:rFonts w:ascii="微軟正黑體" w:hAnsi="微軟正黑體"/>
          <w:b w:val="0"/>
        </w:rPr>
        <w:t xml:space="preserve"> </w:t>
      </w:r>
      <w:r w:rsidR="0002769D" w:rsidRPr="00592DFA">
        <w:rPr>
          <w:rFonts w:ascii="微軟正黑體" w:hAnsi="微軟正黑體"/>
          <w:b w:val="0"/>
        </w:rPr>
        <w:t>v</w:t>
      </w:r>
      <w:r w:rsidR="00CF2ECE">
        <w:rPr>
          <w:rFonts w:ascii="微軟正黑體" w:hAnsi="微軟正黑體"/>
          <w:b w:val="0"/>
        </w:rPr>
        <w:t>3</w:t>
      </w:r>
      <w:r w:rsidR="0002769D" w:rsidRPr="00592DFA">
        <w:rPr>
          <w:rFonts w:ascii="微軟正黑體" w:hAnsi="微軟正黑體"/>
          <w:b w:val="0"/>
        </w:rPr>
        <w:t>.</w:t>
      </w:r>
      <w:r w:rsidR="00CF2ECE">
        <w:rPr>
          <w:rFonts w:ascii="微軟正黑體" w:hAnsi="微軟正黑體"/>
          <w:b w:val="0"/>
        </w:rPr>
        <w:t>1</w:t>
      </w:r>
      <w:r w:rsidR="0002769D" w:rsidRPr="00592DFA">
        <w:rPr>
          <w:rFonts w:ascii="微軟正黑體" w:hAnsi="微軟正黑體"/>
          <w:b w:val="0"/>
        </w:rPr>
        <w:t xml:space="preserve"> </w:t>
      </w:r>
      <w:r w:rsidRPr="00592DFA">
        <w:rPr>
          <w:rFonts w:ascii="微軟正黑體" w:hAnsi="微軟正黑體"/>
          <w:b w:val="0"/>
        </w:rPr>
        <w:t>安裝手冊</w:t>
      </w:r>
    </w:p>
    <w:p w:rsidR="001315ED" w:rsidRDefault="00000000" w:rsidP="001315ED">
      <w:r>
        <w:pict>
          <v:rect id="_x0000_i1025" style="width:0;height:1.5pt" o:hralign="center" o:hrstd="t" o:hr="t" fillcolor="#aca899" stroked="f"/>
        </w:pict>
      </w:r>
    </w:p>
    <w:p w:rsidR="001315ED" w:rsidRDefault="001315ED" w:rsidP="001315ED">
      <w:pPr>
        <w:pStyle w:val="2"/>
      </w:pPr>
      <w:r>
        <w:t xml:space="preserve">1. </w:t>
      </w:r>
      <w:r>
        <w:t>環境需求</w:t>
      </w:r>
    </w:p>
    <w:p w:rsidR="001315ED" w:rsidRDefault="001315ED" w:rsidP="001315ED">
      <w:pPr>
        <w:pStyle w:val="3"/>
      </w:pPr>
      <w:r>
        <w:t>硬體設備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個人電腦：建議使用</w:t>
      </w:r>
      <w:r>
        <w:t xml:space="preserve"> </w:t>
      </w:r>
      <w:r w:rsidR="009E1A8D">
        <w:t xml:space="preserve">Intel Core i5 </w:t>
      </w:r>
      <w:r>
        <w:t>或更高等級之</w:t>
      </w:r>
      <w:r>
        <w:t xml:space="preserve"> CPU </w:t>
      </w:r>
      <w:r>
        <w:t>；記憶體至少</w:t>
      </w:r>
      <w:r>
        <w:t> </w:t>
      </w:r>
      <w:r w:rsidR="00FC4F26">
        <w:rPr>
          <w:rFonts w:hint="eastAsia"/>
        </w:rPr>
        <w:t xml:space="preserve"> </w:t>
      </w:r>
      <w:r w:rsidR="00ED6A30">
        <w:t>2</w:t>
      </w:r>
      <w:r>
        <w:t>GB</w:t>
      </w:r>
      <w:r w:rsidR="00FC4F26">
        <w:rPr>
          <w:rFonts w:hint="eastAsia"/>
        </w:rPr>
        <w:t>，建議</w:t>
      </w:r>
      <w:r w:rsidR="00011428">
        <w:rPr>
          <w:rFonts w:hint="eastAsia"/>
        </w:rPr>
        <w:t>配備</w:t>
      </w:r>
      <w:r w:rsidR="00FC4F26">
        <w:rPr>
          <w:rFonts w:hint="eastAsia"/>
        </w:rPr>
        <w:t xml:space="preserve"> </w:t>
      </w:r>
      <w:r w:rsidR="00ED6A30">
        <w:t>4</w:t>
      </w:r>
      <w:r w:rsidR="00FC4F26">
        <w:rPr>
          <w:rFonts w:hint="eastAsia"/>
        </w:rPr>
        <w:t xml:space="preserve">GB </w:t>
      </w:r>
      <w:r>
        <w:t>以上</w:t>
      </w:r>
      <w:r w:rsidR="00FC4F26">
        <w:rPr>
          <w:rFonts w:hint="eastAsia"/>
        </w:rPr>
        <w:t>的記憶體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顯示器：至少</w:t>
      </w:r>
      <w:r>
        <w:t xml:space="preserve"> </w:t>
      </w:r>
      <w:r w:rsidR="00011428">
        <w:rPr>
          <w:rFonts w:hint="eastAsia"/>
        </w:rPr>
        <w:t xml:space="preserve">15 </w:t>
      </w:r>
      <w:r w:rsidR="00011428">
        <w:rPr>
          <w:rFonts w:hint="eastAsia"/>
        </w:rPr>
        <w:t>吋，建議使用</w:t>
      </w:r>
      <w:r w:rsidR="00011428">
        <w:rPr>
          <w:rFonts w:hint="eastAsia"/>
        </w:rPr>
        <w:t xml:space="preserve"> </w:t>
      </w:r>
      <w:r>
        <w:t xml:space="preserve">17 </w:t>
      </w:r>
      <w:r>
        <w:t>吋</w:t>
      </w:r>
      <w:r w:rsidR="00011428">
        <w:rPr>
          <w:rFonts w:hint="eastAsia"/>
        </w:rPr>
        <w:t>以上</w:t>
      </w:r>
      <w:r>
        <w:t>的</w:t>
      </w:r>
      <w:r w:rsidR="00011428">
        <w:rPr>
          <w:rFonts w:hint="eastAsia"/>
        </w:rPr>
        <w:t>顯示器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點矩陣式印表機。只要支援</w:t>
      </w:r>
      <w:r>
        <w:t xml:space="preserve"> Windows </w:t>
      </w:r>
      <w:r w:rsidR="00A0048E">
        <w:rPr>
          <w:rFonts w:hint="eastAsia"/>
        </w:rPr>
        <w:t>作業系統、</w:t>
      </w:r>
      <w:r>
        <w:t>列印寬度可達</w:t>
      </w:r>
      <w:r>
        <w:t xml:space="preserve"> 132 </w:t>
      </w:r>
      <w:r>
        <w:t>行（可列印至少</w:t>
      </w:r>
      <w: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英吋"/>
        </w:smartTagPr>
        <w:r>
          <w:t xml:space="preserve">13 </w:t>
        </w:r>
        <w:r>
          <w:t>英吋</w:t>
        </w:r>
      </w:smartTag>
      <w:r>
        <w:t>寬的紙張）的印表機均可。最好是可以列印三聯以上的複寫紙（這是因為點字紙比較厚，有些點矩陣印表機在捲動時會因為紙張太厚而卡紙，若印表機支援列印三聯以上的複寫紙，通常就不會有這個問題）。</w:t>
      </w:r>
      <w:r>
        <w:t xml:space="preserve"> </w:t>
      </w:r>
      <w:r>
        <w:t>參考廠牌型號：</w:t>
      </w:r>
      <w:r>
        <w:t>Epson LQ-2180</w:t>
      </w:r>
      <w:r>
        <w:t>（</w:t>
      </w:r>
      <w:r>
        <w:t>LQ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0"/>
          <w:attr w:name="UnitName" w:val="C"/>
        </w:smartTagPr>
        <w:r>
          <w:t>-2180C</w:t>
        </w:r>
      </w:smartTag>
      <w:r>
        <w:t>）。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點字印表機。目前</w:t>
      </w:r>
      <w:r w:rsidR="003E07DA">
        <w:rPr>
          <w:rFonts w:hint="eastAsia"/>
        </w:rPr>
        <w:t>已</w:t>
      </w:r>
      <w:r>
        <w:t>實測過的點字印表機如下：</w:t>
      </w:r>
    </w:p>
    <w:p w:rsidR="005D5215" w:rsidRDefault="005D5215" w:rsidP="001315ED">
      <w:pPr>
        <w:widowControl/>
        <w:numPr>
          <w:ilvl w:val="1"/>
          <w:numId w:val="3"/>
        </w:numPr>
        <w:spacing w:before="90" w:after="100" w:afterAutospacing="1"/>
      </w:pPr>
      <w:r w:rsidRPr="005D5215">
        <w:t>Index Braille</w:t>
      </w:r>
      <w:r>
        <w:t xml:space="preserve"> </w:t>
      </w:r>
      <w:r>
        <w:rPr>
          <w:rFonts w:hint="eastAsia"/>
        </w:rPr>
        <w:t>公司生產的</w:t>
      </w:r>
      <w:r>
        <w:rPr>
          <w:rFonts w:hint="eastAsia"/>
        </w:rPr>
        <w:t xml:space="preserve"> </w:t>
      </w:r>
      <w:hyperlink r:id="rId7" w:history="1">
        <w:r w:rsidRPr="005D5215">
          <w:rPr>
            <w:rStyle w:val="a5"/>
          </w:rPr>
          <w:t xml:space="preserve">Basic-D V5 </w:t>
        </w:r>
        <w:r w:rsidRPr="005D5215">
          <w:rPr>
            <w:rStyle w:val="a5"/>
          </w:rPr>
          <w:t>點字印表機</w:t>
        </w:r>
      </w:hyperlink>
      <w:r>
        <w:rPr>
          <w:rFonts w:hint="eastAsia"/>
        </w:rPr>
        <w:t>。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r>
        <w:t xml:space="preserve">Enabling </w:t>
      </w:r>
      <w:proofErr w:type="spellStart"/>
      <w:r>
        <w:t>Technologis</w:t>
      </w:r>
      <w:proofErr w:type="spellEnd"/>
      <w:r>
        <w:t xml:space="preserve"> </w:t>
      </w:r>
      <w:r>
        <w:t>公司的雙面點字印表機，型號為</w:t>
      </w:r>
      <w:r>
        <w:t xml:space="preserve"> ET</w:t>
      </w:r>
      <w:r w:rsidR="00592DFA">
        <w:rPr>
          <w:rFonts w:hint="eastAsia"/>
        </w:rPr>
        <w:t>、</w:t>
      </w:r>
      <w:r>
        <w:t>Juliet Classic/Juliet Pro</w:t>
      </w:r>
      <w:r w:rsidR="00592DFA">
        <w:rPr>
          <w:rFonts w:hint="eastAsia"/>
        </w:rPr>
        <w:t>、或</w:t>
      </w:r>
      <w:r w:rsidR="00592DFA">
        <w:rPr>
          <w:rFonts w:hint="eastAsia"/>
        </w:rPr>
        <w:t xml:space="preserve"> Trident</w:t>
      </w:r>
      <w:r>
        <w:t>。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proofErr w:type="spellStart"/>
      <w:r>
        <w:t>Impacto</w:t>
      </w:r>
      <w:proofErr w:type="spellEnd"/>
      <w:r>
        <w:t xml:space="preserve"> </w:t>
      </w:r>
      <w:proofErr w:type="spellStart"/>
      <w:r>
        <w:t>Texto</w:t>
      </w:r>
      <w:proofErr w:type="spellEnd"/>
    </w:p>
    <w:p w:rsidR="00B2283B" w:rsidRDefault="00B2283B" w:rsidP="001315ED">
      <w:pPr>
        <w:widowControl/>
        <w:numPr>
          <w:ilvl w:val="1"/>
          <w:numId w:val="3"/>
        </w:numPr>
        <w:spacing w:before="90" w:after="100" w:afterAutospacing="1"/>
      </w:pPr>
      <w:proofErr w:type="spellStart"/>
      <w:r>
        <w:rPr>
          <w:rFonts w:hint="eastAsia"/>
        </w:rPr>
        <w:t>V</w:t>
      </w:r>
      <w:r>
        <w:t>iewPlus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公司的</w:t>
      </w:r>
      <w:r>
        <w:rPr>
          <w:rFonts w:hint="eastAsia"/>
        </w:rPr>
        <w:t xml:space="preserve"> </w:t>
      </w:r>
      <w:hyperlink r:id="rId8" w:history="1">
        <w:r w:rsidRPr="00B2283B">
          <w:rPr>
            <w:rStyle w:val="a5"/>
          </w:rPr>
          <w:t>VP Columbia 2</w:t>
        </w:r>
      </w:hyperlink>
      <w:r>
        <w:rPr>
          <w:rFonts w:hint="eastAsia"/>
        </w:rPr>
        <w:t>。</w:t>
      </w:r>
    </w:p>
    <w:p w:rsidR="001315ED" w:rsidRDefault="001315ED" w:rsidP="001315ED">
      <w:r>
        <w:t>如果不確定您的點字印表機是否相容，請</w:t>
      </w:r>
      <w:r w:rsidRPr="004720AF">
        <w:t>與我們聯繫</w:t>
      </w:r>
      <w:r w:rsidR="004720AF">
        <w:rPr>
          <w:rFonts w:hint="eastAsia"/>
        </w:rPr>
        <w:t>（連絡方式</w:t>
      </w:r>
      <w:r w:rsidR="00A17FD5">
        <w:rPr>
          <w:rFonts w:hint="eastAsia"/>
        </w:rPr>
        <w:t>請參考</w:t>
      </w:r>
      <w:r w:rsidR="004720AF">
        <w:rPr>
          <w:rFonts w:hint="eastAsia"/>
        </w:rPr>
        <w:t>本文</w:t>
      </w:r>
      <w:r w:rsidR="00A17FD5">
        <w:rPr>
          <w:rFonts w:hint="eastAsia"/>
        </w:rPr>
        <w:t>件最後一節：服務與支援）</w:t>
      </w:r>
      <w:r>
        <w:t>。</w:t>
      </w:r>
    </w:p>
    <w:p w:rsidR="001315ED" w:rsidRDefault="001315ED" w:rsidP="001315ED">
      <w:pPr>
        <w:pStyle w:val="3"/>
      </w:pPr>
      <w:r>
        <w:t>軟體環境</w:t>
      </w:r>
    </w:p>
    <w:p w:rsidR="001315ED" w:rsidRDefault="00E23FA4" w:rsidP="003769A9">
      <w:pPr>
        <w:widowControl/>
        <w:numPr>
          <w:ilvl w:val="0"/>
          <w:numId w:val="4"/>
        </w:numPr>
        <w:spacing w:before="90" w:after="100" w:afterAutospacing="1"/>
      </w:pPr>
      <w:bookmarkStart w:id="0" w:name="OLE_LINK1"/>
      <w:bookmarkStart w:id="1" w:name="OLE_LINK2"/>
      <w:r>
        <w:rPr>
          <w:rFonts w:hint="eastAsia"/>
        </w:rPr>
        <w:t>Windows 7</w:t>
      </w:r>
      <w:r w:rsidR="00A0048E">
        <w:rPr>
          <w:rFonts w:hint="eastAsia"/>
        </w:rPr>
        <w:t>、</w:t>
      </w:r>
      <w:r w:rsidR="00A0048E">
        <w:rPr>
          <w:rFonts w:hint="eastAsia"/>
        </w:rPr>
        <w:t>Windows 8</w:t>
      </w:r>
      <w:r w:rsidR="003769A9">
        <w:rPr>
          <w:rFonts w:hint="eastAsia"/>
        </w:rPr>
        <w:t>、</w:t>
      </w:r>
      <w:r w:rsidR="003769A9">
        <w:rPr>
          <w:rFonts w:hint="eastAsia"/>
        </w:rPr>
        <w:t>W</w:t>
      </w:r>
      <w:r w:rsidR="003769A9">
        <w:t>indows 10</w:t>
      </w:r>
      <w:r w:rsidR="00ED6A30">
        <w:rPr>
          <w:rFonts w:hint="eastAsia"/>
        </w:rPr>
        <w:t>（請注意：</w:t>
      </w:r>
      <w:r w:rsidR="00ED6A30">
        <w:rPr>
          <w:rFonts w:hint="eastAsia"/>
        </w:rPr>
        <w:t xml:space="preserve">Windows </w:t>
      </w:r>
      <w:r w:rsidR="003769A9">
        <w:rPr>
          <w:rFonts w:hint="eastAsia"/>
        </w:rPr>
        <w:t>7</w:t>
      </w:r>
      <w:r w:rsidR="00ED6A30">
        <w:rPr>
          <w:rFonts w:hint="eastAsia"/>
        </w:rPr>
        <w:t xml:space="preserve"> </w:t>
      </w:r>
      <w:r w:rsidR="00F67601">
        <w:rPr>
          <w:rFonts w:hint="eastAsia"/>
        </w:rPr>
        <w:t>即使可用，但是</w:t>
      </w:r>
      <w:r w:rsidR="003769A9">
        <w:rPr>
          <w:rFonts w:hint="eastAsia"/>
        </w:rPr>
        <w:t>在</w:t>
      </w:r>
      <w:r w:rsidR="003769A9">
        <w:rPr>
          <w:rFonts w:hint="eastAsia"/>
        </w:rPr>
        <w:t xml:space="preserve"> </w:t>
      </w:r>
      <w:r w:rsidR="003769A9">
        <w:t>2020</w:t>
      </w:r>
      <w:r w:rsidR="00F67601">
        <w:rPr>
          <w:rFonts w:hint="eastAsia"/>
        </w:rPr>
        <w:t xml:space="preserve"> </w:t>
      </w:r>
      <w:r w:rsidR="00F67601">
        <w:rPr>
          <w:rFonts w:hint="eastAsia"/>
        </w:rPr>
        <w:t>年底將不再提供技術支援</w:t>
      </w:r>
      <w:r w:rsidR="00ED6A30">
        <w:rPr>
          <w:rFonts w:hint="eastAsia"/>
        </w:rPr>
        <w:t>！）</w:t>
      </w:r>
    </w:p>
    <w:bookmarkEnd w:id="0"/>
    <w:bookmarkEnd w:id="1"/>
    <w:p w:rsidR="001315ED" w:rsidRDefault="001315ED" w:rsidP="002B3558">
      <w:pPr>
        <w:widowControl/>
        <w:numPr>
          <w:ilvl w:val="0"/>
          <w:numId w:val="4"/>
        </w:numPr>
        <w:spacing w:before="90" w:after="100" w:afterAutospacing="1"/>
      </w:pPr>
      <w:r>
        <w:t>電腦必須能連接網際網路</w:t>
      </w:r>
    </w:p>
    <w:p w:rsidR="001315ED" w:rsidRDefault="001315ED" w:rsidP="001315ED">
      <w:pPr>
        <w:pStyle w:val="2"/>
      </w:pPr>
      <w:r>
        <w:lastRenderedPageBreak/>
        <w:t xml:space="preserve">2. </w:t>
      </w:r>
      <w:r>
        <w:t>安裝步驟</w:t>
      </w:r>
    </w:p>
    <w:p w:rsidR="001315ED" w:rsidRDefault="001315ED" w:rsidP="001315ED">
      <w:r>
        <w:t>如果您是購買正版軟體，請在安裝之前先檢查是否有收到下列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安裝光碟一片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使用此軟體的合法序號（第一次使用時必須輸入此序號）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安裝手冊與操作手冊（您亦可在安裝光碟中找到這些文件的電子檔，並自行列印出來）</w:t>
      </w:r>
    </w:p>
    <w:p w:rsidR="001315ED" w:rsidRDefault="001315ED" w:rsidP="001315ED">
      <w:r>
        <w:t>安裝步驟如下：</w:t>
      </w:r>
    </w:p>
    <w:p w:rsidR="001315ED" w:rsidRDefault="001315ED" w:rsidP="001315ED">
      <w:pPr>
        <w:widowControl/>
        <w:numPr>
          <w:ilvl w:val="0"/>
          <w:numId w:val="6"/>
        </w:numPr>
        <w:spacing w:before="90" w:after="100" w:afterAutospacing="1"/>
      </w:pPr>
      <w:r>
        <w:t>如果您是購買正版，請將安裝光碟放入光碟機，稍等一會兒，電腦應該會自動啟動安裝程序；如果沒有自動啟動安裝程序，您可以手動執行光碟片根目錄下的</w:t>
      </w:r>
      <w:r>
        <w:t xml:space="preserve"> Setup.exe</w:t>
      </w:r>
      <w:r>
        <w:t>，然後到下一步。若您是從我們的網站上下載試用版，請將壓縮檔案下載回去後，將檔案解壓縮到某暫存目錄下（例如：</w:t>
      </w:r>
      <w:r>
        <w:t>C:\temp</w:t>
      </w:r>
      <w:r>
        <w:t>），然後執行其中的</w:t>
      </w:r>
      <w:r>
        <w:t xml:space="preserve"> setup.exe </w:t>
      </w:r>
      <w:r>
        <w:t>便可開始安裝程序。</w:t>
      </w:r>
    </w:p>
    <w:p w:rsidR="00A0048E" w:rsidRDefault="001315ED" w:rsidP="002B3558">
      <w:pPr>
        <w:widowControl/>
        <w:numPr>
          <w:ilvl w:val="0"/>
          <w:numId w:val="6"/>
        </w:numPr>
        <w:spacing w:before="90" w:after="100" w:afterAutospacing="1"/>
      </w:pPr>
      <w:r>
        <w:t>安裝程式啟動後，只要按「下一步」就可以完成應用程式的安裝程序。安裝過程請參考以下畫面截圖：</w:t>
      </w:r>
      <w:r>
        <w:br/>
      </w:r>
      <w:r>
        <w:br/>
      </w:r>
      <w:r w:rsidR="00A0048E">
        <w:rPr>
          <w:noProof/>
        </w:rPr>
        <w:drawing>
          <wp:inline distT="0" distB="0" distL="0" distR="0" wp14:anchorId="12B1F33F" wp14:editId="4FCD61B2">
            <wp:extent cx="4885714" cy="3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004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26516A" wp14:editId="2C0E4286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2019300</wp:posOffset>
                </wp:positionV>
                <wp:extent cx="1905000" cy="342900"/>
                <wp:effectExtent l="114300" t="19050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9CC" w:rsidRPr="00AF79CC" w:rsidRDefault="00AF79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79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不要修改預設的安裝資料夾</w:t>
                            </w:r>
                            <w:r w:rsidR="00A004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651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133.5pt;margin-top:159pt;width:15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" adj="-881,-10680" fillcolor="yellow">
                <v:fill opacity="25443f"/>
                <v:textbox>
                  <w:txbxContent>
                    <w:p w:rsidR="00AF79CC" w:rsidRPr="00AF79CC" w:rsidRDefault="00AF79CC">
                      <w:pPr>
                        <w:rPr>
                          <w:sz w:val="20"/>
                          <w:szCs w:val="20"/>
                        </w:rPr>
                      </w:pPr>
                      <w:r w:rsidRPr="00AF79CC">
                        <w:rPr>
                          <w:rFonts w:hint="eastAsia"/>
                          <w:sz w:val="20"/>
                          <w:szCs w:val="20"/>
                        </w:rPr>
                        <w:t>不要修改預設的安裝資料夾</w:t>
                      </w:r>
                      <w:r w:rsidR="00A0048E">
                        <w:rPr>
                          <w:rFonts w:hint="eastAsia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A0048E">
        <w:rPr>
          <w:noProof/>
        </w:rPr>
        <w:drawing>
          <wp:inline distT="0" distB="0" distL="0" distR="0" wp14:anchorId="0C15896C" wp14:editId="562BFAB7">
            <wp:extent cx="4885714" cy="3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13">
        <w:rPr>
          <w:rFonts w:hint="eastAsia"/>
        </w:rPr>
        <w:br/>
      </w:r>
    </w:p>
    <w:p w:rsidR="001315ED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96CFB4" wp14:editId="55AAE8DB">
                <wp:simplePos x="0" y="0"/>
                <wp:positionH relativeFrom="column">
                  <wp:posOffset>1276349</wp:posOffset>
                </wp:positionH>
                <wp:positionV relativeFrom="paragraph">
                  <wp:posOffset>1974850</wp:posOffset>
                </wp:positionV>
                <wp:extent cx="2105025" cy="342900"/>
                <wp:effectExtent l="133350" t="190500" r="28575" b="1905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8E" w:rsidRPr="00AF79CC" w:rsidRDefault="00A0048E" w:rsidP="00A004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請勾選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，以便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桌面建立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捷徑。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CFB4" id="_x0000_s1027" type="#_x0000_t62" style="position:absolute;left:0;text-align:left;margin-left:100.5pt;margin-top:155.5pt;width:165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" adj="-881,-10680" fillcolor="yellow">
                <v:fill opacity="25443f"/>
                <v:textbox>
                  <w:txbxContent>
                    <w:p w:rsidR="00A0048E" w:rsidRPr="00AF79CC" w:rsidRDefault="00A0048E" w:rsidP="00A004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請勾選</w:t>
                      </w:r>
                      <w:r>
                        <w:rPr>
                          <w:sz w:val="20"/>
                          <w:szCs w:val="20"/>
                        </w:rPr>
                        <w:t>，以便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於</w:t>
                      </w:r>
                      <w:r>
                        <w:rPr>
                          <w:sz w:val="20"/>
                          <w:szCs w:val="20"/>
                        </w:rPr>
                        <w:t>桌面建立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捷徑。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CD8BE" wp14:editId="01C42665">
            <wp:extent cx="4885714" cy="3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4643CB0" wp14:editId="793178EE">
            <wp:extent cx="4885714" cy="3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1315ED" w:rsidP="001315ED">
      <w:r>
        <w:t>安裝完成後，您的桌面上會有一個捷徑，圖示</w:t>
      </w:r>
      <w:r w:rsidR="00A0048E">
        <w:rPr>
          <w:rFonts w:hint="eastAsia"/>
        </w:rPr>
        <w:t>如下</w:t>
      </w:r>
      <w:r>
        <w:t>：</w:t>
      </w:r>
    </w:p>
    <w:p w:rsidR="002B3558" w:rsidRDefault="00130F03" w:rsidP="001315ED">
      <w:r>
        <w:rPr>
          <w:noProof/>
        </w:rPr>
        <w:drawing>
          <wp:inline distT="0" distB="0" distL="0" distR="0">
            <wp:extent cx="532800" cy="630000"/>
            <wp:effectExtent l="0" t="0" r="635" b="0"/>
            <wp:docPr id="6" name="圖片 6" descr="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8E" w:rsidRDefault="00A0048E" w:rsidP="001315ED"/>
    <w:p w:rsidR="001315ED" w:rsidRDefault="001315ED" w:rsidP="001315ED">
      <w:r>
        <w:t>點此捷徑即可開啟「易點雙視」。當您第一次執行本軟體時，系統會要求您執行註冊。註冊程序請參考下一節的說明。</w:t>
      </w:r>
    </w:p>
    <w:p w:rsidR="001315ED" w:rsidRDefault="001315ED" w:rsidP="001315ED">
      <w:pPr>
        <w:pStyle w:val="2"/>
      </w:pPr>
      <w:r>
        <w:t xml:space="preserve">3. </w:t>
      </w:r>
      <w:r>
        <w:t>註冊</w:t>
      </w:r>
    </w:p>
    <w:p w:rsidR="001315ED" w:rsidRDefault="001315ED" w:rsidP="001315ED">
      <w:r>
        <w:t>安裝完成後，您必須完成註冊程序才能使用本軟體。當您第一次執行本軟體時，系統會開啟註冊視窗，如下圖所示：</w:t>
      </w:r>
    </w:p>
    <w:p w:rsidR="001315ED" w:rsidRDefault="00130F03" w:rsidP="001315ED">
      <w:r>
        <w:rPr>
          <w:noProof/>
        </w:rPr>
        <w:lastRenderedPageBreak/>
        <w:drawing>
          <wp:inline distT="0" distB="0" distL="0" distR="0">
            <wp:extent cx="5038725" cy="3295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ED" w:rsidRDefault="001315ED" w:rsidP="001315ED">
      <w:r>
        <w:t>請先確定您的電腦可以連接網路，然後依上圖指示輸入您的基本資料和序號，再按「註冊」鈕，便能完成註冊程序。</w:t>
      </w:r>
    </w:p>
    <w:p w:rsidR="001315ED" w:rsidRDefault="001315ED" w:rsidP="00AE486D">
      <w:pPr>
        <w:pStyle w:val="3"/>
      </w:pPr>
      <w:r>
        <w:t>試用版的限制</w:t>
      </w:r>
    </w:p>
    <w:p w:rsidR="001315ED" w:rsidRDefault="001315ED" w:rsidP="001315ED">
      <w:r>
        <w:t>如果您是購買正式版軟體，並已完成註冊程序，便沒有任何使用上的限制。若未完成註冊，在使用時將有下列限制：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最多只能列印</w:t>
      </w:r>
      <w:r>
        <w:t xml:space="preserve"> 5 </w:t>
      </w:r>
      <w:r>
        <w:t>頁。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列印明眼字時，最後一頁會額外印出</w:t>
      </w:r>
      <w:r>
        <w:t xml:space="preserve"> "</w:t>
      </w:r>
      <w:r>
        <w:t>試用版</w:t>
      </w:r>
      <w:r>
        <w:t xml:space="preserve">" </w:t>
      </w:r>
      <w:r>
        <w:t>字樣。</w:t>
      </w:r>
      <w:r>
        <w:t xml:space="preserve"> </w:t>
      </w:r>
    </w:p>
    <w:p w:rsidR="001315ED" w:rsidRDefault="001315ED" w:rsidP="006E6B09">
      <w:pPr>
        <w:widowControl/>
        <w:numPr>
          <w:ilvl w:val="0"/>
          <w:numId w:val="7"/>
        </w:numPr>
        <w:spacing w:before="90" w:after="100" w:afterAutospacing="1"/>
      </w:pPr>
      <w:r>
        <w:t>有試用期限（依試用版的序號而定）。</w:t>
      </w:r>
    </w:p>
    <w:p w:rsidR="004720AF" w:rsidRDefault="004720AF" w:rsidP="004720AF">
      <w:pPr>
        <w:pStyle w:val="3"/>
      </w:pPr>
      <w:r>
        <w:rPr>
          <w:rFonts w:hint="eastAsia"/>
        </w:rPr>
        <w:t>服務與支援</w:t>
      </w:r>
    </w:p>
    <w:p w:rsidR="001315ED" w:rsidRDefault="001315ED" w:rsidP="001315ED">
      <w:r>
        <w:t>若有任何軟體方面的安裝問題，請</w:t>
      </w:r>
      <w:r>
        <w:t xml:space="preserve"> e-mail </w:t>
      </w:r>
      <w:r>
        <w:t>至：</w:t>
      </w:r>
      <w:r>
        <w:t xml:space="preserve"> </w:t>
      </w:r>
      <w:hyperlink r:id="rId15" w:history="1">
        <w:r>
          <w:rPr>
            <w:rStyle w:val="a5"/>
          </w:rPr>
          <w:t>innoobject@gmail.com</w:t>
        </w:r>
      </w:hyperlink>
      <w:r>
        <w:t>。</w:t>
      </w:r>
    </w:p>
    <w:p w:rsidR="001315ED" w:rsidRDefault="001315ED" w:rsidP="001315ED">
      <w:r>
        <w:t>若有關於本軟體的最新消息或其他教學文件，我們也會公佈在</w:t>
      </w:r>
      <w:r w:rsidR="007425F8">
        <w:rPr>
          <w:rFonts w:hint="eastAsia"/>
        </w:rPr>
        <w:t>易點雙視的專屬部落格</w:t>
      </w:r>
      <w:r>
        <w:t>，網址是：</w:t>
      </w:r>
      <w:hyperlink r:id="rId16" w:history="1">
        <w:r>
          <w:rPr>
            <w:rStyle w:val="a5"/>
          </w:rPr>
          <w:t>http://innoobj.blogspot.com/</w:t>
        </w:r>
      </w:hyperlink>
      <w:r>
        <w:t>。</w:t>
      </w:r>
    </w:p>
    <w:p w:rsidR="001315ED" w:rsidRDefault="00000000" w:rsidP="001315ED">
      <w:r>
        <w:pict>
          <v:rect id="_x0000_i1026" style="width:0;height:1.5pt" o:hralign="center" o:hrstd="t" o:hr="t" fillcolor="#aca899" stroked="f"/>
        </w:pict>
      </w:r>
    </w:p>
    <w:p w:rsidR="00E1047C" w:rsidRPr="006E6B09" w:rsidRDefault="001315ED" w:rsidP="006E6B09">
      <w:pPr>
        <w:jc w:val="right"/>
        <w:rPr>
          <w:sz w:val="21"/>
          <w:szCs w:val="21"/>
        </w:rPr>
      </w:pPr>
      <w:r w:rsidRPr="006E6B09">
        <w:rPr>
          <w:sz w:val="21"/>
          <w:szCs w:val="21"/>
        </w:rPr>
        <w:t>Copyright © 2007-20</w:t>
      </w:r>
      <w:r w:rsidR="005D5215">
        <w:rPr>
          <w:rFonts w:hint="eastAsia"/>
          <w:sz w:val="21"/>
          <w:szCs w:val="21"/>
        </w:rPr>
        <w:t>2</w:t>
      </w:r>
      <w:r w:rsidR="005D5215">
        <w:rPr>
          <w:sz w:val="21"/>
          <w:szCs w:val="21"/>
        </w:rPr>
        <w:t>0</w:t>
      </w:r>
      <w:r w:rsidRPr="006E6B09">
        <w:rPr>
          <w:sz w:val="21"/>
          <w:szCs w:val="21"/>
        </w:rPr>
        <w:t xml:space="preserve"> </w:t>
      </w:r>
      <w:proofErr w:type="spellStart"/>
      <w:r w:rsidR="00A0048E">
        <w:rPr>
          <w:sz w:val="21"/>
          <w:szCs w:val="21"/>
        </w:rPr>
        <w:t>Ministep</w:t>
      </w:r>
      <w:proofErr w:type="spellEnd"/>
      <w:r w:rsidRPr="006E6B09">
        <w:rPr>
          <w:sz w:val="21"/>
          <w:szCs w:val="21"/>
        </w:rPr>
        <w:t xml:space="preserve"> Studio</w:t>
      </w:r>
    </w:p>
    <w:sectPr w:rsidR="00E1047C" w:rsidRPr="006E6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16" w:rsidRDefault="00EA5716" w:rsidP="0072660D">
      <w:r>
        <w:separator/>
      </w:r>
    </w:p>
  </w:endnote>
  <w:endnote w:type="continuationSeparator" w:id="0">
    <w:p w:rsidR="00EA5716" w:rsidRDefault="00EA5716" w:rsidP="0072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16" w:rsidRDefault="00EA5716" w:rsidP="0072660D">
      <w:r>
        <w:separator/>
      </w:r>
    </w:p>
  </w:footnote>
  <w:footnote w:type="continuationSeparator" w:id="0">
    <w:p w:rsidR="00EA5716" w:rsidRDefault="00EA5716" w:rsidP="0072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F5"/>
    <w:multiLevelType w:val="multilevel"/>
    <w:tmpl w:val="2AF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75047"/>
    <w:multiLevelType w:val="multilevel"/>
    <w:tmpl w:val="D1CA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A411C"/>
    <w:multiLevelType w:val="multilevel"/>
    <w:tmpl w:val="31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07966"/>
    <w:multiLevelType w:val="multilevel"/>
    <w:tmpl w:val="192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E45AD"/>
    <w:multiLevelType w:val="multilevel"/>
    <w:tmpl w:val="978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599D"/>
    <w:multiLevelType w:val="multilevel"/>
    <w:tmpl w:val="347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C3FAA"/>
    <w:multiLevelType w:val="multilevel"/>
    <w:tmpl w:val="37F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286082">
    <w:abstractNumId w:val="1"/>
  </w:num>
  <w:num w:numId="2" w16cid:durableId="2061049361">
    <w:abstractNumId w:val="6"/>
  </w:num>
  <w:num w:numId="3" w16cid:durableId="644892529">
    <w:abstractNumId w:val="0"/>
  </w:num>
  <w:num w:numId="4" w16cid:durableId="1182548425">
    <w:abstractNumId w:val="5"/>
  </w:num>
  <w:num w:numId="5" w16cid:durableId="163053998">
    <w:abstractNumId w:val="4"/>
  </w:num>
  <w:num w:numId="6" w16cid:durableId="1124229730">
    <w:abstractNumId w:val="2"/>
  </w:num>
  <w:num w:numId="7" w16cid:durableId="120602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CD"/>
    <w:rsid w:val="00011428"/>
    <w:rsid w:val="0002769D"/>
    <w:rsid w:val="000E5022"/>
    <w:rsid w:val="00130F03"/>
    <w:rsid w:val="001315ED"/>
    <w:rsid w:val="001443E7"/>
    <w:rsid w:val="00162EEE"/>
    <w:rsid w:val="0016411B"/>
    <w:rsid w:val="00183E90"/>
    <w:rsid w:val="00184691"/>
    <w:rsid w:val="001951FD"/>
    <w:rsid w:val="00203D09"/>
    <w:rsid w:val="00244ACD"/>
    <w:rsid w:val="00247515"/>
    <w:rsid w:val="002B3558"/>
    <w:rsid w:val="002B3C10"/>
    <w:rsid w:val="002F50AE"/>
    <w:rsid w:val="0030648D"/>
    <w:rsid w:val="00313ECD"/>
    <w:rsid w:val="003265DE"/>
    <w:rsid w:val="00350790"/>
    <w:rsid w:val="00361285"/>
    <w:rsid w:val="00363E63"/>
    <w:rsid w:val="00366D07"/>
    <w:rsid w:val="0036793C"/>
    <w:rsid w:val="003769A9"/>
    <w:rsid w:val="003C7AF5"/>
    <w:rsid w:val="003E07DA"/>
    <w:rsid w:val="003F40A0"/>
    <w:rsid w:val="003F68CE"/>
    <w:rsid w:val="00450927"/>
    <w:rsid w:val="00457974"/>
    <w:rsid w:val="004720AF"/>
    <w:rsid w:val="004870D5"/>
    <w:rsid w:val="004B05F9"/>
    <w:rsid w:val="004C3091"/>
    <w:rsid w:val="00503273"/>
    <w:rsid w:val="00592DFA"/>
    <w:rsid w:val="00594634"/>
    <w:rsid w:val="005A5825"/>
    <w:rsid w:val="005D5215"/>
    <w:rsid w:val="005D61FF"/>
    <w:rsid w:val="00600520"/>
    <w:rsid w:val="00621219"/>
    <w:rsid w:val="0065444B"/>
    <w:rsid w:val="00695C79"/>
    <w:rsid w:val="00697F9F"/>
    <w:rsid w:val="006A279C"/>
    <w:rsid w:val="006E5B13"/>
    <w:rsid w:val="006E6B09"/>
    <w:rsid w:val="0070552B"/>
    <w:rsid w:val="0072660D"/>
    <w:rsid w:val="00730C65"/>
    <w:rsid w:val="007425F8"/>
    <w:rsid w:val="007504A5"/>
    <w:rsid w:val="007519A9"/>
    <w:rsid w:val="0076127C"/>
    <w:rsid w:val="00763A9F"/>
    <w:rsid w:val="007A7083"/>
    <w:rsid w:val="007B6827"/>
    <w:rsid w:val="00801542"/>
    <w:rsid w:val="008215F2"/>
    <w:rsid w:val="008958EE"/>
    <w:rsid w:val="008B38B0"/>
    <w:rsid w:val="008B3FAC"/>
    <w:rsid w:val="008C0274"/>
    <w:rsid w:val="008C111D"/>
    <w:rsid w:val="008E2957"/>
    <w:rsid w:val="00903E9D"/>
    <w:rsid w:val="0091047D"/>
    <w:rsid w:val="009169A5"/>
    <w:rsid w:val="0092511C"/>
    <w:rsid w:val="009462EE"/>
    <w:rsid w:val="00957F27"/>
    <w:rsid w:val="00962DCB"/>
    <w:rsid w:val="00973A08"/>
    <w:rsid w:val="009B3D84"/>
    <w:rsid w:val="009E1A8D"/>
    <w:rsid w:val="00A0048E"/>
    <w:rsid w:val="00A06DDA"/>
    <w:rsid w:val="00A17FD5"/>
    <w:rsid w:val="00A27C6D"/>
    <w:rsid w:val="00A3436C"/>
    <w:rsid w:val="00A36FC0"/>
    <w:rsid w:val="00AB36AB"/>
    <w:rsid w:val="00AE1036"/>
    <w:rsid w:val="00AE486D"/>
    <w:rsid w:val="00AF638A"/>
    <w:rsid w:val="00AF79CC"/>
    <w:rsid w:val="00B2283B"/>
    <w:rsid w:val="00B32394"/>
    <w:rsid w:val="00B42736"/>
    <w:rsid w:val="00B57278"/>
    <w:rsid w:val="00BB57C5"/>
    <w:rsid w:val="00BD0522"/>
    <w:rsid w:val="00BE1D81"/>
    <w:rsid w:val="00BE51E3"/>
    <w:rsid w:val="00C026CF"/>
    <w:rsid w:val="00C43A1A"/>
    <w:rsid w:val="00C45A7B"/>
    <w:rsid w:val="00C45C50"/>
    <w:rsid w:val="00C83302"/>
    <w:rsid w:val="00CF2ECE"/>
    <w:rsid w:val="00CF4167"/>
    <w:rsid w:val="00E0662E"/>
    <w:rsid w:val="00E1047C"/>
    <w:rsid w:val="00E23FA4"/>
    <w:rsid w:val="00E57902"/>
    <w:rsid w:val="00E82DE8"/>
    <w:rsid w:val="00E87927"/>
    <w:rsid w:val="00E95877"/>
    <w:rsid w:val="00EA5716"/>
    <w:rsid w:val="00ED6A30"/>
    <w:rsid w:val="00EF453F"/>
    <w:rsid w:val="00F61B6F"/>
    <w:rsid w:val="00F67601"/>
    <w:rsid w:val="00FC4F26"/>
    <w:rsid w:val="00FE2AF0"/>
    <w:rsid w:val="00FE50DE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C76D278"/>
  <w15:chartTrackingRefBased/>
  <w15:docId w15:val="{3A718202-B5DA-4665-93F4-831DF8C4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5215"/>
    <w:pPr>
      <w:widowControl w:val="0"/>
      <w:snapToGrid w:val="0"/>
    </w:pPr>
    <w:rPr>
      <w:rFonts w:eastAsia="微軟正黑體"/>
      <w:kern w:val="2"/>
      <w:sz w:val="24"/>
      <w:szCs w:val="24"/>
    </w:rPr>
  </w:style>
  <w:style w:type="paragraph" w:styleId="1">
    <w:name w:val="heading 1"/>
    <w:basedOn w:val="a"/>
    <w:qFormat/>
    <w:rsid w:val="00313EC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qFormat/>
    <w:rsid w:val="00313ECD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qFormat/>
    <w:rsid w:val="00313EC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rsid w:val="006E6B09"/>
    <w:pPr>
      <w:keepNext/>
      <w:spacing w:line="720" w:lineRule="auto"/>
      <w:outlineLvl w:val="3"/>
    </w:pPr>
    <w:rPr>
      <w:rFonts w:ascii="Arial" w:hAnsi="Arial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660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Hyperlink"/>
    <w:basedOn w:val="a0"/>
    <w:rsid w:val="00313ECD"/>
    <w:rPr>
      <w:color w:val="0000FF"/>
      <w:u w:val="single"/>
    </w:rPr>
  </w:style>
  <w:style w:type="character" w:customStyle="1" w:styleId="a4">
    <w:name w:val="頁首 字元"/>
    <w:basedOn w:val="a0"/>
    <w:link w:val="a3"/>
    <w:rsid w:val="0072660D"/>
    <w:rPr>
      <w:kern w:val="2"/>
    </w:rPr>
  </w:style>
  <w:style w:type="paragraph" w:styleId="a6">
    <w:name w:val="footer"/>
    <w:basedOn w:val="a"/>
    <w:link w:val="a7"/>
    <w:rsid w:val="0072660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2660D"/>
    <w:rPr>
      <w:kern w:val="2"/>
    </w:rPr>
  </w:style>
  <w:style w:type="character" w:styleId="a8">
    <w:name w:val="Unresolved Mention"/>
    <w:basedOn w:val="a0"/>
    <w:uiPriority w:val="99"/>
    <w:semiHidden/>
    <w:unhideWhenUsed/>
    <w:rsid w:val="005D5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plus.com/product/vp-columbia-2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dexbraille.com/en-us/braille-embossers/basic-d-v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noobj.blogspo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innoobject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249</Words>
  <Characters>1421</Characters>
  <Application>Microsoft Office Word</Application>
  <DocSecurity>0</DocSecurity>
  <Lines>11</Lines>
  <Paragraphs>3</Paragraphs>
  <ScaleCrop>false</ScaleCrop>
  <Company>Microsoft</Company>
  <LinksUpToDate>false</LinksUpToDate>
  <CharactersWithSpaces>1667</CharactersWithSpaces>
  <SharedDoc>false</SharedDoc>
  <HLinks>
    <vt:vector size="12" baseType="variant">
      <vt:variant>
        <vt:i4>5636165</vt:i4>
      </vt:variant>
      <vt:variant>
        <vt:i4>6</vt:i4>
      </vt:variant>
      <vt:variant>
        <vt:i4>0</vt:i4>
      </vt:variant>
      <vt:variant>
        <vt:i4>5</vt:i4>
      </vt:variant>
      <vt:variant>
        <vt:lpwstr>http://innoobj.blogspot.com/</vt:lpwstr>
      </vt:variant>
      <vt:variant>
        <vt:lpwstr/>
      </vt:variant>
      <vt:variant>
        <vt:i4>393265</vt:i4>
      </vt:variant>
      <vt:variant>
        <vt:i4>3</vt:i4>
      </vt:variant>
      <vt:variant>
        <vt:i4>0</vt:i4>
      </vt:variant>
      <vt:variant>
        <vt:i4>5</vt:i4>
      </vt:variant>
      <vt:variant>
        <vt:lpwstr>mailto:innoobject@gmail.com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EasyBrailleEdit v1</dc:title>
  <dc:subject/>
  <dc:creator>michael</dc:creator>
  <cp:keywords/>
  <dc:description/>
  <cp:lastModifiedBy>Michael Tsai</cp:lastModifiedBy>
  <cp:revision>14</cp:revision>
  <cp:lastPrinted>2010-03-15T08:35:00Z</cp:lastPrinted>
  <dcterms:created xsi:type="dcterms:W3CDTF">2015-07-19T15:18:00Z</dcterms:created>
  <dcterms:modified xsi:type="dcterms:W3CDTF">2022-10-26T16:58:00Z</dcterms:modified>
</cp:coreProperties>
</file>