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4F5" w:rsidRDefault="006E23B6" w:rsidP="008A1EA1">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t xml:space="preserve"> </w:t>
      </w:r>
      <w:r w:rsidR="008A1EA1">
        <w:rPr>
          <w:rFonts w:ascii="Times New Roman" w:hAnsi="Times New Roman" w:cs="Times New Roman"/>
          <w:b/>
          <w:sz w:val="24"/>
          <w:szCs w:val="24"/>
        </w:rPr>
        <w:tab/>
      </w:r>
      <w:r w:rsidR="00432009">
        <w:rPr>
          <w:rFonts w:ascii="Times New Roman" w:hAnsi="Times New Roman" w:cs="Times New Roman"/>
          <w:b/>
          <w:sz w:val="24"/>
          <w:szCs w:val="24"/>
        </w:rPr>
        <w:t>CHAPTER II</w:t>
      </w:r>
      <w:r w:rsidR="008A1EA1">
        <w:rPr>
          <w:rFonts w:ascii="Times New Roman" w:hAnsi="Times New Roman" w:cs="Times New Roman"/>
          <w:b/>
          <w:sz w:val="24"/>
          <w:szCs w:val="24"/>
        </w:rPr>
        <w:tab/>
      </w:r>
    </w:p>
    <w:p w:rsidR="008A1EA1" w:rsidRDefault="00432009" w:rsidP="008A1EA1">
      <w:pPr>
        <w:tabs>
          <w:tab w:val="center" w:pos="4320"/>
          <w:tab w:val="left" w:pos="5490"/>
        </w:tabs>
        <w:jc w:val="center"/>
        <w:rPr>
          <w:rFonts w:ascii="Times New Roman" w:hAnsi="Times New Roman" w:cs="Times New Roman"/>
          <w:sz w:val="24"/>
          <w:szCs w:val="24"/>
        </w:rPr>
      </w:pPr>
      <w:r>
        <w:rPr>
          <w:rFonts w:ascii="Times New Roman" w:hAnsi="Times New Roman" w:cs="Times New Roman"/>
          <w:sz w:val="24"/>
          <w:szCs w:val="24"/>
        </w:rPr>
        <w:t>Review of Related Literature and Studies</w:t>
      </w:r>
    </w:p>
    <w:p w:rsidR="008A1EA1" w:rsidRDefault="00417160" w:rsidP="008A2F41">
      <w:pPr>
        <w:tabs>
          <w:tab w:val="center" w:pos="4320"/>
          <w:tab w:val="left" w:pos="5490"/>
        </w:tabs>
        <w:jc w:val="center"/>
        <w:rPr>
          <w:rFonts w:ascii="Times New Roman" w:hAnsi="Times New Roman" w:cs="Times New Roman"/>
          <w:i/>
          <w:sz w:val="24"/>
          <w:szCs w:val="24"/>
        </w:rPr>
      </w:pPr>
      <w:r w:rsidRPr="008A2F41">
        <w:rPr>
          <w:rFonts w:ascii="Times New Roman" w:hAnsi="Times New Roman" w:cs="Times New Roman"/>
          <w:i/>
          <w:sz w:val="24"/>
          <w:szCs w:val="24"/>
        </w:rPr>
        <w:t>The Review of Related Literature and Studies showcases previous studies and publications relevant to the project. This chapter gives light as to what motivated the proponent/s in pursuing the specific field of study.</w:t>
      </w:r>
    </w:p>
    <w:p w:rsidR="008A2F41" w:rsidRPr="008A2F41" w:rsidRDefault="008A2F41" w:rsidP="008A2F41">
      <w:pPr>
        <w:tabs>
          <w:tab w:val="center" w:pos="4320"/>
          <w:tab w:val="left" w:pos="5490"/>
        </w:tabs>
        <w:jc w:val="center"/>
        <w:rPr>
          <w:rFonts w:ascii="Times New Roman" w:hAnsi="Times New Roman" w:cs="Times New Roman"/>
          <w:i/>
          <w:sz w:val="24"/>
          <w:szCs w:val="24"/>
        </w:rPr>
      </w:pPr>
    </w:p>
    <w:p w:rsidR="00417160" w:rsidRDefault="00417160" w:rsidP="003A3C5B">
      <w:pPr>
        <w:tabs>
          <w:tab w:val="center" w:pos="4320"/>
          <w:tab w:val="left" w:pos="5490"/>
        </w:tabs>
        <w:spacing w:after="360"/>
        <w:rPr>
          <w:rFonts w:ascii="Times New Roman" w:hAnsi="Times New Roman" w:cs="Times New Roman"/>
          <w:b/>
          <w:sz w:val="24"/>
          <w:szCs w:val="24"/>
        </w:rPr>
      </w:pPr>
      <w:r>
        <w:rPr>
          <w:rFonts w:ascii="Times New Roman" w:hAnsi="Times New Roman" w:cs="Times New Roman"/>
          <w:b/>
          <w:sz w:val="24"/>
          <w:szCs w:val="24"/>
        </w:rPr>
        <w:t>I. Related Literature</w:t>
      </w:r>
    </w:p>
    <w:p w:rsidR="008A1EA1" w:rsidRDefault="00432009" w:rsidP="003A3C5B">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t>Foreign</w:t>
      </w:r>
    </w:p>
    <w:p w:rsidR="00561AF6" w:rsidRDefault="00DE7D7C" w:rsidP="003A3C5B">
      <w:pPr>
        <w:tabs>
          <w:tab w:val="center" w:pos="4320"/>
          <w:tab w:val="left" w:pos="54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CF58AA">
        <w:rPr>
          <w:rFonts w:ascii="Times New Roman" w:hAnsi="Times New Roman" w:cs="Times New Roman"/>
          <w:sz w:val="24"/>
          <w:szCs w:val="24"/>
        </w:rPr>
        <w:t xml:space="preserve">     </w:t>
      </w:r>
      <w:r w:rsidR="00134DA5">
        <w:rPr>
          <w:rFonts w:ascii="Times New Roman" w:hAnsi="Times New Roman" w:cs="Times New Roman"/>
          <w:sz w:val="24"/>
          <w:szCs w:val="24"/>
        </w:rPr>
        <w:t>According to Lee (2016), today’s Intelligent Personal Assistants are infamously</w:t>
      </w:r>
      <w:r>
        <w:rPr>
          <w:rFonts w:ascii="Times New Roman" w:hAnsi="Times New Roman" w:cs="Times New Roman"/>
          <w:sz w:val="24"/>
          <w:szCs w:val="24"/>
        </w:rPr>
        <w:t xml:space="preserve"> </w:t>
      </w:r>
      <w:r w:rsidR="00134DA5">
        <w:rPr>
          <w:rFonts w:ascii="Times New Roman" w:hAnsi="Times New Roman" w:cs="Times New Roman"/>
          <w:sz w:val="24"/>
          <w:szCs w:val="24"/>
        </w:rPr>
        <w:t>limited in their capabilities despite of all the technology advances. There are a lot of consumers, as well as tech writers alike that raise problems regarding Siri and Cortana’s limita</w:t>
      </w:r>
      <w:r w:rsidR="00561AF6">
        <w:rPr>
          <w:rFonts w:ascii="Times New Roman" w:hAnsi="Times New Roman" w:cs="Times New Roman"/>
          <w:sz w:val="24"/>
          <w:szCs w:val="24"/>
        </w:rPr>
        <w:t>tions. The first problem that the researcher</w:t>
      </w:r>
      <w:r w:rsidR="00134DA5">
        <w:rPr>
          <w:rFonts w:ascii="Times New Roman" w:hAnsi="Times New Roman" w:cs="Times New Roman"/>
          <w:sz w:val="24"/>
          <w:szCs w:val="24"/>
        </w:rPr>
        <w:t xml:space="preserve"> mentioned about IPAs, was its purely processing power and capability. The second problem was about the integration of IPAs</w:t>
      </w:r>
      <w:r w:rsidR="00586693">
        <w:rPr>
          <w:rFonts w:ascii="Times New Roman" w:hAnsi="Times New Roman" w:cs="Times New Roman"/>
          <w:sz w:val="24"/>
          <w:szCs w:val="24"/>
        </w:rPr>
        <w:t>, in which the researcher</w:t>
      </w:r>
      <w:r w:rsidR="0068244A">
        <w:rPr>
          <w:rFonts w:ascii="Times New Roman" w:hAnsi="Times New Roman" w:cs="Times New Roman"/>
          <w:sz w:val="24"/>
          <w:szCs w:val="24"/>
        </w:rPr>
        <w:t xml:space="preserve"> mentioned Siri, Cortana and Facebook’s M as to be limited because they are essentially closed books. Meaning they are all considered to be in closed-development, in fact that they do not open their technologies to the public and how it was developed accordingly. These IPAs can do an internet search and possibly answer a given question about a closest restaurant, but they can’t also make a user’s reservations in that restaurant and call an Uber base on the user’s time of need. But given that an IPA will be a little more open, things can change quickly, because by making a more open IPA program and allowing it to interface with the other available APIs of other companies and services probably it can do everything for you.</w:t>
      </w:r>
      <w:r w:rsidR="00DB7289">
        <w:rPr>
          <w:rFonts w:ascii="Times New Roman" w:hAnsi="Times New Roman" w:cs="Times New Roman"/>
          <w:sz w:val="24"/>
          <w:szCs w:val="24"/>
        </w:rPr>
        <w:t xml:space="preserve"> </w:t>
      </w:r>
      <w:r w:rsidR="00DB7289" w:rsidRPr="00DB7289">
        <w:rPr>
          <w:rFonts w:ascii="Times New Roman" w:hAnsi="Times New Roman" w:cs="Times New Roman"/>
          <w:sz w:val="24"/>
          <w:szCs w:val="24"/>
        </w:rPr>
        <w:t>IPAs have the potential to bring about another paradigm shift in business to consumer communication. Instead of having to find and search through a company’s website, IPAs allow you to just ask the question to your phone.</w:t>
      </w:r>
      <w:r w:rsidR="000A528A">
        <w:rPr>
          <w:rFonts w:ascii="Times New Roman" w:hAnsi="Times New Roman" w:cs="Times New Roman"/>
          <w:sz w:val="24"/>
          <w:szCs w:val="24"/>
        </w:rPr>
        <w:t xml:space="preserve"> The difference of an open IPA that can be integrated with other business, is that it can basically place an order, reverse an appointment, or even buy a product for you. </w:t>
      </w:r>
    </w:p>
    <w:p w:rsidR="00247DF9" w:rsidRDefault="00247DF9" w:rsidP="003A3C5B">
      <w:pPr>
        <w:tabs>
          <w:tab w:val="center" w:pos="4320"/>
          <w:tab w:val="left" w:pos="5490"/>
        </w:tabs>
        <w:spacing w:after="0" w:line="360" w:lineRule="auto"/>
        <w:jc w:val="both"/>
        <w:rPr>
          <w:rFonts w:ascii="Times New Roman" w:hAnsi="Times New Roman" w:cs="Times New Roman"/>
          <w:sz w:val="24"/>
          <w:szCs w:val="24"/>
        </w:rPr>
      </w:pPr>
    </w:p>
    <w:p w:rsidR="00247DF9" w:rsidRDefault="00247DF9" w:rsidP="003A3C5B">
      <w:pPr>
        <w:tabs>
          <w:tab w:val="center" w:pos="4320"/>
          <w:tab w:val="left" w:pos="54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F58AA">
        <w:rPr>
          <w:rFonts w:ascii="Times New Roman" w:hAnsi="Times New Roman" w:cs="Times New Roman"/>
          <w:sz w:val="24"/>
          <w:szCs w:val="24"/>
        </w:rPr>
        <w:t xml:space="preserve">     </w:t>
      </w:r>
      <w:r w:rsidR="00DE3EA7">
        <w:rPr>
          <w:rFonts w:ascii="Times New Roman" w:hAnsi="Times New Roman" w:cs="Times New Roman"/>
          <w:sz w:val="24"/>
          <w:szCs w:val="24"/>
        </w:rPr>
        <w:t xml:space="preserve">According to the website of Cloud Speech API, </w:t>
      </w:r>
      <w:r>
        <w:rPr>
          <w:rFonts w:ascii="Times New Roman" w:hAnsi="Times New Roman" w:cs="Times New Roman"/>
          <w:sz w:val="24"/>
          <w:szCs w:val="24"/>
        </w:rPr>
        <w:t>Google Speech API or Cloud Speech API, is an API that has the capability to integrate Google speech recognition technologies into the developer applications. It works as sending an audio and receive a transcribed text from the Cloud Speech API service.</w:t>
      </w:r>
      <w:r w:rsidR="001F45AE">
        <w:rPr>
          <w:rFonts w:ascii="Times New Roman" w:hAnsi="Times New Roman" w:cs="Times New Roman"/>
          <w:sz w:val="24"/>
          <w:szCs w:val="24"/>
        </w:rPr>
        <w:t xml:space="preserve"> It is powered by Machine Learning that the most advanced deep learning neural network algorithms are applied to the user’s audio for speech recognition with unparalleled accuracy. The API also recognizes 110 languages to support global user base. Streaming text results, returning partial recognition results as they become available with the recognized text appearing immediately while speaking, is one of those capability that the Speech API can do. Accuracy in noisy environments, is one of the problems of IPAs these days, because they tend to get the noise of the surrounding as well, while catching the users audio input, but with Google Speech API, the user doesn’t need advanced signal processing or noise cancellation before sending audio to speech API because the service can handle noisy audio from different kinds of environments. It supports the Context-Aware Recognition, the it can be tailored to context by providing a separate set of word hints with each API call. And in any case, the speech API supports any device that can send a REST or </w:t>
      </w:r>
      <w:proofErr w:type="spellStart"/>
      <w:r w:rsidR="001F45AE">
        <w:rPr>
          <w:rFonts w:ascii="Times New Roman" w:hAnsi="Times New Roman" w:cs="Times New Roman"/>
          <w:sz w:val="24"/>
          <w:szCs w:val="24"/>
        </w:rPr>
        <w:t>gRPC</w:t>
      </w:r>
      <w:proofErr w:type="spellEnd"/>
      <w:r w:rsidR="001F45AE">
        <w:rPr>
          <w:rFonts w:ascii="Times New Roman" w:hAnsi="Times New Roman" w:cs="Times New Roman"/>
          <w:sz w:val="24"/>
          <w:szCs w:val="24"/>
        </w:rPr>
        <w:t xml:space="preserve"> request and it includes phones, PCs, tablets and IoT devices such as cars, TVs and speakers</w:t>
      </w:r>
      <w:r w:rsidR="00DE3EA7">
        <w:rPr>
          <w:rFonts w:ascii="Times New Roman" w:hAnsi="Times New Roman" w:cs="Times New Roman"/>
          <w:sz w:val="24"/>
          <w:szCs w:val="24"/>
        </w:rPr>
        <w:t>.</w:t>
      </w:r>
    </w:p>
    <w:p w:rsidR="00D82A53" w:rsidRDefault="00D82A53" w:rsidP="003A3C5B">
      <w:pPr>
        <w:tabs>
          <w:tab w:val="center" w:pos="4320"/>
          <w:tab w:val="left" w:pos="5490"/>
        </w:tabs>
        <w:spacing w:after="0" w:line="360" w:lineRule="auto"/>
        <w:jc w:val="both"/>
        <w:rPr>
          <w:rFonts w:ascii="Times New Roman" w:hAnsi="Times New Roman" w:cs="Times New Roman"/>
          <w:sz w:val="24"/>
          <w:szCs w:val="24"/>
        </w:rPr>
      </w:pPr>
    </w:p>
    <w:p w:rsidR="00293AFF" w:rsidRDefault="00D82A53" w:rsidP="00E86BB9">
      <w:pPr>
        <w:tabs>
          <w:tab w:val="center" w:pos="4320"/>
          <w:tab w:val="left" w:pos="54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58AA">
        <w:rPr>
          <w:rFonts w:ascii="Times New Roman" w:hAnsi="Times New Roman" w:cs="Times New Roman"/>
          <w:sz w:val="24"/>
          <w:szCs w:val="24"/>
        </w:rPr>
        <w:t xml:space="preserve">    </w:t>
      </w:r>
      <w:r w:rsidR="00A64361">
        <w:rPr>
          <w:rFonts w:ascii="Times New Roman" w:hAnsi="Times New Roman" w:cs="Times New Roman"/>
          <w:sz w:val="24"/>
          <w:szCs w:val="24"/>
        </w:rPr>
        <w:t xml:space="preserve">According to the very own website of Adapt made by Mycroft, it is well defined that </w:t>
      </w:r>
      <w:r w:rsidR="0042749F">
        <w:rPr>
          <w:rFonts w:ascii="Times New Roman" w:hAnsi="Times New Roman" w:cs="Times New Roman"/>
          <w:sz w:val="24"/>
          <w:szCs w:val="24"/>
        </w:rPr>
        <w:t>Adapt Intent Parser is a framework that is flexible and extensible for intent definition and determination. It is intended to parse natural language text into structured intent that can be invoked programmatically. Adapt is a software library that is open to everyone that can be used for converting natural language into machine readable data structures. As the developers made this Intent parser to take in natural language and outputs a data structure that includes the intent, a match probability and a tagged list of entities. It is designed to run on devices with limited computing services. It can also be tagged as a rules-based artificial intelligence library</w:t>
      </w:r>
      <w:r w:rsidR="00E86BB9">
        <w:rPr>
          <w:rFonts w:ascii="Times New Roman" w:hAnsi="Times New Roman" w:cs="Times New Roman"/>
          <w:sz w:val="24"/>
          <w:szCs w:val="24"/>
        </w:rPr>
        <w:t>. An</w:t>
      </w:r>
      <w:r w:rsidR="0042749F" w:rsidRPr="0042749F">
        <w:rPr>
          <w:rFonts w:ascii="Times New Roman" w:hAnsi="Times New Roman" w:cs="Times New Roman"/>
          <w:sz w:val="24"/>
          <w:szCs w:val="24"/>
        </w:rPr>
        <w:t xml:space="preserve"> example</w:t>
      </w:r>
      <w:r w:rsidR="00E86BB9">
        <w:rPr>
          <w:rFonts w:ascii="Times New Roman" w:hAnsi="Times New Roman" w:cs="Times New Roman"/>
          <w:sz w:val="24"/>
          <w:szCs w:val="24"/>
        </w:rPr>
        <w:t xml:space="preserve"> is</w:t>
      </w:r>
      <w:r w:rsidR="0042749F" w:rsidRPr="0042749F">
        <w:rPr>
          <w:rFonts w:ascii="Times New Roman" w:hAnsi="Times New Roman" w:cs="Times New Roman"/>
          <w:sz w:val="24"/>
          <w:szCs w:val="24"/>
        </w:rPr>
        <w:t xml:space="preserve">, a user might want to create a natural language </w:t>
      </w:r>
      <w:r w:rsidR="0042749F" w:rsidRPr="0042749F">
        <w:rPr>
          <w:rFonts w:ascii="Times New Roman" w:hAnsi="Times New Roman" w:cs="Times New Roman"/>
          <w:sz w:val="24"/>
          <w:szCs w:val="24"/>
        </w:rPr>
        <w:lastRenderedPageBreak/>
        <w:t>interface that allows them to play a Pandora station. The user might say "Turn on Pandora", or "Play Pandora", or "Put on my Joan Jett Pandora station."</w:t>
      </w:r>
      <w:r w:rsidR="00E86BB9">
        <w:rPr>
          <w:rFonts w:ascii="Times New Roman" w:hAnsi="Times New Roman" w:cs="Times New Roman"/>
          <w:sz w:val="24"/>
          <w:szCs w:val="24"/>
        </w:rPr>
        <w:t xml:space="preserve">. </w:t>
      </w:r>
    </w:p>
    <w:p w:rsidR="00A64361" w:rsidRDefault="00E86BB9" w:rsidP="00E86BB9">
      <w:pPr>
        <w:tabs>
          <w:tab w:val="center" w:pos="4320"/>
          <w:tab w:val="left" w:pos="54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58AA">
        <w:rPr>
          <w:rFonts w:ascii="Times New Roman" w:hAnsi="Times New Roman" w:cs="Times New Roman"/>
          <w:sz w:val="24"/>
          <w:szCs w:val="24"/>
        </w:rPr>
        <w:t xml:space="preserve">     </w:t>
      </w:r>
      <w:r>
        <w:rPr>
          <w:rFonts w:ascii="Times New Roman" w:hAnsi="Times New Roman" w:cs="Times New Roman"/>
          <w:sz w:val="24"/>
          <w:szCs w:val="24"/>
        </w:rPr>
        <w:t xml:space="preserve">The parser uses greedy and naïve implementation for intent determination. Given an utterance, it uses the Adapt parsing tools to come up with sorted collection of tagged parses. </w:t>
      </w:r>
      <w:r w:rsidRPr="00E86BB9">
        <w:rPr>
          <w:rFonts w:ascii="Times New Roman" w:hAnsi="Times New Roman" w:cs="Times New Roman"/>
          <w:sz w:val="24"/>
          <w:szCs w:val="24"/>
        </w:rPr>
        <w:t>A valid parse result contains no overlapping tagged entities, and its confidence is the sum of the tagged entity confidences, which are weighted based on the percentage of the utterance (per character) th</w:t>
      </w:r>
      <w:r>
        <w:rPr>
          <w:rFonts w:ascii="Times New Roman" w:hAnsi="Times New Roman" w:cs="Times New Roman"/>
          <w:sz w:val="24"/>
          <w:szCs w:val="24"/>
        </w:rPr>
        <w:t xml:space="preserve">at the entity match represents. </w:t>
      </w:r>
      <w:r w:rsidRPr="00E86BB9">
        <w:rPr>
          <w:rFonts w:ascii="Times New Roman" w:hAnsi="Times New Roman" w:cs="Times New Roman"/>
          <w:sz w:val="24"/>
          <w:szCs w:val="24"/>
        </w:rPr>
        <w:t>This system makes heavy use of generators to enable greedy algorithms to short circuit large portions of computation.</w:t>
      </w:r>
      <w:r>
        <w:rPr>
          <w:rFonts w:ascii="Times New Roman" w:hAnsi="Times New Roman" w:cs="Times New Roman"/>
          <w:sz w:val="24"/>
          <w:szCs w:val="24"/>
        </w:rPr>
        <w:t xml:space="preserve"> It has the following features, that makes it unique among the others. It is lightweight, because Adapt is written to run on embedded systems with limited resources such as IoT devices like remote control and hubs. It is portable, due to Adapt is written in Python, which is a language with near universal support and it is designed to run cross-platform and can be deployed in software environments that include Android, iOS, Windows and Linux. It is reliable, because it is small enough to run locally on your embedded device and it eliminates the need to parse intent using the cloud and surely that the applications will function even when the network is offline. Adapt is Rules-based, which</w:t>
      </w:r>
      <w:r w:rsidR="00A64361">
        <w:rPr>
          <w:rFonts w:ascii="Times New Roman" w:hAnsi="Times New Roman" w:cs="Times New Roman"/>
          <w:sz w:val="24"/>
          <w:szCs w:val="24"/>
        </w:rPr>
        <w:t xml:space="preserve"> means that any functional AI needs to make user of both rules based intent parsing and deep learning. And to add more spice to how great Adapt is, it is the only intent parser that is openly available to the public which makes it easy to deploy a rules-based system to complement deep learning approaches. </w:t>
      </w:r>
    </w:p>
    <w:p w:rsidR="00185D82" w:rsidRDefault="00402B4F" w:rsidP="00E86BB9">
      <w:pPr>
        <w:tabs>
          <w:tab w:val="center" w:pos="4320"/>
          <w:tab w:val="left" w:pos="54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58AA">
        <w:rPr>
          <w:rFonts w:ascii="Times New Roman" w:hAnsi="Times New Roman" w:cs="Times New Roman"/>
          <w:sz w:val="24"/>
          <w:szCs w:val="24"/>
        </w:rPr>
        <w:t xml:space="preserve">    </w:t>
      </w:r>
      <w:r>
        <w:rPr>
          <w:rFonts w:ascii="Times New Roman" w:hAnsi="Times New Roman" w:cs="Times New Roman"/>
          <w:sz w:val="24"/>
          <w:szCs w:val="24"/>
        </w:rPr>
        <w:t>According to the article, Mycroft Releases Key AI Component as Open Source</w:t>
      </w:r>
      <w:r w:rsidR="007C062B">
        <w:rPr>
          <w:rFonts w:ascii="Times New Roman" w:hAnsi="Times New Roman" w:cs="Times New Roman"/>
          <w:sz w:val="24"/>
          <w:szCs w:val="24"/>
        </w:rPr>
        <w:t xml:space="preserve"> (2016)</w:t>
      </w:r>
      <w:r>
        <w:rPr>
          <w:rFonts w:ascii="Times New Roman" w:hAnsi="Times New Roman" w:cs="Times New Roman"/>
          <w:sz w:val="24"/>
          <w:szCs w:val="24"/>
        </w:rPr>
        <w:t>, Mycroft released this important piece of code as open source. To be more specific, it is the Adapt Intent Parser, which transforms what the user speaks into something that can be interpreted by an application on a device, such as phone and desktop. Mycroft released the Adapt Intent parser as an open source so it can be used by anyone in other projects and they can also help to make it better. Another reason stated on this article, as to why this release is very important, is its being a lightweight solution that will allow developers to integrate it within devices with limited hardware power.</w:t>
      </w:r>
      <w:r w:rsidR="002963CF">
        <w:rPr>
          <w:rFonts w:ascii="Times New Roman" w:hAnsi="Times New Roman" w:cs="Times New Roman"/>
          <w:sz w:val="24"/>
          <w:szCs w:val="24"/>
        </w:rPr>
        <w:t xml:space="preserve"> It is also mentioned in the article </w:t>
      </w:r>
      <w:r w:rsidR="002963CF">
        <w:rPr>
          <w:rFonts w:ascii="Times New Roman" w:hAnsi="Times New Roman" w:cs="Times New Roman"/>
          <w:sz w:val="24"/>
          <w:szCs w:val="24"/>
        </w:rPr>
        <w:lastRenderedPageBreak/>
        <w:t xml:space="preserve">that, it is given that users can talk to iPhone or Android device and there are a few speech engines out there that can do the same job but the main difference of Adapt from them is that those engines cannot be used by anyone. </w:t>
      </w:r>
      <w:r w:rsidR="00185D82">
        <w:rPr>
          <w:rFonts w:ascii="Times New Roman" w:hAnsi="Times New Roman" w:cs="Times New Roman"/>
          <w:sz w:val="24"/>
          <w:szCs w:val="24"/>
        </w:rPr>
        <w:t>(</w:t>
      </w:r>
      <w:proofErr w:type="spellStart"/>
      <w:r w:rsidR="00185D82">
        <w:rPr>
          <w:rFonts w:ascii="Times New Roman" w:hAnsi="Times New Roman" w:cs="Times New Roman"/>
          <w:sz w:val="24"/>
          <w:szCs w:val="24"/>
        </w:rPr>
        <w:t>Stahie</w:t>
      </w:r>
      <w:proofErr w:type="spellEnd"/>
      <w:r w:rsidR="00185D82">
        <w:rPr>
          <w:rFonts w:ascii="Times New Roman" w:hAnsi="Times New Roman" w:cs="Times New Roman"/>
          <w:sz w:val="24"/>
          <w:szCs w:val="24"/>
        </w:rPr>
        <w:t>, 2016)</w:t>
      </w:r>
    </w:p>
    <w:p w:rsidR="00CB2840" w:rsidRDefault="00185D82" w:rsidP="00E86BB9">
      <w:pPr>
        <w:tabs>
          <w:tab w:val="center" w:pos="4320"/>
          <w:tab w:val="left" w:pos="54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58AA">
        <w:rPr>
          <w:rFonts w:ascii="Times New Roman" w:hAnsi="Times New Roman" w:cs="Times New Roman"/>
          <w:sz w:val="24"/>
          <w:szCs w:val="24"/>
        </w:rPr>
        <w:t xml:space="preserve">     </w:t>
      </w:r>
      <w:r>
        <w:rPr>
          <w:rFonts w:ascii="Times New Roman" w:hAnsi="Times New Roman" w:cs="Times New Roman"/>
          <w:sz w:val="24"/>
          <w:szCs w:val="24"/>
        </w:rPr>
        <w:t xml:space="preserve">According to the article from Network World, </w:t>
      </w:r>
      <w:r w:rsidRPr="00185D82">
        <w:rPr>
          <w:rFonts w:ascii="Times New Roman" w:hAnsi="Times New Roman" w:cs="Times New Roman"/>
          <w:sz w:val="24"/>
          <w:szCs w:val="24"/>
        </w:rPr>
        <w:t>Raspberry Pi-based home AI project open-sources key components</w:t>
      </w:r>
      <w:r w:rsidR="007C062B">
        <w:rPr>
          <w:rFonts w:ascii="Times New Roman" w:hAnsi="Times New Roman" w:cs="Times New Roman"/>
          <w:sz w:val="24"/>
          <w:szCs w:val="24"/>
        </w:rPr>
        <w:t xml:space="preserve"> (2016)</w:t>
      </w:r>
      <w:r>
        <w:rPr>
          <w:rFonts w:ascii="Times New Roman" w:hAnsi="Times New Roman" w:cs="Times New Roman"/>
          <w:sz w:val="24"/>
          <w:szCs w:val="24"/>
        </w:rPr>
        <w:t xml:space="preserve">, Mycroft.ai </w:t>
      </w:r>
      <w:r w:rsidRPr="00185D82">
        <w:rPr>
          <w:rFonts w:ascii="Times New Roman" w:hAnsi="Times New Roman" w:cs="Times New Roman"/>
          <w:sz w:val="24"/>
          <w:szCs w:val="24"/>
        </w:rPr>
        <w:t>has opened an important part of that stack to develo</w:t>
      </w:r>
      <w:r>
        <w:rPr>
          <w:rFonts w:ascii="Times New Roman" w:hAnsi="Times New Roman" w:cs="Times New Roman"/>
          <w:sz w:val="24"/>
          <w:szCs w:val="24"/>
        </w:rPr>
        <w:t xml:space="preserve">pers everywhere. </w:t>
      </w:r>
      <w:r w:rsidR="00EF4C37">
        <w:rPr>
          <w:rFonts w:ascii="Times New Roman" w:hAnsi="Times New Roman" w:cs="Times New Roman"/>
          <w:sz w:val="24"/>
          <w:szCs w:val="24"/>
        </w:rPr>
        <w:t>It is called Adapt Intent Parser, which is an intent parser library that is de</w:t>
      </w:r>
      <w:r w:rsidR="00934C08">
        <w:rPr>
          <w:rFonts w:ascii="Times New Roman" w:hAnsi="Times New Roman" w:cs="Times New Roman"/>
          <w:sz w:val="24"/>
          <w:szCs w:val="24"/>
        </w:rPr>
        <w:t>s</w:t>
      </w:r>
      <w:r w:rsidR="00EF4C37">
        <w:rPr>
          <w:rFonts w:ascii="Times New Roman" w:hAnsi="Times New Roman" w:cs="Times New Roman"/>
          <w:sz w:val="24"/>
          <w:szCs w:val="24"/>
        </w:rPr>
        <w:t>igned to be a powerful tool for converting human speech into machine data and it smoothly translates a verbal command into a usable set of instructions for a program. It will process simple voice commands, that can put media services like YouTube, Netflix, Pandora and many others at a user’s fingertips together with smart home technology like SmartThings or Philips Hue. Adapt was launched in Kickstarter in August 2015, and reached its funding goal of $99,00 during the original period.</w:t>
      </w:r>
      <w:r w:rsidR="00CB2840">
        <w:rPr>
          <w:rFonts w:ascii="Times New Roman" w:hAnsi="Times New Roman" w:cs="Times New Roman"/>
          <w:sz w:val="24"/>
          <w:szCs w:val="24"/>
        </w:rPr>
        <w:t xml:space="preserve"> (Gold, 2016)</w:t>
      </w:r>
    </w:p>
    <w:p w:rsidR="00E20831" w:rsidRDefault="00CB2840" w:rsidP="00E86BB9">
      <w:pPr>
        <w:tabs>
          <w:tab w:val="center" w:pos="4320"/>
          <w:tab w:val="left" w:pos="54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58AA">
        <w:rPr>
          <w:rFonts w:ascii="Times New Roman" w:hAnsi="Times New Roman" w:cs="Times New Roman"/>
          <w:sz w:val="24"/>
          <w:szCs w:val="24"/>
        </w:rPr>
        <w:t xml:space="preserve">     </w:t>
      </w:r>
      <w:r w:rsidR="005B7E38">
        <w:rPr>
          <w:rFonts w:ascii="Times New Roman" w:hAnsi="Times New Roman" w:cs="Times New Roman"/>
          <w:sz w:val="24"/>
          <w:szCs w:val="24"/>
        </w:rPr>
        <w:t xml:space="preserve">Based on the Website of Mimic </w:t>
      </w:r>
      <w:r w:rsidR="00D64F3E">
        <w:rPr>
          <w:rFonts w:ascii="Times New Roman" w:hAnsi="Times New Roman" w:cs="Times New Roman"/>
          <w:sz w:val="24"/>
          <w:szCs w:val="24"/>
        </w:rPr>
        <w:t xml:space="preserve">by Mycroft and </w:t>
      </w:r>
      <w:proofErr w:type="spellStart"/>
      <w:r w:rsidR="00D64F3E">
        <w:rPr>
          <w:rFonts w:ascii="Times New Roman" w:hAnsi="Times New Roman" w:cs="Times New Roman"/>
          <w:sz w:val="24"/>
          <w:szCs w:val="24"/>
        </w:rPr>
        <w:t>Vocali</w:t>
      </w:r>
      <w:r w:rsidR="00DA7175">
        <w:rPr>
          <w:rFonts w:ascii="Times New Roman" w:hAnsi="Times New Roman" w:cs="Times New Roman"/>
          <w:sz w:val="24"/>
          <w:szCs w:val="24"/>
        </w:rPr>
        <w:t>D</w:t>
      </w:r>
      <w:proofErr w:type="spellEnd"/>
      <w:r w:rsidR="00DA7175">
        <w:rPr>
          <w:rFonts w:ascii="Times New Roman" w:hAnsi="Times New Roman" w:cs="Times New Roman"/>
          <w:sz w:val="24"/>
          <w:szCs w:val="24"/>
        </w:rPr>
        <w:t>, Mimic is a fast-lightweight text-to-speech engine based on Carnegie Mellon University’s FLITE software. It takes the text in and reads it out loud to be able to create a high-quality voice. The Mimic’s low-latency, small resource footprint and good quality voice set it apart from other open source text-to-speech projects.</w:t>
      </w:r>
      <w:r w:rsidR="00D64F3E">
        <w:rPr>
          <w:rFonts w:ascii="Times New Roman" w:hAnsi="Times New Roman" w:cs="Times New Roman"/>
          <w:sz w:val="24"/>
          <w:szCs w:val="24"/>
        </w:rPr>
        <w:t xml:space="preserve"> This is powerful tool that also help solve other problems. Mycroft partnered with </w:t>
      </w:r>
      <w:proofErr w:type="spellStart"/>
      <w:r w:rsidR="00D64F3E">
        <w:rPr>
          <w:rFonts w:ascii="Times New Roman" w:hAnsi="Times New Roman" w:cs="Times New Roman"/>
          <w:sz w:val="24"/>
          <w:szCs w:val="24"/>
        </w:rPr>
        <w:t>VocaliD</w:t>
      </w:r>
      <w:proofErr w:type="spellEnd"/>
      <w:r w:rsidR="00D64F3E">
        <w:rPr>
          <w:rFonts w:ascii="Times New Roman" w:hAnsi="Times New Roman" w:cs="Times New Roman"/>
          <w:sz w:val="24"/>
          <w:szCs w:val="24"/>
        </w:rPr>
        <w:t xml:space="preserve"> to help Dr. </w:t>
      </w:r>
      <w:proofErr w:type="spellStart"/>
      <w:r w:rsidR="00D64F3E">
        <w:rPr>
          <w:rFonts w:ascii="Times New Roman" w:hAnsi="Times New Roman" w:cs="Times New Roman"/>
          <w:sz w:val="24"/>
          <w:szCs w:val="24"/>
        </w:rPr>
        <w:t>Rupal</w:t>
      </w:r>
      <w:proofErr w:type="spellEnd"/>
      <w:r w:rsidR="00D64F3E">
        <w:rPr>
          <w:rFonts w:ascii="Times New Roman" w:hAnsi="Times New Roman" w:cs="Times New Roman"/>
          <w:sz w:val="24"/>
          <w:szCs w:val="24"/>
        </w:rPr>
        <w:t xml:space="preserve"> Patel and her team to bring realistic voices to people with speech disorders. Its technology allows the users to create customized voices that really represent the people who use it. </w:t>
      </w:r>
      <w:r w:rsidR="00D64F3E" w:rsidRPr="00D64F3E">
        <w:rPr>
          <w:rFonts w:ascii="Times New Roman" w:hAnsi="Times New Roman" w:cs="Times New Roman"/>
          <w:sz w:val="24"/>
          <w:szCs w:val="24"/>
        </w:rPr>
        <w:t xml:space="preserve">Mimic works on </w:t>
      </w:r>
      <w:proofErr w:type="gramStart"/>
      <w:r w:rsidR="00D64F3E" w:rsidRPr="00D64F3E">
        <w:rPr>
          <w:rFonts w:ascii="Times New Roman" w:hAnsi="Times New Roman" w:cs="Times New Roman"/>
          <w:sz w:val="24"/>
          <w:szCs w:val="24"/>
        </w:rPr>
        <w:t>Linux,</w:t>
      </w:r>
      <w:proofErr w:type="gramEnd"/>
      <w:r w:rsidR="00D64F3E" w:rsidRPr="00D64F3E">
        <w:rPr>
          <w:rFonts w:ascii="Times New Roman" w:hAnsi="Times New Roman" w:cs="Times New Roman"/>
          <w:sz w:val="24"/>
          <w:szCs w:val="24"/>
        </w:rPr>
        <w:t xml:space="preserve"> Android &amp; Windows and we are working on iOS support.</w:t>
      </w:r>
      <w:r w:rsidR="00D64F3E">
        <w:rPr>
          <w:rFonts w:ascii="Times New Roman" w:hAnsi="Times New Roman" w:cs="Times New Roman"/>
          <w:sz w:val="24"/>
          <w:szCs w:val="24"/>
        </w:rPr>
        <w:t xml:space="preserve"> This text-to-speech engine</w:t>
      </w:r>
      <w:r w:rsidR="00D64F3E" w:rsidRPr="00D64F3E">
        <w:rPr>
          <w:rFonts w:ascii="Times New Roman" w:hAnsi="Times New Roman" w:cs="Times New Roman"/>
          <w:sz w:val="24"/>
          <w:szCs w:val="24"/>
        </w:rPr>
        <w:t xml:space="preserve"> offers several voices that can use differe</w:t>
      </w:r>
      <w:r w:rsidR="00D64F3E">
        <w:rPr>
          <w:rFonts w:ascii="Times New Roman" w:hAnsi="Times New Roman" w:cs="Times New Roman"/>
          <w:sz w:val="24"/>
          <w:szCs w:val="24"/>
        </w:rPr>
        <w:t xml:space="preserve">nt speech modelling techniques such as </w:t>
      </w:r>
      <w:proofErr w:type="spellStart"/>
      <w:r w:rsidR="00D64F3E">
        <w:rPr>
          <w:rFonts w:ascii="Times New Roman" w:hAnsi="Times New Roman" w:cs="Times New Roman"/>
          <w:sz w:val="24"/>
          <w:szCs w:val="24"/>
        </w:rPr>
        <w:t>diphone</w:t>
      </w:r>
      <w:proofErr w:type="spellEnd"/>
      <w:r w:rsidR="00D64F3E">
        <w:rPr>
          <w:rFonts w:ascii="Times New Roman" w:hAnsi="Times New Roman" w:cs="Times New Roman"/>
          <w:sz w:val="24"/>
          <w:szCs w:val="24"/>
        </w:rPr>
        <w:t xml:space="preserve">, </w:t>
      </w:r>
      <w:proofErr w:type="spellStart"/>
      <w:r w:rsidR="00D64F3E">
        <w:rPr>
          <w:rFonts w:ascii="Times New Roman" w:hAnsi="Times New Roman" w:cs="Times New Roman"/>
          <w:sz w:val="24"/>
          <w:szCs w:val="24"/>
        </w:rPr>
        <w:t>clustergen</w:t>
      </w:r>
      <w:proofErr w:type="spellEnd"/>
      <w:r w:rsidR="00D64F3E">
        <w:rPr>
          <w:rFonts w:ascii="Times New Roman" w:hAnsi="Times New Roman" w:cs="Times New Roman"/>
          <w:sz w:val="24"/>
          <w:szCs w:val="24"/>
        </w:rPr>
        <w:t xml:space="preserve"> and </w:t>
      </w:r>
      <w:proofErr w:type="spellStart"/>
      <w:r w:rsidR="00D64F3E">
        <w:rPr>
          <w:rFonts w:ascii="Times New Roman" w:hAnsi="Times New Roman" w:cs="Times New Roman"/>
          <w:sz w:val="24"/>
          <w:szCs w:val="24"/>
        </w:rPr>
        <w:t>hts.</w:t>
      </w:r>
      <w:proofErr w:type="spellEnd"/>
      <w:r w:rsidR="00D64F3E">
        <w:rPr>
          <w:rFonts w:ascii="Times New Roman" w:hAnsi="Times New Roman" w:cs="Times New Roman"/>
          <w:sz w:val="24"/>
          <w:szCs w:val="24"/>
        </w:rPr>
        <w:t xml:space="preserve"> It</w:t>
      </w:r>
      <w:r w:rsidR="00D64F3E" w:rsidRPr="00D64F3E">
        <w:rPr>
          <w:rFonts w:ascii="Times New Roman" w:hAnsi="Times New Roman" w:cs="Times New Roman"/>
          <w:sz w:val="24"/>
          <w:szCs w:val="24"/>
        </w:rPr>
        <w:t xml:space="preserve"> can differ a lot on size, naturalness and intelligibility.</w:t>
      </w:r>
    </w:p>
    <w:p w:rsidR="00534FB4" w:rsidRDefault="00E20831" w:rsidP="00E86BB9">
      <w:pPr>
        <w:tabs>
          <w:tab w:val="center" w:pos="4320"/>
          <w:tab w:val="left" w:pos="54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58AA">
        <w:rPr>
          <w:rFonts w:ascii="Times New Roman" w:hAnsi="Times New Roman" w:cs="Times New Roman"/>
          <w:sz w:val="24"/>
          <w:szCs w:val="24"/>
        </w:rPr>
        <w:t xml:space="preserve">     </w:t>
      </w:r>
      <w:r>
        <w:rPr>
          <w:rFonts w:ascii="Times New Roman" w:hAnsi="Times New Roman" w:cs="Times New Roman"/>
          <w:sz w:val="24"/>
          <w:szCs w:val="24"/>
        </w:rPr>
        <w:t xml:space="preserve">According to the article, </w:t>
      </w:r>
      <w:r w:rsidRPr="00E20831">
        <w:rPr>
          <w:rFonts w:ascii="Times New Roman" w:hAnsi="Times New Roman" w:cs="Times New Roman"/>
          <w:sz w:val="24"/>
          <w:szCs w:val="24"/>
        </w:rPr>
        <w:t xml:space="preserve">Mycroft AI Partners </w:t>
      </w:r>
      <w:proofErr w:type="gramStart"/>
      <w:r w:rsidRPr="00E20831">
        <w:rPr>
          <w:rFonts w:ascii="Times New Roman" w:hAnsi="Times New Roman" w:cs="Times New Roman"/>
          <w:sz w:val="24"/>
          <w:szCs w:val="24"/>
        </w:rPr>
        <w:t>With</w:t>
      </w:r>
      <w:proofErr w:type="gramEnd"/>
      <w:r w:rsidRPr="00E20831">
        <w:rPr>
          <w:rFonts w:ascii="Times New Roman" w:hAnsi="Times New Roman" w:cs="Times New Roman"/>
          <w:sz w:val="24"/>
          <w:szCs w:val="24"/>
        </w:rPr>
        <w:t xml:space="preserve"> </w:t>
      </w:r>
      <w:proofErr w:type="spellStart"/>
      <w:r w:rsidRPr="00E20831">
        <w:rPr>
          <w:rFonts w:ascii="Times New Roman" w:hAnsi="Times New Roman" w:cs="Times New Roman"/>
          <w:sz w:val="24"/>
          <w:szCs w:val="24"/>
        </w:rPr>
        <w:t>VocaliD</w:t>
      </w:r>
      <w:proofErr w:type="spellEnd"/>
      <w:r w:rsidRPr="00E20831">
        <w:rPr>
          <w:rFonts w:ascii="Times New Roman" w:hAnsi="Times New Roman" w:cs="Times New Roman"/>
          <w:sz w:val="24"/>
          <w:szCs w:val="24"/>
        </w:rPr>
        <w:t xml:space="preserve"> On Mimic Text To Speech Engine</w:t>
      </w:r>
      <w:r>
        <w:rPr>
          <w:rFonts w:ascii="Times New Roman" w:hAnsi="Times New Roman" w:cs="Times New Roman"/>
          <w:sz w:val="24"/>
          <w:szCs w:val="24"/>
        </w:rPr>
        <w:t xml:space="preserve">, </w:t>
      </w:r>
      <w:r w:rsidR="00561532">
        <w:rPr>
          <w:rFonts w:ascii="Times New Roman" w:hAnsi="Times New Roman" w:cs="Times New Roman"/>
          <w:sz w:val="24"/>
          <w:szCs w:val="24"/>
        </w:rPr>
        <w:t xml:space="preserve">Mycroft AI partnered with </w:t>
      </w:r>
      <w:proofErr w:type="spellStart"/>
      <w:r w:rsidR="00561532">
        <w:rPr>
          <w:rFonts w:ascii="Times New Roman" w:hAnsi="Times New Roman" w:cs="Times New Roman"/>
          <w:sz w:val="24"/>
          <w:szCs w:val="24"/>
        </w:rPr>
        <w:t>VocaliD</w:t>
      </w:r>
      <w:proofErr w:type="spellEnd"/>
      <w:r w:rsidR="00561532">
        <w:rPr>
          <w:rFonts w:ascii="Times New Roman" w:hAnsi="Times New Roman" w:cs="Times New Roman"/>
          <w:sz w:val="24"/>
          <w:szCs w:val="24"/>
        </w:rPr>
        <w:t xml:space="preserve"> to develop a high quality text-to-speech software for the open source community.</w:t>
      </w:r>
      <w:r w:rsidR="00223960">
        <w:rPr>
          <w:rFonts w:ascii="Times New Roman" w:hAnsi="Times New Roman" w:cs="Times New Roman"/>
          <w:sz w:val="24"/>
          <w:szCs w:val="24"/>
        </w:rPr>
        <w:t xml:space="preserve"> The new TTS engine called Mimic, is based on Flite. In which Flite is an open source software that is developed at Carnegie Mellon University. </w:t>
      </w:r>
      <w:proofErr w:type="spellStart"/>
      <w:r w:rsidR="00223960" w:rsidRPr="00223960">
        <w:rPr>
          <w:rFonts w:ascii="Times New Roman" w:hAnsi="Times New Roman" w:cs="Times New Roman"/>
          <w:sz w:val="24"/>
          <w:szCs w:val="24"/>
        </w:rPr>
        <w:t>VocaliD</w:t>
      </w:r>
      <w:proofErr w:type="spellEnd"/>
      <w:r w:rsidR="00223960" w:rsidRPr="00223960">
        <w:rPr>
          <w:rFonts w:ascii="Times New Roman" w:hAnsi="Times New Roman" w:cs="Times New Roman"/>
          <w:sz w:val="24"/>
          <w:szCs w:val="24"/>
        </w:rPr>
        <w:t xml:space="preserve"> will be contributing their broad expertise in speech science to </w:t>
      </w:r>
      <w:r w:rsidR="00223960" w:rsidRPr="00223960">
        <w:rPr>
          <w:rFonts w:ascii="Times New Roman" w:hAnsi="Times New Roman" w:cs="Times New Roman"/>
          <w:sz w:val="24"/>
          <w:szCs w:val="24"/>
        </w:rPr>
        <w:lastRenderedPageBreak/>
        <w:t>the project, while Mycroft AI's software team works to improve the performance and portability of the TTS engine.</w:t>
      </w:r>
      <w:r w:rsidR="00223960">
        <w:rPr>
          <w:rFonts w:ascii="Times New Roman" w:hAnsi="Times New Roman" w:cs="Times New Roman"/>
          <w:sz w:val="24"/>
          <w:szCs w:val="24"/>
        </w:rPr>
        <w:t xml:space="preserve"> </w:t>
      </w:r>
      <w:proofErr w:type="spellStart"/>
      <w:r w:rsidR="00223960">
        <w:rPr>
          <w:rFonts w:ascii="Times New Roman" w:hAnsi="Times New Roman" w:cs="Times New Roman"/>
          <w:sz w:val="24"/>
          <w:szCs w:val="24"/>
        </w:rPr>
        <w:t>VocaliD’s</w:t>
      </w:r>
      <w:proofErr w:type="spellEnd"/>
      <w:r w:rsidR="00223960">
        <w:rPr>
          <w:rFonts w:ascii="Times New Roman" w:hAnsi="Times New Roman" w:cs="Times New Roman"/>
          <w:sz w:val="24"/>
          <w:szCs w:val="24"/>
        </w:rPr>
        <w:t xml:space="preserve"> technology allows them to create synthetic voices that are unique a</w:t>
      </w:r>
      <w:r w:rsidR="008B0D24">
        <w:rPr>
          <w:rFonts w:ascii="Times New Roman" w:hAnsi="Times New Roman" w:cs="Times New Roman"/>
          <w:sz w:val="24"/>
          <w:szCs w:val="24"/>
        </w:rPr>
        <w:t>s fingerprints. This will allow</w:t>
      </w:r>
      <w:r w:rsidR="00223960">
        <w:rPr>
          <w:rFonts w:ascii="Times New Roman" w:hAnsi="Times New Roman" w:cs="Times New Roman"/>
          <w:sz w:val="24"/>
          <w:szCs w:val="24"/>
        </w:rPr>
        <w:t xml:space="preserve"> their clients to speak with a personalized voice that fits their gender, age and background, in which something that until now has been impossible but with the use of Mimic engine, personalized voice service will enable clients to sound more natural than ever. </w:t>
      </w:r>
      <w:r w:rsidR="00223960" w:rsidRPr="00223960">
        <w:rPr>
          <w:rFonts w:ascii="Times New Roman" w:hAnsi="Times New Roman" w:cs="Times New Roman"/>
          <w:sz w:val="24"/>
          <w:szCs w:val="24"/>
        </w:rPr>
        <w:t xml:space="preserve">Working together </w:t>
      </w:r>
      <w:proofErr w:type="spellStart"/>
      <w:r w:rsidR="00223960" w:rsidRPr="00223960">
        <w:rPr>
          <w:rFonts w:ascii="Times New Roman" w:hAnsi="Times New Roman" w:cs="Times New Roman"/>
          <w:sz w:val="24"/>
          <w:szCs w:val="24"/>
        </w:rPr>
        <w:t>VocaliD</w:t>
      </w:r>
      <w:proofErr w:type="spellEnd"/>
      <w:r w:rsidR="00223960" w:rsidRPr="00223960">
        <w:rPr>
          <w:rFonts w:ascii="Times New Roman" w:hAnsi="Times New Roman" w:cs="Times New Roman"/>
          <w:sz w:val="24"/>
          <w:szCs w:val="24"/>
        </w:rPr>
        <w:t xml:space="preserve"> and Mycroft are engaging the imagination of the open source community and collaborating on the world's fastest and most natural sounding text to speech engine.</w:t>
      </w:r>
    </w:p>
    <w:p w:rsidR="00980522" w:rsidRDefault="00534FB4" w:rsidP="00E86BB9">
      <w:pPr>
        <w:tabs>
          <w:tab w:val="center" w:pos="4320"/>
          <w:tab w:val="left" w:pos="54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F58AA">
        <w:rPr>
          <w:rFonts w:ascii="Times New Roman" w:hAnsi="Times New Roman" w:cs="Times New Roman"/>
          <w:sz w:val="24"/>
          <w:szCs w:val="24"/>
        </w:rPr>
        <w:t xml:space="preserve">    </w:t>
      </w:r>
      <w:r>
        <w:rPr>
          <w:rFonts w:ascii="Times New Roman" w:hAnsi="Times New Roman" w:cs="Times New Roman"/>
          <w:sz w:val="24"/>
          <w:szCs w:val="24"/>
        </w:rPr>
        <w:t xml:space="preserve">According to the </w:t>
      </w:r>
      <w:r w:rsidR="007C4013">
        <w:rPr>
          <w:rFonts w:ascii="Times New Roman" w:hAnsi="Times New Roman" w:cs="Times New Roman"/>
          <w:sz w:val="24"/>
          <w:szCs w:val="24"/>
        </w:rPr>
        <w:t>Microsoft Patterns and Practices about Message bus (2017), communication between applications usually creates dependencies between the applications. The sender must</w:t>
      </w:r>
      <w:r w:rsidR="00307807">
        <w:rPr>
          <w:rFonts w:ascii="Times New Roman" w:hAnsi="Times New Roman" w:cs="Times New Roman"/>
          <w:sz w:val="24"/>
          <w:szCs w:val="24"/>
        </w:rPr>
        <w:t xml:space="preserve"> communicate with the receivers and the receiver should recognize the messages from all the given senders. Usually, the applications of an integration solution have different interfaces, but with changing the interfaces of proprietary applications is difficult. It is not feasible to change the interface for all the applications of the integration solution even one of the application’s interface will be changed. There are some integration solutions that consists of a fixed set of applications. With an integration solution that has low extensibility and modifiability requirements typically does not need to accommodate new applications. To the provided problems presented, there is a solution to be used where all applications will be connected through a logical component known as Message Bus. It specializes in transporting messages between applications. The message bus contains three key elements such as, a set of agreed-upon message schemas, a set of common command messages and a shared infrastructure for sending bus messages to recipients. On the idea of Message Bus, the bus does not preserve message ordering. There is </w:t>
      </w:r>
      <w:r w:rsidR="00DA2E9A">
        <w:rPr>
          <w:rFonts w:ascii="Times New Roman" w:hAnsi="Times New Roman" w:cs="Times New Roman"/>
          <w:sz w:val="24"/>
          <w:szCs w:val="24"/>
        </w:rPr>
        <w:t>an internal optimization</w:t>
      </w:r>
      <w:r w:rsidR="00307807">
        <w:rPr>
          <w:rFonts w:ascii="Times New Roman" w:hAnsi="Times New Roman" w:cs="Times New Roman"/>
          <w:sz w:val="24"/>
          <w:szCs w:val="24"/>
        </w:rPr>
        <w:t>, routing, buffering or even the underlying transport mechanism might affect how the messages travel to the receiving applications.</w:t>
      </w:r>
      <w:r w:rsidR="00DA2E9A">
        <w:rPr>
          <w:rFonts w:ascii="Times New Roman" w:hAnsi="Times New Roman" w:cs="Times New Roman"/>
          <w:sz w:val="24"/>
          <w:szCs w:val="24"/>
        </w:rPr>
        <w:t xml:space="preserve"> Then, the order in which messages reach each receiver is nondeterministic. To be able to preserve the order of messages, it requires additional logic. This logic could also be provided by the bus and the logic could therefore be transparent for the participating </w:t>
      </w:r>
      <w:r w:rsidR="00DA2E9A">
        <w:rPr>
          <w:rFonts w:ascii="Times New Roman" w:hAnsi="Times New Roman" w:cs="Times New Roman"/>
          <w:sz w:val="24"/>
          <w:szCs w:val="24"/>
        </w:rPr>
        <w:lastRenderedPageBreak/>
        <w:t>applications. In which, an application that sends messages through the bus must prepare the messages so that the messages comply with the type of messages the bus expects. As a resulting context, there are benefits that was mentioned in using a Messages Bus. First is the improved modifiability, where each application has a single connection to the message bus instead of multiple dedicated connections to each of the other applications. Second is the reduced application complexity, where the messages bus will transport messages between senders and receivers. Third is, improved performance, in which there are no intermediaries between the communication applications. Last is the improved scalability, where adding applications has a constant low cost.</w:t>
      </w:r>
      <w:r w:rsidR="00C65435">
        <w:rPr>
          <w:rFonts w:ascii="Times New Roman" w:hAnsi="Times New Roman" w:cs="Times New Roman"/>
          <w:sz w:val="24"/>
          <w:szCs w:val="24"/>
        </w:rPr>
        <w:t xml:space="preserve"> The Figure 7.0 from the study shows </w:t>
      </w:r>
      <w:r w:rsidR="00C65435">
        <w:rPr>
          <w:noProof/>
        </w:rPr>
        <w:drawing>
          <wp:anchor distT="0" distB="0" distL="114300" distR="114300" simplePos="0" relativeHeight="251658240" behindDoc="0" locked="0" layoutInCell="1" allowOverlap="1" wp14:anchorId="3A03695D">
            <wp:simplePos x="0" y="0"/>
            <wp:positionH relativeFrom="margin">
              <wp:align>center</wp:align>
            </wp:positionH>
            <wp:positionV relativeFrom="paragraph">
              <wp:posOffset>2755856</wp:posOffset>
            </wp:positionV>
            <wp:extent cx="4890977" cy="22745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011" t="21715" r="49399" b="41404"/>
                    <a:stretch/>
                  </pic:blipFill>
                  <pic:spPr bwMode="auto">
                    <a:xfrm>
                      <a:off x="0" y="0"/>
                      <a:ext cx="4890977" cy="2274585"/>
                    </a:xfrm>
                    <a:prstGeom prst="rect">
                      <a:avLst/>
                    </a:prstGeom>
                    <a:ln>
                      <a:noFill/>
                    </a:ln>
                    <a:extLst>
                      <a:ext uri="{53640926-AAD7-44D8-BBD7-CCE9431645EC}">
                        <a14:shadowObscured xmlns:a14="http://schemas.microsoft.com/office/drawing/2010/main"/>
                      </a:ext>
                    </a:extLst>
                  </pic:spPr>
                </pic:pic>
              </a:graphicData>
            </a:graphic>
          </wp:anchor>
        </w:drawing>
      </w:r>
      <w:r w:rsidR="00C65435">
        <w:rPr>
          <w:rFonts w:ascii="Times New Roman" w:hAnsi="Times New Roman" w:cs="Times New Roman"/>
          <w:sz w:val="24"/>
          <w:szCs w:val="24"/>
        </w:rPr>
        <w:t>the integration solution that uses a message bus.</w:t>
      </w:r>
    </w:p>
    <w:p w:rsidR="00C65435" w:rsidRDefault="00C65435" w:rsidP="00C65435">
      <w:pPr>
        <w:tabs>
          <w:tab w:val="center" w:pos="4320"/>
          <w:tab w:val="left" w:pos="549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7.0 Applications communicating through a message bus</w:t>
      </w:r>
    </w:p>
    <w:p w:rsidR="00C65435" w:rsidRDefault="00C65435" w:rsidP="00E86BB9">
      <w:pPr>
        <w:tabs>
          <w:tab w:val="center" w:pos="4320"/>
          <w:tab w:val="left" w:pos="5490"/>
        </w:tabs>
        <w:spacing w:after="0" w:line="360" w:lineRule="auto"/>
        <w:jc w:val="both"/>
        <w:rPr>
          <w:rFonts w:ascii="Times New Roman" w:hAnsi="Times New Roman" w:cs="Times New Roman"/>
          <w:sz w:val="24"/>
          <w:szCs w:val="24"/>
        </w:rPr>
      </w:pPr>
    </w:p>
    <w:p w:rsidR="00980522" w:rsidRDefault="00980522" w:rsidP="00E86BB9">
      <w:pPr>
        <w:tabs>
          <w:tab w:val="center" w:pos="4320"/>
          <w:tab w:val="left" w:pos="54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23FC2" w:rsidRDefault="00B23FC2" w:rsidP="00E86BB9">
      <w:pPr>
        <w:tabs>
          <w:tab w:val="center" w:pos="4320"/>
          <w:tab w:val="left" w:pos="5490"/>
        </w:tabs>
        <w:spacing w:after="0" w:line="360" w:lineRule="auto"/>
        <w:jc w:val="both"/>
        <w:rPr>
          <w:rFonts w:ascii="Times New Roman" w:hAnsi="Times New Roman" w:cs="Times New Roman"/>
          <w:sz w:val="24"/>
          <w:szCs w:val="24"/>
        </w:rPr>
      </w:pPr>
    </w:p>
    <w:p w:rsidR="00BB7A58" w:rsidRDefault="00BB7A58" w:rsidP="003A3C5B">
      <w:pPr>
        <w:tabs>
          <w:tab w:val="center" w:pos="4320"/>
          <w:tab w:val="left" w:pos="5490"/>
        </w:tabs>
        <w:spacing w:after="360" w:line="360" w:lineRule="auto"/>
        <w:jc w:val="both"/>
        <w:rPr>
          <w:rFonts w:ascii="Times New Roman" w:hAnsi="Times New Roman" w:cs="Times New Roman"/>
          <w:sz w:val="24"/>
          <w:szCs w:val="24"/>
        </w:rPr>
      </w:pPr>
    </w:p>
    <w:p w:rsidR="00041BD2" w:rsidRDefault="00041BD2" w:rsidP="003A3C5B">
      <w:pPr>
        <w:tabs>
          <w:tab w:val="center" w:pos="4320"/>
          <w:tab w:val="left" w:pos="5490"/>
        </w:tabs>
        <w:spacing w:after="360" w:line="360" w:lineRule="auto"/>
        <w:jc w:val="both"/>
        <w:rPr>
          <w:rFonts w:ascii="Times New Roman" w:hAnsi="Times New Roman" w:cs="Times New Roman"/>
          <w:b/>
          <w:sz w:val="24"/>
          <w:szCs w:val="24"/>
        </w:rPr>
      </w:pPr>
    </w:p>
    <w:p w:rsidR="00714AD9" w:rsidRDefault="00714AD9" w:rsidP="003A3C5B">
      <w:pPr>
        <w:tabs>
          <w:tab w:val="center" w:pos="4320"/>
          <w:tab w:val="left" w:pos="5490"/>
        </w:tabs>
        <w:spacing w:after="360" w:line="360" w:lineRule="auto"/>
        <w:jc w:val="both"/>
        <w:rPr>
          <w:rFonts w:ascii="Times New Roman" w:hAnsi="Times New Roman" w:cs="Times New Roman"/>
          <w:b/>
          <w:sz w:val="24"/>
          <w:szCs w:val="24"/>
        </w:rPr>
      </w:pPr>
    </w:p>
    <w:p w:rsidR="00104ADA" w:rsidRPr="00D007CB" w:rsidRDefault="00104ADA" w:rsidP="003A3C5B">
      <w:pPr>
        <w:tabs>
          <w:tab w:val="center" w:pos="4320"/>
          <w:tab w:val="left" w:pos="5490"/>
        </w:tabs>
        <w:spacing w:after="36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II. Related Studies</w:t>
      </w:r>
    </w:p>
    <w:p w:rsidR="00C41FE4" w:rsidRDefault="00104ADA" w:rsidP="003A3C5B">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t>Foreign</w:t>
      </w:r>
    </w:p>
    <w:p w:rsidR="00D007CB" w:rsidRPr="00D225B8" w:rsidRDefault="00D007CB" w:rsidP="003A3C5B">
      <w:pPr>
        <w:tabs>
          <w:tab w:val="center" w:pos="4320"/>
          <w:tab w:val="left" w:pos="5490"/>
        </w:tabs>
        <w:rPr>
          <w:rFonts w:ascii="Times New Roman" w:hAnsi="Times New Roman" w:cs="Times New Roman"/>
          <w:b/>
          <w:sz w:val="24"/>
          <w:szCs w:val="24"/>
        </w:rPr>
      </w:pPr>
      <w:r w:rsidRPr="00D225B8">
        <w:rPr>
          <w:rFonts w:ascii="Times New Roman" w:hAnsi="Times New Roman" w:cs="Times New Roman"/>
          <w:b/>
          <w:sz w:val="24"/>
          <w:szCs w:val="24"/>
        </w:rPr>
        <w:t>Analysis and Comparison of Intelligent Personal Assistants</w:t>
      </w:r>
    </w:p>
    <w:p w:rsidR="00561AF6" w:rsidRDefault="00561AF6"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the study made by </w:t>
      </w:r>
      <w:proofErr w:type="spellStart"/>
      <w:r>
        <w:rPr>
          <w:rFonts w:ascii="Times New Roman" w:hAnsi="Times New Roman" w:cs="Times New Roman"/>
          <w:sz w:val="24"/>
          <w:szCs w:val="24"/>
        </w:rPr>
        <w:t>Bahceci</w:t>
      </w:r>
      <w:proofErr w:type="spellEnd"/>
      <w:r>
        <w:rPr>
          <w:rFonts w:ascii="Times New Roman" w:hAnsi="Times New Roman" w:cs="Times New Roman"/>
          <w:sz w:val="24"/>
          <w:szCs w:val="24"/>
        </w:rPr>
        <w:t xml:space="preserve"> (2016), it aims to analyze and compare the current major implementations of IPAs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which implementation is the most developed as of today and is greatly contributing to the sustain</w:t>
      </w:r>
      <w:r w:rsidR="00293AFF">
        <w:rPr>
          <w:rFonts w:ascii="Times New Roman" w:hAnsi="Times New Roman" w:cs="Times New Roman"/>
          <w:sz w:val="24"/>
          <w:szCs w:val="24"/>
        </w:rPr>
        <w:tab/>
      </w:r>
      <w:r>
        <w:rPr>
          <w:rFonts w:ascii="Times New Roman" w:hAnsi="Times New Roman" w:cs="Times New Roman"/>
          <w:sz w:val="24"/>
          <w:szCs w:val="24"/>
        </w:rPr>
        <w:t xml:space="preserve">able future of Artificial Intelligence. </w:t>
      </w:r>
      <w:r w:rsidR="00D93DEA">
        <w:rPr>
          <w:rFonts w:ascii="Times New Roman" w:hAnsi="Times New Roman" w:cs="Times New Roman"/>
          <w:sz w:val="24"/>
          <w:szCs w:val="24"/>
        </w:rPr>
        <w:t>The scope of this study is restricted to the three different companies, namely, Apple Inc., Google Inc., and Microsoft Corporation.</w:t>
      </w:r>
    </w:p>
    <w:p w:rsidR="00561AF6" w:rsidRDefault="00561AF6"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The researcher mentioned that, “</w:t>
      </w:r>
      <w:r w:rsidRPr="00561AF6">
        <w:rPr>
          <w:rFonts w:ascii="Times New Roman" w:hAnsi="Times New Roman" w:cs="Times New Roman"/>
          <w:sz w:val="24"/>
          <w:szCs w:val="24"/>
        </w:rPr>
        <w:t>Intelligent Personal Assistants (IPA) an</w:t>
      </w:r>
      <w:r>
        <w:rPr>
          <w:rFonts w:ascii="Times New Roman" w:hAnsi="Times New Roman" w:cs="Times New Roman"/>
          <w:sz w:val="24"/>
          <w:szCs w:val="24"/>
        </w:rPr>
        <w:t>d their current software imple</w:t>
      </w:r>
      <w:r w:rsidRPr="00561AF6">
        <w:rPr>
          <w:rFonts w:ascii="Times New Roman" w:hAnsi="Times New Roman" w:cs="Times New Roman"/>
          <w:sz w:val="24"/>
          <w:szCs w:val="24"/>
        </w:rPr>
        <w:t>mentations exists in a range of applications</w:t>
      </w:r>
      <w:r>
        <w:rPr>
          <w:rFonts w:ascii="Times New Roman" w:hAnsi="Times New Roman" w:cs="Times New Roman"/>
          <w:sz w:val="24"/>
          <w:szCs w:val="24"/>
        </w:rPr>
        <w:t>, usually integrated in the Operating System (OS) from diff</w:t>
      </w:r>
      <w:r w:rsidRPr="00561AF6">
        <w:rPr>
          <w:rFonts w:ascii="Times New Roman" w:hAnsi="Times New Roman" w:cs="Times New Roman"/>
          <w:sz w:val="24"/>
          <w:szCs w:val="24"/>
        </w:rPr>
        <w:t>erent developer</w:t>
      </w:r>
      <w:r>
        <w:rPr>
          <w:rFonts w:ascii="Times New Roman" w:hAnsi="Times New Roman" w:cs="Times New Roman"/>
          <w:sz w:val="24"/>
          <w:szCs w:val="24"/>
        </w:rPr>
        <w:t xml:space="preserve">s and organizations, such as in </w:t>
      </w:r>
      <w:r w:rsidRPr="00561AF6">
        <w:rPr>
          <w:rFonts w:ascii="Times New Roman" w:hAnsi="Times New Roman" w:cs="Times New Roman"/>
          <w:sz w:val="24"/>
          <w:szCs w:val="24"/>
        </w:rPr>
        <w:t>personal computers, mobile computers and in Internet of Things (IOT).</w:t>
      </w:r>
      <w:r>
        <w:rPr>
          <w:rFonts w:ascii="Times New Roman" w:hAnsi="Times New Roman" w:cs="Times New Roman"/>
          <w:sz w:val="24"/>
          <w:szCs w:val="24"/>
        </w:rPr>
        <w:t xml:space="preserve"> “(</w:t>
      </w:r>
      <w:proofErr w:type="spellStart"/>
      <w:r>
        <w:rPr>
          <w:rFonts w:ascii="Times New Roman" w:hAnsi="Times New Roman" w:cs="Times New Roman"/>
          <w:sz w:val="24"/>
          <w:szCs w:val="24"/>
        </w:rPr>
        <w:t>Bahceci</w:t>
      </w:r>
      <w:proofErr w:type="spellEnd"/>
      <w:r>
        <w:rPr>
          <w:rFonts w:ascii="Times New Roman" w:hAnsi="Times New Roman" w:cs="Times New Roman"/>
          <w:sz w:val="24"/>
          <w:szCs w:val="24"/>
        </w:rPr>
        <w:t>, 2016, p. 3)</w:t>
      </w:r>
    </w:p>
    <w:p w:rsidR="00D93DEA" w:rsidRDefault="00D93DEA"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first IPA that was analyzed in this study was Apple’s Siri. It was introduced in the year 2011, and as early as 2016 it supports 17 natural human languages. It can control the following native applications coming with the operating systems: reminders, weather, stocks, messaging, email, calendar, contacts, notes, music, clocks, web browser, Wolfram Alpha and Apple Maps. The researcher mentioned that Apple created the Siri SDK</w:t>
      </w:r>
      <w:r w:rsidR="00376721">
        <w:rPr>
          <w:rFonts w:ascii="Times New Roman" w:hAnsi="Times New Roman" w:cs="Times New Roman"/>
          <w:sz w:val="24"/>
          <w:szCs w:val="24"/>
        </w:rPr>
        <w:t xml:space="preserve"> together with the release of iOS 10. It was named, </w:t>
      </w:r>
      <w:proofErr w:type="spellStart"/>
      <w:r w:rsidR="00376721">
        <w:rPr>
          <w:rFonts w:ascii="Times New Roman" w:hAnsi="Times New Roman" w:cs="Times New Roman"/>
          <w:sz w:val="24"/>
          <w:szCs w:val="24"/>
        </w:rPr>
        <w:t>SiriKit</w:t>
      </w:r>
      <w:proofErr w:type="spellEnd"/>
      <w:r w:rsidR="00376721">
        <w:rPr>
          <w:rFonts w:ascii="Times New Roman" w:hAnsi="Times New Roman" w:cs="Times New Roman"/>
          <w:sz w:val="24"/>
          <w:szCs w:val="24"/>
        </w:rPr>
        <w:t xml:space="preserve">, mainly to give the developers the ability to implement Siri usage in their own apps but </w:t>
      </w:r>
      <w:proofErr w:type="gramStart"/>
      <w:r w:rsidR="00376721">
        <w:rPr>
          <w:rFonts w:ascii="Times New Roman" w:hAnsi="Times New Roman" w:cs="Times New Roman"/>
          <w:sz w:val="24"/>
          <w:szCs w:val="24"/>
        </w:rPr>
        <w:t>in order to</w:t>
      </w:r>
      <w:proofErr w:type="gramEnd"/>
      <w:r w:rsidR="00376721">
        <w:rPr>
          <w:rFonts w:ascii="Times New Roman" w:hAnsi="Times New Roman" w:cs="Times New Roman"/>
          <w:sz w:val="24"/>
          <w:szCs w:val="24"/>
        </w:rPr>
        <w:t xml:space="preserve"> support </w:t>
      </w:r>
      <w:proofErr w:type="spellStart"/>
      <w:r w:rsidR="00376721">
        <w:rPr>
          <w:rFonts w:ascii="Times New Roman" w:hAnsi="Times New Roman" w:cs="Times New Roman"/>
          <w:sz w:val="24"/>
          <w:szCs w:val="24"/>
        </w:rPr>
        <w:t>SiriKit</w:t>
      </w:r>
      <w:proofErr w:type="spellEnd"/>
      <w:r w:rsidR="00376721">
        <w:rPr>
          <w:rFonts w:ascii="Times New Roman" w:hAnsi="Times New Roman" w:cs="Times New Roman"/>
          <w:sz w:val="24"/>
          <w:szCs w:val="24"/>
        </w:rPr>
        <w:t xml:space="preserve">, application must support one of these following domains: VoIP calling, Messaging, Payments, Photo, Workouts, Ride booking, and </w:t>
      </w:r>
      <w:proofErr w:type="spellStart"/>
      <w:r w:rsidR="00376721">
        <w:rPr>
          <w:rFonts w:ascii="Times New Roman" w:hAnsi="Times New Roman" w:cs="Times New Roman"/>
          <w:sz w:val="24"/>
          <w:szCs w:val="24"/>
        </w:rPr>
        <w:t>CarPlay</w:t>
      </w:r>
      <w:proofErr w:type="spellEnd"/>
      <w:r w:rsidR="00376721">
        <w:rPr>
          <w:rFonts w:ascii="Times New Roman" w:hAnsi="Times New Roman" w:cs="Times New Roman"/>
          <w:sz w:val="24"/>
          <w:szCs w:val="24"/>
        </w:rPr>
        <w:t xml:space="preserve"> and Restaurants reservations which requires additional support from Apple.</w:t>
      </w:r>
    </w:p>
    <w:p w:rsidR="00376721" w:rsidRDefault="00376721"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Second IPA that was analyzed in this study was Google Assistant, previously names as Google Now. It was released on July 9, 2012. The researcher mentioned that little is known about Google Assistant’s system that makes them as a closed book. It was not known, what language its implemented in and what dependencies it has. </w:t>
      </w:r>
      <w:r w:rsidR="000A31B8">
        <w:rPr>
          <w:rFonts w:ascii="Times New Roman" w:hAnsi="Times New Roman" w:cs="Times New Roman"/>
          <w:sz w:val="24"/>
          <w:szCs w:val="24"/>
        </w:rPr>
        <w:t xml:space="preserve">Google’s IPA is </w:t>
      </w:r>
      <w:r w:rsidR="000A31B8">
        <w:rPr>
          <w:rFonts w:ascii="Times New Roman" w:hAnsi="Times New Roman" w:cs="Times New Roman"/>
          <w:sz w:val="24"/>
          <w:szCs w:val="24"/>
        </w:rPr>
        <w:lastRenderedPageBreak/>
        <w:t xml:space="preserve">given that it is under closed development and there no such SDK or tools existent for accessing the IPA’s features. </w:t>
      </w:r>
    </w:p>
    <w:p w:rsidR="000A31B8" w:rsidRDefault="000A31B8"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last IPA that was analyzed and discussed was, Microsoft’s Cortana. It is an IPA that is can access and change reminders, recognize natural voice, and answer questions using information from the search engine, Bing. It is the only personal assistant under discussion that is cross platform and presented an SDK for third party developers before the release of </w:t>
      </w:r>
      <w:proofErr w:type="spellStart"/>
      <w:r>
        <w:rPr>
          <w:rFonts w:ascii="Times New Roman" w:hAnsi="Times New Roman" w:cs="Times New Roman"/>
          <w:sz w:val="24"/>
          <w:szCs w:val="24"/>
        </w:rPr>
        <w:t>SiriKit</w:t>
      </w:r>
      <w:proofErr w:type="spellEnd"/>
      <w:r>
        <w:rPr>
          <w:rFonts w:ascii="Times New Roman" w:hAnsi="Times New Roman" w:cs="Times New Roman"/>
          <w:sz w:val="24"/>
          <w:szCs w:val="24"/>
        </w:rPr>
        <w:t xml:space="preserve">. </w:t>
      </w:r>
      <w:r w:rsidRPr="000A31B8">
        <w:rPr>
          <w:rFonts w:ascii="Times New Roman" w:hAnsi="Times New Roman" w:cs="Times New Roman"/>
          <w:sz w:val="24"/>
          <w:szCs w:val="24"/>
        </w:rPr>
        <w:t>Microsoft has opened their SDK for Cortana for third party developers</w:t>
      </w:r>
      <w:r>
        <w:rPr>
          <w:rFonts w:ascii="Times New Roman" w:hAnsi="Times New Roman" w:cs="Times New Roman"/>
          <w:sz w:val="24"/>
          <w:szCs w:val="24"/>
        </w:rPr>
        <w:t xml:space="preserve"> </w:t>
      </w:r>
      <w:r w:rsidRPr="000A31B8">
        <w:rPr>
          <w:rFonts w:ascii="Times New Roman" w:hAnsi="Times New Roman" w:cs="Times New Roman"/>
          <w:sz w:val="24"/>
          <w:szCs w:val="24"/>
        </w:rPr>
        <w:t>and gives much freedom for developers to i</w:t>
      </w:r>
      <w:r>
        <w:rPr>
          <w:rFonts w:ascii="Times New Roman" w:hAnsi="Times New Roman" w:cs="Times New Roman"/>
          <w:sz w:val="24"/>
          <w:szCs w:val="24"/>
        </w:rPr>
        <w:t xml:space="preserve">ntegrate Cortana into their own </w:t>
      </w:r>
      <w:r w:rsidRPr="000A31B8">
        <w:rPr>
          <w:rFonts w:ascii="Times New Roman" w:hAnsi="Times New Roman" w:cs="Times New Roman"/>
          <w:sz w:val="24"/>
          <w:szCs w:val="24"/>
        </w:rPr>
        <w:t>applications, and even supports new actions.</w:t>
      </w:r>
      <w:r>
        <w:rPr>
          <w:rFonts w:ascii="Times New Roman" w:hAnsi="Times New Roman" w:cs="Times New Roman"/>
          <w:sz w:val="24"/>
          <w:szCs w:val="24"/>
        </w:rPr>
        <w:t xml:space="preserve"> However, to do these stuffs, developers need to register first their actions, without any cost and will most likely be reviewed by a developer working for the company of Microsoft and Cortana Team.</w:t>
      </w:r>
    </w:p>
    <w:p w:rsidR="003B13DA" w:rsidRPr="00D225B8" w:rsidRDefault="003B13DA" w:rsidP="003A3C5B">
      <w:pPr>
        <w:tabs>
          <w:tab w:val="center" w:pos="4320"/>
          <w:tab w:val="left" w:pos="5490"/>
        </w:tabs>
        <w:spacing w:line="360" w:lineRule="auto"/>
        <w:jc w:val="both"/>
        <w:rPr>
          <w:rFonts w:ascii="Times New Roman" w:hAnsi="Times New Roman" w:cs="Times New Roman"/>
          <w:b/>
          <w:sz w:val="24"/>
          <w:szCs w:val="24"/>
        </w:rPr>
      </w:pPr>
      <w:r w:rsidRPr="00D225B8">
        <w:rPr>
          <w:rFonts w:ascii="Times New Roman" w:hAnsi="Times New Roman" w:cs="Times New Roman"/>
          <w:b/>
          <w:sz w:val="24"/>
          <w:szCs w:val="24"/>
        </w:rPr>
        <w:t>Recommender Systems with Personality</w:t>
      </w:r>
    </w:p>
    <w:p w:rsidR="003B13DA" w:rsidRDefault="003B13DA"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3585">
        <w:rPr>
          <w:rFonts w:ascii="Times New Roman" w:hAnsi="Times New Roman" w:cs="Times New Roman"/>
          <w:sz w:val="24"/>
          <w:szCs w:val="24"/>
        </w:rPr>
        <w:t>In the study conducted by Azaria &amp; Hong (2016), it was stated that an intelligent agent must be personal, in which it does know its user’s preferences</w:t>
      </w:r>
      <w:r w:rsidR="00F45AD4">
        <w:rPr>
          <w:rFonts w:ascii="Times New Roman" w:hAnsi="Times New Roman" w:cs="Times New Roman"/>
          <w:sz w:val="24"/>
          <w:szCs w:val="24"/>
        </w:rPr>
        <w:t xml:space="preserve"> and</w:t>
      </w:r>
      <w:r w:rsidR="00BF3585">
        <w:rPr>
          <w:rFonts w:ascii="Times New Roman" w:hAnsi="Times New Roman" w:cs="Times New Roman"/>
          <w:sz w:val="24"/>
          <w:szCs w:val="24"/>
        </w:rPr>
        <w:t xml:space="preserve"> can recommend relevant content, it is a dynamic learner, </w:t>
      </w:r>
      <w:proofErr w:type="spellStart"/>
      <w:r w:rsidR="00BF3585">
        <w:rPr>
          <w:rFonts w:ascii="Times New Roman" w:hAnsi="Times New Roman" w:cs="Times New Roman"/>
          <w:sz w:val="24"/>
          <w:szCs w:val="24"/>
        </w:rPr>
        <w:t>instructable</w:t>
      </w:r>
      <w:proofErr w:type="spellEnd"/>
      <w:r w:rsidR="00BF3585">
        <w:rPr>
          <w:rFonts w:ascii="Times New Roman" w:hAnsi="Times New Roman" w:cs="Times New Roman"/>
          <w:sz w:val="24"/>
          <w:szCs w:val="24"/>
        </w:rPr>
        <w:t xml:space="preserve">, supportive and affable. An IPA should be personal in terms of </w:t>
      </w:r>
      <w:r w:rsidR="00F45AD4">
        <w:rPr>
          <w:rFonts w:ascii="Times New Roman" w:hAnsi="Times New Roman" w:cs="Times New Roman"/>
          <w:sz w:val="24"/>
          <w:szCs w:val="24"/>
        </w:rPr>
        <w:t xml:space="preserve">each should be personalized that it knows the user’s preferences and can recommend relevant content, doing it in a privacy-sensitive manner. It should be a dynamic learner, in which it is learning and getting knowledge about the world and about the user. The IPA should be supportive, in terms of providing a long-term assistance, and as well as initiating actions </w:t>
      </w:r>
      <w:proofErr w:type="gramStart"/>
      <w:r w:rsidR="00F45AD4">
        <w:rPr>
          <w:rFonts w:ascii="Times New Roman" w:hAnsi="Times New Roman" w:cs="Times New Roman"/>
          <w:sz w:val="24"/>
          <w:szCs w:val="24"/>
        </w:rPr>
        <w:t>in order to</w:t>
      </w:r>
      <w:proofErr w:type="gramEnd"/>
      <w:r w:rsidR="00F45AD4">
        <w:rPr>
          <w:rFonts w:ascii="Times New Roman" w:hAnsi="Times New Roman" w:cs="Times New Roman"/>
          <w:sz w:val="24"/>
          <w:szCs w:val="24"/>
        </w:rPr>
        <w:t xml:space="preserve"> pursue user</w:t>
      </w:r>
      <w:r w:rsidR="00757331">
        <w:rPr>
          <w:rFonts w:ascii="Times New Roman" w:hAnsi="Times New Roman" w:cs="Times New Roman"/>
          <w:sz w:val="24"/>
          <w:szCs w:val="24"/>
        </w:rPr>
        <w:t>’</w:t>
      </w:r>
      <w:r w:rsidR="00F45AD4">
        <w:rPr>
          <w:rFonts w:ascii="Times New Roman" w:hAnsi="Times New Roman" w:cs="Times New Roman"/>
          <w:sz w:val="24"/>
          <w:szCs w:val="24"/>
        </w:rPr>
        <w:t xml:space="preserve">s goals and tasks. </w:t>
      </w:r>
      <w:r w:rsidR="00757331">
        <w:rPr>
          <w:rFonts w:ascii="Times New Roman" w:hAnsi="Times New Roman" w:cs="Times New Roman"/>
          <w:sz w:val="24"/>
          <w:szCs w:val="24"/>
        </w:rPr>
        <w:t xml:space="preserve">Affable, in which it offers interaction methods that appears natural to the user. Lastly, </w:t>
      </w:r>
      <w:proofErr w:type="spellStart"/>
      <w:r w:rsidR="00757331">
        <w:rPr>
          <w:rFonts w:ascii="Times New Roman" w:hAnsi="Times New Roman" w:cs="Times New Roman"/>
          <w:sz w:val="24"/>
          <w:szCs w:val="24"/>
        </w:rPr>
        <w:t>instructable</w:t>
      </w:r>
      <w:proofErr w:type="spellEnd"/>
      <w:r w:rsidR="00757331">
        <w:rPr>
          <w:rFonts w:ascii="Times New Roman" w:hAnsi="Times New Roman" w:cs="Times New Roman"/>
          <w:sz w:val="24"/>
          <w:szCs w:val="24"/>
        </w:rPr>
        <w:t>, that will allow the user to customize its agent according to her personal needs.</w:t>
      </w:r>
    </w:p>
    <w:p w:rsidR="003B13DA" w:rsidRDefault="00757331"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was also mentioned in this study that, current personal agents today are rigid, limited to predefined commands and not extendable by the end users. An example was</w:t>
      </w:r>
      <w:r w:rsidR="00D225B8">
        <w:rPr>
          <w:rFonts w:ascii="Times New Roman" w:hAnsi="Times New Roman" w:cs="Times New Roman"/>
          <w:sz w:val="24"/>
          <w:szCs w:val="24"/>
        </w:rPr>
        <w:t xml:space="preserve"> given, “I</w:t>
      </w:r>
      <w:r>
        <w:rPr>
          <w:rFonts w:ascii="Times New Roman" w:hAnsi="Times New Roman" w:cs="Times New Roman"/>
          <w:sz w:val="24"/>
          <w:szCs w:val="24"/>
        </w:rPr>
        <w:t xml:space="preserve">f Google </w:t>
      </w:r>
      <w:r w:rsidRPr="00757331">
        <w:rPr>
          <w:rFonts w:ascii="Times New Roman" w:hAnsi="Times New Roman" w:cs="Times New Roman"/>
          <w:sz w:val="24"/>
          <w:szCs w:val="24"/>
        </w:rPr>
        <w:t>Now finds a flight reservation in a user’s e</w:t>
      </w:r>
      <w:r>
        <w:rPr>
          <w:rFonts w:ascii="Times New Roman" w:hAnsi="Times New Roman" w:cs="Times New Roman"/>
          <w:sz w:val="24"/>
          <w:szCs w:val="24"/>
        </w:rPr>
        <w:t>mail it will recommend t</w:t>
      </w:r>
      <w:r w:rsidRPr="00757331">
        <w:rPr>
          <w:rFonts w:ascii="Times New Roman" w:hAnsi="Times New Roman" w:cs="Times New Roman"/>
          <w:sz w:val="24"/>
          <w:szCs w:val="24"/>
        </w:rPr>
        <w:t>he user to leave for the airport when it is time to do so. However,</w:t>
      </w:r>
      <w:r>
        <w:rPr>
          <w:rFonts w:ascii="Times New Roman" w:hAnsi="Times New Roman" w:cs="Times New Roman"/>
          <w:sz w:val="24"/>
          <w:szCs w:val="24"/>
        </w:rPr>
        <w:t xml:space="preserve"> </w:t>
      </w:r>
      <w:r w:rsidRPr="00757331">
        <w:rPr>
          <w:rFonts w:ascii="Times New Roman" w:hAnsi="Times New Roman" w:cs="Times New Roman"/>
          <w:sz w:val="24"/>
          <w:szCs w:val="24"/>
        </w:rPr>
        <w:t>this capability is predefined (handcrafted) and the user cannot extend</w:t>
      </w:r>
      <w:r>
        <w:rPr>
          <w:rFonts w:ascii="Times New Roman" w:hAnsi="Times New Roman" w:cs="Times New Roman"/>
          <w:sz w:val="24"/>
          <w:szCs w:val="24"/>
        </w:rPr>
        <w:t xml:space="preserve"> </w:t>
      </w:r>
      <w:r w:rsidRPr="00757331">
        <w:rPr>
          <w:rFonts w:ascii="Times New Roman" w:hAnsi="Times New Roman" w:cs="Times New Roman"/>
          <w:sz w:val="24"/>
          <w:szCs w:val="24"/>
        </w:rPr>
        <w:t>this functionality by requesting</w:t>
      </w:r>
      <w:r>
        <w:rPr>
          <w:rFonts w:ascii="Times New Roman" w:hAnsi="Times New Roman" w:cs="Times New Roman"/>
          <w:sz w:val="24"/>
          <w:szCs w:val="24"/>
        </w:rPr>
        <w:t xml:space="preserve"> the agent to notify </w:t>
      </w:r>
      <w:r>
        <w:rPr>
          <w:rFonts w:ascii="Times New Roman" w:hAnsi="Times New Roman" w:cs="Times New Roman"/>
          <w:sz w:val="24"/>
          <w:szCs w:val="24"/>
        </w:rPr>
        <w:lastRenderedPageBreak/>
        <w:t xml:space="preserve">her if she </w:t>
      </w:r>
      <w:r w:rsidRPr="00757331">
        <w:rPr>
          <w:rFonts w:ascii="Times New Roman" w:hAnsi="Times New Roman" w:cs="Times New Roman"/>
          <w:sz w:val="24"/>
          <w:szCs w:val="24"/>
        </w:rPr>
        <w:t>should leave for an important meeting located out of town.</w:t>
      </w:r>
      <w:r w:rsidR="00D225B8">
        <w:rPr>
          <w:rFonts w:ascii="Times New Roman" w:hAnsi="Times New Roman" w:cs="Times New Roman"/>
          <w:sz w:val="24"/>
          <w:szCs w:val="24"/>
        </w:rPr>
        <w:t>”</w:t>
      </w:r>
      <w:r>
        <w:rPr>
          <w:rFonts w:ascii="Times New Roman" w:hAnsi="Times New Roman" w:cs="Times New Roman"/>
          <w:sz w:val="24"/>
          <w:szCs w:val="24"/>
        </w:rPr>
        <w:t xml:space="preserve"> (Azaria &amp; Hong, 2016, p. 3)</w:t>
      </w:r>
    </w:p>
    <w:p w:rsidR="00D225B8" w:rsidRDefault="00D225B8" w:rsidP="003A3C5B">
      <w:pPr>
        <w:tabs>
          <w:tab w:val="center" w:pos="4320"/>
          <w:tab w:val="left" w:pos="5490"/>
        </w:tabs>
        <w:spacing w:line="360" w:lineRule="auto"/>
        <w:jc w:val="both"/>
        <w:rPr>
          <w:rFonts w:ascii="Times New Roman" w:hAnsi="Times New Roman" w:cs="Times New Roman"/>
          <w:b/>
          <w:sz w:val="24"/>
          <w:szCs w:val="24"/>
        </w:rPr>
      </w:pPr>
      <w:r w:rsidRPr="00D225B8">
        <w:rPr>
          <w:rFonts w:ascii="Times New Roman" w:hAnsi="Times New Roman" w:cs="Times New Roman"/>
          <w:b/>
          <w:sz w:val="24"/>
          <w:szCs w:val="24"/>
        </w:rPr>
        <w:t>“What can I help you with?”: Infrequent users’ experiences of Intelligent Personal Assistants</w:t>
      </w:r>
    </w:p>
    <w:p w:rsidR="00D225B8" w:rsidRDefault="00D225B8"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According to the study of Cowan (2016), </w:t>
      </w:r>
      <w:r w:rsidR="00C41FE4" w:rsidRPr="00C41FE4">
        <w:rPr>
          <w:rFonts w:ascii="Times New Roman" w:hAnsi="Times New Roman" w:cs="Times New Roman"/>
          <w:sz w:val="24"/>
          <w:szCs w:val="24"/>
        </w:rPr>
        <w:t>Intelligent Personal Assista</w:t>
      </w:r>
      <w:r w:rsidR="00C41FE4">
        <w:rPr>
          <w:rFonts w:ascii="Times New Roman" w:hAnsi="Times New Roman" w:cs="Times New Roman"/>
          <w:sz w:val="24"/>
          <w:szCs w:val="24"/>
        </w:rPr>
        <w:t xml:space="preserve">nts (IPAs) are widely available </w:t>
      </w:r>
      <w:r w:rsidR="00C41FE4" w:rsidRPr="00C41FE4">
        <w:rPr>
          <w:rFonts w:ascii="Times New Roman" w:hAnsi="Times New Roman" w:cs="Times New Roman"/>
          <w:sz w:val="24"/>
          <w:szCs w:val="24"/>
        </w:rPr>
        <w:t>on devices such as smart</w:t>
      </w:r>
      <w:r w:rsidR="00C41FE4">
        <w:rPr>
          <w:rFonts w:ascii="Times New Roman" w:hAnsi="Times New Roman" w:cs="Times New Roman"/>
          <w:sz w:val="24"/>
          <w:szCs w:val="24"/>
        </w:rPr>
        <w:t xml:space="preserve">phones. However, most people do </w:t>
      </w:r>
      <w:r w:rsidR="00C41FE4" w:rsidRPr="00C41FE4">
        <w:rPr>
          <w:rFonts w:ascii="Times New Roman" w:hAnsi="Times New Roman" w:cs="Times New Roman"/>
          <w:sz w:val="24"/>
          <w:szCs w:val="24"/>
        </w:rPr>
        <w:t>not use them regularly.</w:t>
      </w:r>
      <w:r w:rsidR="00C41FE4">
        <w:rPr>
          <w:rFonts w:ascii="Times New Roman" w:hAnsi="Times New Roman" w:cs="Times New Roman"/>
          <w:sz w:val="24"/>
          <w:szCs w:val="24"/>
        </w:rPr>
        <w:t xml:space="preserve"> </w:t>
      </w:r>
      <w:r w:rsidR="00C41FE4" w:rsidRPr="00C41FE4">
        <w:rPr>
          <w:rFonts w:ascii="Times New Roman" w:hAnsi="Times New Roman" w:cs="Times New Roman"/>
          <w:sz w:val="24"/>
          <w:szCs w:val="24"/>
        </w:rPr>
        <w:t xml:space="preserve">This paper is </w:t>
      </w:r>
      <w:r w:rsidR="000B414E">
        <w:rPr>
          <w:rFonts w:ascii="Times New Roman" w:hAnsi="Times New Roman" w:cs="Times New Roman"/>
          <w:sz w:val="24"/>
          <w:szCs w:val="24"/>
        </w:rPr>
        <w:t>conducted with the use of</w:t>
      </w:r>
      <w:r w:rsidR="00C41FE4">
        <w:rPr>
          <w:rFonts w:ascii="Times New Roman" w:hAnsi="Times New Roman" w:cs="Times New Roman"/>
          <w:sz w:val="24"/>
          <w:szCs w:val="24"/>
        </w:rPr>
        <w:t xml:space="preserve"> focus groups where 20 </w:t>
      </w:r>
      <w:r w:rsidR="00C41FE4" w:rsidRPr="00C41FE4">
        <w:rPr>
          <w:rFonts w:ascii="Times New Roman" w:hAnsi="Times New Roman" w:cs="Times New Roman"/>
          <w:sz w:val="24"/>
          <w:szCs w:val="24"/>
        </w:rPr>
        <w:t>participants, most</w:t>
      </w:r>
      <w:r w:rsidR="00C41FE4">
        <w:rPr>
          <w:rFonts w:ascii="Times New Roman" w:hAnsi="Times New Roman" w:cs="Times New Roman"/>
          <w:sz w:val="24"/>
          <w:szCs w:val="24"/>
        </w:rPr>
        <w:t xml:space="preserve"> of whom were infrequent users, </w:t>
      </w:r>
      <w:r w:rsidR="00C41FE4" w:rsidRPr="00C41FE4">
        <w:rPr>
          <w:rFonts w:ascii="Times New Roman" w:hAnsi="Times New Roman" w:cs="Times New Roman"/>
          <w:sz w:val="24"/>
          <w:szCs w:val="24"/>
        </w:rPr>
        <w:t>discussed their experiences</w:t>
      </w:r>
      <w:r w:rsidR="00C41FE4">
        <w:rPr>
          <w:rFonts w:ascii="Times New Roman" w:hAnsi="Times New Roman" w:cs="Times New Roman"/>
          <w:sz w:val="24"/>
          <w:szCs w:val="24"/>
        </w:rPr>
        <w:t xml:space="preserve"> using an I</w:t>
      </w:r>
      <w:r w:rsidR="000B414E">
        <w:rPr>
          <w:rFonts w:ascii="Times New Roman" w:hAnsi="Times New Roman" w:cs="Times New Roman"/>
          <w:sz w:val="24"/>
          <w:szCs w:val="24"/>
        </w:rPr>
        <w:t xml:space="preserve">ntelligent </w:t>
      </w:r>
      <w:r w:rsidR="00C41FE4">
        <w:rPr>
          <w:rFonts w:ascii="Times New Roman" w:hAnsi="Times New Roman" w:cs="Times New Roman"/>
          <w:sz w:val="24"/>
          <w:szCs w:val="24"/>
        </w:rPr>
        <w:t>P</w:t>
      </w:r>
      <w:r w:rsidR="000B414E">
        <w:rPr>
          <w:rFonts w:ascii="Times New Roman" w:hAnsi="Times New Roman" w:cs="Times New Roman"/>
          <w:sz w:val="24"/>
          <w:szCs w:val="24"/>
        </w:rPr>
        <w:t xml:space="preserve">ersonal </w:t>
      </w:r>
      <w:r w:rsidR="00C41FE4">
        <w:rPr>
          <w:rFonts w:ascii="Times New Roman" w:hAnsi="Times New Roman" w:cs="Times New Roman"/>
          <w:sz w:val="24"/>
          <w:szCs w:val="24"/>
        </w:rPr>
        <w:t>A</w:t>
      </w:r>
      <w:r w:rsidR="000B414E">
        <w:rPr>
          <w:rFonts w:ascii="Times New Roman" w:hAnsi="Times New Roman" w:cs="Times New Roman"/>
          <w:sz w:val="24"/>
          <w:szCs w:val="24"/>
        </w:rPr>
        <w:t>ssistants</w:t>
      </w:r>
      <w:r w:rsidR="00C41FE4">
        <w:rPr>
          <w:rFonts w:ascii="Times New Roman" w:hAnsi="Times New Roman" w:cs="Times New Roman"/>
          <w:sz w:val="24"/>
          <w:szCs w:val="24"/>
        </w:rPr>
        <w:t xml:space="preserve"> on a smart phone. </w:t>
      </w:r>
      <w:r w:rsidR="000B414E">
        <w:rPr>
          <w:rFonts w:ascii="Times New Roman" w:hAnsi="Times New Roman" w:cs="Times New Roman"/>
          <w:sz w:val="24"/>
          <w:szCs w:val="24"/>
        </w:rPr>
        <w:t xml:space="preserve">The researchers focused their recruitment of participants on Siri users specifically. Given that </w:t>
      </w:r>
      <w:r w:rsidR="004F6743">
        <w:rPr>
          <w:rFonts w:ascii="Times New Roman" w:hAnsi="Times New Roman" w:cs="Times New Roman"/>
          <w:sz w:val="24"/>
          <w:szCs w:val="24"/>
        </w:rPr>
        <w:t>Siri is the most commonly used IPA with 71% of participants in other previous studies, citing that they used Siri.</w:t>
      </w:r>
      <w:r w:rsidR="000B414E">
        <w:rPr>
          <w:rFonts w:ascii="Times New Roman" w:hAnsi="Times New Roman" w:cs="Times New Roman"/>
          <w:sz w:val="24"/>
          <w:szCs w:val="24"/>
        </w:rPr>
        <w:t xml:space="preserve"> The analyzation of the study</w:t>
      </w:r>
      <w:r w:rsidR="00C41FE4" w:rsidRPr="00C41FE4">
        <w:rPr>
          <w:rFonts w:ascii="Times New Roman" w:hAnsi="Times New Roman" w:cs="Times New Roman"/>
          <w:sz w:val="24"/>
          <w:szCs w:val="24"/>
        </w:rPr>
        <w:t xml:space="preserve"> focused on u</w:t>
      </w:r>
      <w:r w:rsidR="00C41FE4">
        <w:rPr>
          <w:rFonts w:ascii="Times New Roman" w:hAnsi="Times New Roman" w:cs="Times New Roman"/>
          <w:sz w:val="24"/>
          <w:szCs w:val="24"/>
        </w:rPr>
        <w:t xml:space="preserve">sers’ views, everyday practices </w:t>
      </w:r>
      <w:r w:rsidR="00C41FE4" w:rsidRPr="00C41FE4">
        <w:rPr>
          <w:rFonts w:ascii="Times New Roman" w:hAnsi="Times New Roman" w:cs="Times New Roman"/>
          <w:sz w:val="24"/>
          <w:szCs w:val="24"/>
        </w:rPr>
        <w:t>and barriers to use</w:t>
      </w:r>
      <w:r w:rsidR="000B414E">
        <w:rPr>
          <w:rFonts w:ascii="Times New Roman" w:hAnsi="Times New Roman" w:cs="Times New Roman"/>
          <w:sz w:val="24"/>
          <w:szCs w:val="24"/>
        </w:rPr>
        <w:t xml:space="preserve"> which resulted to six core problems such as, </w:t>
      </w:r>
      <w:r w:rsidR="00C41FE4">
        <w:rPr>
          <w:rFonts w:ascii="Times New Roman" w:hAnsi="Times New Roman" w:cs="Times New Roman"/>
          <w:sz w:val="24"/>
          <w:szCs w:val="24"/>
        </w:rPr>
        <w:t>issues with supporting hands-</w:t>
      </w:r>
      <w:r w:rsidR="00C41FE4" w:rsidRPr="00C41FE4">
        <w:rPr>
          <w:rFonts w:ascii="Times New Roman" w:hAnsi="Times New Roman" w:cs="Times New Roman"/>
          <w:sz w:val="24"/>
          <w:szCs w:val="24"/>
        </w:rPr>
        <w:t>fre</w:t>
      </w:r>
      <w:r w:rsidR="000B414E">
        <w:rPr>
          <w:rFonts w:ascii="Times New Roman" w:hAnsi="Times New Roman" w:cs="Times New Roman"/>
          <w:sz w:val="24"/>
          <w:szCs w:val="24"/>
        </w:rPr>
        <w:t xml:space="preserve">e interaction, </w:t>
      </w:r>
      <w:r w:rsidR="00C41FE4">
        <w:rPr>
          <w:rFonts w:ascii="Times New Roman" w:hAnsi="Times New Roman" w:cs="Times New Roman"/>
          <w:sz w:val="24"/>
          <w:szCs w:val="24"/>
        </w:rPr>
        <w:t xml:space="preserve">problems with </w:t>
      </w:r>
      <w:r w:rsidR="00C41FE4" w:rsidRPr="00C41FE4">
        <w:rPr>
          <w:rFonts w:ascii="Times New Roman" w:hAnsi="Times New Roman" w:cs="Times New Roman"/>
          <w:sz w:val="24"/>
          <w:szCs w:val="24"/>
        </w:rPr>
        <w:t>performance with re</w:t>
      </w:r>
      <w:r w:rsidR="00C41FE4">
        <w:rPr>
          <w:rFonts w:ascii="Times New Roman" w:hAnsi="Times New Roman" w:cs="Times New Roman"/>
          <w:sz w:val="24"/>
          <w:szCs w:val="24"/>
        </w:rPr>
        <w:t xml:space="preserve">gards to user accent and speech </w:t>
      </w:r>
      <w:r w:rsidR="000B414E">
        <w:rPr>
          <w:rFonts w:ascii="Times New Roman" w:hAnsi="Times New Roman" w:cs="Times New Roman"/>
          <w:sz w:val="24"/>
          <w:szCs w:val="24"/>
        </w:rPr>
        <w:t xml:space="preserve">recognition more widely, </w:t>
      </w:r>
      <w:r w:rsidR="00C41FE4" w:rsidRPr="00C41FE4">
        <w:rPr>
          <w:rFonts w:ascii="Times New Roman" w:hAnsi="Times New Roman" w:cs="Times New Roman"/>
          <w:sz w:val="24"/>
          <w:szCs w:val="24"/>
        </w:rPr>
        <w:t>problems around integration</w:t>
      </w:r>
      <w:r w:rsidR="00C41FE4">
        <w:rPr>
          <w:rFonts w:ascii="Times New Roman" w:hAnsi="Times New Roman" w:cs="Times New Roman"/>
          <w:sz w:val="24"/>
          <w:szCs w:val="24"/>
        </w:rPr>
        <w:t xml:space="preserve"> </w:t>
      </w:r>
      <w:r w:rsidR="00C41FE4" w:rsidRPr="00C41FE4">
        <w:rPr>
          <w:rFonts w:ascii="Times New Roman" w:hAnsi="Times New Roman" w:cs="Times New Roman"/>
          <w:sz w:val="24"/>
          <w:szCs w:val="24"/>
        </w:rPr>
        <w:t>with third party apps, p</w:t>
      </w:r>
      <w:r w:rsidR="000B414E">
        <w:rPr>
          <w:rFonts w:ascii="Times New Roman" w:hAnsi="Times New Roman" w:cs="Times New Roman"/>
          <w:sz w:val="24"/>
          <w:szCs w:val="24"/>
        </w:rPr>
        <w:t xml:space="preserve">latforms and systems, </w:t>
      </w:r>
      <w:r w:rsidR="00C41FE4">
        <w:rPr>
          <w:rFonts w:ascii="Times New Roman" w:hAnsi="Times New Roman" w:cs="Times New Roman"/>
          <w:sz w:val="24"/>
          <w:szCs w:val="24"/>
        </w:rPr>
        <w:t xml:space="preserve">social </w:t>
      </w:r>
      <w:r w:rsidR="00C41FE4" w:rsidRPr="00C41FE4">
        <w:rPr>
          <w:rFonts w:ascii="Times New Roman" w:hAnsi="Times New Roman" w:cs="Times New Roman"/>
          <w:sz w:val="24"/>
          <w:szCs w:val="24"/>
        </w:rPr>
        <w:t xml:space="preserve">embarrassment being a </w:t>
      </w:r>
      <w:r w:rsidR="00C41FE4">
        <w:rPr>
          <w:rFonts w:ascii="Times New Roman" w:hAnsi="Times New Roman" w:cs="Times New Roman"/>
          <w:sz w:val="24"/>
          <w:szCs w:val="24"/>
        </w:rPr>
        <w:t xml:space="preserve">barrier to using mobile IPAs in </w:t>
      </w:r>
      <w:r w:rsidR="000B414E">
        <w:rPr>
          <w:rFonts w:ascii="Times New Roman" w:hAnsi="Times New Roman" w:cs="Times New Roman"/>
          <w:sz w:val="24"/>
          <w:szCs w:val="24"/>
        </w:rPr>
        <w:t xml:space="preserve">public, </w:t>
      </w:r>
      <w:r w:rsidR="00C41FE4" w:rsidRPr="00C41FE4">
        <w:rPr>
          <w:rFonts w:ascii="Times New Roman" w:hAnsi="Times New Roman" w:cs="Times New Roman"/>
          <w:sz w:val="24"/>
          <w:szCs w:val="24"/>
        </w:rPr>
        <w:t>the human-like n</w:t>
      </w:r>
      <w:r w:rsidR="000B414E">
        <w:rPr>
          <w:rFonts w:ascii="Times New Roman" w:hAnsi="Times New Roman" w:cs="Times New Roman"/>
          <w:sz w:val="24"/>
          <w:szCs w:val="24"/>
        </w:rPr>
        <w:t xml:space="preserve">ature of IPAs and </w:t>
      </w:r>
      <w:r w:rsidR="00C41FE4">
        <w:rPr>
          <w:rFonts w:ascii="Times New Roman" w:hAnsi="Times New Roman" w:cs="Times New Roman"/>
          <w:sz w:val="24"/>
          <w:szCs w:val="24"/>
        </w:rPr>
        <w:t xml:space="preserve">issues of </w:t>
      </w:r>
      <w:r w:rsidR="00C41FE4" w:rsidRPr="00C41FE4">
        <w:rPr>
          <w:rFonts w:ascii="Times New Roman" w:hAnsi="Times New Roman" w:cs="Times New Roman"/>
          <w:sz w:val="24"/>
          <w:szCs w:val="24"/>
        </w:rPr>
        <w:t>trust, data privacy, transparency and ownership.</w:t>
      </w:r>
      <w:r w:rsidR="000B414E">
        <w:rPr>
          <w:rFonts w:ascii="Times New Roman" w:hAnsi="Times New Roman" w:cs="Times New Roman"/>
          <w:sz w:val="24"/>
          <w:szCs w:val="24"/>
        </w:rPr>
        <w:t xml:space="preserve"> If these barriers cannot be </w:t>
      </w:r>
      <w:r w:rsidR="000B414E" w:rsidRPr="000B414E">
        <w:rPr>
          <w:rFonts w:ascii="Times New Roman" w:hAnsi="Times New Roman" w:cs="Times New Roman"/>
          <w:sz w:val="24"/>
          <w:szCs w:val="24"/>
        </w:rPr>
        <w:t>addressed, developers may be best se</w:t>
      </w:r>
      <w:r w:rsidR="000B414E">
        <w:rPr>
          <w:rFonts w:ascii="Times New Roman" w:hAnsi="Times New Roman" w:cs="Times New Roman"/>
          <w:sz w:val="24"/>
          <w:szCs w:val="24"/>
        </w:rPr>
        <w:t xml:space="preserve">rved in accepting that </w:t>
      </w:r>
      <w:r w:rsidR="000B414E" w:rsidRPr="000B414E">
        <w:rPr>
          <w:rFonts w:ascii="Times New Roman" w:hAnsi="Times New Roman" w:cs="Times New Roman"/>
          <w:sz w:val="24"/>
          <w:szCs w:val="24"/>
        </w:rPr>
        <w:t>IPAs will remain a relatively</w:t>
      </w:r>
      <w:r w:rsidR="000B414E">
        <w:rPr>
          <w:rFonts w:ascii="Times New Roman" w:hAnsi="Times New Roman" w:cs="Times New Roman"/>
          <w:sz w:val="24"/>
          <w:szCs w:val="24"/>
        </w:rPr>
        <w:t xml:space="preserve"> niche application and focus on </w:t>
      </w:r>
      <w:r w:rsidR="000B414E" w:rsidRPr="000B414E">
        <w:rPr>
          <w:rFonts w:ascii="Times New Roman" w:hAnsi="Times New Roman" w:cs="Times New Roman"/>
          <w:sz w:val="24"/>
          <w:szCs w:val="24"/>
        </w:rPr>
        <w:t>maximizing the experience</w:t>
      </w:r>
      <w:r w:rsidR="000B414E">
        <w:rPr>
          <w:rFonts w:ascii="Times New Roman" w:hAnsi="Times New Roman" w:cs="Times New Roman"/>
          <w:sz w:val="24"/>
          <w:szCs w:val="24"/>
        </w:rPr>
        <w:t xml:space="preserve"> of power users. The researchers </w:t>
      </w:r>
      <w:r w:rsidR="000B414E" w:rsidRPr="000B414E">
        <w:rPr>
          <w:rFonts w:ascii="Times New Roman" w:hAnsi="Times New Roman" w:cs="Times New Roman"/>
          <w:sz w:val="24"/>
          <w:szCs w:val="24"/>
        </w:rPr>
        <w:t>believe</w:t>
      </w:r>
      <w:r w:rsidR="000B414E">
        <w:rPr>
          <w:rFonts w:ascii="Times New Roman" w:hAnsi="Times New Roman" w:cs="Times New Roman"/>
          <w:sz w:val="24"/>
          <w:szCs w:val="24"/>
        </w:rPr>
        <w:t>d that</w:t>
      </w:r>
      <w:r w:rsidR="000B414E" w:rsidRPr="000B414E">
        <w:rPr>
          <w:rFonts w:ascii="Times New Roman" w:hAnsi="Times New Roman" w:cs="Times New Roman"/>
          <w:sz w:val="24"/>
          <w:szCs w:val="24"/>
        </w:rPr>
        <w:t xml:space="preserve"> enhanced user expe</w:t>
      </w:r>
      <w:r w:rsidR="000B414E">
        <w:rPr>
          <w:rFonts w:ascii="Times New Roman" w:hAnsi="Times New Roman" w:cs="Times New Roman"/>
          <w:sz w:val="24"/>
          <w:szCs w:val="24"/>
        </w:rPr>
        <w:t xml:space="preserve">riences and widespread adoption </w:t>
      </w:r>
      <w:r w:rsidR="000B414E" w:rsidRPr="000B414E">
        <w:rPr>
          <w:rFonts w:ascii="Times New Roman" w:hAnsi="Times New Roman" w:cs="Times New Roman"/>
          <w:sz w:val="24"/>
          <w:szCs w:val="24"/>
        </w:rPr>
        <w:t>is an achievable target.</w:t>
      </w:r>
    </w:p>
    <w:p w:rsidR="0036671C" w:rsidRDefault="000B414E"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3AFF">
        <w:rPr>
          <w:rFonts w:ascii="Times New Roman" w:hAnsi="Times New Roman" w:cs="Times New Roman"/>
          <w:sz w:val="24"/>
          <w:szCs w:val="24"/>
        </w:rPr>
        <w:t xml:space="preserve"> </w:t>
      </w:r>
      <w:r w:rsidR="002A39C0">
        <w:rPr>
          <w:rFonts w:ascii="Times New Roman" w:hAnsi="Times New Roman" w:cs="Times New Roman"/>
          <w:sz w:val="24"/>
          <w:szCs w:val="24"/>
        </w:rPr>
        <w:t>I</w:t>
      </w:r>
      <w:r w:rsidR="002A39C0" w:rsidRPr="002A39C0">
        <w:rPr>
          <w:rFonts w:ascii="Times New Roman" w:hAnsi="Times New Roman" w:cs="Times New Roman"/>
          <w:sz w:val="24"/>
          <w:szCs w:val="24"/>
        </w:rPr>
        <w:t>ssues with speech recog</w:t>
      </w:r>
      <w:r w:rsidR="002A39C0">
        <w:rPr>
          <w:rFonts w:ascii="Times New Roman" w:hAnsi="Times New Roman" w:cs="Times New Roman"/>
          <w:sz w:val="24"/>
          <w:szCs w:val="24"/>
        </w:rPr>
        <w:t xml:space="preserve">nition and strategies used when interacting with Siri was mentioned on the results of focus group findings. </w:t>
      </w:r>
      <w:r w:rsidR="0036671C">
        <w:rPr>
          <w:rFonts w:ascii="Times New Roman" w:hAnsi="Times New Roman" w:cs="Times New Roman"/>
          <w:sz w:val="24"/>
          <w:szCs w:val="24"/>
        </w:rPr>
        <w:t xml:space="preserve">The participants of the study talked about the noticeable system improvements, but equally referred to examples of Siri misrecognizing what they have said. It was presented that several examples of how Siri still does not accurately pick up what they say especially when they are in noisy places. Also, many participants noted that there are issues of Siri not dealing well with accents that are local or non-native. One of the participants mentioned referring to Siri not accurately </w:t>
      </w:r>
      <w:r w:rsidR="0036671C">
        <w:rPr>
          <w:rFonts w:ascii="Times New Roman" w:hAnsi="Times New Roman" w:cs="Times New Roman"/>
          <w:sz w:val="24"/>
          <w:szCs w:val="24"/>
        </w:rPr>
        <w:lastRenderedPageBreak/>
        <w:t xml:space="preserve">picking up what they said, </w:t>
      </w:r>
      <w:r w:rsidR="0036671C" w:rsidRPr="0036671C">
        <w:rPr>
          <w:rFonts w:ascii="Times New Roman" w:hAnsi="Times New Roman" w:cs="Times New Roman"/>
          <w:i/>
          <w:sz w:val="24"/>
          <w:szCs w:val="24"/>
        </w:rPr>
        <w:t>“I think it does struggle with some of our idioms and our accents. It just doesn't understand. So, there's a few of the tasks that I had to repeat myself several times, or had to phrase things differently because it wasn't picking it up.”</w:t>
      </w:r>
      <w:r w:rsidR="0036671C">
        <w:rPr>
          <w:rFonts w:ascii="Times New Roman" w:hAnsi="Times New Roman" w:cs="Times New Roman"/>
          <w:sz w:val="24"/>
          <w:szCs w:val="24"/>
        </w:rPr>
        <w:t xml:space="preserve"> (Cowan, 2017, p. 5) Given on the same context, some of the participants mentioned of having to think carefully about their words and phrasing before they will talk to Siri as pausing and single word edi</w:t>
      </w:r>
      <w:r w:rsidR="0068080F">
        <w:rPr>
          <w:rFonts w:ascii="Times New Roman" w:hAnsi="Times New Roman" w:cs="Times New Roman"/>
          <w:sz w:val="24"/>
          <w:szCs w:val="24"/>
        </w:rPr>
        <w:t xml:space="preserve">ting were problematic for them. One of the participants </w:t>
      </w:r>
      <w:proofErr w:type="spellStart"/>
      <w:proofErr w:type="gramStart"/>
      <w:r w:rsidR="0068080F">
        <w:rPr>
          <w:rFonts w:ascii="Times New Roman" w:hAnsi="Times New Roman" w:cs="Times New Roman"/>
          <w:sz w:val="24"/>
          <w:szCs w:val="24"/>
        </w:rPr>
        <w:t>mentioned,</w:t>
      </w:r>
      <w:r w:rsidR="0068080F" w:rsidRPr="0068080F">
        <w:rPr>
          <w:rFonts w:ascii="Times New Roman" w:hAnsi="Times New Roman" w:cs="Times New Roman"/>
          <w:i/>
          <w:sz w:val="24"/>
          <w:szCs w:val="24"/>
        </w:rPr>
        <w:t>“</w:t>
      </w:r>
      <w:proofErr w:type="gramEnd"/>
      <w:r w:rsidR="0068080F" w:rsidRPr="0068080F">
        <w:rPr>
          <w:rFonts w:ascii="Times New Roman" w:hAnsi="Times New Roman" w:cs="Times New Roman"/>
          <w:i/>
          <w:sz w:val="24"/>
          <w:szCs w:val="24"/>
        </w:rPr>
        <w:t>Yeah</w:t>
      </w:r>
      <w:proofErr w:type="spellEnd"/>
      <w:r w:rsidR="0068080F" w:rsidRPr="0068080F">
        <w:rPr>
          <w:rFonts w:ascii="Times New Roman" w:hAnsi="Times New Roman" w:cs="Times New Roman"/>
          <w:i/>
          <w:sz w:val="24"/>
          <w:szCs w:val="24"/>
        </w:rPr>
        <w:t>, when I was trying to edit it, it was just one word that it got wrong. I said "patterns" and it said like "patters," and so I was just trying to fix one word. I was asking my brother to send me a list of patterns, and I couldn't get Siri to just edit one word. I had to say the whole message again and I was like, this is not really good.”</w:t>
      </w:r>
      <w:r w:rsidR="0068080F">
        <w:rPr>
          <w:rFonts w:ascii="Times New Roman" w:hAnsi="Times New Roman" w:cs="Times New Roman"/>
          <w:sz w:val="24"/>
          <w:szCs w:val="24"/>
        </w:rPr>
        <w:t xml:space="preserve"> (Cowan, 2017, p. 5)</w:t>
      </w:r>
    </w:p>
    <w:p w:rsidR="0068080F" w:rsidRPr="0068080F" w:rsidRDefault="0068080F"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Another issue mentioned on this study was about the Integration with application, platforms and systems. </w:t>
      </w:r>
      <w:r w:rsidRPr="0068080F">
        <w:rPr>
          <w:rFonts w:ascii="Times New Roman" w:hAnsi="Times New Roman" w:cs="Times New Roman"/>
          <w:sz w:val="24"/>
          <w:szCs w:val="24"/>
        </w:rPr>
        <w:t>Participants across all foc</w:t>
      </w:r>
      <w:r>
        <w:rPr>
          <w:rFonts w:ascii="Times New Roman" w:hAnsi="Times New Roman" w:cs="Times New Roman"/>
          <w:sz w:val="24"/>
          <w:szCs w:val="24"/>
        </w:rPr>
        <w:t xml:space="preserve">us groups discussed issues with </w:t>
      </w:r>
      <w:r w:rsidRPr="0068080F">
        <w:rPr>
          <w:rFonts w:ascii="Times New Roman" w:hAnsi="Times New Roman" w:cs="Times New Roman"/>
          <w:sz w:val="24"/>
          <w:szCs w:val="24"/>
        </w:rPr>
        <w:t>respect to Siri’s interope</w:t>
      </w:r>
      <w:r>
        <w:rPr>
          <w:rFonts w:ascii="Times New Roman" w:hAnsi="Times New Roman" w:cs="Times New Roman"/>
          <w:sz w:val="24"/>
          <w:szCs w:val="24"/>
        </w:rPr>
        <w:t xml:space="preserve">rability with third party apps, </w:t>
      </w:r>
      <w:r w:rsidRPr="0068080F">
        <w:rPr>
          <w:rFonts w:ascii="Times New Roman" w:hAnsi="Times New Roman" w:cs="Times New Roman"/>
          <w:sz w:val="24"/>
          <w:szCs w:val="24"/>
        </w:rPr>
        <w:t>platforms and devices an</w:t>
      </w:r>
      <w:r>
        <w:rPr>
          <w:rFonts w:ascii="Times New Roman" w:hAnsi="Times New Roman" w:cs="Times New Roman"/>
          <w:sz w:val="24"/>
          <w:szCs w:val="24"/>
        </w:rPr>
        <w:t xml:space="preserve">d expressed a strong preference </w:t>
      </w:r>
      <w:r w:rsidRPr="0068080F">
        <w:rPr>
          <w:rFonts w:ascii="Times New Roman" w:hAnsi="Times New Roman" w:cs="Times New Roman"/>
          <w:sz w:val="24"/>
          <w:szCs w:val="24"/>
        </w:rPr>
        <w:t>that Siri becomes mo</w:t>
      </w:r>
      <w:r>
        <w:rPr>
          <w:rFonts w:ascii="Times New Roman" w:hAnsi="Times New Roman" w:cs="Times New Roman"/>
          <w:sz w:val="24"/>
          <w:szCs w:val="24"/>
        </w:rPr>
        <w:t>re customiz</w:t>
      </w:r>
      <w:r w:rsidRPr="0068080F">
        <w:rPr>
          <w:rFonts w:ascii="Times New Roman" w:hAnsi="Times New Roman" w:cs="Times New Roman"/>
          <w:sz w:val="24"/>
          <w:szCs w:val="24"/>
        </w:rPr>
        <w:t>able and better integrated.</w:t>
      </w:r>
      <w:r>
        <w:rPr>
          <w:rFonts w:ascii="Times New Roman" w:hAnsi="Times New Roman" w:cs="Times New Roman"/>
          <w:sz w:val="24"/>
          <w:szCs w:val="24"/>
        </w:rPr>
        <w:t xml:space="preserve"> </w:t>
      </w:r>
      <w:r w:rsidRPr="0068080F">
        <w:rPr>
          <w:rFonts w:ascii="Times New Roman" w:hAnsi="Times New Roman" w:cs="Times New Roman"/>
          <w:sz w:val="24"/>
          <w:szCs w:val="24"/>
        </w:rPr>
        <w:t>The lack of integration an</w:t>
      </w:r>
      <w:r>
        <w:rPr>
          <w:rFonts w:ascii="Times New Roman" w:hAnsi="Times New Roman" w:cs="Times New Roman"/>
          <w:sz w:val="24"/>
          <w:szCs w:val="24"/>
        </w:rPr>
        <w:t xml:space="preserve">d ability to customize of participants’ </w:t>
      </w:r>
      <w:r w:rsidRPr="0068080F">
        <w:rPr>
          <w:rFonts w:ascii="Times New Roman" w:hAnsi="Times New Roman" w:cs="Times New Roman"/>
          <w:sz w:val="24"/>
          <w:szCs w:val="24"/>
        </w:rPr>
        <w:t>regular app usage habits was a</w:t>
      </w:r>
      <w:r>
        <w:rPr>
          <w:rFonts w:ascii="Times New Roman" w:hAnsi="Times New Roman" w:cs="Times New Roman"/>
          <w:sz w:val="24"/>
          <w:szCs w:val="24"/>
        </w:rPr>
        <w:t xml:space="preserve"> key barrier in their eyes</w:t>
      </w:r>
      <w:r w:rsidRPr="0068080F">
        <w:rPr>
          <w:rFonts w:ascii="Times New Roman" w:hAnsi="Times New Roman" w:cs="Times New Roman"/>
          <w:sz w:val="24"/>
          <w:szCs w:val="24"/>
        </w:rPr>
        <w:t xml:space="preserve">. </w:t>
      </w:r>
      <w:r w:rsidR="00DA0BE2">
        <w:rPr>
          <w:rFonts w:ascii="Times New Roman" w:hAnsi="Times New Roman" w:cs="Times New Roman"/>
          <w:sz w:val="24"/>
          <w:szCs w:val="24"/>
        </w:rPr>
        <w:t xml:space="preserve">It was found out that limiting the access of IPAs to only proprietary services and applications </w:t>
      </w:r>
      <w:proofErr w:type="gramStart"/>
      <w:r w:rsidR="00DA0BE2">
        <w:rPr>
          <w:rFonts w:ascii="Times New Roman" w:hAnsi="Times New Roman" w:cs="Times New Roman"/>
          <w:sz w:val="24"/>
          <w:szCs w:val="24"/>
        </w:rPr>
        <w:t>was seen as</w:t>
      </w:r>
      <w:proofErr w:type="gramEnd"/>
      <w:r w:rsidR="00DA0BE2">
        <w:rPr>
          <w:rFonts w:ascii="Times New Roman" w:hAnsi="Times New Roman" w:cs="Times New Roman"/>
          <w:sz w:val="24"/>
          <w:szCs w:val="24"/>
        </w:rPr>
        <w:t xml:space="preserve"> a significant barrier to the users.</w:t>
      </w:r>
    </w:p>
    <w:p w:rsidR="00D225B8" w:rsidRDefault="00D225B8" w:rsidP="003A3C5B">
      <w:pPr>
        <w:tabs>
          <w:tab w:val="center" w:pos="4320"/>
          <w:tab w:val="left" w:pos="5490"/>
        </w:tabs>
        <w:spacing w:line="360" w:lineRule="auto"/>
        <w:jc w:val="both"/>
        <w:rPr>
          <w:rFonts w:ascii="Times New Roman" w:hAnsi="Times New Roman" w:cs="Times New Roman"/>
          <w:b/>
          <w:sz w:val="24"/>
          <w:szCs w:val="24"/>
        </w:rPr>
      </w:pPr>
      <w:r w:rsidRPr="00D225B8">
        <w:rPr>
          <w:rFonts w:ascii="Times New Roman" w:hAnsi="Times New Roman" w:cs="Times New Roman"/>
          <w:b/>
          <w:sz w:val="24"/>
          <w:szCs w:val="24"/>
        </w:rPr>
        <w:t>About User Preference and Willingness to Pay for a Secure and Privacy Protective Ubiquitous Personal Assistant</w:t>
      </w:r>
    </w:p>
    <w:p w:rsidR="00D225B8" w:rsidRDefault="00D225B8"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4AD9">
        <w:rPr>
          <w:rFonts w:ascii="Times New Roman" w:hAnsi="Times New Roman" w:cs="Times New Roman"/>
          <w:sz w:val="24"/>
          <w:szCs w:val="24"/>
        </w:rPr>
        <w:t>In this study, it</w:t>
      </w:r>
      <w:r w:rsidR="00C968A4">
        <w:rPr>
          <w:rFonts w:ascii="Times New Roman" w:hAnsi="Times New Roman" w:cs="Times New Roman"/>
          <w:sz w:val="24"/>
          <w:szCs w:val="24"/>
        </w:rPr>
        <w:t xml:space="preserve"> aimed to contribute</w:t>
      </w:r>
      <w:r w:rsidR="00C968A4" w:rsidRPr="00C968A4">
        <w:rPr>
          <w:rFonts w:ascii="Times New Roman" w:hAnsi="Times New Roman" w:cs="Times New Roman"/>
          <w:sz w:val="24"/>
          <w:szCs w:val="24"/>
        </w:rPr>
        <w:t xml:space="preserve"> to the existing research by assessing the use</w:t>
      </w:r>
      <w:r w:rsidR="00C968A4">
        <w:rPr>
          <w:rFonts w:ascii="Times New Roman" w:hAnsi="Times New Roman" w:cs="Times New Roman"/>
          <w:sz w:val="24"/>
          <w:szCs w:val="24"/>
        </w:rPr>
        <w:t xml:space="preserve">rs’ preferences and willingness </w:t>
      </w:r>
      <w:r w:rsidR="00C968A4" w:rsidRPr="00C968A4">
        <w:rPr>
          <w:rFonts w:ascii="Times New Roman" w:hAnsi="Times New Roman" w:cs="Times New Roman"/>
          <w:sz w:val="24"/>
          <w:szCs w:val="24"/>
        </w:rPr>
        <w:t>to pay for a highly secure and privacy stringent UPA.</w:t>
      </w:r>
      <w:r w:rsidR="00C968A4">
        <w:rPr>
          <w:rFonts w:ascii="Times New Roman" w:hAnsi="Times New Roman" w:cs="Times New Roman"/>
          <w:sz w:val="24"/>
          <w:szCs w:val="24"/>
        </w:rPr>
        <w:t xml:space="preserve"> The researchers described the concept of Intelligent Personal Assistant as a computer system that interacts with a user via voice recognition, can gather and evaluate contextual information and </w:t>
      </w:r>
      <w:proofErr w:type="gramStart"/>
      <w:r w:rsidR="00C968A4">
        <w:rPr>
          <w:rFonts w:ascii="Times New Roman" w:hAnsi="Times New Roman" w:cs="Times New Roman"/>
          <w:sz w:val="24"/>
          <w:szCs w:val="24"/>
        </w:rPr>
        <w:t>has the ability to</w:t>
      </w:r>
      <w:proofErr w:type="gramEnd"/>
      <w:r w:rsidR="00C968A4">
        <w:rPr>
          <w:rFonts w:ascii="Times New Roman" w:hAnsi="Times New Roman" w:cs="Times New Roman"/>
          <w:sz w:val="24"/>
          <w:szCs w:val="24"/>
        </w:rPr>
        <w:t xml:space="preserve"> provide assistance. </w:t>
      </w:r>
    </w:p>
    <w:p w:rsidR="00C968A4" w:rsidRPr="00D225B8" w:rsidRDefault="00C968A4" w:rsidP="003A3C5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was mentioned in this study that existing intelligent Assistants like Siri, Cortana, Google Now, Sirius and Alexa</w:t>
      </w:r>
      <w:r w:rsidR="00672B3C">
        <w:rPr>
          <w:rFonts w:ascii="Times New Roman" w:hAnsi="Times New Roman" w:cs="Times New Roman"/>
          <w:sz w:val="24"/>
          <w:szCs w:val="24"/>
        </w:rPr>
        <w:t xml:space="preserve"> are sophisticated and excellent at what they do, but they </w:t>
      </w:r>
      <w:r w:rsidR="00672B3C">
        <w:rPr>
          <w:rFonts w:ascii="Times New Roman" w:hAnsi="Times New Roman" w:cs="Times New Roman"/>
          <w:sz w:val="24"/>
          <w:szCs w:val="24"/>
        </w:rPr>
        <w:lastRenderedPageBreak/>
        <w:t xml:space="preserve">remain specialized and very limited in their support capabilities. (Wilson, </w:t>
      </w:r>
      <w:proofErr w:type="spellStart"/>
      <w:r w:rsidR="00672B3C">
        <w:rPr>
          <w:rFonts w:ascii="Times New Roman" w:hAnsi="Times New Roman" w:cs="Times New Roman"/>
          <w:sz w:val="24"/>
          <w:szCs w:val="24"/>
        </w:rPr>
        <w:t>Zibuschka</w:t>
      </w:r>
      <w:proofErr w:type="spellEnd"/>
      <w:r w:rsidR="00672B3C">
        <w:rPr>
          <w:rFonts w:ascii="Times New Roman" w:hAnsi="Times New Roman" w:cs="Times New Roman"/>
          <w:sz w:val="24"/>
          <w:szCs w:val="24"/>
        </w:rPr>
        <w:t xml:space="preserve"> &amp; </w:t>
      </w:r>
      <w:proofErr w:type="spellStart"/>
      <w:r w:rsidR="00672B3C">
        <w:rPr>
          <w:rFonts w:ascii="Times New Roman" w:hAnsi="Times New Roman" w:cs="Times New Roman"/>
          <w:sz w:val="24"/>
          <w:szCs w:val="24"/>
        </w:rPr>
        <w:t>Hinz</w:t>
      </w:r>
      <w:proofErr w:type="spellEnd"/>
      <w:r w:rsidR="00672B3C">
        <w:rPr>
          <w:rFonts w:ascii="Times New Roman" w:hAnsi="Times New Roman" w:cs="Times New Roman"/>
          <w:sz w:val="24"/>
          <w:szCs w:val="24"/>
        </w:rPr>
        <w:t>, 2017)</w:t>
      </w:r>
    </w:p>
    <w:p w:rsidR="00D225B8" w:rsidRPr="00D225B8" w:rsidRDefault="00D225B8" w:rsidP="003A3C5B">
      <w:pPr>
        <w:tabs>
          <w:tab w:val="center" w:pos="4320"/>
          <w:tab w:val="left" w:pos="5490"/>
        </w:tabs>
        <w:spacing w:line="360" w:lineRule="auto"/>
        <w:jc w:val="both"/>
        <w:rPr>
          <w:rFonts w:ascii="Times New Roman" w:hAnsi="Times New Roman" w:cs="Times New Roman"/>
          <w:b/>
          <w:sz w:val="24"/>
          <w:szCs w:val="24"/>
        </w:rPr>
      </w:pPr>
      <w:r w:rsidRPr="00D225B8">
        <w:rPr>
          <w:rFonts w:ascii="Times New Roman" w:hAnsi="Times New Roman" w:cs="Times New Roman"/>
          <w:b/>
          <w:sz w:val="24"/>
          <w:szCs w:val="24"/>
        </w:rPr>
        <w:t>End-user Interactions with Intelligent and Autonomous Systems</w:t>
      </w:r>
    </w:p>
    <w:p w:rsidR="00561AF6" w:rsidRDefault="00672B3C" w:rsidP="00561AF6">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3AFF">
        <w:rPr>
          <w:rFonts w:ascii="Times New Roman" w:hAnsi="Times New Roman" w:cs="Times New Roman"/>
          <w:sz w:val="24"/>
          <w:szCs w:val="24"/>
        </w:rPr>
        <w:t xml:space="preserve">    </w:t>
      </w:r>
      <w:r>
        <w:rPr>
          <w:rFonts w:ascii="Times New Roman" w:hAnsi="Times New Roman" w:cs="Times New Roman"/>
          <w:sz w:val="24"/>
          <w:szCs w:val="24"/>
        </w:rPr>
        <w:t xml:space="preserve"> In the study made by Stumpf, et al. (2012), which focuses on the approaches and challenges to explore making these personalized systems transparent, controllable and ultimately trustworthy to end users. It aims to help in building connections among different researchers, as well as industrial practitioners using real-world problems to facilitate the exchange of approaches and ideas about how to make better support on end users.</w:t>
      </w:r>
    </w:p>
    <w:p w:rsidR="00672B3C" w:rsidRDefault="00672B3C" w:rsidP="00561AF6">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3AFF">
        <w:rPr>
          <w:rFonts w:ascii="Times New Roman" w:hAnsi="Times New Roman" w:cs="Times New Roman"/>
          <w:sz w:val="24"/>
          <w:szCs w:val="24"/>
        </w:rPr>
        <w:t xml:space="preserve">       </w:t>
      </w:r>
      <w:r>
        <w:rPr>
          <w:rFonts w:ascii="Times New Roman" w:hAnsi="Times New Roman" w:cs="Times New Roman"/>
          <w:sz w:val="24"/>
          <w:szCs w:val="24"/>
        </w:rPr>
        <w:t>It was mentioned in this study that, many consumers and business specialists often</w:t>
      </w:r>
      <w:r w:rsidR="003B7A74">
        <w:rPr>
          <w:rFonts w:ascii="Times New Roman" w:hAnsi="Times New Roman" w:cs="Times New Roman"/>
          <w:sz w:val="24"/>
          <w:szCs w:val="24"/>
        </w:rPr>
        <w:t xml:space="preserve"> interact with systems nowadays in a form of “human in the loop” learning, but interacting with these even well-designed systems is limited and often uninformative for the end users due to internal complexity and the black box nature of most intelligent systems. </w:t>
      </w:r>
      <w:bookmarkStart w:id="0" w:name="One"/>
      <w:bookmarkEnd w:id="0"/>
    </w:p>
    <w:p w:rsidR="00057A0A" w:rsidRDefault="00057A0A" w:rsidP="00561AF6">
      <w:pPr>
        <w:tabs>
          <w:tab w:val="center" w:pos="4320"/>
          <w:tab w:val="left" w:pos="54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Short Introduction to Text-to-Speech Synthesis</w:t>
      </w:r>
    </w:p>
    <w:p w:rsidR="00057A0A" w:rsidRPr="00057A0A" w:rsidRDefault="00057A0A" w:rsidP="00561AF6">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paper discusses that a Text-to-Speech (TTS) synthesizer is a computer-base system that should be able to read any text aloud, whether it was directly introduced in the computer by an operator or scanned and submitted to an Optical Character Recognition (OCR) system. Let us try to be clear. There is a fundamental difference between system are about to discuss here and any other talking machine in the sense that we are interested in the automatic production of new sentences. This definition still needs some refinements. Systems that simple concatenate isolated words or parts of sentences, denoted as Voice Response Systems, are only applicable when a limited vocabulary is required, and when the sentences to be pronounced respect a very restricted structure, as is the case for the announcement of arrivals in the train stations for instance. In the context of TTS synthesis, it is impossible to record and store all the words of the language. It is thus more suitable to </w:t>
      </w:r>
      <w:r>
        <w:rPr>
          <w:rFonts w:ascii="Times New Roman" w:hAnsi="Times New Roman" w:cs="Times New Roman"/>
          <w:sz w:val="24"/>
          <w:szCs w:val="24"/>
        </w:rPr>
        <w:lastRenderedPageBreak/>
        <w:t>define Text-to-Speech as the automatic production of speech, through a grapheme-to-phoneme transcription of the sentences to utter.</w:t>
      </w:r>
    </w:p>
    <w:p w:rsidR="0004297C" w:rsidRDefault="00E26BE8" w:rsidP="00561AF6">
      <w:pPr>
        <w:tabs>
          <w:tab w:val="center" w:pos="4320"/>
          <w:tab w:val="left" w:pos="54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Flite: A Small Fast Run-Time Synthesis E</w:t>
      </w:r>
      <w:r w:rsidR="0004297C">
        <w:rPr>
          <w:rFonts w:ascii="Times New Roman" w:hAnsi="Times New Roman" w:cs="Times New Roman"/>
          <w:b/>
          <w:sz w:val="24"/>
          <w:szCs w:val="24"/>
        </w:rPr>
        <w:t xml:space="preserve">ngine </w:t>
      </w:r>
    </w:p>
    <w:p w:rsidR="0004297C" w:rsidRDefault="0004297C" w:rsidP="00561AF6">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According to this study of Black &amp; </w:t>
      </w:r>
      <w:proofErr w:type="spellStart"/>
      <w:r>
        <w:rPr>
          <w:rFonts w:ascii="Times New Roman" w:hAnsi="Times New Roman" w:cs="Times New Roman"/>
          <w:sz w:val="24"/>
          <w:szCs w:val="24"/>
        </w:rPr>
        <w:t>Lenzo</w:t>
      </w:r>
      <w:proofErr w:type="spellEnd"/>
      <w:r>
        <w:rPr>
          <w:rFonts w:ascii="Times New Roman" w:hAnsi="Times New Roman" w:cs="Times New Roman"/>
          <w:sz w:val="24"/>
          <w:szCs w:val="24"/>
        </w:rPr>
        <w:t xml:space="preserve"> (2011), it states and defines Flite as small, fast run-time synthesis library suitable for embedded systems and servers, </w:t>
      </w:r>
      <w:proofErr w:type="gramStart"/>
      <w:r>
        <w:rPr>
          <w:rFonts w:ascii="Times New Roman" w:hAnsi="Times New Roman" w:cs="Times New Roman"/>
          <w:sz w:val="24"/>
          <w:szCs w:val="24"/>
        </w:rPr>
        <w:t>Flite</w:t>
      </w:r>
      <w:proofErr w:type="gramEnd"/>
      <w:r>
        <w:rPr>
          <w:rFonts w:ascii="Times New Roman" w:hAnsi="Times New Roman" w:cs="Times New Roman"/>
          <w:sz w:val="24"/>
          <w:szCs w:val="24"/>
        </w:rPr>
        <w:t xml:space="preserve"> is designed as an alternative run-time synthesis platform for Festival in applications where speed and size are important. Voices built using the </w:t>
      </w:r>
      <w:proofErr w:type="spellStart"/>
      <w:r>
        <w:rPr>
          <w:rFonts w:ascii="Times New Roman" w:hAnsi="Times New Roman" w:cs="Times New Roman"/>
          <w:sz w:val="24"/>
          <w:szCs w:val="24"/>
        </w:rPr>
        <w:t>FestVox</w:t>
      </w:r>
      <w:proofErr w:type="spellEnd"/>
      <w:r>
        <w:rPr>
          <w:rFonts w:ascii="Times New Roman" w:hAnsi="Times New Roman" w:cs="Times New Roman"/>
          <w:sz w:val="24"/>
          <w:szCs w:val="24"/>
        </w:rPr>
        <w:t xml:space="preserve"> process may be compiled into efficient representations that can be linked against Flite to produce complete text-to-speech synthesizers. The Flite library is much faster and much smaller than equivalent Festival system. This paper describes the motivations and the basic structure of the library, and gives figures of its sizes and speed. Some intended enhancements are also discussed.</w:t>
      </w:r>
    </w:p>
    <w:p w:rsidR="002F7B79" w:rsidRDefault="002F7B79" w:rsidP="00561AF6">
      <w:pPr>
        <w:tabs>
          <w:tab w:val="center" w:pos="4320"/>
          <w:tab w:val="left" w:pos="54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Message Bus and Distributed Technology</w:t>
      </w:r>
    </w:p>
    <w:p w:rsidR="002F7B79" w:rsidRDefault="002F7B79" w:rsidP="00561AF6">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According to the study of Albrecht, Hook &amp; </w:t>
      </w:r>
      <w:proofErr w:type="spellStart"/>
      <w:r>
        <w:rPr>
          <w:rFonts w:ascii="Times New Roman" w:hAnsi="Times New Roman" w:cs="Times New Roman"/>
          <w:sz w:val="24"/>
          <w:szCs w:val="24"/>
        </w:rPr>
        <w:t>Bushouse</w:t>
      </w:r>
      <w:proofErr w:type="spellEnd"/>
      <w:r>
        <w:rPr>
          <w:rFonts w:ascii="Times New Roman" w:hAnsi="Times New Roman" w:cs="Times New Roman"/>
          <w:sz w:val="24"/>
          <w:szCs w:val="24"/>
        </w:rPr>
        <w:t xml:space="preserve">, applications have become increasingly large and monolithic during the recent years despite of successful efforts to structure software internally at the class library level. Facilities are needed to allow components from different data systems, which may be very different internally, to be combined to create heterogenous applications. With the core technologies needed to achieve flexibility are the Message Bus, distributed objects and applications framework. </w:t>
      </w:r>
      <w:r w:rsidR="00DC1CF5">
        <w:rPr>
          <w:rFonts w:ascii="Times New Roman" w:hAnsi="Times New Roman" w:cs="Times New Roman"/>
          <w:sz w:val="24"/>
          <w:szCs w:val="24"/>
        </w:rPr>
        <w:t xml:space="preserve">In this paper, the concepts of the message bus and distributed objects were introduced. It was mentioned that the size of the programs and their relatively high level, user oriented interface makes them inflexible to use and construct new applications. The high degree of the integration characteristic of programming at the class library level makes it hard to construct heterogenous applications that use modules from different system. Addressed these problems, there are technologies that are being developed to overcome this. It is the Distributed Objects, that allows major software modules to be represented as objects which can be used either stand-alone or as components of distributed applications. To connect it all together, message bus is the answer. Message Bus provides flexible services ad methods </w:t>
      </w:r>
      <w:r w:rsidR="00DC1CF5">
        <w:rPr>
          <w:rFonts w:ascii="Times New Roman" w:hAnsi="Times New Roman" w:cs="Times New Roman"/>
          <w:sz w:val="24"/>
          <w:szCs w:val="24"/>
        </w:rPr>
        <w:lastRenderedPageBreak/>
        <w:t>for distributed objects to communicate with another and share data. The concept o</w:t>
      </w:r>
      <w:r w:rsidR="00C65435">
        <w:rPr>
          <w:rFonts w:ascii="Times New Roman" w:hAnsi="Times New Roman" w:cs="Times New Roman"/>
          <w:sz w:val="24"/>
          <w:szCs w:val="24"/>
        </w:rPr>
        <w:t xml:space="preserve">f Message bus is illustrated in Fig 8.0 </w:t>
      </w:r>
      <w:r w:rsidR="00DC1CF5">
        <w:rPr>
          <w:rFonts w:ascii="Times New Roman" w:hAnsi="Times New Roman" w:cs="Times New Roman"/>
          <w:sz w:val="24"/>
          <w:szCs w:val="24"/>
        </w:rPr>
        <w:t xml:space="preserve">presenting that message bus is a facility used to bind, </w:t>
      </w:r>
      <w:r w:rsidR="00C65435">
        <w:rPr>
          <w:noProof/>
        </w:rPr>
        <w:drawing>
          <wp:anchor distT="0" distB="0" distL="114300" distR="114300" simplePos="0" relativeHeight="251659264" behindDoc="0" locked="0" layoutInCell="1" allowOverlap="1" wp14:anchorId="1B096F23">
            <wp:simplePos x="0" y="0"/>
            <wp:positionH relativeFrom="margin">
              <wp:align>center</wp:align>
            </wp:positionH>
            <wp:positionV relativeFrom="paragraph">
              <wp:posOffset>873449</wp:posOffset>
            </wp:positionV>
            <wp:extent cx="4805680" cy="1932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312" t="20335" r="17211" b="31409"/>
                    <a:stretch/>
                  </pic:blipFill>
                  <pic:spPr bwMode="auto">
                    <a:xfrm>
                      <a:off x="0" y="0"/>
                      <a:ext cx="4805680" cy="1932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1CF5">
        <w:rPr>
          <w:rFonts w:ascii="Times New Roman" w:hAnsi="Times New Roman" w:cs="Times New Roman"/>
          <w:sz w:val="24"/>
          <w:szCs w:val="24"/>
        </w:rPr>
        <w:t>at runtime, distributed objects (program components) to construct applications.</w:t>
      </w:r>
    </w:p>
    <w:p w:rsidR="00C65435" w:rsidRDefault="00C65435" w:rsidP="00C65435">
      <w:pPr>
        <w:tabs>
          <w:tab w:val="center" w:pos="4320"/>
          <w:tab w:val="left" w:pos="5490"/>
        </w:tabs>
        <w:spacing w:line="360" w:lineRule="auto"/>
        <w:jc w:val="center"/>
        <w:rPr>
          <w:rFonts w:ascii="Times New Roman" w:hAnsi="Times New Roman" w:cs="Times New Roman"/>
          <w:sz w:val="24"/>
          <w:szCs w:val="24"/>
        </w:rPr>
      </w:pPr>
      <w:r>
        <w:rPr>
          <w:rFonts w:ascii="Times New Roman" w:hAnsi="Times New Roman" w:cs="Times New Roman"/>
          <w:sz w:val="24"/>
          <w:szCs w:val="24"/>
        </w:rPr>
        <w:t>Fig 8.0 Message Bus Concept</w:t>
      </w:r>
    </w:p>
    <w:p w:rsidR="00457753" w:rsidRDefault="00CB7D4C" w:rsidP="00CB7D4C">
      <w:pPr>
        <w:tabs>
          <w:tab w:val="center" w:pos="4320"/>
          <w:tab w:val="left" w:pos="549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Bridging the Communication Gap: </w:t>
      </w:r>
      <w:r w:rsidRPr="00CB7D4C">
        <w:rPr>
          <w:rFonts w:ascii="Times New Roman" w:hAnsi="Times New Roman" w:cs="Times New Roman"/>
          <w:b/>
          <w:sz w:val="24"/>
          <w:szCs w:val="24"/>
        </w:rPr>
        <w:t>Concept</w:t>
      </w:r>
      <w:r>
        <w:rPr>
          <w:rFonts w:ascii="Times New Roman" w:hAnsi="Times New Roman" w:cs="Times New Roman"/>
          <w:b/>
          <w:sz w:val="24"/>
          <w:szCs w:val="24"/>
        </w:rPr>
        <w:t xml:space="preserve">ualizing Issues of Learnability </w:t>
      </w:r>
      <w:r w:rsidRPr="00CB7D4C">
        <w:rPr>
          <w:rFonts w:ascii="Times New Roman" w:hAnsi="Times New Roman" w:cs="Times New Roman"/>
          <w:b/>
          <w:sz w:val="24"/>
          <w:szCs w:val="24"/>
        </w:rPr>
        <w:t>in Using Intelligent Personal Assistants</w:t>
      </w:r>
    </w:p>
    <w:p w:rsidR="00CB7D4C" w:rsidRDefault="00CB7D4C" w:rsidP="00CB7D4C">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paper made by Chen &amp; Wang (2017), mentioned that Intelligent Personal Assistant became a part of people’s daily life. It helps the user to access information in a timely manner thru dialog interfaces but current designs may not fulfill users’ expectation because of people’s limited understanding of the capabilities and constraints of intelligent personal assistant.</w:t>
      </w:r>
    </w:p>
    <w:p w:rsidR="008B6B0A" w:rsidRDefault="00CB7D4C" w:rsidP="00CB7D4C">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researchers mentioned </w:t>
      </w:r>
      <w:r w:rsidR="008B6B0A">
        <w:rPr>
          <w:rFonts w:ascii="Times New Roman" w:hAnsi="Times New Roman" w:cs="Times New Roman"/>
          <w:sz w:val="24"/>
          <w:szCs w:val="24"/>
        </w:rPr>
        <w:t xml:space="preserve">that there are situations where IPA misunderstood the users’ speech input, that leads to giving feedback that is not correct. If IPAs processed users’ intention inaccurately, then it would result to the user being frustrated because of the failure. And </w:t>
      </w:r>
      <w:proofErr w:type="gramStart"/>
      <w:r w:rsidR="008B6B0A">
        <w:rPr>
          <w:rFonts w:ascii="Times New Roman" w:hAnsi="Times New Roman" w:cs="Times New Roman"/>
          <w:sz w:val="24"/>
          <w:szCs w:val="24"/>
        </w:rPr>
        <w:t>in order to</w:t>
      </w:r>
      <w:proofErr w:type="gramEnd"/>
      <w:r w:rsidR="008B6B0A">
        <w:rPr>
          <w:rFonts w:ascii="Times New Roman" w:hAnsi="Times New Roman" w:cs="Times New Roman"/>
          <w:sz w:val="24"/>
          <w:szCs w:val="24"/>
        </w:rPr>
        <w:t xml:space="preserve"> meet users’ expectation, the researchers noted that communication between humans and IPAs shouldn’t be an exception, and common ground is still needed to ensure satisfactory experience out of the interaction.</w:t>
      </w:r>
    </w:p>
    <w:p w:rsidR="008B6B0A" w:rsidRPr="00CB7D4C" w:rsidRDefault="008B6B0A" w:rsidP="00CB7D4C">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Another problem mentioned by the researchers in this paper, is that IPAs give only general feedback without even providing further information when an error occurs or </w:t>
      </w:r>
      <w:r>
        <w:rPr>
          <w:rFonts w:ascii="Times New Roman" w:hAnsi="Times New Roman" w:cs="Times New Roman"/>
          <w:sz w:val="24"/>
          <w:szCs w:val="24"/>
        </w:rPr>
        <w:lastRenderedPageBreak/>
        <w:t>when the system detects it. IPAs often lack clues, in which users’ need to learn how to communicate with IPAs. These feedback serves as flexible scaffolds rather than coercive instructions, that aims to preserve perceived controllability of users.</w:t>
      </w:r>
    </w:p>
    <w:p w:rsidR="00E72E07" w:rsidRDefault="00621B4C" w:rsidP="00E72E07">
      <w:pPr>
        <w:tabs>
          <w:tab w:val="center" w:pos="4320"/>
          <w:tab w:val="left" w:pos="5490"/>
        </w:tabs>
        <w:spacing w:line="360" w:lineRule="auto"/>
        <w:rPr>
          <w:rFonts w:ascii="Times New Roman" w:hAnsi="Times New Roman" w:cs="Times New Roman"/>
          <w:b/>
          <w:sz w:val="24"/>
          <w:szCs w:val="24"/>
        </w:rPr>
      </w:pPr>
      <w:r w:rsidRPr="00E927F7">
        <w:rPr>
          <w:rFonts w:ascii="Times New Roman" w:hAnsi="Times New Roman" w:cs="Times New Roman"/>
          <w:b/>
          <w:sz w:val="24"/>
          <w:szCs w:val="24"/>
        </w:rPr>
        <w:t>Understanding User Satisfaction with Intelligent Assistants</w:t>
      </w:r>
    </w:p>
    <w:p w:rsidR="00E927F7" w:rsidRDefault="00DB442E" w:rsidP="00EB3A90">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293AFF">
        <w:rPr>
          <w:rFonts w:ascii="Times New Roman" w:hAnsi="Times New Roman" w:cs="Times New Roman"/>
          <w:sz w:val="24"/>
          <w:szCs w:val="24"/>
        </w:rPr>
        <w:t xml:space="preserve">    </w:t>
      </w:r>
      <w:r w:rsidR="00E927F7">
        <w:rPr>
          <w:rFonts w:ascii="Times New Roman" w:hAnsi="Times New Roman" w:cs="Times New Roman"/>
          <w:sz w:val="24"/>
          <w:szCs w:val="24"/>
        </w:rPr>
        <w:t xml:space="preserve">In the study made by </w:t>
      </w:r>
      <w:proofErr w:type="spellStart"/>
      <w:r w:rsidR="00E927F7">
        <w:rPr>
          <w:rFonts w:ascii="Times New Roman" w:hAnsi="Times New Roman" w:cs="Times New Roman"/>
          <w:sz w:val="24"/>
          <w:szCs w:val="24"/>
        </w:rPr>
        <w:t>Kiseleva</w:t>
      </w:r>
      <w:proofErr w:type="spellEnd"/>
      <w:r w:rsidR="00E927F7">
        <w:rPr>
          <w:rFonts w:ascii="Times New Roman" w:hAnsi="Times New Roman" w:cs="Times New Roman"/>
          <w:sz w:val="24"/>
          <w:szCs w:val="24"/>
        </w:rPr>
        <w:t xml:space="preserve">, et al. (2016), </w:t>
      </w:r>
      <w:r>
        <w:rPr>
          <w:rFonts w:ascii="Times New Roman" w:hAnsi="Times New Roman" w:cs="Times New Roman"/>
          <w:sz w:val="24"/>
          <w:szCs w:val="24"/>
        </w:rPr>
        <w:t>the researchers</w:t>
      </w:r>
      <w:r w:rsidR="00E927F7">
        <w:rPr>
          <w:rFonts w:ascii="Times New Roman" w:hAnsi="Times New Roman" w:cs="Times New Roman"/>
          <w:sz w:val="24"/>
          <w:szCs w:val="24"/>
        </w:rPr>
        <w:t xml:space="preserve"> described </w:t>
      </w:r>
      <w:r>
        <w:rPr>
          <w:rFonts w:ascii="Times New Roman" w:hAnsi="Times New Roman" w:cs="Times New Roman"/>
          <w:sz w:val="24"/>
          <w:szCs w:val="24"/>
        </w:rPr>
        <w:t xml:space="preserve">a user study </w:t>
      </w:r>
      <w:r w:rsidRPr="00DB442E">
        <w:rPr>
          <w:rFonts w:ascii="Times New Roman" w:hAnsi="Times New Roman" w:cs="Times New Roman"/>
          <w:sz w:val="24"/>
          <w:szCs w:val="24"/>
        </w:rPr>
        <w:t>that was designed to measure user satisfaction over a rang</w:t>
      </w:r>
      <w:r>
        <w:rPr>
          <w:rFonts w:ascii="Times New Roman" w:hAnsi="Times New Roman" w:cs="Times New Roman"/>
          <w:sz w:val="24"/>
          <w:szCs w:val="24"/>
        </w:rPr>
        <w:t>e of typic</w:t>
      </w:r>
      <w:r w:rsidR="0004297C">
        <w:rPr>
          <w:rFonts w:ascii="Times New Roman" w:hAnsi="Times New Roman" w:cs="Times New Roman"/>
          <w:sz w:val="24"/>
          <w:szCs w:val="24"/>
        </w:rPr>
        <w:t>al scenario</w:t>
      </w:r>
      <w:r>
        <w:rPr>
          <w:rFonts w:ascii="Times New Roman" w:hAnsi="Times New Roman" w:cs="Times New Roman"/>
          <w:sz w:val="24"/>
          <w:szCs w:val="24"/>
        </w:rPr>
        <w:t xml:space="preserve">s of use: </w:t>
      </w:r>
      <w:r w:rsidRPr="00DB442E">
        <w:rPr>
          <w:rFonts w:ascii="Times New Roman" w:hAnsi="Times New Roman" w:cs="Times New Roman"/>
          <w:sz w:val="24"/>
          <w:szCs w:val="24"/>
        </w:rPr>
        <w:t>controlling a device, web search, and structured search dialog</w:t>
      </w:r>
      <w:r>
        <w:rPr>
          <w:rFonts w:ascii="Times New Roman" w:hAnsi="Times New Roman" w:cs="Times New Roman"/>
          <w:sz w:val="24"/>
          <w:szCs w:val="24"/>
        </w:rPr>
        <w:t>. The researchers used this data to study how user satisfaction var</w:t>
      </w:r>
      <w:r w:rsidRPr="00DB442E">
        <w:rPr>
          <w:rFonts w:ascii="Times New Roman" w:hAnsi="Times New Roman" w:cs="Times New Roman"/>
          <w:sz w:val="24"/>
          <w:szCs w:val="24"/>
        </w:rPr>
        <w:t>ied with different usage scenarios and what signals can be used for modeling</w:t>
      </w:r>
      <w:r>
        <w:rPr>
          <w:rFonts w:ascii="Times New Roman" w:hAnsi="Times New Roman" w:cs="Times New Roman"/>
          <w:sz w:val="24"/>
          <w:szCs w:val="24"/>
        </w:rPr>
        <w:t xml:space="preserve"> </w:t>
      </w:r>
      <w:r w:rsidRPr="00DB442E">
        <w:rPr>
          <w:rFonts w:ascii="Times New Roman" w:hAnsi="Times New Roman" w:cs="Times New Roman"/>
          <w:sz w:val="24"/>
          <w:szCs w:val="24"/>
        </w:rPr>
        <w:t>satisfaction</w:t>
      </w:r>
      <w:r>
        <w:rPr>
          <w:rFonts w:ascii="Times New Roman" w:hAnsi="Times New Roman" w:cs="Times New Roman"/>
          <w:sz w:val="24"/>
          <w:szCs w:val="24"/>
        </w:rPr>
        <w:t xml:space="preserve"> </w:t>
      </w:r>
      <w:r w:rsidRPr="00DB442E">
        <w:rPr>
          <w:rFonts w:ascii="Times New Roman" w:hAnsi="Times New Roman" w:cs="Times New Roman"/>
          <w:sz w:val="24"/>
          <w:szCs w:val="24"/>
        </w:rPr>
        <w:t>in</w:t>
      </w:r>
      <w:r>
        <w:rPr>
          <w:rFonts w:ascii="Times New Roman" w:hAnsi="Times New Roman" w:cs="Times New Roman"/>
          <w:sz w:val="24"/>
          <w:szCs w:val="24"/>
        </w:rPr>
        <w:t xml:space="preserve"> </w:t>
      </w:r>
      <w:r w:rsidRPr="00DB442E">
        <w:rPr>
          <w:rFonts w:ascii="Times New Roman" w:hAnsi="Times New Roman" w:cs="Times New Roman"/>
          <w:sz w:val="24"/>
          <w:szCs w:val="24"/>
        </w:rPr>
        <w:t>different</w:t>
      </w:r>
      <w:r>
        <w:rPr>
          <w:rFonts w:ascii="Times New Roman" w:hAnsi="Times New Roman" w:cs="Times New Roman"/>
          <w:sz w:val="24"/>
          <w:szCs w:val="24"/>
        </w:rPr>
        <w:t xml:space="preserve"> </w:t>
      </w:r>
      <w:r w:rsidRPr="00DB442E">
        <w:rPr>
          <w:rFonts w:ascii="Times New Roman" w:hAnsi="Times New Roman" w:cs="Times New Roman"/>
          <w:sz w:val="24"/>
          <w:szCs w:val="24"/>
        </w:rPr>
        <w:t>scenarios</w:t>
      </w:r>
      <w:r>
        <w:rPr>
          <w:rFonts w:ascii="Times New Roman" w:hAnsi="Times New Roman" w:cs="Times New Roman"/>
          <w:sz w:val="24"/>
          <w:szCs w:val="24"/>
        </w:rPr>
        <w:t xml:space="preserve">. They found that </w:t>
      </w:r>
      <w:r w:rsidRPr="00DB442E">
        <w:rPr>
          <w:rFonts w:ascii="Times New Roman" w:hAnsi="Times New Roman" w:cs="Times New Roman"/>
          <w:sz w:val="24"/>
          <w:szCs w:val="24"/>
        </w:rPr>
        <w:t>the</w:t>
      </w:r>
      <w:r>
        <w:rPr>
          <w:rFonts w:ascii="Times New Roman" w:hAnsi="Times New Roman" w:cs="Times New Roman"/>
          <w:sz w:val="24"/>
          <w:szCs w:val="24"/>
        </w:rPr>
        <w:t xml:space="preserve"> </w:t>
      </w:r>
      <w:r w:rsidRPr="00DB442E">
        <w:rPr>
          <w:rFonts w:ascii="Times New Roman" w:hAnsi="Times New Roman" w:cs="Times New Roman"/>
          <w:sz w:val="24"/>
          <w:szCs w:val="24"/>
        </w:rPr>
        <w:t>notion of satisfaction varies across different scenarios and show that, in some scenarios (e.g. making a phone call), task completion is very important while for others (e.g. planning a night out), the amount of</w:t>
      </w:r>
      <w:r>
        <w:rPr>
          <w:rFonts w:ascii="Times New Roman" w:hAnsi="Times New Roman" w:cs="Times New Roman"/>
          <w:sz w:val="24"/>
          <w:szCs w:val="24"/>
        </w:rPr>
        <w:t xml:space="preserve"> </w:t>
      </w:r>
      <w:r w:rsidRPr="00DB442E">
        <w:rPr>
          <w:rFonts w:ascii="Times New Roman" w:hAnsi="Times New Roman" w:cs="Times New Roman"/>
          <w:sz w:val="24"/>
          <w:szCs w:val="24"/>
        </w:rPr>
        <w:t>effort</w:t>
      </w:r>
      <w:r>
        <w:rPr>
          <w:rFonts w:ascii="Times New Roman" w:hAnsi="Times New Roman" w:cs="Times New Roman"/>
          <w:sz w:val="24"/>
          <w:szCs w:val="24"/>
        </w:rPr>
        <w:t xml:space="preserve"> </w:t>
      </w:r>
      <w:r w:rsidRPr="00DB442E">
        <w:rPr>
          <w:rFonts w:ascii="Times New Roman" w:hAnsi="Times New Roman" w:cs="Times New Roman"/>
          <w:sz w:val="24"/>
          <w:szCs w:val="24"/>
        </w:rPr>
        <w:t>spent</w:t>
      </w:r>
      <w:r>
        <w:rPr>
          <w:rFonts w:ascii="Times New Roman" w:hAnsi="Times New Roman" w:cs="Times New Roman"/>
          <w:sz w:val="24"/>
          <w:szCs w:val="24"/>
        </w:rPr>
        <w:t xml:space="preserve"> </w:t>
      </w:r>
      <w:r w:rsidRPr="00DB442E">
        <w:rPr>
          <w:rFonts w:ascii="Times New Roman" w:hAnsi="Times New Roman" w:cs="Times New Roman"/>
          <w:sz w:val="24"/>
          <w:szCs w:val="24"/>
        </w:rPr>
        <w:t>is</w:t>
      </w:r>
      <w:r>
        <w:rPr>
          <w:rFonts w:ascii="Times New Roman" w:hAnsi="Times New Roman" w:cs="Times New Roman"/>
          <w:sz w:val="24"/>
          <w:szCs w:val="24"/>
        </w:rPr>
        <w:t xml:space="preserve"> </w:t>
      </w:r>
      <w:r w:rsidRPr="00DB442E">
        <w:rPr>
          <w:rFonts w:ascii="Times New Roman" w:hAnsi="Times New Roman" w:cs="Times New Roman"/>
          <w:sz w:val="24"/>
          <w:szCs w:val="24"/>
        </w:rPr>
        <w:t>key.</w:t>
      </w:r>
      <w:r>
        <w:t xml:space="preserve"> </w:t>
      </w:r>
      <w:r w:rsidRPr="002674BF">
        <w:rPr>
          <w:rFonts w:ascii="Times New Roman" w:hAnsi="Times New Roman" w:cs="Times New Roman"/>
        </w:rPr>
        <w:t xml:space="preserve">The researchers also studied about </w:t>
      </w:r>
      <w:r w:rsidRPr="002674BF">
        <w:rPr>
          <w:rFonts w:ascii="Times New Roman" w:hAnsi="Times New Roman" w:cs="Times New Roman"/>
          <w:sz w:val="24"/>
          <w:szCs w:val="24"/>
        </w:rPr>
        <w:t>how</w:t>
      </w:r>
      <w:r>
        <w:rPr>
          <w:rFonts w:ascii="Times New Roman" w:hAnsi="Times New Roman" w:cs="Times New Roman"/>
          <w:sz w:val="24"/>
          <w:szCs w:val="24"/>
        </w:rPr>
        <w:t xml:space="preserve"> </w:t>
      </w:r>
      <w:r w:rsidRPr="00DB442E">
        <w:rPr>
          <w:rFonts w:ascii="Times New Roman" w:hAnsi="Times New Roman" w:cs="Times New Roman"/>
          <w:sz w:val="24"/>
          <w:szCs w:val="24"/>
        </w:rPr>
        <w:t>the</w:t>
      </w:r>
      <w:r>
        <w:rPr>
          <w:rFonts w:ascii="Times New Roman" w:hAnsi="Times New Roman" w:cs="Times New Roman"/>
          <w:sz w:val="24"/>
          <w:szCs w:val="24"/>
        </w:rPr>
        <w:t xml:space="preserve"> </w:t>
      </w:r>
      <w:r w:rsidRPr="00DB442E">
        <w:rPr>
          <w:rFonts w:ascii="Times New Roman" w:hAnsi="Times New Roman" w:cs="Times New Roman"/>
          <w:sz w:val="24"/>
          <w:szCs w:val="24"/>
        </w:rPr>
        <w:t>nature</w:t>
      </w:r>
      <w:r>
        <w:rPr>
          <w:rFonts w:ascii="Times New Roman" w:hAnsi="Times New Roman" w:cs="Times New Roman"/>
          <w:sz w:val="24"/>
          <w:szCs w:val="24"/>
        </w:rPr>
        <w:t xml:space="preserve"> </w:t>
      </w:r>
      <w:r w:rsidRPr="00DB442E">
        <w:rPr>
          <w:rFonts w:ascii="Times New Roman" w:hAnsi="Times New Roman" w:cs="Times New Roman"/>
          <w:sz w:val="24"/>
          <w:szCs w:val="24"/>
        </w:rPr>
        <w:t>and</w:t>
      </w:r>
      <w:r>
        <w:rPr>
          <w:rFonts w:ascii="Times New Roman" w:hAnsi="Times New Roman" w:cs="Times New Roman"/>
          <w:sz w:val="24"/>
          <w:szCs w:val="24"/>
        </w:rPr>
        <w:t xml:space="preserve"> </w:t>
      </w:r>
      <w:r w:rsidRPr="00DB442E">
        <w:rPr>
          <w:rFonts w:ascii="Times New Roman" w:hAnsi="Times New Roman" w:cs="Times New Roman"/>
          <w:sz w:val="24"/>
          <w:szCs w:val="24"/>
        </w:rPr>
        <w:t>complexity of the task at hand affect user satisf</w:t>
      </w:r>
      <w:r>
        <w:rPr>
          <w:rFonts w:ascii="Times New Roman" w:hAnsi="Times New Roman" w:cs="Times New Roman"/>
          <w:sz w:val="24"/>
          <w:szCs w:val="24"/>
        </w:rPr>
        <w:t>action, and found that preserv</w:t>
      </w:r>
      <w:r w:rsidRPr="00DB442E">
        <w:rPr>
          <w:rFonts w:ascii="Times New Roman" w:hAnsi="Times New Roman" w:cs="Times New Roman"/>
          <w:sz w:val="24"/>
          <w:szCs w:val="24"/>
        </w:rPr>
        <w:t>ing the conversation context is essential and that overall task-level satisfaction</w:t>
      </w:r>
      <w:r>
        <w:rPr>
          <w:rFonts w:ascii="Times New Roman" w:hAnsi="Times New Roman" w:cs="Times New Roman"/>
          <w:sz w:val="24"/>
          <w:szCs w:val="24"/>
        </w:rPr>
        <w:t xml:space="preserve"> </w:t>
      </w:r>
      <w:r w:rsidRPr="00DB442E">
        <w:rPr>
          <w:rFonts w:ascii="Times New Roman" w:hAnsi="Times New Roman" w:cs="Times New Roman"/>
          <w:sz w:val="24"/>
          <w:szCs w:val="24"/>
        </w:rPr>
        <w:t>cannot</w:t>
      </w:r>
      <w:r>
        <w:rPr>
          <w:rFonts w:ascii="Times New Roman" w:hAnsi="Times New Roman" w:cs="Times New Roman"/>
          <w:sz w:val="24"/>
          <w:szCs w:val="24"/>
        </w:rPr>
        <w:t xml:space="preserve"> </w:t>
      </w:r>
      <w:r w:rsidRPr="00DB442E">
        <w:rPr>
          <w:rFonts w:ascii="Times New Roman" w:hAnsi="Times New Roman" w:cs="Times New Roman"/>
          <w:sz w:val="24"/>
          <w:szCs w:val="24"/>
        </w:rPr>
        <w:t>be</w:t>
      </w:r>
      <w:r>
        <w:rPr>
          <w:rFonts w:ascii="Times New Roman" w:hAnsi="Times New Roman" w:cs="Times New Roman"/>
          <w:sz w:val="24"/>
          <w:szCs w:val="24"/>
        </w:rPr>
        <w:t xml:space="preserve"> </w:t>
      </w:r>
      <w:r w:rsidRPr="00DB442E">
        <w:rPr>
          <w:rFonts w:ascii="Times New Roman" w:hAnsi="Times New Roman" w:cs="Times New Roman"/>
          <w:sz w:val="24"/>
          <w:szCs w:val="24"/>
        </w:rPr>
        <w:t>reduced</w:t>
      </w:r>
      <w:r>
        <w:rPr>
          <w:rFonts w:ascii="Times New Roman" w:hAnsi="Times New Roman" w:cs="Times New Roman"/>
          <w:sz w:val="24"/>
          <w:szCs w:val="24"/>
        </w:rPr>
        <w:t xml:space="preserve"> </w:t>
      </w:r>
      <w:r w:rsidRPr="00DB442E">
        <w:rPr>
          <w:rFonts w:ascii="Times New Roman" w:hAnsi="Times New Roman" w:cs="Times New Roman"/>
          <w:sz w:val="24"/>
          <w:szCs w:val="24"/>
        </w:rPr>
        <w:t>to</w:t>
      </w:r>
      <w:r>
        <w:rPr>
          <w:rFonts w:ascii="Times New Roman" w:hAnsi="Times New Roman" w:cs="Times New Roman"/>
          <w:sz w:val="24"/>
          <w:szCs w:val="24"/>
        </w:rPr>
        <w:t xml:space="preserve"> </w:t>
      </w:r>
      <w:r w:rsidRPr="00DB442E">
        <w:rPr>
          <w:rFonts w:ascii="Times New Roman" w:hAnsi="Times New Roman" w:cs="Times New Roman"/>
          <w:sz w:val="24"/>
          <w:szCs w:val="24"/>
        </w:rPr>
        <w:t>query-level</w:t>
      </w:r>
      <w:r>
        <w:rPr>
          <w:rFonts w:ascii="Times New Roman" w:hAnsi="Times New Roman" w:cs="Times New Roman"/>
          <w:sz w:val="24"/>
          <w:szCs w:val="24"/>
        </w:rPr>
        <w:t xml:space="preserve"> </w:t>
      </w:r>
      <w:r w:rsidRPr="00DB442E">
        <w:rPr>
          <w:rFonts w:ascii="Times New Roman" w:hAnsi="Times New Roman" w:cs="Times New Roman"/>
          <w:sz w:val="24"/>
          <w:szCs w:val="24"/>
        </w:rPr>
        <w:t>satisfaction</w:t>
      </w:r>
      <w:r>
        <w:rPr>
          <w:rFonts w:ascii="Times New Roman" w:hAnsi="Times New Roman" w:cs="Times New Roman"/>
          <w:sz w:val="24"/>
          <w:szCs w:val="24"/>
        </w:rPr>
        <w:t xml:space="preserve"> alone.</w:t>
      </w:r>
    </w:p>
    <w:p w:rsidR="00050259" w:rsidRDefault="003A3C5B" w:rsidP="00ED3C79">
      <w:pPr>
        <w:tabs>
          <w:tab w:val="center" w:pos="4320"/>
          <w:tab w:val="left" w:pos="549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293AFF">
        <w:rPr>
          <w:rFonts w:ascii="Times New Roman" w:hAnsi="Times New Roman" w:cs="Times New Roman"/>
          <w:sz w:val="24"/>
          <w:szCs w:val="24"/>
        </w:rPr>
        <w:t xml:space="preserve">    </w:t>
      </w:r>
      <w:r w:rsidR="001B0B7A">
        <w:rPr>
          <w:rFonts w:ascii="Times New Roman" w:hAnsi="Times New Roman" w:cs="Times New Roman"/>
          <w:sz w:val="24"/>
          <w:szCs w:val="24"/>
        </w:rPr>
        <w:t xml:space="preserve">It was mentioned in this study that users are more satisfied with the simple task and less satisfied with more complex task. It only shows that </w:t>
      </w:r>
      <w:r w:rsidR="001B0B7A" w:rsidRPr="001B0B7A">
        <w:rPr>
          <w:rFonts w:ascii="Times New Roman" w:hAnsi="Times New Roman" w:cs="Times New Roman"/>
          <w:sz w:val="24"/>
          <w:szCs w:val="24"/>
        </w:rPr>
        <w:t>the complexity of conte</w:t>
      </w:r>
      <w:r w:rsidR="00FB6A3B">
        <w:rPr>
          <w:rFonts w:ascii="Times New Roman" w:hAnsi="Times New Roman" w:cs="Times New Roman"/>
          <w:sz w:val="24"/>
          <w:szCs w:val="24"/>
        </w:rPr>
        <w:t>xt in structured search dialogs,</w:t>
      </w:r>
      <w:r w:rsidR="001B0B7A" w:rsidRPr="001B0B7A">
        <w:rPr>
          <w:rFonts w:ascii="Times New Roman" w:hAnsi="Times New Roman" w:cs="Times New Roman"/>
          <w:sz w:val="24"/>
          <w:szCs w:val="24"/>
        </w:rPr>
        <w:t xml:space="preserve"> when viewed indep</w:t>
      </w:r>
      <w:r w:rsidR="001B0B7A">
        <w:rPr>
          <w:rFonts w:ascii="Times New Roman" w:hAnsi="Times New Roman" w:cs="Times New Roman"/>
          <w:sz w:val="24"/>
          <w:szCs w:val="24"/>
        </w:rPr>
        <w:t>endently the quality of the re</w:t>
      </w:r>
      <w:r w:rsidR="001B0B7A" w:rsidRPr="001B0B7A">
        <w:rPr>
          <w:rFonts w:ascii="Times New Roman" w:hAnsi="Times New Roman" w:cs="Times New Roman"/>
          <w:sz w:val="24"/>
          <w:szCs w:val="24"/>
        </w:rPr>
        <w:t>sults is comparable for each step of the interaction, and the high levels of satisfaction for the simple task conﬁrm that the quality is high, yet the satisfaction levels go down considerably when tasks are of increasing complexity</w:t>
      </w:r>
      <w:r w:rsidR="001B0B7A">
        <w:rPr>
          <w:rFonts w:ascii="Times New Roman" w:hAnsi="Times New Roman" w:cs="Times New Roman"/>
          <w:sz w:val="24"/>
          <w:szCs w:val="24"/>
        </w:rPr>
        <w:t xml:space="preserve"> and suggests that intelligent assistant loses context of a conversation, requiring more effort and interaction to restart the dialog and get back on the track.</w:t>
      </w:r>
    </w:p>
    <w:p w:rsidR="008E0DCA" w:rsidRDefault="008E0DCA" w:rsidP="00ED3C79">
      <w:pPr>
        <w:tabs>
          <w:tab w:val="center" w:pos="4320"/>
          <w:tab w:val="left" w:pos="5490"/>
        </w:tabs>
        <w:spacing w:after="360" w:line="360" w:lineRule="auto"/>
        <w:jc w:val="both"/>
        <w:rPr>
          <w:rFonts w:ascii="Times New Roman" w:hAnsi="Times New Roman" w:cs="Times New Roman"/>
          <w:b/>
          <w:sz w:val="24"/>
          <w:szCs w:val="24"/>
        </w:rPr>
      </w:pPr>
    </w:p>
    <w:p w:rsidR="00764F0F" w:rsidRDefault="00764F0F" w:rsidP="00ED3C79">
      <w:pPr>
        <w:tabs>
          <w:tab w:val="center" w:pos="4320"/>
          <w:tab w:val="left" w:pos="5490"/>
        </w:tabs>
        <w:spacing w:after="360" w:line="360" w:lineRule="auto"/>
        <w:jc w:val="both"/>
        <w:rPr>
          <w:rFonts w:ascii="Times New Roman" w:hAnsi="Times New Roman" w:cs="Times New Roman"/>
          <w:b/>
          <w:sz w:val="24"/>
          <w:szCs w:val="24"/>
        </w:rPr>
      </w:pPr>
    </w:p>
    <w:p w:rsidR="001B0B7A" w:rsidRPr="00293AFF" w:rsidRDefault="001B0B7A" w:rsidP="00ED3C79">
      <w:pPr>
        <w:tabs>
          <w:tab w:val="center" w:pos="4320"/>
          <w:tab w:val="left" w:pos="5490"/>
        </w:tabs>
        <w:spacing w:after="360" w:line="360" w:lineRule="auto"/>
        <w:jc w:val="both"/>
        <w:rPr>
          <w:rFonts w:ascii="Times New Roman" w:hAnsi="Times New Roman" w:cs="Times New Roman"/>
          <w:sz w:val="24"/>
          <w:szCs w:val="24"/>
        </w:rPr>
      </w:pPr>
      <w:bookmarkStart w:id="1" w:name="_GoBack"/>
      <w:bookmarkEnd w:id="1"/>
      <w:r w:rsidRPr="003A3C5B">
        <w:rPr>
          <w:rFonts w:ascii="Times New Roman" w:hAnsi="Times New Roman" w:cs="Times New Roman"/>
          <w:b/>
          <w:sz w:val="24"/>
          <w:szCs w:val="24"/>
        </w:rPr>
        <w:lastRenderedPageBreak/>
        <w:t>Perspectives</w:t>
      </w:r>
      <w:r w:rsidR="003A3C5B" w:rsidRPr="003A3C5B">
        <w:rPr>
          <w:rFonts w:ascii="Times New Roman" w:hAnsi="Times New Roman" w:cs="Times New Roman"/>
          <w:b/>
          <w:sz w:val="24"/>
          <w:szCs w:val="24"/>
        </w:rPr>
        <w:t xml:space="preserve"> </w:t>
      </w:r>
      <w:r w:rsidRPr="003A3C5B">
        <w:rPr>
          <w:rFonts w:ascii="Times New Roman" w:hAnsi="Times New Roman" w:cs="Times New Roman"/>
          <w:b/>
          <w:sz w:val="24"/>
          <w:szCs w:val="24"/>
        </w:rPr>
        <w:t>for</w:t>
      </w:r>
      <w:r w:rsidR="003A3C5B" w:rsidRPr="003A3C5B">
        <w:rPr>
          <w:rFonts w:ascii="Times New Roman" w:hAnsi="Times New Roman" w:cs="Times New Roman"/>
          <w:b/>
          <w:sz w:val="24"/>
          <w:szCs w:val="24"/>
        </w:rPr>
        <w:t xml:space="preserve"> </w:t>
      </w:r>
      <w:r w:rsidRPr="003A3C5B">
        <w:rPr>
          <w:rFonts w:ascii="Times New Roman" w:hAnsi="Times New Roman" w:cs="Times New Roman"/>
          <w:b/>
          <w:sz w:val="24"/>
          <w:szCs w:val="24"/>
        </w:rPr>
        <w:t>Evaluating</w:t>
      </w:r>
      <w:r w:rsidR="003A3C5B" w:rsidRPr="003A3C5B">
        <w:rPr>
          <w:rFonts w:ascii="Times New Roman" w:hAnsi="Times New Roman" w:cs="Times New Roman"/>
          <w:b/>
          <w:sz w:val="24"/>
          <w:szCs w:val="24"/>
        </w:rPr>
        <w:t xml:space="preserve"> </w:t>
      </w:r>
      <w:r w:rsidRPr="003A3C5B">
        <w:rPr>
          <w:rFonts w:ascii="Times New Roman" w:hAnsi="Times New Roman" w:cs="Times New Roman"/>
          <w:b/>
          <w:sz w:val="24"/>
          <w:szCs w:val="24"/>
        </w:rPr>
        <w:t>Conversational</w:t>
      </w:r>
      <w:r w:rsidR="003A3C5B" w:rsidRPr="003A3C5B">
        <w:rPr>
          <w:rFonts w:ascii="Times New Roman" w:hAnsi="Times New Roman" w:cs="Times New Roman"/>
          <w:b/>
          <w:sz w:val="24"/>
          <w:szCs w:val="24"/>
        </w:rPr>
        <w:t xml:space="preserve"> </w:t>
      </w:r>
      <w:r w:rsidRPr="003A3C5B">
        <w:rPr>
          <w:rFonts w:ascii="Times New Roman" w:hAnsi="Times New Roman" w:cs="Times New Roman"/>
          <w:b/>
          <w:sz w:val="24"/>
          <w:szCs w:val="24"/>
        </w:rPr>
        <w:t>AI</w:t>
      </w:r>
    </w:p>
    <w:p w:rsidR="00DB442E" w:rsidRDefault="003A3C5B" w:rsidP="00EB3A90">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A0C2B">
        <w:rPr>
          <w:rFonts w:ascii="Times New Roman" w:hAnsi="Times New Roman" w:cs="Times New Roman"/>
          <w:sz w:val="24"/>
          <w:szCs w:val="24"/>
        </w:rPr>
        <w:t xml:space="preserve">          </w:t>
      </w:r>
      <w:r w:rsidR="00293AFF">
        <w:rPr>
          <w:rFonts w:ascii="Times New Roman" w:hAnsi="Times New Roman" w:cs="Times New Roman"/>
          <w:sz w:val="24"/>
          <w:szCs w:val="24"/>
        </w:rPr>
        <w:t xml:space="preserve">     </w:t>
      </w:r>
      <w:r>
        <w:rPr>
          <w:rFonts w:ascii="Times New Roman" w:hAnsi="Times New Roman" w:cs="Times New Roman"/>
          <w:sz w:val="24"/>
          <w:szCs w:val="24"/>
        </w:rPr>
        <w:t xml:space="preserve">According to the study made by </w:t>
      </w:r>
      <w:proofErr w:type="spellStart"/>
      <w:r>
        <w:rPr>
          <w:rFonts w:ascii="Times New Roman" w:hAnsi="Times New Roman" w:cs="Times New Roman"/>
          <w:sz w:val="24"/>
          <w:szCs w:val="24"/>
        </w:rPr>
        <w:t>Jadeja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Varia</w:t>
      </w:r>
      <w:proofErr w:type="spellEnd"/>
      <w:r>
        <w:rPr>
          <w:rFonts w:ascii="Times New Roman" w:hAnsi="Times New Roman" w:cs="Times New Roman"/>
          <w:sz w:val="24"/>
          <w:szCs w:val="24"/>
        </w:rPr>
        <w:t xml:space="preserve"> (2016), </w:t>
      </w:r>
      <w:r w:rsidR="00441F26">
        <w:rPr>
          <w:rFonts w:ascii="Times New Roman" w:hAnsi="Times New Roman" w:cs="Times New Roman"/>
          <w:sz w:val="24"/>
          <w:szCs w:val="24"/>
        </w:rPr>
        <w:t xml:space="preserve">defining success </w:t>
      </w:r>
      <w:r w:rsidR="00441F26" w:rsidRPr="00441F26">
        <w:rPr>
          <w:rFonts w:ascii="Times New Roman" w:hAnsi="Times New Roman" w:cs="Times New Roman"/>
          <w:sz w:val="24"/>
          <w:szCs w:val="24"/>
        </w:rPr>
        <w:t>in</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the</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case</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of</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conversational</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AI</w:t>
      </w:r>
      <w:r w:rsidR="00441F26">
        <w:rPr>
          <w:rFonts w:ascii="Times New Roman" w:hAnsi="Times New Roman" w:cs="Times New Roman"/>
          <w:sz w:val="24"/>
          <w:szCs w:val="24"/>
        </w:rPr>
        <w:t xml:space="preserve"> is difficult </w:t>
      </w:r>
      <w:r w:rsidR="00441F26" w:rsidRPr="00441F26">
        <w:rPr>
          <w:rFonts w:ascii="Times New Roman" w:hAnsi="Times New Roman" w:cs="Times New Roman"/>
          <w:sz w:val="24"/>
          <w:szCs w:val="24"/>
        </w:rPr>
        <w:t xml:space="preserve">and </w:t>
      </w:r>
      <w:r w:rsidR="00441F26">
        <w:rPr>
          <w:rFonts w:ascii="Times New Roman" w:hAnsi="Times New Roman" w:cs="Times New Roman"/>
          <w:sz w:val="24"/>
          <w:szCs w:val="24"/>
        </w:rPr>
        <w:t>need to use some</w:t>
      </w:r>
      <w:r w:rsidR="00441F26" w:rsidRPr="00441F26">
        <w:rPr>
          <w:rFonts w:ascii="Times New Roman" w:hAnsi="Times New Roman" w:cs="Times New Roman"/>
          <w:sz w:val="24"/>
          <w:szCs w:val="24"/>
        </w:rPr>
        <w:t xml:space="preserve"> app</w:t>
      </w:r>
      <w:r w:rsidR="00441F26">
        <w:rPr>
          <w:rFonts w:ascii="Times New Roman" w:hAnsi="Times New Roman" w:cs="Times New Roman"/>
          <w:sz w:val="24"/>
          <w:szCs w:val="24"/>
        </w:rPr>
        <w:t>ropriate metrics for the evalua</w:t>
      </w:r>
      <w:r w:rsidR="00441F26" w:rsidRPr="00441F26">
        <w:rPr>
          <w:rFonts w:ascii="Times New Roman" w:hAnsi="Times New Roman" w:cs="Times New Roman"/>
          <w:sz w:val="24"/>
          <w:szCs w:val="24"/>
        </w:rPr>
        <w:t>tion</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of</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conversational</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AI</w:t>
      </w:r>
      <w:r w:rsidR="00441F26">
        <w:rPr>
          <w:rFonts w:ascii="Times New Roman" w:hAnsi="Times New Roman" w:cs="Times New Roman"/>
          <w:sz w:val="24"/>
          <w:szCs w:val="24"/>
        </w:rPr>
        <w:t xml:space="preserve">. The researchers proposed </w:t>
      </w:r>
      <w:r w:rsidR="00441F26" w:rsidRPr="00441F26">
        <w:rPr>
          <w:rFonts w:ascii="Times New Roman" w:hAnsi="Times New Roman" w:cs="Times New Roman"/>
          <w:sz w:val="24"/>
          <w:szCs w:val="24"/>
        </w:rPr>
        <w:t>four</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different</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perspectives namely</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user</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experience,</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information</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retrieval,</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linguistic</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and</w:t>
      </w:r>
      <w:r w:rsidR="00441F26">
        <w:rPr>
          <w:rFonts w:ascii="Times New Roman" w:hAnsi="Times New Roman" w:cs="Times New Roman"/>
          <w:sz w:val="24"/>
          <w:szCs w:val="24"/>
        </w:rPr>
        <w:t xml:space="preserve"> arti</w:t>
      </w:r>
      <w:r w:rsidR="00441F26" w:rsidRPr="00441F26">
        <w:rPr>
          <w:rFonts w:ascii="Times New Roman" w:hAnsi="Times New Roman" w:cs="Times New Roman"/>
          <w:sz w:val="24"/>
          <w:szCs w:val="24"/>
        </w:rPr>
        <w:t>ficial</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intelligence</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for</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the</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evaluation</w:t>
      </w:r>
      <w:r w:rsidR="00441F26">
        <w:rPr>
          <w:rFonts w:ascii="Times New Roman" w:hAnsi="Times New Roman" w:cs="Times New Roman"/>
          <w:sz w:val="24"/>
          <w:szCs w:val="24"/>
        </w:rPr>
        <w:t xml:space="preserve"> and provide </w:t>
      </w:r>
      <w:r w:rsidR="00441F26" w:rsidRPr="00441F26">
        <w:rPr>
          <w:rFonts w:ascii="Times New Roman" w:hAnsi="Times New Roman" w:cs="Times New Roman"/>
          <w:sz w:val="24"/>
          <w:szCs w:val="24"/>
        </w:rPr>
        <w:t>background</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details</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of</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conversational</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AI</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systems</w:t>
      </w:r>
      <w:r w:rsidR="00441F26">
        <w:rPr>
          <w:rFonts w:ascii="Times New Roman" w:hAnsi="Times New Roman" w:cs="Times New Roman"/>
          <w:sz w:val="24"/>
          <w:szCs w:val="24"/>
        </w:rPr>
        <w:t xml:space="preserve"> containing </w:t>
      </w:r>
      <w:r w:rsidR="00441F26" w:rsidRPr="00441F26">
        <w:rPr>
          <w:rFonts w:ascii="Times New Roman" w:hAnsi="Times New Roman" w:cs="Times New Roman"/>
          <w:sz w:val="24"/>
          <w:szCs w:val="24"/>
        </w:rPr>
        <w:t>desirable</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characteristics</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of</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personal</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assistants, differences between chatbot and an AI based personal assistant</w:t>
      </w:r>
      <w:r w:rsidR="00441F26">
        <w:rPr>
          <w:rFonts w:ascii="Times New Roman" w:hAnsi="Times New Roman" w:cs="Times New Roman"/>
          <w:sz w:val="24"/>
          <w:szCs w:val="24"/>
        </w:rPr>
        <w:t>.</w:t>
      </w:r>
      <w:r w:rsidR="00441F26">
        <w:t xml:space="preserve"> </w:t>
      </w:r>
      <w:r w:rsidR="00441F26">
        <w:rPr>
          <w:rFonts w:ascii="Times New Roman" w:hAnsi="Times New Roman" w:cs="Times New Roman"/>
          <w:sz w:val="24"/>
          <w:szCs w:val="24"/>
        </w:rPr>
        <w:t>P</w:t>
      </w:r>
      <w:r w:rsidR="00441F26" w:rsidRPr="00441F26">
        <w:rPr>
          <w:rFonts w:ascii="Times New Roman" w:hAnsi="Times New Roman" w:cs="Times New Roman"/>
          <w:sz w:val="24"/>
          <w:szCs w:val="24"/>
        </w:rPr>
        <w:t xml:space="preserve">ersonalization </w:t>
      </w:r>
      <w:r w:rsidR="00441F26">
        <w:rPr>
          <w:rFonts w:ascii="Times New Roman" w:hAnsi="Times New Roman" w:cs="Times New Roman"/>
          <w:sz w:val="24"/>
          <w:szCs w:val="24"/>
        </w:rPr>
        <w:t xml:space="preserve">importance </w:t>
      </w:r>
      <w:r w:rsidR="00441F26" w:rsidRPr="00441F26">
        <w:rPr>
          <w:rFonts w:ascii="Times New Roman" w:hAnsi="Times New Roman" w:cs="Times New Roman"/>
          <w:sz w:val="24"/>
          <w:szCs w:val="24"/>
        </w:rPr>
        <w:t>and how it can be achieved is explained</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in</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 xml:space="preserve">detail. </w:t>
      </w:r>
      <w:r w:rsidR="00441F26">
        <w:rPr>
          <w:rFonts w:ascii="Times New Roman" w:hAnsi="Times New Roman" w:cs="Times New Roman"/>
          <w:sz w:val="24"/>
          <w:szCs w:val="24"/>
        </w:rPr>
        <w:t>Th</w:t>
      </w:r>
      <w:r w:rsidR="009A0C2B">
        <w:rPr>
          <w:rFonts w:ascii="Times New Roman" w:hAnsi="Times New Roman" w:cs="Times New Roman"/>
          <w:sz w:val="24"/>
          <w:szCs w:val="24"/>
        </w:rPr>
        <w:t xml:space="preserve">e researchers also highlight </w:t>
      </w:r>
      <w:r w:rsidR="00441F26">
        <w:rPr>
          <w:rFonts w:ascii="Times New Roman" w:hAnsi="Times New Roman" w:cs="Times New Roman"/>
          <w:sz w:val="24"/>
          <w:szCs w:val="24"/>
        </w:rPr>
        <w:t>the c</w:t>
      </w:r>
      <w:r w:rsidR="00441F26" w:rsidRPr="00441F26">
        <w:rPr>
          <w:rFonts w:ascii="Times New Roman" w:hAnsi="Times New Roman" w:cs="Times New Roman"/>
          <w:sz w:val="24"/>
          <w:szCs w:val="24"/>
        </w:rPr>
        <w:t>urrent</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challenges</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in</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the</w:t>
      </w:r>
      <w:r w:rsidR="00441F26">
        <w:rPr>
          <w:rFonts w:ascii="Times New Roman" w:hAnsi="Times New Roman" w:cs="Times New Roman"/>
          <w:sz w:val="24"/>
          <w:szCs w:val="24"/>
        </w:rPr>
        <w:t xml:space="preserve"> </w:t>
      </w:r>
      <w:r w:rsidR="00441F26" w:rsidRPr="00441F26">
        <w:rPr>
          <w:rFonts w:ascii="Times New Roman" w:hAnsi="Times New Roman" w:cs="Times New Roman"/>
          <w:sz w:val="24"/>
          <w:szCs w:val="24"/>
        </w:rPr>
        <w:t>development</w:t>
      </w:r>
      <w:r w:rsidR="009A0C2B">
        <w:rPr>
          <w:rFonts w:ascii="Times New Roman" w:hAnsi="Times New Roman" w:cs="Times New Roman"/>
          <w:sz w:val="24"/>
          <w:szCs w:val="24"/>
        </w:rPr>
        <w:t xml:space="preserve"> </w:t>
      </w:r>
      <w:r w:rsidR="00441F26" w:rsidRPr="00441F26">
        <w:rPr>
          <w:rFonts w:ascii="Times New Roman" w:hAnsi="Times New Roman" w:cs="Times New Roman"/>
          <w:sz w:val="24"/>
          <w:szCs w:val="24"/>
        </w:rPr>
        <w:t>of</w:t>
      </w:r>
      <w:r w:rsidR="009A0C2B">
        <w:rPr>
          <w:rFonts w:ascii="Times New Roman" w:hAnsi="Times New Roman" w:cs="Times New Roman"/>
          <w:sz w:val="24"/>
          <w:szCs w:val="24"/>
        </w:rPr>
        <w:t xml:space="preserve"> </w:t>
      </w:r>
      <w:r w:rsidR="00441F26" w:rsidRPr="00441F26">
        <w:rPr>
          <w:rFonts w:ascii="Times New Roman" w:hAnsi="Times New Roman" w:cs="Times New Roman"/>
          <w:sz w:val="24"/>
          <w:szCs w:val="24"/>
        </w:rPr>
        <w:t>an ideal conversational AI (personal assistant) along with guidelines for achieving personalized experience for users.</w:t>
      </w:r>
    </w:p>
    <w:p w:rsidR="00293AFF" w:rsidRDefault="009A0C2B" w:rsidP="00293AFF">
      <w:pPr>
        <w:tabs>
          <w:tab w:val="center" w:pos="4320"/>
          <w:tab w:val="left" w:pos="549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3AFF">
        <w:rPr>
          <w:rFonts w:ascii="Times New Roman" w:hAnsi="Times New Roman" w:cs="Times New Roman"/>
          <w:sz w:val="24"/>
          <w:szCs w:val="24"/>
        </w:rPr>
        <w:t xml:space="preserve">     </w:t>
      </w:r>
      <w:r>
        <w:rPr>
          <w:rFonts w:ascii="Times New Roman" w:hAnsi="Times New Roman" w:cs="Times New Roman"/>
          <w:sz w:val="24"/>
          <w:szCs w:val="24"/>
        </w:rPr>
        <w:t xml:space="preserve"> It was stated in this study that Personal Assistants </w:t>
      </w:r>
      <w:r w:rsidRPr="009A0C2B">
        <w:rPr>
          <w:rFonts w:ascii="Times New Roman" w:hAnsi="Times New Roman" w:cs="Times New Roman"/>
          <w:sz w:val="24"/>
          <w:szCs w:val="24"/>
        </w:rPr>
        <w:t>could</w:t>
      </w:r>
      <w:r>
        <w:rPr>
          <w:rFonts w:ascii="Times New Roman" w:hAnsi="Times New Roman" w:cs="Times New Roman"/>
          <w:sz w:val="24"/>
          <w:szCs w:val="24"/>
        </w:rPr>
        <w:t xml:space="preserve"> initially recogniz</w:t>
      </w:r>
      <w:r w:rsidRPr="009A0C2B">
        <w:rPr>
          <w:rFonts w:ascii="Times New Roman" w:hAnsi="Times New Roman" w:cs="Times New Roman"/>
          <w:sz w:val="24"/>
          <w:szCs w:val="24"/>
        </w:rPr>
        <w:t xml:space="preserve">e only certain commands and words but the mammoth task of identifying natural language completely is an important. </w:t>
      </w:r>
      <w:r>
        <w:rPr>
          <w:rFonts w:ascii="Times New Roman" w:hAnsi="Times New Roman" w:cs="Times New Roman"/>
          <w:sz w:val="24"/>
          <w:szCs w:val="24"/>
        </w:rPr>
        <w:t>T</w:t>
      </w:r>
      <w:r w:rsidRPr="009A0C2B">
        <w:rPr>
          <w:rFonts w:ascii="Times New Roman" w:hAnsi="Times New Roman" w:cs="Times New Roman"/>
          <w:sz w:val="24"/>
          <w:szCs w:val="24"/>
        </w:rPr>
        <w:t>he</w:t>
      </w:r>
      <w:r>
        <w:rPr>
          <w:rFonts w:ascii="Times New Roman" w:hAnsi="Times New Roman" w:cs="Times New Roman"/>
          <w:sz w:val="24"/>
          <w:szCs w:val="24"/>
        </w:rPr>
        <w:t xml:space="preserve"> </w:t>
      </w:r>
      <w:r w:rsidRPr="009A0C2B">
        <w:rPr>
          <w:rFonts w:ascii="Times New Roman" w:hAnsi="Times New Roman" w:cs="Times New Roman"/>
          <w:sz w:val="24"/>
          <w:szCs w:val="24"/>
        </w:rPr>
        <w:t>provision</w:t>
      </w:r>
      <w:r>
        <w:rPr>
          <w:rFonts w:ascii="Times New Roman" w:hAnsi="Times New Roman" w:cs="Times New Roman"/>
          <w:sz w:val="24"/>
          <w:szCs w:val="24"/>
        </w:rPr>
        <w:t xml:space="preserve"> </w:t>
      </w:r>
      <w:r w:rsidRPr="009A0C2B">
        <w:rPr>
          <w:rFonts w:ascii="Times New Roman" w:hAnsi="Times New Roman" w:cs="Times New Roman"/>
          <w:sz w:val="24"/>
          <w:szCs w:val="24"/>
        </w:rPr>
        <w:t>of</w:t>
      </w:r>
      <w:r>
        <w:rPr>
          <w:rFonts w:ascii="Times New Roman" w:hAnsi="Times New Roman" w:cs="Times New Roman"/>
          <w:sz w:val="24"/>
          <w:szCs w:val="24"/>
        </w:rPr>
        <w:t xml:space="preserve"> </w:t>
      </w:r>
      <w:r w:rsidRPr="009A0C2B">
        <w:rPr>
          <w:rFonts w:ascii="Times New Roman" w:hAnsi="Times New Roman" w:cs="Times New Roman"/>
          <w:sz w:val="24"/>
          <w:szCs w:val="24"/>
        </w:rPr>
        <w:t>vocabulary</w:t>
      </w:r>
      <w:r>
        <w:rPr>
          <w:rFonts w:ascii="Times New Roman" w:hAnsi="Times New Roman" w:cs="Times New Roman"/>
          <w:sz w:val="24"/>
          <w:szCs w:val="24"/>
        </w:rPr>
        <w:t xml:space="preserve"> </w:t>
      </w:r>
      <w:r w:rsidRPr="009A0C2B">
        <w:rPr>
          <w:rFonts w:ascii="Times New Roman" w:hAnsi="Times New Roman" w:cs="Times New Roman"/>
          <w:sz w:val="24"/>
          <w:szCs w:val="24"/>
        </w:rPr>
        <w:t>to the personal assistants, practical language recognition based on local</w:t>
      </w:r>
      <w:r>
        <w:rPr>
          <w:rFonts w:ascii="Times New Roman" w:hAnsi="Times New Roman" w:cs="Times New Roman"/>
          <w:sz w:val="24"/>
          <w:szCs w:val="24"/>
        </w:rPr>
        <w:t xml:space="preserve"> </w:t>
      </w:r>
      <w:r w:rsidRPr="009A0C2B">
        <w:rPr>
          <w:rFonts w:ascii="Times New Roman" w:hAnsi="Times New Roman" w:cs="Times New Roman"/>
          <w:sz w:val="24"/>
          <w:szCs w:val="24"/>
        </w:rPr>
        <w:t>slangs</w:t>
      </w:r>
      <w:r>
        <w:rPr>
          <w:rFonts w:ascii="Times New Roman" w:hAnsi="Times New Roman" w:cs="Times New Roman"/>
          <w:sz w:val="24"/>
          <w:szCs w:val="24"/>
        </w:rPr>
        <w:t xml:space="preserve"> </w:t>
      </w:r>
      <w:r w:rsidRPr="009A0C2B">
        <w:rPr>
          <w:rFonts w:ascii="Times New Roman" w:hAnsi="Times New Roman" w:cs="Times New Roman"/>
          <w:sz w:val="24"/>
          <w:szCs w:val="24"/>
        </w:rPr>
        <w:t>and</w:t>
      </w:r>
      <w:r>
        <w:rPr>
          <w:rFonts w:ascii="Times New Roman" w:hAnsi="Times New Roman" w:cs="Times New Roman"/>
          <w:sz w:val="24"/>
          <w:szCs w:val="24"/>
        </w:rPr>
        <w:t xml:space="preserve"> </w:t>
      </w:r>
      <w:r w:rsidRPr="009A0C2B">
        <w:rPr>
          <w:rFonts w:ascii="Times New Roman" w:hAnsi="Times New Roman" w:cs="Times New Roman"/>
          <w:sz w:val="24"/>
          <w:szCs w:val="24"/>
        </w:rPr>
        <w:t>accents</w:t>
      </w:r>
      <w:r>
        <w:rPr>
          <w:rFonts w:ascii="Times New Roman" w:hAnsi="Times New Roman" w:cs="Times New Roman"/>
          <w:sz w:val="24"/>
          <w:szCs w:val="24"/>
        </w:rPr>
        <w:t xml:space="preserve"> is the </w:t>
      </w:r>
      <w:r w:rsidRPr="009A0C2B">
        <w:rPr>
          <w:rFonts w:ascii="Times New Roman" w:hAnsi="Times New Roman" w:cs="Times New Roman"/>
          <w:sz w:val="24"/>
          <w:szCs w:val="24"/>
        </w:rPr>
        <w:t>challenges</w:t>
      </w:r>
      <w:r>
        <w:rPr>
          <w:rFonts w:ascii="Times New Roman" w:hAnsi="Times New Roman" w:cs="Times New Roman"/>
          <w:sz w:val="24"/>
          <w:szCs w:val="24"/>
        </w:rPr>
        <w:t xml:space="preserve"> </w:t>
      </w:r>
      <w:r w:rsidRPr="009A0C2B">
        <w:rPr>
          <w:rFonts w:ascii="Times New Roman" w:hAnsi="Times New Roman" w:cs="Times New Roman"/>
          <w:sz w:val="24"/>
          <w:szCs w:val="24"/>
        </w:rPr>
        <w:t>faced</w:t>
      </w:r>
      <w:r>
        <w:rPr>
          <w:rFonts w:ascii="Times New Roman" w:hAnsi="Times New Roman" w:cs="Times New Roman"/>
          <w:sz w:val="24"/>
          <w:szCs w:val="24"/>
        </w:rPr>
        <w:t xml:space="preserve"> </w:t>
      </w:r>
      <w:r w:rsidRPr="009A0C2B">
        <w:rPr>
          <w:rFonts w:ascii="Times New Roman" w:hAnsi="Times New Roman" w:cs="Times New Roman"/>
          <w:sz w:val="24"/>
          <w:szCs w:val="24"/>
        </w:rPr>
        <w:t xml:space="preserve">initially. </w:t>
      </w:r>
      <w:r>
        <w:rPr>
          <w:rFonts w:ascii="Times New Roman" w:hAnsi="Times New Roman" w:cs="Times New Roman"/>
          <w:sz w:val="24"/>
          <w:szCs w:val="24"/>
        </w:rPr>
        <w:t xml:space="preserve">The challenge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face is the u</w:t>
      </w:r>
      <w:r w:rsidRPr="009A0C2B">
        <w:rPr>
          <w:rFonts w:ascii="Times New Roman" w:hAnsi="Times New Roman" w:cs="Times New Roman"/>
          <w:sz w:val="24"/>
          <w:szCs w:val="24"/>
        </w:rPr>
        <w:t>nderstanding</w:t>
      </w:r>
      <w:r>
        <w:rPr>
          <w:rFonts w:ascii="Times New Roman" w:hAnsi="Times New Roman" w:cs="Times New Roman"/>
          <w:sz w:val="24"/>
          <w:szCs w:val="24"/>
        </w:rPr>
        <w:t xml:space="preserve"> </w:t>
      </w:r>
      <w:r w:rsidRPr="009A0C2B">
        <w:rPr>
          <w:rFonts w:ascii="Times New Roman" w:hAnsi="Times New Roman" w:cs="Times New Roman"/>
          <w:sz w:val="24"/>
          <w:szCs w:val="24"/>
        </w:rPr>
        <w:t>of</w:t>
      </w:r>
      <w:r>
        <w:rPr>
          <w:rFonts w:ascii="Times New Roman" w:hAnsi="Times New Roman" w:cs="Times New Roman"/>
          <w:sz w:val="24"/>
          <w:szCs w:val="24"/>
        </w:rPr>
        <w:t xml:space="preserve"> </w:t>
      </w:r>
      <w:r w:rsidRPr="009A0C2B">
        <w:rPr>
          <w:rFonts w:ascii="Times New Roman" w:hAnsi="Times New Roman" w:cs="Times New Roman"/>
          <w:sz w:val="24"/>
          <w:szCs w:val="24"/>
        </w:rPr>
        <w:t>context</w:t>
      </w:r>
      <w:r>
        <w:rPr>
          <w:rFonts w:ascii="Times New Roman" w:hAnsi="Times New Roman" w:cs="Times New Roman"/>
          <w:sz w:val="24"/>
          <w:szCs w:val="24"/>
        </w:rPr>
        <w:t xml:space="preserve"> </w:t>
      </w:r>
      <w:r w:rsidRPr="009A0C2B">
        <w:rPr>
          <w:rFonts w:ascii="Times New Roman" w:hAnsi="Times New Roman" w:cs="Times New Roman"/>
          <w:sz w:val="24"/>
          <w:szCs w:val="24"/>
        </w:rPr>
        <w:t>and</w:t>
      </w:r>
      <w:r>
        <w:rPr>
          <w:rFonts w:ascii="Times New Roman" w:hAnsi="Times New Roman" w:cs="Times New Roman"/>
          <w:sz w:val="24"/>
          <w:szCs w:val="24"/>
        </w:rPr>
        <w:t xml:space="preserve"> </w:t>
      </w:r>
      <w:r w:rsidRPr="009A0C2B">
        <w:rPr>
          <w:rFonts w:ascii="Times New Roman" w:hAnsi="Times New Roman" w:cs="Times New Roman"/>
          <w:sz w:val="24"/>
          <w:szCs w:val="24"/>
        </w:rPr>
        <w:t>reference based on history and previous d</w:t>
      </w:r>
      <w:r>
        <w:rPr>
          <w:rFonts w:ascii="Times New Roman" w:hAnsi="Times New Roman" w:cs="Times New Roman"/>
          <w:sz w:val="24"/>
          <w:szCs w:val="24"/>
        </w:rPr>
        <w:t>ata apart from natural language</w:t>
      </w:r>
      <w:r w:rsidRPr="009A0C2B">
        <w:rPr>
          <w:rFonts w:ascii="Times New Roman" w:hAnsi="Times New Roman" w:cs="Times New Roman"/>
          <w:sz w:val="24"/>
          <w:szCs w:val="24"/>
        </w:rPr>
        <w:t>.</w:t>
      </w:r>
    </w:p>
    <w:p w:rsidR="009F50FA" w:rsidRPr="00293AFF" w:rsidRDefault="009F50FA" w:rsidP="00E72E07">
      <w:pPr>
        <w:tabs>
          <w:tab w:val="center" w:pos="4320"/>
          <w:tab w:val="left" w:pos="5490"/>
        </w:tabs>
        <w:spacing w:line="360" w:lineRule="auto"/>
        <w:jc w:val="both"/>
        <w:rPr>
          <w:rFonts w:ascii="Times New Roman" w:hAnsi="Times New Roman" w:cs="Times New Roman"/>
          <w:sz w:val="24"/>
          <w:szCs w:val="24"/>
        </w:rPr>
      </w:pPr>
      <w:r w:rsidRPr="00246D1E">
        <w:rPr>
          <w:rFonts w:ascii="Times New Roman" w:hAnsi="Times New Roman" w:cs="Times New Roman"/>
          <w:b/>
          <w:sz w:val="24"/>
          <w:szCs w:val="24"/>
        </w:rPr>
        <w:t>Multimodal Interaction and Believability</w:t>
      </w:r>
      <w:r>
        <w:rPr>
          <w:rFonts w:ascii="Times New Roman" w:hAnsi="Times New Roman" w:cs="Times New Roman"/>
          <w:b/>
          <w:sz w:val="24"/>
          <w:szCs w:val="24"/>
        </w:rPr>
        <w:t xml:space="preserve">: </w:t>
      </w:r>
      <w:r w:rsidRPr="00246D1E">
        <w:rPr>
          <w:rFonts w:ascii="Times New Roman" w:hAnsi="Times New Roman" w:cs="Times New Roman"/>
          <w:b/>
          <w:sz w:val="24"/>
          <w:szCs w:val="24"/>
        </w:rPr>
        <w:t>How can we design and evaluate the next generation of IPA?</w:t>
      </w:r>
      <w:r>
        <w:rPr>
          <w:rFonts w:ascii="Times New Roman" w:hAnsi="Times New Roman" w:cs="Times New Roman"/>
          <w:b/>
          <w:sz w:val="24"/>
          <w:szCs w:val="24"/>
        </w:rPr>
        <w:t xml:space="preserve"> </w:t>
      </w:r>
    </w:p>
    <w:p w:rsidR="009F50FA" w:rsidRDefault="00293AFF" w:rsidP="00293AFF">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F50FA" w:rsidRPr="009904F5">
        <w:rPr>
          <w:rFonts w:ascii="Times New Roman" w:hAnsi="Times New Roman" w:cs="Times New Roman"/>
          <w:sz w:val="24"/>
          <w:szCs w:val="24"/>
        </w:rPr>
        <w:t>In the study conducted by Li and Lee</w:t>
      </w:r>
      <w:r w:rsidR="009F50FA">
        <w:rPr>
          <w:rFonts w:ascii="Times New Roman" w:hAnsi="Times New Roman" w:cs="Times New Roman"/>
          <w:sz w:val="24"/>
          <w:szCs w:val="24"/>
        </w:rPr>
        <w:t xml:space="preserve"> (2017), </w:t>
      </w:r>
      <w:r w:rsidR="008E0DCA">
        <w:rPr>
          <w:rFonts w:ascii="Times New Roman" w:hAnsi="Times New Roman" w:cs="Times New Roman"/>
          <w:sz w:val="24"/>
          <w:szCs w:val="24"/>
        </w:rPr>
        <w:t>b</w:t>
      </w:r>
      <w:r w:rsidR="009F50FA" w:rsidRPr="009904F5">
        <w:rPr>
          <w:rFonts w:ascii="Times New Roman" w:hAnsi="Times New Roman" w:cs="Times New Roman"/>
          <w:sz w:val="24"/>
          <w:szCs w:val="24"/>
        </w:rPr>
        <w:t>elievability of Intelligent personal assistants (IPA) has proven to be an important building block of successful</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human-agent</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interaction.</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Yet,</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only</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a</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handful</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of</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studies</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have</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focused</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on</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proposing</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and</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validating possible approaches to</w:t>
      </w:r>
      <w:r w:rsidR="009F50FA">
        <w:rPr>
          <w:rFonts w:ascii="Times New Roman" w:hAnsi="Times New Roman" w:cs="Times New Roman"/>
          <w:sz w:val="24"/>
          <w:szCs w:val="24"/>
        </w:rPr>
        <w:t xml:space="preserve"> enhance such believability. The researchers </w:t>
      </w:r>
      <w:r w:rsidR="009F50FA" w:rsidRPr="009904F5">
        <w:rPr>
          <w:rFonts w:ascii="Times New Roman" w:hAnsi="Times New Roman" w:cs="Times New Roman"/>
          <w:sz w:val="24"/>
          <w:szCs w:val="24"/>
        </w:rPr>
        <w:t>hypothesize that IPAs that are capable of handling multimodal interaction, such as facial expression and hand gestures, can appear more belie</w:t>
      </w:r>
      <w:r w:rsidR="009F50FA">
        <w:rPr>
          <w:rFonts w:ascii="Times New Roman" w:hAnsi="Times New Roman" w:cs="Times New Roman"/>
          <w:sz w:val="24"/>
          <w:szCs w:val="24"/>
        </w:rPr>
        <w:t>vable to human users. The study illustrated some</w:t>
      </w:r>
      <w:r w:rsidR="009F50FA" w:rsidRPr="009904F5">
        <w:rPr>
          <w:rFonts w:ascii="Times New Roman" w:hAnsi="Times New Roman" w:cs="Times New Roman"/>
          <w:sz w:val="24"/>
          <w:szCs w:val="24"/>
        </w:rPr>
        <w:t xml:space="preserve"> reasons why such interaction can improve believ</w:t>
      </w:r>
      <w:r w:rsidR="009F50FA">
        <w:rPr>
          <w:rFonts w:ascii="Times New Roman" w:hAnsi="Times New Roman" w:cs="Times New Roman"/>
          <w:sz w:val="24"/>
          <w:szCs w:val="24"/>
        </w:rPr>
        <w:t>ability, in turn enhancing user</w:t>
      </w:r>
      <w:r w:rsidR="009F50FA" w:rsidRPr="009904F5">
        <w:rPr>
          <w:rFonts w:ascii="Times New Roman" w:hAnsi="Times New Roman" w:cs="Times New Roman"/>
          <w:sz w:val="24"/>
          <w:szCs w:val="24"/>
        </w:rPr>
        <w:t xml:space="preserve"> interpersonal </w:t>
      </w:r>
      <w:r w:rsidR="009F50FA" w:rsidRPr="009904F5">
        <w:rPr>
          <w:rFonts w:ascii="Times New Roman" w:hAnsi="Times New Roman" w:cs="Times New Roman"/>
          <w:sz w:val="24"/>
          <w:szCs w:val="24"/>
        </w:rPr>
        <w:lastRenderedPageBreak/>
        <w:t>rapport with agent. It also discusses design of a study to evaluate believability in human-agent interactions.</w:t>
      </w:r>
    </w:p>
    <w:p w:rsidR="00536FF5" w:rsidRDefault="00293AFF" w:rsidP="00536FF5">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F50FA">
        <w:rPr>
          <w:rFonts w:ascii="Times New Roman" w:hAnsi="Times New Roman" w:cs="Times New Roman"/>
          <w:sz w:val="24"/>
          <w:szCs w:val="24"/>
        </w:rPr>
        <w:t>In this study</w:t>
      </w:r>
      <w:r w:rsidR="00E72E07">
        <w:rPr>
          <w:rFonts w:ascii="Times New Roman" w:hAnsi="Times New Roman" w:cs="Times New Roman"/>
          <w:sz w:val="24"/>
          <w:szCs w:val="24"/>
        </w:rPr>
        <w:t>,</w:t>
      </w:r>
      <w:r w:rsidR="009F50FA">
        <w:rPr>
          <w:rFonts w:ascii="Times New Roman" w:hAnsi="Times New Roman" w:cs="Times New Roman"/>
          <w:sz w:val="24"/>
          <w:szCs w:val="24"/>
        </w:rPr>
        <w:t xml:space="preserve"> it was discussed that </w:t>
      </w:r>
      <w:r w:rsidR="009F50FA" w:rsidRPr="009904F5">
        <w:rPr>
          <w:rFonts w:ascii="Times New Roman" w:hAnsi="Times New Roman" w:cs="Times New Roman"/>
          <w:sz w:val="24"/>
          <w:szCs w:val="24"/>
        </w:rPr>
        <w:t>IPAs can interact with a user throug</w:t>
      </w:r>
      <w:r w:rsidR="009F50FA">
        <w:rPr>
          <w:rFonts w:ascii="Times New Roman" w:hAnsi="Times New Roman" w:cs="Times New Roman"/>
          <w:sz w:val="24"/>
          <w:szCs w:val="24"/>
        </w:rPr>
        <w:t xml:space="preserve">h only verbal channel, commonly </w:t>
      </w:r>
      <w:r w:rsidR="009F50FA" w:rsidRPr="009904F5">
        <w:rPr>
          <w:rFonts w:ascii="Times New Roman" w:hAnsi="Times New Roman" w:cs="Times New Roman"/>
          <w:sz w:val="24"/>
          <w:szCs w:val="24"/>
        </w:rPr>
        <w:t>referred to as Voice User In</w:t>
      </w:r>
      <w:r w:rsidR="009F50FA">
        <w:rPr>
          <w:rFonts w:ascii="Times New Roman" w:hAnsi="Times New Roman" w:cs="Times New Roman"/>
          <w:sz w:val="24"/>
          <w:szCs w:val="24"/>
        </w:rPr>
        <w:t xml:space="preserve">terface (VUI). The drawback </w:t>
      </w:r>
      <w:r w:rsidR="009F50FA" w:rsidRPr="009904F5">
        <w:rPr>
          <w:rFonts w:ascii="Times New Roman" w:hAnsi="Times New Roman" w:cs="Times New Roman"/>
          <w:sz w:val="24"/>
          <w:szCs w:val="24"/>
        </w:rPr>
        <w:t>of</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using</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only</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VUIs</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in</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IPAs</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are</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 xml:space="preserve">obvious in three aspects: (1) Conversational Content: IPAs are incapable of conveying emotion, varying their social response, and reacting to </w:t>
      </w:r>
      <w:proofErr w:type="gramStart"/>
      <w:r w:rsidR="009F50FA" w:rsidRPr="009904F5">
        <w:rPr>
          <w:rFonts w:ascii="Times New Roman" w:hAnsi="Times New Roman" w:cs="Times New Roman"/>
          <w:sz w:val="24"/>
          <w:szCs w:val="24"/>
        </w:rPr>
        <w:t>users</w:t>
      </w:r>
      <w:proofErr w:type="gramEnd"/>
      <w:r w:rsidR="009F50FA" w:rsidRPr="009904F5">
        <w:rPr>
          <w:rFonts w:ascii="Times New Roman" w:hAnsi="Times New Roman" w:cs="Times New Roman"/>
          <w:sz w:val="24"/>
          <w:szCs w:val="24"/>
        </w:rPr>
        <w:t xml:space="preserve"> emotional state; (2) Performance: Responses from IPAs demonstrate poor variety of social behavior, preventing users to engage in a long-time interaction with them; (3) Function: IPAs are not good at comprehending users intent and can only carry out limited conversation spanning one or a few turns. Such conversations mostly take the form where question from a user triggers a response from the agent, and known facts from prior interactions are disregarded in subsequent IPA responses. These shortcomings of VUI demonstrate that verbal interactional</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one</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is</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insufﬁcient</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for</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successful</w:t>
      </w:r>
      <w:r w:rsidR="009F50FA">
        <w:rPr>
          <w:rFonts w:ascii="Times New Roman" w:hAnsi="Times New Roman" w:cs="Times New Roman"/>
          <w:sz w:val="24"/>
          <w:szCs w:val="24"/>
        </w:rPr>
        <w:t xml:space="preserve"> </w:t>
      </w:r>
      <w:r w:rsidR="009F50FA" w:rsidRPr="009904F5">
        <w:rPr>
          <w:rFonts w:ascii="Times New Roman" w:hAnsi="Times New Roman" w:cs="Times New Roman"/>
          <w:sz w:val="24"/>
          <w:szCs w:val="24"/>
        </w:rPr>
        <w:t>human- to-agent interaction. IPAs often lack necessary input to determine users current emotional state and need.</w:t>
      </w:r>
    </w:p>
    <w:p w:rsidR="000B5E16" w:rsidRPr="00536FF5" w:rsidRDefault="00235637" w:rsidP="00536FF5">
      <w:pPr>
        <w:tabs>
          <w:tab w:val="center" w:pos="4320"/>
          <w:tab w:val="left" w:pos="5490"/>
        </w:tabs>
        <w:spacing w:line="360" w:lineRule="auto"/>
        <w:jc w:val="both"/>
        <w:rPr>
          <w:rFonts w:ascii="Times New Roman" w:hAnsi="Times New Roman" w:cs="Times New Roman"/>
          <w:sz w:val="24"/>
          <w:szCs w:val="24"/>
        </w:rPr>
      </w:pPr>
      <w:r w:rsidRPr="00F71892">
        <w:rPr>
          <w:rFonts w:ascii="Times New Roman" w:hAnsi="Times New Roman" w:cs="Times New Roman"/>
          <w:b/>
          <w:sz w:val="24"/>
          <w:szCs w:val="24"/>
        </w:rPr>
        <w:t xml:space="preserve">Factors Affecting </w:t>
      </w:r>
      <w:r w:rsidR="00F71892" w:rsidRPr="00F71892">
        <w:rPr>
          <w:rFonts w:ascii="Times New Roman" w:hAnsi="Times New Roman" w:cs="Times New Roman"/>
          <w:b/>
          <w:sz w:val="24"/>
          <w:szCs w:val="24"/>
        </w:rPr>
        <w:t xml:space="preserve">User’s </w:t>
      </w:r>
      <w:r w:rsidRPr="00F71892">
        <w:rPr>
          <w:rFonts w:ascii="Times New Roman" w:hAnsi="Times New Roman" w:cs="Times New Roman"/>
          <w:b/>
          <w:sz w:val="24"/>
          <w:szCs w:val="24"/>
        </w:rPr>
        <w:t>Information</w:t>
      </w:r>
      <w:r w:rsidR="00F71892" w:rsidRPr="00F71892">
        <w:rPr>
          <w:rFonts w:ascii="Times New Roman" w:hAnsi="Times New Roman" w:cs="Times New Roman"/>
          <w:b/>
          <w:sz w:val="24"/>
          <w:szCs w:val="24"/>
        </w:rPr>
        <w:t xml:space="preserve"> </w:t>
      </w:r>
      <w:r w:rsidRPr="00F71892">
        <w:rPr>
          <w:rFonts w:ascii="Times New Roman" w:hAnsi="Times New Roman" w:cs="Times New Roman"/>
          <w:b/>
          <w:sz w:val="24"/>
          <w:szCs w:val="24"/>
        </w:rPr>
        <w:t>Requests</w:t>
      </w:r>
    </w:p>
    <w:p w:rsidR="00576EE4" w:rsidRDefault="009B097B" w:rsidP="00EB3A90">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3AFF">
        <w:rPr>
          <w:rFonts w:ascii="Times New Roman" w:hAnsi="Times New Roman" w:cs="Times New Roman"/>
          <w:sz w:val="24"/>
          <w:szCs w:val="24"/>
        </w:rPr>
        <w:t xml:space="preserve">    </w:t>
      </w:r>
      <w:r w:rsidR="00F71892" w:rsidRPr="00F71892">
        <w:rPr>
          <w:rFonts w:ascii="Times New Roman" w:hAnsi="Times New Roman" w:cs="Times New Roman"/>
          <w:sz w:val="24"/>
          <w:szCs w:val="24"/>
        </w:rPr>
        <w:t>A</w:t>
      </w:r>
      <w:r w:rsidR="00F71892">
        <w:rPr>
          <w:rFonts w:ascii="Times New Roman" w:hAnsi="Times New Roman" w:cs="Times New Roman"/>
          <w:sz w:val="24"/>
          <w:szCs w:val="24"/>
        </w:rPr>
        <w:t>ccording t</w:t>
      </w:r>
      <w:r w:rsidR="0006441A">
        <w:rPr>
          <w:rFonts w:ascii="Times New Roman" w:hAnsi="Times New Roman" w:cs="Times New Roman"/>
          <w:sz w:val="24"/>
          <w:szCs w:val="24"/>
        </w:rPr>
        <w:t>o the study of Arguello, et al.,</w:t>
      </w:r>
      <w:r w:rsidR="00F71892">
        <w:rPr>
          <w:rFonts w:ascii="Times New Roman" w:hAnsi="Times New Roman" w:cs="Times New Roman"/>
          <w:sz w:val="24"/>
          <w:szCs w:val="24"/>
        </w:rPr>
        <w:t xml:space="preserve"> </w:t>
      </w:r>
      <w:r w:rsidR="0006441A">
        <w:rPr>
          <w:rFonts w:ascii="Times New Roman" w:hAnsi="Times New Roman" w:cs="Times New Roman"/>
          <w:sz w:val="24"/>
          <w:szCs w:val="24"/>
        </w:rPr>
        <w:t>c</w:t>
      </w:r>
      <w:r w:rsidR="00F71892" w:rsidRPr="00F71892">
        <w:rPr>
          <w:rFonts w:ascii="Times New Roman" w:hAnsi="Times New Roman" w:cs="Times New Roman"/>
          <w:sz w:val="24"/>
          <w:szCs w:val="24"/>
        </w:rPr>
        <w:t>onversational search interfaces have two i</w:t>
      </w:r>
      <w:r w:rsidR="00F71892">
        <w:rPr>
          <w:rFonts w:ascii="Times New Roman" w:hAnsi="Times New Roman" w:cs="Times New Roman"/>
          <w:sz w:val="24"/>
          <w:szCs w:val="24"/>
        </w:rPr>
        <w:t>mportant characteristics. First is t</w:t>
      </w:r>
      <w:r w:rsidR="00F71892" w:rsidRPr="00F71892">
        <w:rPr>
          <w:rFonts w:ascii="Times New Roman" w:hAnsi="Times New Roman" w:cs="Times New Roman"/>
          <w:sz w:val="24"/>
          <w:szCs w:val="24"/>
        </w:rPr>
        <w:t>hey can accept v</w:t>
      </w:r>
      <w:r w:rsidR="00F71892">
        <w:rPr>
          <w:rFonts w:ascii="Times New Roman" w:hAnsi="Times New Roman" w:cs="Times New Roman"/>
          <w:sz w:val="24"/>
          <w:szCs w:val="24"/>
        </w:rPr>
        <w:t xml:space="preserve">oice requests from users and second </w:t>
      </w:r>
      <w:r w:rsidR="00F71892" w:rsidRPr="00F71892">
        <w:rPr>
          <w:rFonts w:ascii="Times New Roman" w:hAnsi="Times New Roman" w:cs="Times New Roman"/>
          <w:sz w:val="24"/>
          <w:szCs w:val="24"/>
        </w:rPr>
        <w:t>they aim to provide users with more human-like interactions</w:t>
      </w:r>
      <w:r w:rsidR="00F71892">
        <w:rPr>
          <w:rFonts w:ascii="Times New Roman" w:hAnsi="Times New Roman" w:cs="Times New Roman"/>
          <w:sz w:val="24"/>
          <w:szCs w:val="24"/>
        </w:rPr>
        <w:t>. The researcher</w:t>
      </w:r>
      <w:r w:rsidR="002435E7">
        <w:rPr>
          <w:rFonts w:ascii="Times New Roman" w:hAnsi="Times New Roman" w:cs="Times New Roman"/>
          <w:sz w:val="24"/>
          <w:szCs w:val="24"/>
        </w:rPr>
        <w:t>s</w:t>
      </w:r>
      <w:r w:rsidR="00F71892">
        <w:rPr>
          <w:rFonts w:ascii="Times New Roman" w:hAnsi="Times New Roman" w:cs="Times New Roman"/>
          <w:sz w:val="24"/>
          <w:szCs w:val="24"/>
        </w:rPr>
        <w:t xml:space="preserve"> </w:t>
      </w:r>
      <w:r w:rsidR="00576EE4" w:rsidRPr="00576EE4">
        <w:rPr>
          <w:rFonts w:ascii="Times New Roman" w:hAnsi="Times New Roman" w:cs="Times New Roman"/>
          <w:sz w:val="24"/>
          <w:szCs w:val="24"/>
        </w:rPr>
        <w:t>study the</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effects</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of</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two</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factors</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(medium</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and</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target)</w:t>
      </w:r>
      <w:r w:rsidR="00576EE4">
        <w:rPr>
          <w:rFonts w:ascii="Times New Roman" w:hAnsi="Times New Roman" w:cs="Times New Roman"/>
          <w:sz w:val="24"/>
          <w:szCs w:val="24"/>
        </w:rPr>
        <w:t xml:space="preserve"> on: (RQ1) participant’s </w:t>
      </w:r>
      <w:r w:rsidR="00576EE4" w:rsidRPr="00576EE4">
        <w:rPr>
          <w:rFonts w:ascii="Times New Roman" w:hAnsi="Times New Roman" w:cs="Times New Roman"/>
          <w:sz w:val="24"/>
          <w:szCs w:val="24"/>
        </w:rPr>
        <w:t>perceptions</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about</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their</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information</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requests,</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(RQ2)</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the different</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characteristics</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of</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their</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information</w:t>
      </w:r>
      <w:r w:rsidR="00576EE4">
        <w:rPr>
          <w:rFonts w:ascii="Times New Roman" w:hAnsi="Times New Roman" w:cs="Times New Roman"/>
          <w:sz w:val="24"/>
          <w:szCs w:val="24"/>
        </w:rPr>
        <w:t xml:space="preserve"> requests, and (RQ3) participant’</w:t>
      </w:r>
      <w:r w:rsidR="00576EE4" w:rsidRPr="00576EE4">
        <w:rPr>
          <w:rFonts w:ascii="Times New Roman" w:hAnsi="Times New Roman" w:cs="Times New Roman"/>
          <w:sz w:val="24"/>
          <w:szCs w:val="24"/>
        </w:rPr>
        <w:t>s</w:t>
      </w:r>
      <w:r w:rsidR="00576EE4">
        <w:rPr>
          <w:rFonts w:ascii="Times New Roman" w:hAnsi="Times New Roman" w:cs="Times New Roman"/>
          <w:sz w:val="24"/>
          <w:szCs w:val="24"/>
        </w:rPr>
        <w:t xml:space="preserve"> s</w:t>
      </w:r>
      <w:r w:rsidR="00576EE4" w:rsidRPr="00576EE4">
        <w:rPr>
          <w:rFonts w:ascii="Times New Roman" w:hAnsi="Times New Roman" w:cs="Times New Roman"/>
          <w:sz w:val="24"/>
          <w:szCs w:val="24"/>
        </w:rPr>
        <w:t>trategies</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when</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requesting</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information</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appropriate for a nov</w:t>
      </w:r>
      <w:r w:rsidR="0002140F">
        <w:rPr>
          <w:rFonts w:ascii="Times New Roman" w:hAnsi="Times New Roman" w:cs="Times New Roman"/>
          <w:sz w:val="24"/>
          <w:szCs w:val="24"/>
        </w:rPr>
        <w:t xml:space="preserve">ice or expert. The result shows </w:t>
      </w:r>
      <w:r w:rsidR="00576EE4" w:rsidRPr="00576EE4">
        <w:rPr>
          <w:rFonts w:ascii="Times New Roman" w:hAnsi="Times New Roman" w:cs="Times New Roman"/>
          <w:sz w:val="24"/>
          <w:szCs w:val="24"/>
        </w:rPr>
        <w:t>that both factors had a strong effect on participants’ req</w:t>
      </w:r>
      <w:r w:rsidR="00576EE4">
        <w:rPr>
          <w:rFonts w:ascii="Times New Roman" w:hAnsi="Times New Roman" w:cs="Times New Roman"/>
          <w:sz w:val="24"/>
          <w:szCs w:val="24"/>
        </w:rPr>
        <w:t>uests (including retrieval per</w:t>
      </w:r>
      <w:r w:rsidR="00576EE4" w:rsidRPr="00576EE4">
        <w:rPr>
          <w:rFonts w:ascii="Times New Roman" w:hAnsi="Times New Roman" w:cs="Times New Roman"/>
          <w:sz w:val="24"/>
          <w:szCs w:val="24"/>
        </w:rPr>
        <w:t xml:space="preserve">formance), and that target had a </w:t>
      </w:r>
      <w:r w:rsidR="00576EE4">
        <w:rPr>
          <w:rFonts w:ascii="Times New Roman" w:hAnsi="Times New Roman" w:cs="Times New Roman"/>
          <w:sz w:val="24"/>
          <w:szCs w:val="24"/>
        </w:rPr>
        <w:t>stronger effect on participant’s</w:t>
      </w:r>
      <w:r w:rsidR="00576EE4" w:rsidRPr="00576EE4">
        <w:rPr>
          <w:rFonts w:ascii="Times New Roman" w:hAnsi="Times New Roman" w:cs="Times New Roman"/>
          <w:sz w:val="24"/>
          <w:szCs w:val="24"/>
        </w:rPr>
        <w:t xml:space="preserve"> perceptions</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and</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their</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choice</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of</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strategy</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in</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requesting</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novice-or expert-appropriate</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information.</w:t>
      </w:r>
      <w:r w:rsidR="00576EE4">
        <w:rPr>
          <w:rFonts w:ascii="Times New Roman" w:hAnsi="Times New Roman" w:cs="Times New Roman"/>
          <w:sz w:val="24"/>
          <w:szCs w:val="24"/>
        </w:rPr>
        <w:t xml:space="preserve"> The researchers also </w:t>
      </w:r>
      <w:r w:rsidR="00576EE4" w:rsidRPr="00576EE4">
        <w:rPr>
          <w:rFonts w:ascii="Times New Roman" w:hAnsi="Times New Roman" w:cs="Times New Roman"/>
          <w:sz w:val="24"/>
          <w:szCs w:val="24"/>
        </w:rPr>
        <w:t>analyze</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information</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requests</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collected</w:t>
      </w:r>
      <w:r w:rsidR="00576EE4">
        <w:rPr>
          <w:rFonts w:ascii="Times New Roman" w:hAnsi="Times New Roman" w:cs="Times New Roman"/>
          <w:sz w:val="24"/>
          <w:szCs w:val="24"/>
        </w:rPr>
        <w:t xml:space="preserve"> </w:t>
      </w:r>
      <w:r w:rsidR="00576EE4" w:rsidRPr="00576EE4">
        <w:rPr>
          <w:rFonts w:ascii="Times New Roman" w:hAnsi="Times New Roman" w:cs="Times New Roman"/>
          <w:sz w:val="24"/>
          <w:szCs w:val="24"/>
        </w:rPr>
        <w:t>using crowdsourcing and addr</w:t>
      </w:r>
      <w:r w:rsidR="00576EE4">
        <w:rPr>
          <w:rFonts w:ascii="Times New Roman" w:hAnsi="Times New Roman" w:cs="Times New Roman"/>
          <w:sz w:val="24"/>
          <w:szCs w:val="24"/>
        </w:rPr>
        <w:t xml:space="preserve">ess three research questions. </w:t>
      </w:r>
      <w:r w:rsidR="00450B47">
        <w:rPr>
          <w:rFonts w:ascii="Times New Roman" w:hAnsi="Times New Roman" w:cs="Times New Roman"/>
          <w:sz w:val="24"/>
          <w:szCs w:val="24"/>
        </w:rPr>
        <w:t xml:space="preserve"> </w:t>
      </w:r>
    </w:p>
    <w:p w:rsidR="0006441A" w:rsidRDefault="009B097B" w:rsidP="0006441A">
      <w:pPr>
        <w:tabs>
          <w:tab w:val="center" w:pos="4320"/>
          <w:tab w:val="left" w:pos="5490"/>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93AFF">
        <w:rPr>
          <w:rFonts w:ascii="Times New Roman" w:hAnsi="Times New Roman" w:cs="Times New Roman"/>
          <w:sz w:val="24"/>
          <w:szCs w:val="24"/>
        </w:rPr>
        <w:t xml:space="preserve">      </w:t>
      </w:r>
      <w:r w:rsidR="0006441A">
        <w:rPr>
          <w:rFonts w:ascii="Times New Roman" w:hAnsi="Times New Roman" w:cs="Times New Roman"/>
          <w:sz w:val="24"/>
          <w:szCs w:val="24"/>
        </w:rPr>
        <w:t>In</w:t>
      </w:r>
      <w:r w:rsidR="0002140F">
        <w:rPr>
          <w:rFonts w:ascii="Times New Roman" w:hAnsi="Times New Roman" w:cs="Times New Roman"/>
          <w:sz w:val="24"/>
          <w:szCs w:val="24"/>
        </w:rPr>
        <w:t xml:space="preserve"> this study, participants </w:t>
      </w:r>
      <w:r w:rsidR="0002140F" w:rsidRPr="0002140F">
        <w:rPr>
          <w:rFonts w:ascii="Times New Roman" w:hAnsi="Times New Roman" w:cs="Times New Roman"/>
          <w:sz w:val="24"/>
          <w:szCs w:val="24"/>
        </w:rPr>
        <w:t>reported</w:t>
      </w:r>
      <w:r w:rsidR="0002140F">
        <w:rPr>
          <w:rFonts w:ascii="Times New Roman" w:hAnsi="Times New Roman" w:cs="Times New Roman"/>
          <w:sz w:val="24"/>
          <w:szCs w:val="24"/>
        </w:rPr>
        <w:t xml:space="preserve"> </w:t>
      </w:r>
      <w:r w:rsidR="0002140F" w:rsidRPr="0002140F">
        <w:rPr>
          <w:rFonts w:ascii="Times New Roman" w:hAnsi="Times New Roman" w:cs="Times New Roman"/>
          <w:sz w:val="24"/>
          <w:szCs w:val="24"/>
        </w:rPr>
        <w:t>less</w:t>
      </w:r>
      <w:r w:rsidR="0002140F">
        <w:rPr>
          <w:rFonts w:ascii="Times New Roman" w:hAnsi="Times New Roman" w:cs="Times New Roman"/>
          <w:sz w:val="24"/>
          <w:szCs w:val="24"/>
        </w:rPr>
        <w:t xml:space="preserve"> </w:t>
      </w:r>
      <w:r w:rsidR="0002140F" w:rsidRPr="0002140F">
        <w:rPr>
          <w:rFonts w:ascii="Times New Roman" w:hAnsi="Times New Roman" w:cs="Times New Roman"/>
          <w:sz w:val="24"/>
          <w:szCs w:val="24"/>
        </w:rPr>
        <w:t>difficulty</w:t>
      </w:r>
      <w:r w:rsidR="0002140F">
        <w:rPr>
          <w:rFonts w:ascii="Times New Roman" w:hAnsi="Times New Roman" w:cs="Times New Roman"/>
          <w:sz w:val="24"/>
          <w:szCs w:val="24"/>
        </w:rPr>
        <w:t xml:space="preserve"> </w:t>
      </w:r>
      <w:r w:rsidR="0002140F" w:rsidRPr="0002140F">
        <w:rPr>
          <w:rFonts w:ascii="Times New Roman" w:hAnsi="Times New Roman" w:cs="Times New Roman"/>
          <w:sz w:val="24"/>
          <w:szCs w:val="24"/>
        </w:rPr>
        <w:t>and</w:t>
      </w:r>
      <w:r w:rsidR="0002140F">
        <w:rPr>
          <w:rFonts w:ascii="Times New Roman" w:hAnsi="Times New Roman" w:cs="Times New Roman"/>
          <w:sz w:val="24"/>
          <w:szCs w:val="24"/>
        </w:rPr>
        <w:t xml:space="preserve"> </w:t>
      </w:r>
      <w:r w:rsidR="0002140F" w:rsidRPr="0002140F">
        <w:rPr>
          <w:rFonts w:ascii="Times New Roman" w:hAnsi="Times New Roman" w:cs="Times New Roman"/>
          <w:sz w:val="24"/>
          <w:szCs w:val="24"/>
        </w:rPr>
        <w:t>greater</w:t>
      </w:r>
      <w:r w:rsidR="0002140F">
        <w:rPr>
          <w:rFonts w:ascii="Times New Roman" w:hAnsi="Times New Roman" w:cs="Times New Roman"/>
          <w:sz w:val="24"/>
          <w:szCs w:val="24"/>
        </w:rPr>
        <w:t xml:space="preserve"> </w:t>
      </w:r>
      <w:r w:rsidR="0002140F" w:rsidRPr="0002140F">
        <w:rPr>
          <w:rFonts w:ascii="Times New Roman" w:hAnsi="Times New Roman" w:cs="Times New Roman"/>
          <w:sz w:val="24"/>
          <w:szCs w:val="24"/>
        </w:rPr>
        <w:t>satisfaction</w:t>
      </w:r>
      <w:r w:rsidR="0002140F">
        <w:rPr>
          <w:rFonts w:ascii="Times New Roman" w:hAnsi="Times New Roman" w:cs="Times New Roman"/>
          <w:sz w:val="24"/>
          <w:szCs w:val="24"/>
        </w:rPr>
        <w:t xml:space="preserve"> </w:t>
      </w:r>
      <w:r w:rsidR="0002140F" w:rsidRPr="0002140F">
        <w:rPr>
          <w:rFonts w:ascii="Times New Roman" w:hAnsi="Times New Roman" w:cs="Times New Roman"/>
          <w:sz w:val="24"/>
          <w:szCs w:val="24"/>
        </w:rPr>
        <w:t>and</w:t>
      </w:r>
      <w:r w:rsidR="0002140F">
        <w:rPr>
          <w:rFonts w:ascii="Times New Roman" w:hAnsi="Times New Roman" w:cs="Times New Roman"/>
          <w:sz w:val="24"/>
          <w:szCs w:val="24"/>
        </w:rPr>
        <w:t xml:space="preserve"> </w:t>
      </w:r>
      <w:r w:rsidR="0002140F" w:rsidRPr="0002140F">
        <w:rPr>
          <w:rFonts w:ascii="Times New Roman" w:hAnsi="Times New Roman" w:cs="Times New Roman"/>
          <w:sz w:val="24"/>
          <w:szCs w:val="24"/>
        </w:rPr>
        <w:t>confidence</w:t>
      </w:r>
      <w:r w:rsidR="0002140F">
        <w:rPr>
          <w:rFonts w:ascii="Times New Roman" w:hAnsi="Times New Roman" w:cs="Times New Roman"/>
          <w:sz w:val="24"/>
          <w:szCs w:val="24"/>
        </w:rPr>
        <w:t xml:space="preserve"> </w:t>
      </w:r>
      <w:r w:rsidR="0002140F" w:rsidRPr="0002140F">
        <w:rPr>
          <w:rFonts w:ascii="Times New Roman" w:hAnsi="Times New Roman" w:cs="Times New Roman"/>
          <w:sz w:val="24"/>
          <w:szCs w:val="24"/>
        </w:rPr>
        <w:t>in the human versus search engine condition (i.e., when they had greater expectations about the sys</w:t>
      </w:r>
      <w:r w:rsidR="00D55133">
        <w:rPr>
          <w:rFonts w:ascii="Times New Roman" w:hAnsi="Times New Roman" w:cs="Times New Roman"/>
          <w:sz w:val="24"/>
          <w:szCs w:val="24"/>
        </w:rPr>
        <w:t>tem’s ability to respond to re</w:t>
      </w:r>
      <w:r w:rsidR="0002140F" w:rsidRPr="0002140F">
        <w:rPr>
          <w:rFonts w:ascii="Times New Roman" w:hAnsi="Times New Roman" w:cs="Times New Roman"/>
          <w:sz w:val="24"/>
          <w:szCs w:val="24"/>
        </w:rPr>
        <w:t>quests). Second, while the interaction effect was not significant, participants</w:t>
      </w:r>
      <w:r w:rsidR="00D55133">
        <w:rPr>
          <w:rFonts w:ascii="Times New Roman" w:hAnsi="Times New Roman" w:cs="Times New Roman"/>
          <w:sz w:val="24"/>
          <w:szCs w:val="24"/>
        </w:rPr>
        <w:t xml:space="preserve"> </w:t>
      </w:r>
      <w:r w:rsidR="0002140F" w:rsidRPr="0002140F">
        <w:rPr>
          <w:rFonts w:ascii="Times New Roman" w:hAnsi="Times New Roman" w:cs="Times New Roman"/>
          <w:sz w:val="24"/>
          <w:szCs w:val="24"/>
        </w:rPr>
        <w:t>reported</w:t>
      </w:r>
      <w:r w:rsidR="00D55133">
        <w:rPr>
          <w:rFonts w:ascii="Times New Roman" w:hAnsi="Times New Roman" w:cs="Times New Roman"/>
          <w:sz w:val="24"/>
          <w:szCs w:val="24"/>
        </w:rPr>
        <w:t xml:space="preserve"> </w:t>
      </w:r>
      <w:r w:rsidR="0002140F" w:rsidRPr="0002140F">
        <w:rPr>
          <w:rFonts w:ascii="Times New Roman" w:hAnsi="Times New Roman" w:cs="Times New Roman"/>
          <w:sz w:val="24"/>
          <w:szCs w:val="24"/>
        </w:rPr>
        <w:t>being</w:t>
      </w:r>
      <w:r w:rsidR="00D55133">
        <w:rPr>
          <w:rFonts w:ascii="Times New Roman" w:hAnsi="Times New Roman" w:cs="Times New Roman"/>
          <w:sz w:val="24"/>
          <w:szCs w:val="24"/>
        </w:rPr>
        <w:t xml:space="preserve"> </w:t>
      </w:r>
      <w:r w:rsidR="0002140F" w:rsidRPr="0002140F">
        <w:rPr>
          <w:rFonts w:ascii="Times New Roman" w:hAnsi="Times New Roman" w:cs="Times New Roman"/>
          <w:sz w:val="24"/>
          <w:szCs w:val="24"/>
        </w:rPr>
        <w:t>the</w:t>
      </w:r>
      <w:r w:rsidR="00D55133">
        <w:rPr>
          <w:rFonts w:ascii="Times New Roman" w:hAnsi="Times New Roman" w:cs="Times New Roman"/>
          <w:sz w:val="24"/>
          <w:szCs w:val="24"/>
        </w:rPr>
        <w:t xml:space="preserve"> </w:t>
      </w:r>
      <w:r w:rsidR="0002140F" w:rsidRPr="0002140F">
        <w:rPr>
          <w:rFonts w:ascii="Times New Roman" w:hAnsi="Times New Roman" w:cs="Times New Roman"/>
          <w:sz w:val="24"/>
          <w:szCs w:val="24"/>
        </w:rPr>
        <w:t>least</w:t>
      </w:r>
      <w:r w:rsidR="00D55133">
        <w:rPr>
          <w:rFonts w:ascii="Times New Roman" w:hAnsi="Times New Roman" w:cs="Times New Roman"/>
          <w:sz w:val="24"/>
          <w:szCs w:val="24"/>
        </w:rPr>
        <w:t xml:space="preserve"> </w:t>
      </w:r>
      <w:r w:rsidR="0002140F" w:rsidRPr="0002140F">
        <w:rPr>
          <w:rFonts w:ascii="Times New Roman" w:hAnsi="Times New Roman" w:cs="Times New Roman"/>
          <w:sz w:val="24"/>
          <w:szCs w:val="24"/>
        </w:rPr>
        <w:t>confident</w:t>
      </w:r>
      <w:r w:rsidR="00D55133">
        <w:rPr>
          <w:rFonts w:ascii="Times New Roman" w:hAnsi="Times New Roman" w:cs="Times New Roman"/>
          <w:sz w:val="24"/>
          <w:szCs w:val="24"/>
        </w:rPr>
        <w:t xml:space="preserve"> and </w:t>
      </w:r>
      <w:r w:rsidR="0002140F" w:rsidRPr="0002140F">
        <w:rPr>
          <w:rFonts w:ascii="Times New Roman" w:hAnsi="Times New Roman" w:cs="Times New Roman"/>
          <w:sz w:val="24"/>
          <w:szCs w:val="24"/>
        </w:rPr>
        <w:t>satisfied</w:t>
      </w:r>
      <w:r w:rsidR="00D55133">
        <w:rPr>
          <w:rFonts w:ascii="Times New Roman" w:hAnsi="Times New Roman" w:cs="Times New Roman"/>
          <w:sz w:val="24"/>
          <w:szCs w:val="24"/>
        </w:rPr>
        <w:t xml:space="preserve"> </w:t>
      </w:r>
      <w:r w:rsidR="0002140F" w:rsidRPr="0002140F">
        <w:rPr>
          <w:rFonts w:ascii="Times New Roman" w:hAnsi="Times New Roman" w:cs="Times New Roman"/>
          <w:sz w:val="24"/>
          <w:szCs w:val="24"/>
        </w:rPr>
        <w:t>in</w:t>
      </w:r>
      <w:r w:rsidR="00D55133">
        <w:rPr>
          <w:rFonts w:ascii="Times New Roman" w:hAnsi="Times New Roman" w:cs="Times New Roman"/>
          <w:sz w:val="24"/>
          <w:szCs w:val="24"/>
        </w:rPr>
        <w:t xml:space="preserve"> </w:t>
      </w:r>
      <w:r w:rsidR="0002140F" w:rsidRPr="0002140F">
        <w:rPr>
          <w:rFonts w:ascii="Times New Roman" w:hAnsi="Times New Roman" w:cs="Times New Roman"/>
          <w:sz w:val="24"/>
          <w:szCs w:val="24"/>
        </w:rPr>
        <w:t>the voice</w:t>
      </w:r>
      <w:r w:rsidR="00D55133">
        <w:rPr>
          <w:rFonts w:ascii="Times New Roman" w:hAnsi="Times New Roman" w:cs="Times New Roman"/>
          <w:sz w:val="24"/>
          <w:szCs w:val="24"/>
        </w:rPr>
        <w:t xml:space="preserve"> </w:t>
      </w:r>
      <w:r w:rsidR="0002140F" w:rsidRPr="0002140F">
        <w:rPr>
          <w:rFonts w:ascii="Times New Roman" w:hAnsi="Times New Roman" w:cs="Times New Roman"/>
          <w:sz w:val="24"/>
          <w:szCs w:val="24"/>
        </w:rPr>
        <w:t>and</w:t>
      </w:r>
      <w:r w:rsidR="00D55133">
        <w:rPr>
          <w:rFonts w:ascii="Times New Roman" w:hAnsi="Times New Roman" w:cs="Times New Roman"/>
          <w:sz w:val="24"/>
          <w:szCs w:val="24"/>
        </w:rPr>
        <w:t xml:space="preserve"> </w:t>
      </w:r>
      <w:r w:rsidR="0002140F" w:rsidRPr="0002140F">
        <w:rPr>
          <w:rFonts w:ascii="Times New Roman" w:hAnsi="Times New Roman" w:cs="Times New Roman"/>
          <w:sz w:val="24"/>
          <w:szCs w:val="24"/>
        </w:rPr>
        <w:t>search</w:t>
      </w:r>
      <w:r w:rsidR="00D55133">
        <w:rPr>
          <w:rFonts w:ascii="Times New Roman" w:hAnsi="Times New Roman" w:cs="Times New Roman"/>
          <w:sz w:val="24"/>
          <w:szCs w:val="24"/>
        </w:rPr>
        <w:t xml:space="preserve"> </w:t>
      </w:r>
      <w:r w:rsidR="0002140F" w:rsidRPr="0002140F">
        <w:rPr>
          <w:rFonts w:ascii="Times New Roman" w:hAnsi="Times New Roman" w:cs="Times New Roman"/>
          <w:sz w:val="24"/>
          <w:szCs w:val="24"/>
        </w:rPr>
        <w:t>engine</w:t>
      </w:r>
      <w:r w:rsidR="0006441A">
        <w:rPr>
          <w:rFonts w:ascii="Times New Roman" w:hAnsi="Times New Roman" w:cs="Times New Roman"/>
          <w:sz w:val="24"/>
          <w:szCs w:val="24"/>
        </w:rPr>
        <w:t xml:space="preserve"> </w:t>
      </w:r>
      <w:r w:rsidR="0002140F" w:rsidRPr="0002140F">
        <w:rPr>
          <w:rFonts w:ascii="Times New Roman" w:hAnsi="Times New Roman" w:cs="Times New Roman"/>
          <w:sz w:val="24"/>
          <w:szCs w:val="24"/>
        </w:rPr>
        <w:t>(V-S)</w:t>
      </w:r>
      <w:r w:rsidR="0006441A">
        <w:rPr>
          <w:rFonts w:ascii="Times New Roman" w:hAnsi="Times New Roman" w:cs="Times New Roman"/>
          <w:sz w:val="24"/>
          <w:szCs w:val="24"/>
        </w:rPr>
        <w:t xml:space="preserve"> </w:t>
      </w:r>
      <w:r w:rsidR="0002140F" w:rsidRPr="0002140F">
        <w:rPr>
          <w:rFonts w:ascii="Times New Roman" w:hAnsi="Times New Roman" w:cs="Times New Roman"/>
          <w:sz w:val="24"/>
          <w:szCs w:val="24"/>
        </w:rPr>
        <w:t>condition.</w:t>
      </w:r>
      <w:r w:rsidR="00D55133">
        <w:rPr>
          <w:rFonts w:ascii="Times New Roman" w:hAnsi="Times New Roman" w:cs="Times New Roman"/>
          <w:sz w:val="24"/>
          <w:szCs w:val="24"/>
        </w:rPr>
        <w:t xml:space="preserve"> In terms of RQ2, the</w:t>
      </w:r>
      <w:r w:rsidR="00D55133" w:rsidRPr="00D55133">
        <w:rPr>
          <w:rFonts w:ascii="Times New Roman" w:hAnsi="Times New Roman" w:cs="Times New Roman"/>
          <w:sz w:val="24"/>
          <w:szCs w:val="24"/>
        </w:rPr>
        <w:t xml:space="preserve"> results suggest three main trends. First, consistent</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with</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previous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comparisons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between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voice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and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textual queries</w:t>
      </w:r>
      <w:r w:rsidR="00D55133">
        <w:rPr>
          <w:rFonts w:ascii="Times New Roman" w:hAnsi="Times New Roman" w:cs="Times New Roman"/>
          <w:sz w:val="24"/>
          <w:szCs w:val="24"/>
        </w:rPr>
        <w:t xml:space="preserve"> the </w:t>
      </w:r>
      <w:r w:rsidR="00D55133" w:rsidRPr="00D55133">
        <w:rPr>
          <w:rFonts w:ascii="Times New Roman" w:hAnsi="Times New Roman" w:cs="Times New Roman"/>
          <w:sz w:val="24"/>
          <w:szCs w:val="24"/>
        </w:rPr>
        <w:t>spoken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requests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were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longer,</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had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more complex</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grammatical</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structure</w:t>
      </w:r>
      <w:r w:rsidR="0006441A">
        <w:rPr>
          <w:rFonts w:ascii="Times New Roman" w:hAnsi="Times New Roman" w:cs="Times New Roman"/>
          <w:sz w:val="24"/>
          <w:szCs w:val="24"/>
        </w:rPr>
        <w:t xml:space="preserve"> </w:t>
      </w:r>
      <w:r w:rsidR="00D55133" w:rsidRPr="00D55133">
        <w:rPr>
          <w:rFonts w:ascii="Times New Roman" w:hAnsi="Times New Roman" w:cs="Times New Roman"/>
          <w:sz w:val="24"/>
          <w:szCs w:val="24"/>
        </w:rPr>
        <w:t>(resembling</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natural</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language),</w:t>
      </w:r>
      <w:r w:rsidR="0006441A">
        <w:rPr>
          <w:rFonts w:ascii="Times New Roman" w:hAnsi="Times New Roman" w:cs="Times New Roman"/>
          <w:sz w:val="24"/>
          <w:szCs w:val="24"/>
        </w:rPr>
        <w:t xml:space="preserve"> </w:t>
      </w:r>
      <w:r w:rsidR="00D55133" w:rsidRPr="00D55133">
        <w:rPr>
          <w:rFonts w:ascii="Times New Roman" w:hAnsi="Times New Roman" w:cs="Times New Roman"/>
          <w:sz w:val="24"/>
          <w:szCs w:val="24"/>
        </w:rPr>
        <w:t>and yielded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worse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retrieval</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results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when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issued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unmodified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to</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w:t>
      </w:r>
      <w:r w:rsidR="00D55133">
        <w:rPr>
          <w:rFonts w:ascii="Times New Roman" w:hAnsi="Times New Roman" w:cs="Times New Roman"/>
          <w:sz w:val="24"/>
          <w:szCs w:val="24"/>
        </w:rPr>
        <w:t xml:space="preserve"> commer</w:t>
      </w:r>
      <w:r w:rsidR="00D55133" w:rsidRPr="00D55133">
        <w:rPr>
          <w:rFonts w:ascii="Times New Roman" w:hAnsi="Times New Roman" w:cs="Times New Roman"/>
          <w:sz w:val="24"/>
          <w:szCs w:val="24"/>
        </w:rPr>
        <w:t>cial</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web</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search</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API.</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Second,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the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same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trend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was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true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for</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requests intended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for</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human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versus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search</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engine. Finally,</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both</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factors had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strong</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additive effect—information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requests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were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the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longest, most</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complex,</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and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yielded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the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worst</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retrieval</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results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in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the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voice and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human</w:t>
      </w:r>
      <w:r w:rsidR="00D55133">
        <w:rPr>
          <w:rFonts w:ascii="Times New Roman" w:hAnsi="Times New Roman" w:cs="Times New Roman"/>
          <w:sz w:val="24"/>
          <w:szCs w:val="24"/>
        </w:rPr>
        <w:t xml:space="preserve"> condition</w:t>
      </w:r>
      <w:r w:rsidR="0006441A">
        <w:rPr>
          <w:rFonts w:ascii="Times New Roman" w:hAnsi="Times New Roman" w:cs="Times New Roman"/>
          <w:sz w:val="24"/>
          <w:szCs w:val="24"/>
        </w:rPr>
        <w:t xml:space="preserve"> </w:t>
      </w:r>
      <w:r w:rsidR="00D55133">
        <w:rPr>
          <w:rFonts w:ascii="Times New Roman" w:hAnsi="Times New Roman" w:cs="Times New Roman"/>
          <w:sz w:val="24"/>
          <w:szCs w:val="24"/>
        </w:rPr>
        <w:t xml:space="preserve">(V-H). </w:t>
      </w:r>
      <w:r w:rsidR="00D55133" w:rsidRPr="00D55133">
        <w:rPr>
          <w:rFonts w:ascii="Times New Roman" w:hAnsi="Times New Roman" w:cs="Times New Roman"/>
          <w:sz w:val="24"/>
          <w:szCs w:val="24"/>
        </w:rPr>
        <w:t>In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terms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of</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RQ3,</w:t>
      </w:r>
      <w:r w:rsidR="00D55133">
        <w:rPr>
          <w:rFonts w:ascii="Times New Roman" w:hAnsi="Times New Roman" w:cs="Times New Roman"/>
          <w:sz w:val="24"/>
          <w:szCs w:val="24"/>
        </w:rPr>
        <w:t xml:space="preserve"> the </w:t>
      </w:r>
      <w:r w:rsidR="00D55133" w:rsidRPr="00D55133">
        <w:rPr>
          <w:rFonts w:ascii="Times New Roman" w:hAnsi="Times New Roman" w:cs="Times New Roman"/>
          <w:sz w:val="24"/>
          <w:szCs w:val="24"/>
        </w:rPr>
        <w:t>results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suggest</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four</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main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trends. First,</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 xml:space="preserve">our qualitative analysis found six strategies adopted by participants </w:t>
      </w:r>
      <w:r w:rsidR="00D55133">
        <w:rPr>
          <w:rFonts w:ascii="Times New Roman" w:hAnsi="Times New Roman" w:cs="Times New Roman"/>
          <w:sz w:val="24"/>
          <w:szCs w:val="24"/>
        </w:rPr>
        <w:t>where re</w:t>
      </w:r>
      <w:r w:rsidR="00D55133" w:rsidRPr="00D55133">
        <w:rPr>
          <w:rFonts w:ascii="Times New Roman" w:hAnsi="Times New Roman" w:cs="Times New Roman"/>
          <w:sz w:val="24"/>
          <w:szCs w:val="24"/>
        </w:rPr>
        <w:t>questing</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information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for</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novice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or</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expert. Second,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target had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greater</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effect</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than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medium</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in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influencing</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participants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to</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use certain strategies. When requesting information from a human versus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search</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engine,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participants</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were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more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likely</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to</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mention</w:t>
      </w:r>
      <w:r w:rsidR="00D55133">
        <w:rPr>
          <w:rFonts w:ascii="Times New Roman" w:hAnsi="Times New Roman" w:cs="Times New Roman"/>
          <w:sz w:val="24"/>
          <w:szCs w:val="24"/>
        </w:rPr>
        <w:t xml:space="preserve"> the </w:t>
      </w:r>
      <w:r w:rsidR="00D55133" w:rsidRPr="00D55133">
        <w:rPr>
          <w:rFonts w:ascii="Times New Roman" w:hAnsi="Times New Roman" w:cs="Times New Roman"/>
          <w:sz w:val="24"/>
          <w:szCs w:val="24"/>
        </w:rPr>
        <w:t>complexity</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of</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the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information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desired,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more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likely</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to</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describe the purpose of the information (not significant), more likely to describe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undesired information</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(not</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significant),</w:t>
      </w:r>
      <w:r w:rsidR="00293AFF">
        <w:rPr>
          <w:rFonts w:ascii="Times New Roman" w:hAnsi="Times New Roman" w:cs="Times New Roman"/>
          <w:sz w:val="24"/>
          <w:szCs w:val="24"/>
        </w:rPr>
        <w:t xml:space="preserve"> </w:t>
      </w:r>
      <w:r w:rsidR="00D55133" w:rsidRPr="00D55133">
        <w:rPr>
          <w:rFonts w:ascii="Times New Roman" w:hAnsi="Times New Roman" w:cs="Times New Roman"/>
          <w:sz w:val="24"/>
          <w:szCs w:val="24"/>
        </w:rPr>
        <w:t>and</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more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likely</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to use</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a</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combination</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of</w:t>
      </w:r>
      <w:r w:rsidR="00D55133">
        <w:rPr>
          <w:rFonts w:ascii="Times New Roman" w:hAnsi="Times New Roman" w:cs="Times New Roman"/>
          <w:sz w:val="24"/>
          <w:szCs w:val="24"/>
        </w:rPr>
        <w:t xml:space="preserve"> </w:t>
      </w:r>
      <w:r w:rsidR="00D55133" w:rsidRPr="00D55133">
        <w:rPr>
          <w:rFonts w:ascii="Times New Roman" w:hAnsi="Times New Roman" w:cs="Times New Roman"/>
          <w:sz w:val="24"/>
          <w:szCs w:val="24"/>
        </w:rPr>
        <w:t>strategies</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Third,</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all</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strategies</w:t>
      </w:r>
      <w:r w:rsidR="00AD7BAA">
        <w:rPr>
          <w:rFonts w:ascii="Times New Roman" w:hAnsi="Times New Roman" w:cs="Times New Roman"/>
          <w:sz w:val="24"/>
          <w:szCs w:val="24"/>
        </w:rPr>
        <w:t xml:space="preserve"> hurt </w:t>
      </w:r>
      <w:r w:rsidR="00D55133" w:rsidRPr="00D55133">
        <w:rPr>
          <w:rFonts w:ascii="Times New Roman" w:hAnsi="Times New Roman" w:cs="Times New Roman"/>
          <w:sz w:val="24"/>
          <w:szCs w:val="24"/>
        </w:rPr>
        <w:t>performance when the request was submitted unmodified to</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a</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commercial</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web</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search</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API</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Finally,</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the</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strategies associated with the worst retrieval performance (i.e., ‘purpose’, ‘complexity’, and ‘not want’) were more common in the human versus</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search</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engine</w:t>
      </w:r>
      <w:r w:rsidR="00AD7BAA">
        <w:rPr>
          <w:rFonts w:ascii="Times New Roman" w:hAnsi="Times New Roman" w:cs="Times New Roman"/>
          <w:sz w:val="24"/>
          <w:szCs w:val="24"/>
        </w:rPr>
        <w:t xml:space="preserve"> </w:t>
      </w:r>
      <w:r w:rsidR="00D55133" w:rsidRPr="00D55133">
        <w:rPr>
          <w:rFonts w:ascii="Times New Roman" w:hAnsi="Times New Roman" w:cs="Times New Roman"/>
          <w:sz w:val="24"/>
          <w:szCs w:val="24"/>
        </w:rPr>
        <w:t>condition.</w:t>
      </w:r>
    </w:p>
    <w:p w:rsidR="00016264" w:rsidRPr="0006441A" w:rsidRDefault="00016264" w:rsidP="0006441A">
      <w:pPr>
        <w:tabs>
          <w:tab w:val="center" w:pos="4320"/>
          <w:tab w:val="left" w:pos="5490"/>
        </w:tabs>
        <w:spacing w:after="360" w:line="360" w:lineRule="auto"/>
        <w:jc w:val="both"/>
        <w:rPr>
          <w:rFonts w:ascii="Times New Roman" w:hAnsi="Times New Roman" w:cs="Times New Roman"/>
          <w:sz w:val="24"/>
          <w:szCs w:val="24"/>
        </w:rPr>
      </w:pPr>
      <w:r w:rsidRPr="00536FF5">
        <w:rPr>
          <w:rFonts w:ascii="Times New Roman" w:hAnsi="Times New Roman" w:cs="Times New Roman"/>
          <w:b/>
          <w:sz w:val="24"/>
          <w:szCs w:val="24"/>
        </w:rPr>
        <w:t>Comparative Analysis of Mobile Phone Application Solutions Accessibility for Informing Visually Impaired Persons in traffic Environment</w:t>
      </w:r>
    </w:p>
    <w:p w:rsidR="00016264" w:rsidRPr="00016264" w:rsidRDefault="00016264" w:rsidP="00016264">
      <w:pPr>
        <w:tabs>
          <w:tab w:val="center" w:pos="4320"/>
          <w:tab w:val="left" w:pos="5490"/>
        </w:tabs>
        <w:spacing w:line="360" w:lineRule="auto"/>
        <w:jc w:val="both"/>
        <w:rPr>
          <w:rFonts w:ascii="Times New Roman" w:hAnsi="Times New Roman" w:cs="Times New Roman"/>
          <w:sz w:val="24"/>
          <w:szCs w:val="24"/>
        </w:rPr>
      </w:pPr>
      <w:r w:rsidRPr="00016264">
        <w:rPr>
          <w:rFonts w:ascii="Times New Roman" w:hAnsi="Times New Roman" w:cs="Times New Roman"/>
          <w:sz w:val="24"/>
          <w:szCs w:val="24"/>
        </w:rPr>
        <w:t xml:space="preserve">               In the study made by </w:t>
      </w:r>
      <w:proofErr w:type="spellStart"/>
      <w:r w:rsidRPr="00016264">
        <w:rPr>
          <w:rFonts w:ascii="Times New Roman" w:hAnsi="Times New Roman" w:cs="Times New Roman"/>
          <w:sz w:val="24"/>
          <w:szCs w:val="24"/>
        </w:rPr>
        <w:t>Perisa</w:t>
      </w:r>
      <w:proofErr w:type="spellEnd"/>
      <w:r w:rsidRPr="00016264">
        <w:rPr>
          <w:rFonts w:ascii="Times New Roman" w:hAnsi="Times New Roman" w:cs="Times New Roman"/>
          <w:sz w:val="24"/>
          <w:szCs w:val="24"/>
        </w:rPr>
        <w:t>, et al. (2016), which focuses on comparative analysis of operating systems(OS) and the accessibility of mob</w:t>
      </w:r>
      <w:r>
        <w:rPr>
          <w:rFonts w:ascii="Times New Roman" w:hAnsi="Times New Roman" w:cs="Times New Roman"/>
          <w:sz w:val="24"/>
          <w:szCs w:val="24"/>
        </w:rPr>
        <w:t xml:space="preserve">ile phones. The research shows </w:t>
      </w:r>
      <w:r w:rsidR="0057363E">
        <w:rPr>
          <w:rFonts w:ascii="Times New Roman" w:hAnsi="Times New Roman" w:cs="Times New Roman"/>
          <w:sz w:val="24"/>
          <w:szCs w:val="24"/>
        </w:rPr>
        <w:t xml:space="preserve">what </w:t>
      </w:r>
      <w:r w:rsidR="0057363E">
        <w:rPr>
          <w:rFonts w:ascii="Times New Roman" w:hAnsi="Times New Roman" w:cs="Times New Roman"/>
          <w:sz w:val="24"/>
          <w:szCs w:val="24"/>
        </w:rPr>
        <w:lastRenderedPageBreak/>
        <w:t>kind of mobile phone</w:t>
      </w:r>
      <w:r w:rsidRPr="00016264">
        <w:rPr>
          <w:rFonts w:ascii="Times New Roman" w:hAnsi="Times New Roman" w:cs="Times New Roman"/>
          <w:sz w:val="24"/>
          <w:szCs w:val="24"/>
        </w:rPr>
        <w:t>, depending on OS, is accessible for visually impaired persons and point to the problems which still exist in available solutions. The purpose is to give necessary information to visually impaired on suitable mobile phone solutions and simple choice of OS for simpler usage and informing in traffic network.</w:t>
      </w:r>
    </w:p>
    <w:p w:rsidR="00016264" w:rsidRDefault="003E23FE" w:rsidP="00016264">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6264" w:rsidRPr="00016264">
        <w:rPr>
          <w:rFonts w:ascii="Times New Roman" w:hAnsi="Times New Roman" w:cs="Times New Roman"/>
          <w:sz w:val="24"/>
          <w:szCs w:val="24"/>
        </w:rPr>
        <w:t>It was stated in the study that virtual assistants have issues because of language limitations and speech misunderstanding.  A quantitative analysis of using Amazon Echo, Apple Siri and Google services was also conducted. It was stated that there is a slightly 80% of the respondents were very satisfied on how virtual assistants recognize the voice of the user and how accurate the feedback information was.</w:t>
      </w:r>
    </w:p>
    <w:p w:rsidR="009D3985" w:rsidRDefault="00850392" w:rsidP="00293AFF">
      <w:pPr>
        <w:tabs>
          <w:tab w:val="center" w:pos="4320"/>
          <w:tab w:val="left" w:pos="5490"/>
        </w:tabs>
        <w:spacing w:line="360" w:lineRule="auto"/>
        <w:jc w:val="both"/>
        <w:rPr>
          <w:rFonts w:ascii="Times New Roman" w:hAnsi="Times New Roman" w:cs="Times New Roman"/>
          <w:sz w:val="24"/>
          <w:szCs w:val="24"/>
        </w:rPr>
      </w:pPr>
      <w:proofErr w:type="spellStart"/>
      <w:r w:rsidRPr="00850392">
        <w:rPr>
          <w:rFonts w:ascii="Times New Roman" w:hAnsi="Times New Roman" w:cs="Times New Roman"/>
          <w:b/>
          <w:sz w:val="24"/>
          <w:szCs w:val="24"/>
        </w:rPr>
        <w:t>Instructable</w:t>
      </w:r>
      <w:proofErr w:type="spellEnd"/>
      <w:r w:rsidRPr="00850392">
        <w:rPr>
          <w:rFonts w:ascii="Times New Roman" w:hAnsi="Times New Roman" w:cs="Times New Roman"/>
          <w:b/>
          <w:sz w:val="24"/>
          <w:szCs w:val="24"/>
        </w:rPr>
        <w:t xml:space="preserve"> Intelligent Personal Agent</w:t>
      </w:r>
    </w:p>
    <w:p w:rsidR="00850392" w:rsidRPr="00850392" w:rsidRDefault="00850392" w:rsidP="00850392">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0392">
        <w:rPr>
          <w:rFonts w:ascii="Times New Roman" w:hAnsi="Times New Roman" w:cs="Times New Roman"/>
          <w:sz w:val="24"/>
          <w:szCs w:val="24"/>
        </w:rPr>
        <w:t xml:space="preserve">In the study conducted by Azaria, et. al (2016), humans often learn from natural language instruction. As users become increasingly accustomed to interacting with mobile devices using speech, their interest in instructing these devices in natural language is likely to grow. The researchers introduced Learning by Instruction Agent (LIA), which is an intelligent personal agent that users can teach to perform new action sequences to achieve new commands, using solely natural language interaction. LIA uses a CCG semantic parser to ground the semantics of each command in terms of primitive executable procedures deﬁning sensors and effectors of the agent. </w:t>
      </w:r>
    </w:p>
    <w:p w:rsidR="00850392" w:rsidRDefault="00850392" w:rsidP="00850392">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0392">
        <w:rPr>
          <w:rFonts w:ascii="Times New Roman" w:hAnsi="Times New Roman" w:cs="Times New Roman"/>
          <w:sz w:val="24"/>
          <w:szCs w:val="24"/>
        </w:rPr>
        <w:t xml:space="preserve">In this study, it was stated that the success rate of the parsing and execution, out of a total of 12,654 commands, 15.4% (1,952) were parsed to an unknown command (which in most cases is a parse failure), and an additional 5.4% (679 commands) resulted in an execution error (e.g. trying to change an immutable ﬁeld or setting an email to a non-email value). When considering only those who completed the tasks, this error rate drops to 9.9% (659 out of 6,649) of unknown commands, and 4.9% of execution errors. This improvement is expected, since those who completed all tasks interacted longer with LIA and thus the researchers more likely to provide commands that LIA understood. Furthermore, the subjects who provided commands that LIA could not execute were more </w:t>
      </w:r>
      <w:r w:rsidRPr="00850392">
        <w:rPr>
          <w:rFonts w:ascii="Times New Roman" w:hAnsi="Times New Roman" w:cs="Times New Roman"/>
          <w:sz w:val="24"/>
          <w:szCs w:val="24"/>
        </w:rPr>
        <w:lastRenderedPageBreak/>
        <w:t>likely to drop out early. In addition to unknown commands and unsuccessful executions, there were also undesired executions in which LIA executed an action that differed from the subject’s intent. This problem can be caused either by a parse error (this happened several times when a subject wanted to set a to b’s value, but said set a as b, and, if both a and b were mutable ﬁelds, b was set to a’s value, due to the more common meaning of the token “as”) or human error (e.g. “set recipient to inbox email’s recipient”, where the subject really meant to use the sender of the email in the inbox).</w:t>
      </w:r>
    </w:p>
    <w:p w:rsidR="00850392" w:rsidRPr="00850392" w:rsidRDefault="00850392" w:rsidP="00850392">
      <w:pPr>
        <w:tabs>
          <w:tab w:val="center" w:pos="4320"/>
          <w:tab w:val="left" w:pos="5490"/>
        </w:tabs>
        <w:spacing w:line="360" w:lineRule="auto"/>
        <w:jc w:val="both"/>
        <w:rPr>
          <w:rFonts w:ascii="Times New Roman" w:hAnsi="Times New Roman" w:cs="Times New Roman"/>
          <w:b/>
          <w:sz w:val="24"/>
          <w:szCs w:val="24"/>
        </w:rPr>
      </w:pPr>
      <w:r w:rsidRPr="00850392">
        <w:rPr>
          <w:rFonts w:ascii="Times New Roman" w:hAnsi="Times New Roman" w:cs="Times New Roman"/>
          <w:b/>
          <w:sz w:val="24"/>
          <w:szCs w:val="24"/>
        </w:rPr>
        <w:t>Managing Uncertainty in Time Expressions for Virtual Assistants</w:t>
      </w:r>
    </w:p>
    <w:p w:rsidR="00850392" w:rsidRPr="00850392" w:rsidRDefault="00850392" w:rsidP="00850392">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0392">
        <w:rPr>
          <w:rFonts w:ascii="Times New Roman" w:hAnsi="Times New Roman" w:cs="Times New Roman"/>
          <w:sz w:val="24"/>
          <w:szCs w:val="24"/>
        </w:rPr>
        <w:t xml:space="preserve">In the study made </w:t>
      </w:r>
      <w:proofErr w:type="spellStart"/>
      <w:r w:rsidRPr="00850392">
        <w:rPr>
          <w:rFonts w:ascii="Times New Roman" w:hAnsi="Times New Roman" w:cs="Times New Roman"/>
          <w:sz w:val="24"/>
          <w:szCs w:val="24"/>
        </w:rPr>
        <w:t>Rong</w:t>
      </w:r>
      <w:proofErr w:type="spellEnd"/>
      <w:r w:rsidRPr="00850392">
        <w:rPr>
          <w:rFonts w:ascii="Times New Roman" w:hAnsi="Times New Roman" w:cs="Times New Roman"/>
          <w:sz w:val="24"/>
          <w:szCs w:val="24"/>
        </w:rPr>
        <w:t>, et. al</w:t>
      </w:r>
      <w:r w:rsidR="0006441A">
        <w:rPr>
          <w:rFonts w:ascii="Times New Roman" w:hAnsi="Times New Roman" w:cs="Times New Roman"/>
          <w:sz w:val="24"/>
          <w:szCs w:val="24"/>
        </w:rPr>
        <w:t xml:space="preserve"> </w:t>
      </w:r>
      <w:r w:rsidRPr="00850392">
        <w:rPr>
          <w:rFonts w:ascii="Times New Roman" w:hAnsi="Times New Roman" w:cs="Times New Roman"/>
          <w:sz w:val="24"/>
          <w:szCs w:val="24"/>
        </w:rPr>
        <w:t xml:space="preserve">(2017), that in communications and planning, people often express uncertainty about time using imprecise temporal expressions (ITEs). Unfortunately, modern virtual assistants often lack system support to capture the intents behind these expressions. This can re- </w:t>
      </w:r>
      <w:proofErr w:type="spellStart"/>
      <w:r w:rsidRPr="00850392">
        <w:rPr>
          <w:rFonts w:ascii="Times New Roman" w:hAnsi="Times New Roman" w:cs="Times New Roman"/>
          <w:sz w:val="24"/>
          <w:szCs w:val="24"/>
        </w:rPr>
        <w:t>sult</w:t>
      </w:r>
      <w:proofErr w:type="spellEnd"/>
      <w:r w:rsidRPr="00850392">
        <w:rPr>
          <w:rFonts w:ascii="Times New Roman" w:hAnsi="Times New Roman" w:cs="Times New Roman"/>
          <w:sz w:val="24"/>
          <w:szCs w:val="24"/>
        </w:rPr>
        <w:t xml:space="preserve"> in unnatural interactions and undesirable interruptions (e.g., having a work reminder delivered at 12pm when out at lunch, because the user </w:t>
      </w:r>
      <w:proofErr w:type="gramStart"/>
      <w:r w:rsidRPr="00850392">
        <w:rPr>
          <w:rFonts w:ascii="Times New Roman" w:hAnsi="Times New Roman" w:cs="Times New Roman"/>
          <w:sz w:val="24"/>
          <w:szCs w:val="24"/>
        </w:rPr>
        <w:t>said</w:t>
      </w:r>
      <w:proofErr w:type="gramEnd"/>
      <w:r w:rsidRPr="00850392">
        <w:rPr>
          <w:rFonts w:ascii="Times New Roman" w:hAnsi="Times New Roman" w:cs="Times New Roman"/>
          <w:sz w:val="24"/>
          <w:szCs w:val="24"/>
        </w:rPr>
        <w:t xml:space="preserve"> “this afternoon”). In this study it explores the existing practices, expectations, and preferences surrounding the use of ITEs. The researchers used mixed methods approach which includes surveys, interviews, and an analysis of a large corpus of written communications. The researchers found that that people frequently use a diverse set of ITEs in both communication and planning. These uses reﬂect a variety of motivations, such as conveying uncertainty or task priority. In addition, the researchers found that people have a variety of expectations about time input and management when interacting with virtual assistants. </w:t>
      </w:r>
    </w:p>
    <w:p w:rsidR="00850392" w:rsidRDefault="00850392" w:rsidP="00850392">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0392">
        <w:rPr>
          <w:rFonts w:ascii="Times New Roman" w:hAnsi="Times New Roman" w:cs="Times New Roman"/>
          <w:sz w:val="24"/>
          <w:szCs w:val="24"/>
        </w:rPr>
        <w:t xml:space="preserve">It was stated in this study that several situations arose in which the language was complex or ambiguous. For example, a specific participant recorded the memo “Follow up with (a friend) about dinner plans either Saturday or Sunday.” Upon seeing the item was scheduled for display on the following Saturday, the participant remarked that the interpretation was incorrect, then explained: “It’s not like I was telling it to mark it for Saturday or Sunday, I was telling it I need to follow up with her about Saturday or Sun- </w:t>
      </w:r>
      <w:r w:rsidRPr="00850392">
        <w:rPr>
          <w:rFonts w:ascii="Times New Roman" w:hAnsi="Times New Roman" w:cs="Times New Roman"/>
          <w:sz w:val="24"/>
          <w:szCs w:val="24"/>
        </w:rPr>
        <w:lastRenderedPageBreak/>
        <w:t>day.” Likewise, upon inputting “Buy tickets for the concert next month,” the other participant was disappointed the system misinterpreted “next month” as the time when tickets should be purchased, rather than the time at which the concert was occurring.</w:t>
      </w:r>
    </w:p>
    <w:p w:rsidR="00A2144B" w:rsidRPr="00A2144B" w:rsidRDefault="00A2144B" w:rsidP="00A2144B">
      <w:pPr>
        <w:tabs>
          <w:tab w:val="center" w:pos="4320"/>
          <w:tab w:val="left" w:pos="5490"/>
        </w:tabs>
        <w:spacing w:line="360" w:lineRule="auto"/>
        <w:jc w:val="both"/>
        <w:rPr>
          <w:rFonts w:ascii="Times New Roman" w:hAnsi="Times New Roman" w:cs="Times New Roman"/>
          <w:b/>
          <w:sz w:val="24"/>
          <w:szCs w:val="24"/>
        </w:rPr>
      </w:pPr>
      <w:r w:rsidRPr="00A2144B">
        <w:rPr>
          <w:rFonts w:ascii="Times New Roman" w:hAnsi="Times New Roman" w:cs="Times New Roman"/>
          <w:b/>
          <w:sz w:val="24"/>
          <w:szCs w:val="24"/>
        </w:rPr>
        <w:t>“Do Animals Have Accents?”: Talking with Agents in Multi-Party Conversation</w:t>
      </w:r>
    </w:p>
    <w:p w:rsidR="00A2144B" w:rsidRPr="00A2144B" w:rsidRDefault="00A2144B" w:rsidP="00A2144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144B">
        <w:rPr>
          <w:rFonts w:ascii="Times New Roman" w:hAnsi="Times New Roman" w:cs="Times New Roman"/>
          <w:sz w:val="24"/>
          <w:szCs w:val="24"/>
        </w:rPr>
        <w:t xml:space="preserve">According to the study made by </w:t>
      </w:r>
      <w:proofErr w:type="spellStart"/>
      <w:r w:rsidRPr="00A2144B">
        <w:rPr>
          <w:rFonts w:ascii="Times New Roman" w:hAnsi="Times New Roman" w:cs="Times New Roman"/>
          <w:sz w:val="24"/>
          <w:szCs w:val="24"/>
        </w:rPr>
        <w:t>Porcheron</w:t>
      </w:r>
      <w:proofErr w:type="spellEnd"/>
      <w:r w:rsidRPr="00A2144B">
        <w:rPr>
          <w:rFonts w:ascii="Times New Roman" w:hAnsi="Times New Roman" w:cs="Times New Roman"/>
          <w:sz w:val="24"/>
          <w:szCs w:val="24"/>
        </w:rPr>
        <w:t>, et al. (2017)</w:t>
      </w:r>
      <w:r>
        <w:rPr>
          <w:rFonts w:ascii="Times New Roman" w:hAnsi="Times New Roman" w:cs="Times New Roman"/>
          <w:sz w:val="24"/>
          <w:szCs w:val="24"/>
        </w:rPr>
        <w:t xml:space="preserve">, the researchers explored the </w:t>
      </w:r>
      <w:r w:rsidRPr="00A2144B">
        <w:rPr>
          <w:rFonts w:ascii="Times New Roman" w:hAnsi="Times New Roman" w:cs="Times New Roman"/>
          <w:sz w:val="24"/>
          <w:szCs w:val="24"/>
        </w:rPr>
        <w:t xml:space="preserve">use of conversational agents, or so-called intelligent personal assistants (IPAs), in multi- party conversation amongst a group of friends while they are socializing in a café. The researchers examined the use of these IPAs in a mundane and common-place setting and employ an ethnomethodological perspective to draw out the character of the IPA-use in conversation. Additionally, the researchers highlight </w:t>
      </w:r>
      <w:proofErr w:type="gramStart"/>
      <w:r w:rsidRPr="00A2144B">
        <w:rPr>
          <w:rFonts w:ascii="Times New Roman" w:hAnsi="Times New Roman" w:cs="Times New Roman"/>
          <w:sz w:val="24"/>
          <w:szCs w:val="24"/>
        </w:rPr>
        <w:t>a number of</w:t>
      </w:r>
      <w:proofErr w:type="gramEnd"/>
      <w:r w:rsidRPr="00A2144B">
        <w:rPr>
          <w:rFonts w:ascii="Times New Roman" w:hAnsi="Times New Roman" w:cs="Times New Roman"/>
          <w:sz w:val="24"/>
          <w:szCs w:val="24"/>
        </w:rPr>
        <w:t xml:space="preserve"> nuanced practicalities of their use in multi-party settings. By providing a depiction of the nature and methodical practice of their use, we </w:t>
      </w:r>
      <w:proofErr w:type="gramStart"/>
      <w:r w:rsidRPr="00A2144B">
        <w:rPr>
          <w:rFonts w:ascii="Times New Roman" w:hAnsi="Times New Roman" w:cs="Times New Roman"/>
          <w:sz w:val="24"/>
          <w:szCs w:val="24"/>
        </w:rPr>
        <w:t>are able to</w:t>
      </w:r>
      <w:proofErr w:type="gramEnd"/>
      <w:r w:rsidRPr="00A2144B">
        <w:rPr>
          <w:rFonts w:ascii="Times New Roman" w:hAnsi="Times New Roman" w:cs="Times New Roman"/>
          <w:sz w:val="24"/>
          <w:szCs w:val="24"/>
        </w:rPr>
        <w:t xml:space="preserve"> contribute our findings to the design of IPAs.</w:t>
      </w:r>
    </w:p>
    <w:p w:rsidR="00A2144B" w:rsidRPr="00850392" w:rsidRDefault="00A2144B" w:rsidP="00A2144B">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144B">
        <w:rPr>
          <w:rFonts w:ascii="Times New Roman" w:hAnsi="Times New Roman" w:cs="Times New Roman"/>
          <w:sz w:val="24"/>
          <w:szCs w:val="24"/>
        </w:rPr>
        <w:t>It</w:t>
      </w:r>
      <w:r w:rsidR="004E1788">
        <w:rPr>
          <w:rFonts w:ascii="Times New Roman" w:hAnsi="Times New Roman" w:cs="Times New Roman"/>
          <w:sz w:val="24"/>
          <w:szCs w:val="24"/>
        </w:rPr>
        <w:t xml:space="preserve"> was stated in this study that </w:t>
      </w:r>
      <w:proofErr w:type="gramStart"/>
      <w:r w:rsidRPr="00A2144B">
        <w:rPr>
          <w:rFonts w:ascii="Times New Roman" w:hAnsi="Times New Roman" w:cs="Times New Roman"/>
          <w:sz w:val="24"/>
          <w:szCs w:val="24"/>
        </w:rPr>
        <w:t>in order to</w:t>
      </w:r>
      <w:proofErr w:type="gramEnd"/>
      <w:r w:rsidRPr="00A2144B">
        <w:rPr>
          <w:rFonts w:ascii="Times New Roman" w:hAnsi="Times New Roman" w:cs="Times New Roman"/>
          <w:sz w:val="24"/>
          <w:szCs w:val="24"/>
        </w:rPr>
        <w:t xml:space="preserve"> understand the failure to complete a query, members repeat or in some cases refine their query but very few times they do abandon the query. Their findings revealed that IPAs have difficulty to understand synonyms and homonyms in talk. IPAs presently provide limited functionality for conversational repair; if a device has not understood a phrase, it should ask people “could you ask your query using different words?” or, perhaps when a word is not recognized, “could you spell that?”, alleviating some of the identified problems.</w:t>
      </w:r>
    </w:p>
    <w:p w:rsidR="00855E12" w:rsidRDefault="00855E12" w:rsidP="00C66B4D">
      <w:pPr>
        <w:tabs>
          <w:tab w:val="center" w:pos="4320"/>
          <w:tab w:val="left" w:pos="5490"/>
        </w:tabs>
        <w:spacing w:line="276" w:lineRule="auto"/>
        <w:rPr>
          <w:rFonts w:ascii="Times New Roman" w:hAnsi="Times New Roman" w:cs="Times New Roman"/>
          <w:b/>
          <w:sz w:val="24"/>
          <w:szCs w:val="24"/>
        </w:rPr>
      </w:pPr>
      <w:r w:rsidRPr="00855E12">
        <w:rPr>
          <w:rFonts w:ascii="Times New Roman" w:hAnsi="Times New Roman" w:cs="Times New Roman"/>
          <w:b/>
          <w:sz w:val="24"/>
          <w:szCs w:val="24"/>
        </w:rPr>
        <w:t>“Like Having a Really bad PA”: The Gu</w:t>
      </w:r>
      <w:r w:rsidR="00FF22B4">
        <w:rPr>
          <w:rFonts w:ascii="Times New Roman" w:hAnsi="Times New Roman" w:cs="Times New Roman"/>
          <w:b/>
          <w:sz w:val="24"/>
          <w:szCs w:val="24"/>
        </w:rPr>
        <w:t xml:space="preserve">lf between User Expectation and </w:t>
      </w:r>
      <w:r w:rsidRPr="00855E12">
        <w:rPr>
          <w:rFonts w:ascii="Times New Roman" w:hAnsi="Times New Roman" w:cs="Times New Roman"/>
          <w:b/>
          <w:sz w:val="24"/>
          <w:szCs w:val="24"/>
        </w:rPr>
        <w:t>Experience of Conversational Agents</w:t>
      </w:r>
    </w:p>
    <w:p w:rsidR="00855E12" w:rsidRDefault="00293AFF" w:rsidP="00293AFF">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855E12">
        <w:rPr>
          <w:rFonts w:ascii="Times New Roman" w:hAnsi="Times New Roman" w:cs="Times New Roman"/>
          <w:sz w:val="24"/>
          <w:szCs w:val="24"/>
        </w:rPr>
        <w:t xml:space="preserve">In the study made by Luger and Sullen (2016), </w:t>
      </w:r>
      <w:r w:rsidR="00A71DA1">
        <w:rPr>
          <w:rFonts w:ascii="Times New Roman" w:hAnsi="Times New Roman" w:cs="Times New Roman"/>
          <w:sz w:val="24"/>
          <w:szCs w:val="24"/>
        </w:rPr>
        <w:t>the study showed the</w:t>
      </w:r>
      <w:r w:rsidR="00A71DA1" w:rsidRPr="00A71DA1">
        <w:rPr>
          <w:rFonts w:ascii="Times New Roman" w:hAnsi="Times New Roman" w:cs="Times New Roman"/>
          <w:sz w:val="24"/>
          <w:szCs w:val="24"/>
        </w:rPr>
        <w:t xml:space="preserve"> findings of interviews with 14 users of </w:t>
      </w:r>
      <w:r w:rsidR="00A71DA1">
        <w:rPr>
          <w:rFonts w:ascii="Times New Roman" w:hAnsi="Times New Roman" w:cs="Times New Roman"/>
          <w:sz w:val="24"/>
          <w:szCs w:val="24"/>
        </w:rPr>
        <w:t>conversational agents (</w:t>
      </w:r>
      <w:r w:rsidR="00A71DA1" w:rsidRPr="00A71DA1">
        <w:rPr>
          <w:rFonts w:ascii="Times New Roman" w:hAnsi="Times New Roman" w:cs="Times New Roman"/>
          <w:sz w:val="24"/>
          <w:szCs w:val="24"/>
        </w:rPr>
        <w:t>C</w:t>
      </w:r>
      <w:r w:rsidR="00A71DA1">
        <w:rPr>
          <w:rFonts w:ascii="Times New Roman" w:hAnsi="Times New Roman" w:cs="Times New Roman"/>
          <w:sz w:val="24"/>
          <w:szCs w:val="24"/>
        </w:rPr>
        <w:t>A</w:t>
      </w:r>
      <w:r w:rsidR="00A71DA1" w:rsidRPr="00A71DA1">
        <w:rPr>
          <w:rFonts w:ascii="Times New Roman" w:hAnsi="Times New Roman" w:cs="Times New Roman"/>
          <w:sz w:val="24"/>
          <w:szCs w:val="24"/>
        </w:rPr>
        <w:t>s</w:t>
      </w:r>
      <w:r w:rsidR="00A71DA1">
        <w:rPr>
          <w:rFonts w:ascii="Times New Roman" w:hAnsi="Times New Roman" w:cs="Times New Roman"/>
          <w:sz w:val="24"/>
          <w:szCs w:val="24"/>
        </w:rPr>
        <w:t>)</w:t>
      </w:r>
      <w:r w:rsidR="00A71DA1" w:rsidRPr="00A71DA1">
        <w:rPr>
          <w:rFonts w:ascii="Times New Roman" w:hAnsi="Times New Roman" w:cs="Times New Roman"/>
          <w:sz w:val="24"/>
          <w:szCs w:val="24"/>
        </w:rPr>
        <w:t xml:space="preserve"> </w:t>
      </w:r>
      <w:proofErr w:type="gramStart"/>
      <w:r w:rsidR="00A71DA1" w:rsidRPr="00A71DA1">
        <w:rPr>
          <w:rFonts w:ascii="Times New Roman" w:hAnsi="Times New Roman" w:cs="Times New Roman"/>
          <w:sz w:val="24"/>
          <w:szCs w:val="24"/>
        </w:rPr>
        <w:t>in an effort to</w:t>
      </w:r>
      <w:proofErr w:type="gramEnd"/>
      <w:r w:rsidR="00A71DA1" w:rsidRPr="00A71DA1">
        <w:rPr>
          <w:rFonts w:ascii="Times New Roman" w:hAnsi="Times New Roman" w:cs="Times New Roman"/>
          <w:sz w:val="24"/>
          <w:szCs w:val="24"/>
        </w:rPr>
        <w:t xml:space="preserve"> understand the current interactional factors affecting everyday use.</w:t>
      </w:r>
      <w:r w:rsidR="00A71DA1">
        <w:rPr>
          <w:rFonts w:ascii="Times New Roman" w:hAnsi="Times New Roman" w:cs="Times New Roman"/>
          <w:sz w:val="24"/>
          <w:szCs w:val="24"/>
        </w:rPr>
        <w:t xml:space="preserve"> The researchers found that </w:t>
      </w:r>
      <w:r w:rsidR="00A71DA1" w:rsidRPr="00A71DA1">
        <w:rPr>
          <w:rFonts w:ascii="Times New Roman" w:hAnsi="Times New Roman" w:cs="Times New Roman"/>
          <w:sz w:val="24"/>
          <w:szCs w:val="24"/>
        </w:rPr>
        <w:t>user expectations dramatically out of step with the operation of the systems, particularly in terms of known machine intelligence, system capability and goals.</w:t>
      </w:r>
      <w:r w:rsidR="00A71DA1">
        <w:rPr>
          <w:rFonts w:ascii="Times New Roman" w:hAnsi="Times New Roman" w:cs="Times New Roman"/>
          <w:sz w:val="24"/>
          <w:szCs w:val="24"/>
        </w:rPr>
        <w:t xml:space="preserve"> The researchers </w:t>
      </w:r>
      <w:r w:rsidR="00A71DA1">
        <w:rPr>
          <w:rFonts w:ascii="Times New Roman" w:hAnsi="Times New Roman" w:cs="Times New Roman"/>
          <w:sz w:val="24"/>
          <w:szCs w:val="24"/>
        </w:rPr>
        <w:lastRenderedPageBreak/>
        <w:t>consider</w:t>
      </w:r>
      <w:r w:rsidR="00A71DA1" w:rsidRPr="00A71DA1">
        <w:rPr>
          <w:rFonts w:ascii="Times New Roman" w:hAnsi="Times New Roman" w:cs="Times New Roman"/>
          <w:sz w:val="24"/>
          <w:szCs w:val="24"/>
        </w:rPr>
        <w:t xml:space="preserve"> the implications of these findings for the design of future systems</w:t>
      </w:r>
      <w:r w:rsidR="00A71DA1">
        <w:rPr>
          <w:rFonts w:ascii="Times New Roman" w:hAnsi="Times New Roman" w:cs="Times New Roman"/>
          <w:sz w:val="24"/>
          <w:szCs w:val="24"/>
        </w:rPr>
        <w:t xml:space="preserve"> using Norman’s gulfs of execution and evaluation.</w:t>
      </w:r>
    </w:p>
    <w:p w:rsidR="00A71DA1" w:rsidRDefault="00293AFF" w:rsidP="00293AFF">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1DA1">
        <w:rPr>
          <w:rFonts w:ascii="Times New Roman" w:hAnsi="Times New Roman" w:cs="Times New Roman"/>
          <w:sz w:val="24"/>
          <w:szCs w:val="24"/>
        </w:rPr>
        <w:t xml:space="preserve">It was mentioned in the study that </w:t>
      </w:r>
      <w:r w:rsidR="00A71DA1" w:rsidRPr="00A71DA1">
        <w:rPr>
          <w:rFonts w:ascii="Times New Roman" w:hAnsi="Times New Roman" w:cs="Times New Roman"/>
          <w:sz w:val="24"/>
          <w:szCs w:val="24"/>
        </w:rPr>
        <w:t>the operation of the CA systems failed to bridge the gap between user expec</w:t>
      </w:r>
      <w:r w:rsidR="009840FA">
        <w:rPr>
          <w:rFonts w:ascii="Times New Roman" w:hAnsi="Times New Roman" w:cs="Times New Roman"/>
          <w:sz w:val="24"/>
          <w:szCs w:val="24"/>
        </w:rPr>
        <w:t>tation and system operation. The</w:t>
      </w:r>
      <w:r w:rsidR="00A71DA1" w:rsidRPr="00A71DA1">
        <w:rPr>
          <w:rFonts w:ascii="Times New Roman" w:hAnsi="Times New Roman" w:cs="Times New Roman"/>
          <w:sz w:val="24"/>
          <w:szCs w:val="24"/>
        </w:rPr>
        <w:t xml:space="preserve"> study showed that users had poor mental models of how their CA worked and that these were reinforced through a lack of meaningful feedback regarding system capability and intelligence. Equally, where playful aspects and trigger responses were programmed into the systems, these served to act as engagement mechanisms, whilst concurrently setting unrealistic expectations that framed the ongoing user experience.</w:t>
      </w:r>
    </w:p>
    <w:p w:rsidR="007C161A" w:rsidRDefault="009840FA" w:rsidP="008A1EA1">
      <w:pPr>
        <w:tabs>
          <w:tab w:val="center" w:pos="4320"/>
          <w:tab w:val="left" w:pos="5490"/>
        </w:tabs>
        <w:rPr>
          <w:rFonts w:ascii="Times New Roman" w:hAnsi="Times New Roman" w:cs="Times New Roman"/>
          <w:b/>
          <w:sz w:val="24"/>
          <w:szCs w:val="24"/>
        </w:rPr>
      </w:pPr>
      <w:r w:rsidRPr="009840FA">
        <w:rPr>
          <w:rFonts w:ascii="Times New Roman" w:hAnsi="Times New Roman" w:cs="Times New Roman"/>
          <w:b/>
          <w:sz w:val="24"/>
          <w:szCs w:val="24"/>
        </w:rPr>
        <w:t>Prediction of Prospective User Engagement with Intelligent Assistants</w:t>
      </w:r>
      <w:r>
        <w:rPr>
          <w:rFonts w:ascii="Times New Roman" w:hAnsi="Times New Roman" w:cs="Times New Roman"/>
          <w:b/>
          <w:sz w:val="24"/>
          <w:szCs w:val="24"/>
        </w:rPr>
        <w:t xml:space="preserve"> </w:t>
      </w:r>
    </w:p>
    <w:p w:rsidR="007C161A" w:rsidRDefault="009904F5" w:rsidP="00293AFF">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3AFF">
        <w:rPr>
          <w:rFonts w:ascii="Times New Roman" w:hAnsi="Times New Roman" w:cs="Times New Roman"/>
          <w:sz w:val="24"/>
          <w:szCs w:val="24"/>
        </w:rPr>
        <w:t xml:space="preserve">       </w:t>
      </w:r>
      <w:r w:rsidR="007C161A" w:rsidRPr="007C161A">
        <w:rPr>
          <w:rFonts w:ascii="Times New Roman" w:hAnsi="Times New Roman" w:cs="Times New Roman"/>
          <w:sz w:val="24"/>
          <w:szCs w:val="24"/>
        </w:rPr>
        <w:t>According to the study made by</w:t>
      </w:r>
      <w:r w:rsidR="007C161A">
        <w:rPr>
          <w:rFonts w:ascii="Times New Roman" w:hAnsi="Times New Roman" w:cs="Times New Roman"/>
          <w:sz w:val="24"/>
          <w:szCs w:val="24"/>
        </w:rPr>
        <w:t xml:space="preserve"> Sano, et al. (2016), i</w:t>
      </w:r>
      <w:r w:rsidR="007C161A" w:rsidRPr="007C161A">
        <w:rPr>
          <w:rFonts w:ascii="Times New Roman" w:hAnsi="Times New Roman" w:cs="Times New Roman"/>
          <w:sz w:val="24"/>
          <w:szCs w:val="24"/>
        </w:rPr>
        <w:t xml:space="preserve">ntelligent assistants on mobile devices, such as </w:t>
      </w:r>
      <w:r w:rsidR="007C161A">
        <w:rPr>
          <w:rFonts w:ascii="Times New Roman" w:hAnsi="Times New Roman" w:cs="Times New Roman"/>
          <w:sz w:val="24"/>
          <w:szCs w:val="24"/>
        </w:rPr>
        <w:t>Siri, have recently gained con</w:t>
      </w:r>
      <w:r w:rsidR="007C161A" w:rsidRPr="007C161A">
        <w:rPr>
          <w:rFonts w:ascii="Times New Roman" w:hAnsi="Times New Roman" w:cs="Times New Roman"/>
          <w:sz w:val="24"/>
          <w:szCs w:val="24"/>
        </w:rPr>
        <w:t>siderable attention as novel applications of dial</w:t>
      </w:r>
      <w:r w:rsidR="00285141">
        <w:rPr>
          <w:rFonts w:ascii="Times New Roman" w:hAnsi="Times New Roman" w:cs="Times New Roman"/>
          <w:sz w:val="24"/>
          <w:szCs w:val="24"/>
        </w:rPr>
        <w:t xml:space="preserve">ogue technologies. A tremendous </w:t>
      </w:r>
      <w:proofErr w:type="gramStart"/>
      <w:r w:rsidR="007C161A" w:rsidRPr="007C161A">
        <w:rPr>
          <w:rFonts w:ascii="Times New Roman" w:hAnsi="Times New Roman" w:cs="Times New Roman"/>
          <w:sz w:val="24"/>
          <w:szCs w:val="24"/>
        </w:rPr>
        <w:t>amount</w:t>
      </w:r>
      <w:proofErr w:type="gramEnd"/>
      <w:r w:rsidR="007C161A" w:rsidRPr="007C161A">
        <w:rPr>
          <w:rFonts w:ascii="Times New Roman" w:hAnsi="Times New Roman" w:cs="Times New Roman"/>
          <w:sz w:val="24"/>
          <w:szCs w:val="24"/>
        </w:rPr>
        <w:t xml:space="preserve"> of r</w:t>
      </w:r>
      <w:r w:rsidR="007C161A">
        <w:rPr>
          <w:rFonts w:ascii="Times New Roman" w:hAnsi="Times New Roman" w:cs="Times New Roman"/>
          <w:sz w:val="24"/>
          <w:szCs w:val="24"/>
        </w:rPr>
        <w:t>eal users of intelligent assis</w:t>
      </w:r>
      <w:r w:rsidR="007C161A" w:rsidRPr="007C161A">
        <w:rPr>
          <w:rFonts w:ascii="Times New Roman" w:hAnsi="Times New Roman" w:cs="Times New Roman"/>
          <w:sz w:val="24"/>
          <w:szCs w:val="24"/>
        </w:rPr>
        <w:t>tants</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provide</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us</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with</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an</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opportunity</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to</w:t>
      </w:r>
      <w:r w:rsidR="007C161A">
        <w:rPr>
          <w:rFonts w:ascii="Times New Roman" w:hAnsi="Times New Roman" w:cs="Times New Roman"/>
          <w:sz w:val="24"/>
          <w:szCs w:val="24"/>
        </w:rPr>
        <w:t xml:space="preserve"> ex</w:t>
      </w:r>
      <w:r w:rsidR="007C161A" w:rsidRPr="007C161A">
        <w:rPr>
          <w:rFonts w:ascii="Times New Roman" w:hAnsi="Times New Roman" w:cs="Times New Roman"/>
          <w:sz w:val="24"/>
          <w:szCs w:val="24"/>
        </w:rPr>
        <w:t>plore a novel task of predicting whether users will continually use their intelligent assistants</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in</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the</w:t>
      </w:r>
      <w:r w:rsidR="007C161A">
        <w:rPr>
          <w:rFonts w:ascii="Times New Roman" w:hAnsi="Times New Roman" w:cs="Times New Roman"/>
          <w:sz w:val="24"/>
          <w:szCs w:val="24"/>
        </w:rPr>
        <w:t xml:space="preserve"> future. The researchers </w:t>
      </w:r>
      <w:r w:rsidR="007C161A" w:rsidRPr="007C161A">
        <w:rPr>
          <w:rFonts w:ascii="Times New Roman" w:hAnsi="Times New Roman" w:cs="Times New Roman"/>
          <w:sz w:val="24"/>
          <w:szCs w:val="24"/>
        </w:rPr>
        <w:t>developed</w:t>
      </w:r>
      <w:r w:rsidR="007C161A">
        <w:rPr>
          <w:rFonts w:ascii="Times New Roman" w:hAnsi="Times New Roman" w:cs="Times New Roman"/>
          <w:sz w:val="24"/>
          <w:szCs w:val="24"/>
        </w:rPr>
        <w:t xml:space="preserve"> pre</w:t>
      </w:r>
      <w:r w:rsidR="007C161A" w:rsidRPr="007C161A">
        <w:rPr>
          <w:rFonts w:ascii="Times New Roman" w:hAnsi="Times New Roman" w:cs="Times New Roman"/>
          <w:sz w:val="24"/>
          <w:szCs w:val="24"/>
        </w:rPr>
        <w:t>diction</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models</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of</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prospective</w:t>
      </w:r>
      <w:r w:rsidR="007C161A">
        <w:rPr>
          <w:rFonts w:ascii="Times New Roman" w:hAnsi="Times New Roman" w:cs="Times New Roman"/>
          <w:sz w:val="24"/>
          <w:szCs w:val="24"/>
        </w:rPr>
        <w:t xml:space="preserve"> </w:t>
      </w:r>
      <w:r w:rsidR="007C161A" w:rsidRPr="007C161A">
        <w:rPr>
          <w:rFonts w:ascii="Times New Roman" w:hAnsi="Times New Roman" w:cs="Times New Roman"/>
          <w:sz w:val="24"/>
          <w:szCs w:val="24"/>
        </w:rPr>
        <w:t>user</w:t>
      </w:r>
      <w:r w:rsidR="007C161A">
        <w:rPr>
          <w:rFonts w:ascii="Times New Roman" w:hAnsi="Times New Roman" w:cs="Times New Roman"/>
          <w:sz w:val="24"/>
          <w:szCs w:val="24"/>
        </w:rPr>
        <w:t xml:space="preserve"> engage</w:t>
      </w:r>
      <w:r w:rsidR="007C161A" w:rsidRPr="007C161A">
        <w:rPr>
          <w:rFonts w:ascii="Times New Roman" w:hAnsi="Times New Roman" w:cs="Times New Roman"/>
          <w:sz w:val="24"/>
          <w:szCs w:val="24"/>
        </w:rPr>
        <w:t>ment by u</w:t>
      </w:r>
      <w:r w:rsidR="007C161A">
        <w:rPr>
          <w:rFonts w:ascii="Times New Roman" w:hAnsi="Times New Roman" w:cs="Times New Roman"/>
          <w:sz w:val="24"/>
          <w:szCs w:val="24"/>
        </w:rPr>
        <w:t>sing large-scale user logs obt</w:t>
      </w:r>
      <w:r w:rsidR="007C161A" w:rsidRPr="007C161A">
        <w:rPr>
          <w:rFonts w:ascii="Times New Roman" w:hAnsi="Times New Roman" w:cs="Times New Roman"/>
          <w:sz w:val="24"/>
          <w:szCs w:val="24"/>
        </w:rPr>
        <w:t>ained fr</w:t>
      </w:r>
      <w:r w:rsidR="007C161A">
        <w:rPr>
          <w:rFonts w:ascii="Times New Roman" w:hAnsi="Times New Roman" w:cs="Times New Roman"/>
          <w:sz w:val="24"/>
          <w:szCs w:val="24"/>
        </w:rPr>
        <w:t>om a commercial intelligent as</w:t>
      </w:r>
      <w:r w:rsidR="007C161A" w:rsidRPr="007C161A">
        <w:rPr>
          <w:rFonts w:ascii="Times New Roman" w:hAnsi="Times New Roman" w:cs="Times New Roman"/>
          <w:sz w:val="24"/>
          <w:szCs w:val="24"/>
        </w:rPr>
        <w:t>sistant. Experiments demonstrated that our models can predict prospective user engageme</w:t>
      </w:r>
      <w:r w:rsidR="007C161A">
        <w:rPr>
          <w:rFonts w:ascii="Times New Roman" w:hAnsi="Times New Roman" w:cs="Times New Roman"/>
          <w:sz w:val="24"/>
          <w:szCs w:val="24"/>
        </w:rPr>
        <w:t>nt reasonably well, and outper</w:t>
      </w:r>
      <w:r w:rsidR="007C161A" w:rsidRPr="007C161A">
        <w:rPr>
          <w:rFonts w:ascii="Times New Roman" w:hAnsi="Times New Roman" w:cs="Times New Roman"/>
          <w:sz w:val="24"/>
          <w:szCs w:val="24"/>
        </w:rPr>
        <w:t>forms a str</w:t>
      </w:r>
      <w:r w:rsidR="007C161A">
        <w:rPr>
          <w:rFonts w:ascii="Times New Roman" w:hAnsi="Times New Roman" w:cs="Times New Roman"/>
          <w:sz w:val="24"/>
          <w:szCs w:val="24"/>
        </w:rPr>
        <w:t>ong baseline that makes predic</w:t>
      </w:r>
      <w:r w:rsidR="007C161A" w:rsidRPr="007C161A">
        <w:rPr>
          <w:rFonts w:ascii="Times New Roman" w:hAnsi="Times New Roman" w:cs="Times New Roman"/>
          <w:sz w:val="24"/>
          <w:szCs w:val="24"/>
        </w:rPr>
        <w:t>tion based past utterance frequency.</w:t>
      </w:r>
    </w:p>
    <w:p w:rsidR="00621B4C" w:rsidRDefault="009904F5" w:rsidP="00293AFF">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3AFF">
        <w:rPr>
          <w:rFonts w:ascii="Times New Roman" w:hAnsi="Times New Roman" w:cs="Times New Roman"/>
          <w:sz w:val="24"/>
          <w:szCs w:val="24"/>
        </w:rPr>
        <w:t xml:space="preserve">       </w:t>
      </w:r>
      <w:r w:rsidR="007C161A">
        <w:rPr>
          <w:rFonts w:ascii="Times New Roman" w:hAnsi="Times New Roman" w:cs="Times New Roman"/>
          <w:sz w:val="24"/>
          <w:szCs w:val="24"/>
        </w:rPr>
        <w:t>In this study,</w:t>
      </w:r>
      <w:r w:rsidR="00285141">
        <w:rPr>
          <w:rFonts w:ascii="Times New Roman" w:hAnsi="Times New Roman" w:cs="Times New Roman"/>
          <w:sz w:val="24"/>
          <w:szCs w:val="24"/>
        </w:rPr>
        <w:t xml:space="preserve"> it was </w:t>
      </w:r>
      <w:r w:rsidR="00285141" w:rsidRPr="00285141">
        <w:rPr>
          <w:rFonts w:ascii="Times New Roman" w:hAnsi="Times New Roman" w:cs="Times New Roman"/>
          <w:sz w:val="24"/>
          <w:szCs w:val="24"/>
        </w:rPr>
        <w:t>the features</w:t>
      </w:r>
      <w:r w:rsidR="00285141">
        <w:rPr>
          <w:rFonts w:ascii="Times New Roman" w:hAnsi="Times New Roman" w:cs="Times New Roman"/>
          <w:sz w:val="24"/>
          <w:szCs w:val="24"/>
        </w:rPr>
        <w:t xml:space="preserve"> </w:t>
      </w:r>
      <w:r w:rsidR="00285141" w:rsidRPr="00285141">
        <w:rPr>
          <w:rFonts w:ascii="Times New Roman" w:hAnsi="Times New Roman" w:cs="Times New Roman"/>
          <w:sz w:val="24"/>
          <w:szCs w:val="24"/>
        </w:rPr>
        <w:t>of the</w:t>
      </w:r>
      <w:r w:rsidR="00285141">
        <w:rPr>
          <w:rFonts w:ascii="Times New Roman" w:hAnsi="Times New Roman" w:cs="Times New Roman"/>
          <w:sz w:val="24"/>
          <w:szCs w:val="24"/>
        </w:rPr>
        <w:t xml:space="preserve"> response frequency was described. It was described that t</w:t>
      </w:r>
      <w:r w:rsidR="00285141" w:rsidRPr="00285141">
        <w:rPr>
          <w:rFonts w:ascii="Times New Roman" w:hAnsi="Times New Roman" w:cs="Times New Roman"/>
          <w:sz w:val="24"/>
          <w:szCs w:val="24"/>
        </w:rPr>
        <w:t>he number of lengthy responses (more than 50 characters long)</w:t>
      </w:r>
      <w:r w:rsidR="00285141">
        <w:rPr>
          <w:rFonts w:ascii="Times New Roman" w:hAnsi="Times New Roman" w:cs="Times New Roman"/>
          <w:sz w:val="24"/>
          <w:szCs w:val="24"/>
        </w:rPr>
        <w:t xml:space="preserve"> and the number of error messages decrease user engagement</w:t>
      </w:r>
      <w:r w:rsidR="00285141" w:rsidRPr="00285141">
        <w:rPr>
          <w:rFonts w:ascii="Times New Roman" w:hAnsi="Times New Roman" w:cs="Times New Roman"/>
          <w:sz w:val="24"/>
          <w:szCs w:val="24"/>
        </w:rPr>
        <w:t>. Because longer responses require a longer reading time, they are p</w:t>
      </w:r>
      <w:r w:rsidR="00285141">
        <w:rPr>
          <w:rFonts w:ascii="Times New Roman" w:hAnsi="Times New Roman" w:cs="Times New Roman"/>
          <w:sz w:val="24"/>
          <w:szCs w:val="24"/>
        </w:rPr>
        <w:t>rone to irritate users and con</w:t>
      </w:r>
      <w:r w:rsidR="00285141" w:rsidRPr="00285141">
        <w:rPr>
          <w:rFonts w:ascii="Times New Roman" w:hAnsi="Times New Roman" w:cs="Times New Roman"/>
          <w:sz w:val="24"/>
          <w:szCs w:val="24"/>
        </w:rPr>
        <w:t>seq</w:t>
      </w:r>
      <w:r w:rsidR="00285141">
        <w:rPr>
          <w:rFonts w:ascii="Times New Roman" w:hAnsi="Times New Roman" w:cs="Times New Roman"/>
          <w:sz w:val="24"/>
          <w:szCs w:val="24"/>
        </w:rPr>
        <w:t>uently decrease user engagement and voice a</w:t>
      </w:r>
      <w:r w:rsidR="00285141" w:rsidRPr="00285141">
        <w:rPr>
          <w:rFonts w:ascii="Times New Roman" w:hAnsi="Times New Roman" w:cs="Times New Roman"/>
          <w:sz w:val="24"/>
          <w:szCs w:val="24"/>
        </w:rPr>
        <w:t xml:space="preserve">ssist returns error messages (Sorry, I don’t know.) when it fails to ﬁnd appropriate responses to the user’s utterances. </w:t>
      </w:r>
    </w:p>
    <w:p w:rsidR="0006441A" w:rsidRDefault="0006441A" w:rsidP="00850392">
      <w:pPr>
        <w:tabs>
          <w:tab w:val="center" w:pos="4320"/>
          <w:tab w:val="left" w:pos="5490"/>
        </w:tabs>
        <w:spacing w:line="360" w:lineRule="auto"/>
        <w:jc w:val="both"/>
        <w:rPr>
          <w:rFonts w:ascii="Times New Roman" w:hAnsi="Times New Roman" w:cs="Times New Roman"/>
          <w:b/>
          <w:sz w:val="24"/>
          <w:szCs w:val="24"/>
        </w:rPr>
      </w:pPr>
    </w:p>
    <w:p w:rsidR="00850392" w:rsidRPr="00850392" w:rsidRDefault="00850392" w:rsidP="00850392">
      <w:pPr>
        <w:tabs>
          <w:tab w:val="center" w:pos="4320"/>
          <w:tab w:val="left" w:pos="5490"/>
        </w:tabs>
        <w:spacing w:line="360" w:lineRule="auto"/>
        <w:jc w:val="both"/>
        <w:rPr>
          <w:rFonts w:ascii="Times New Roman" w:hAnsi="Times New Roman" w:cs="Times New Roman"/>
          <w:b/>
          <w:sz w:val="24"/>
          <w:szCs w:val="24"/>
        </w:rPr>
      </w:pPr>
      <w:r w:rsidRPr="00850392">
        <w:rPr>
          <w:rFonts w:ascii="Times New Roman" w:hAnsi="Times New Roman" w:cs="Times New Roman"/>
          <w:b/>
          <w:sz w:val="24"/>
          <w:szCs w:val="24"/>
        </w:rPr>
        <w:lastRenderedPageBreak/>
        <w:t>Employing Apple’s Siri to practice pronunciation: A preliminary study on Arabic speakers</w:t>
      </w:r>
    </w:p>
    <w:p w:rsidR="00850392" w:rsidRPr="00850392" w:rsidRDefault="00850392" w:rsidP="00850392">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0392">
        <w:rPr>
          <w:rFonts w:ascii="Times New Roman" w:hAnsi="Times New Roman" w:cs="Times New Roman"/>
          <w:sz w:val="24"/>
          <w:szCs w:val="24"/>
        </w:rPr>
        <w:t xml:space="preserve">According to the study made by </w:t>
      </w:r>
      <w:proofErr w:type="spellStart"/>
      <w:r w:rsidRPr="00850392">
        <w:rPr>
          <w:rFonts w:ascii="Times New Roman" w:hAnsi="Times New Roman" w:cs="Times New Roman"/>
          <w:sz w:val="24"/>
          <w:szCs w:val="24"/>
        </w:rPr>
        <w:t>Molden</w:t>
      </w:r>
      <w:proofErr w:type="spellEnd"/>
      <w:r w:rsidRPr="00850392">
        <w:rPr>
          <w:rFonts w:ascii="Times New Roman" w:hAnsi="Times New Roman" w:cs="Times New Roman"/>
          <w:sz w:val="24"/>
          <w:szCs w:val="24"/>
        </w:rPr>
        <w:t xml:space="preserve"> (2015), which reports on a preliminary study on Arabic Speakers using Siri to practice pronunciation and aims to uncover Siri’s positive affordances for language learning in relation to its corrective feedback and interpretation of speech. The study reports on a small-scale study of how two Arabic learners of English as a second language used Siri to practice English pronunciation. The researcher discussed Siri’s positive and negative affordances in relation to its accessibility; its base in intelligibility, its context dependency, its feedback, its validity, and its negotiation for meaning. </w:t>
      </w:r>
    </w:p>
    <w:p w:rsidR="00850392" w:rsidRDefault="00850392" w:rsidP="00850392">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0392">
        <w:rPr>
          <w:rFonts w:ascii="Times New Roman" w:hAnsi="Times New Roman" w:cs="Times New Roman"/>
          <w:sz w:val="24"/>
          <w:szCs w:val="24"/>
        </w:rPr>
        <w:t>It was mentioned in this study that Siri provides feedback based on intelligibility, but the quality of this feedback may be up for question; and, even though certain communication breakdowns seem to foster changes in pronunciation, these breakdowns may also originate from other factors than pronunciation deficits. It is important to keep in mind, however, that Siri was never intended to be used as a language learning tool; it was its need for comprehensible input that united the developers’ and language learners’ purpose.</w:t>
      </w:r>
    </w:p>
    <w:p w:rsidR="00536FF5" w:rsidRPr="00536FF5" w:rsidRDefault="00536FF5" w:rsidP="00293AFF">
      <w:pPr>
        <w:tabs>
          <w:tab w:val="center" w:pos="4320"/>
          <w:tab w:val="left" w:pos="5490"/>
        </w:tabs>
        <w:spacing w:line="360" w:lineRule="auto"/>
        <w:jc w:val="both"/>
        <w:rPr>
          <w:rFonts w:ascii="Times New Roman" w:hAnsi="Times New Roman" w:cs="Times New Roman"/>
          <w:b/>
          <w:sz w:val="24"/>
          <w:szCs w:val="24"/>
        </w:rPr>
      </w:pPr>
    </w:p>
    <w:sectPr w:rsidR="00536FF5" w:rsidRPr="00536FF5" w:rsidSect="008A1EA1">
      <w:pgSz w:w="12240" w:h="15840"/>
      <w:pgMar w:top="259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1560B"/>
    <w:multiLevelType w:val="hybridMultilevel"/>
    <w:tmpl w:val="1DF25402"/>
    <w:lvl w:ilvl="0" w:tplc="4D841DBC">
      <w:start w:val="1"/>
      <w:numFmt w:val="decimal"/>
      <w:lvlText w:val="%1."/>
      <w:lvlJc w:val="left"/>
      <w:pPr>
        <w:ind w:left="990" w:hanging="360"/>
      </w:pPr>
      <w:rPr>
        <w:rFonts w:ascii="Times New Roman" w:eastAsiaTheme="minorHAns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3DA11222"/>
    <w:multiLevelType w:val="hybridMultilevel"/>
    <w:tmpl w:val="B43C02D8"/>
    <w:lvl w:ilvl="0" w:tplc="767011CE">
      <w:start w:val="1"/>
      <w:numFmt w:val="decimal"/>
      <w:lvlText w:val="%1."/>
      <w:lvlJc w:val="left"/>
      <w:pPr>
        <w:ind w:left="990" w:hanging="360"/>
      </w:pPr>
      <w:rPr>
        <w:rFonts w:ascii="Times New Roman" w:eastAsiaTheme="minorHAns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5FA33A06"/>
    <w:multiLevelType w:val="hybridMultilevel"/>
    <w:tmpl w:val="9F1EC8D2"/>
    <w:lvl w:ilvl="0" w:tplc="BCFEF8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A1"/>
    <w:rsid w:val="00016264"/>
    <w:rsid w:val="0002140F"/>
    <w:rsid w:val="00030E0D"/>
    <w:rsid w:val="00041BD2"/>
    <w:rsid w:val="0004297C"/>
    <w:rsid w:val="00050259"/>
    <w:rsid w:val="00057A0A"/>
    <w:rsid w:val="0006441A"/>
    <w:rsid w:val="00077FA4"/>
    <w:rsid w:val="000A31B8"/>
    <w:rsid w:val="000A528A"/>
    <w:rsid w:val="000B414E"/>
    <w:rsid w:val="000B5E16"/>
    <w:rsid w:val="00104ADA"/>
    <w:rsid w:val="00134DA5"/>
    <w:rsid w:val="00140BD6"/>
    <w:rsid w:val="00185D82"/>
    <w:rsid w:val="001B0B7A"/>
    <w:rsid w:val="001F45AE"/>
    <w:rsid w:val="001F722A"/>
    <w:rsid w:val="00223960"/>
    <w:rsid w:val="00235637"/>
    <w:rsid w:val="002435E7"/>
    <w:rsid w:val="00246D1E"/>
    <w:rsid w:val="00247DF9"/>
    <w:rsid w:val="002674BF"/>
    <w:rsid w:val="00282D5F"/>
    <w:rsid w:val="00285141"/>
    <w:rsid w:val="00293AFF"/>
    <w:rsid w:val="002963CF"/>
    <w:rsid w:val="002A39C0"/>
    <w:rsid w:val="002E00AE"/>
    <w:rsid w:val="002F7B79"/>
    <w:rsid w:val="00301F9B"/>
    <w:rsid w:val="00307807"/>
    <w:rsid w:val="00323074"/>
    <w:rsid w:val="003230F7"/>
    <w:rsid w:val="00327234"/>
    <w:rsid w:val="003555BE"/>
    <w:rsid w:val="0036671C"/>
    <w:rsid w:val="00372BBD"/>
    <w:rsid w:val="00376721"/>
    <w:rsid w:val="00392624"/>
    <w:rsid w:val="003A3C5B"/>
    <w:rsid w:val="003B13DA"/>
    <w:rsid w:val="003B7A74"/>
    <w:rsid w:val="003E23FE"/>
    <w:rsid w:val="003F209E"/>
    <w:rsid w:val="00402B4F"/>
    <w:rsid w:val="0040377B"/>
    <w:rsid w:val="00417160"/>
    <w:rsid w:val="0042041B"/>
    <w:rsid w:val="00421BEE"/>
    <w:rsid w:val="0042749F"/>
    <w:rsid w:val="00432009"/>
    <w:rsid w:val="00441F26"/>
    <w:rsid w:val="00450B47"/>
    <w:rsid w:val="00457753"/>
    <w:rsid w:val="004A17B3"/>
    <w:rsid w:val="004E1788"/>
    <w:rsid w:val="004F6743"/>
    <w:rsid w:val="00502F80"/>
    <w:rsid w:val="00514E22"/>
    <w:rsid w:val="00530FA7"/>
    <w:rsid w:val="00534FB4"/>
    <w:rsid w:val="00536FF5"/>
    <w:rsid w:val="00544011"/>
    <w:rsid w:val="00561532"/>
    <w:rsid w:val="00561AF6"/>
    <w:rsid w:val="0057363E"/>
    <w:rsid w:val="00576EE4"/>
    <w:rsid w:val="00586693"/>
    <w:rsid w:val="005A7357"/>
    <w:rsid w:val="005B7E38"/>
    <w:rsid w:val="00621B4C"/>
    <w:rsid w:val="00672B3C"/>
    <w:rsid w:val="0068080F"/>
    <w:rsid w:val="0068244A"/>
    <w:rsid w:val="006E23B6"/>
    <w:rsid w:val="006F107E"/>
    <w:rsid w:val="00714AD9"/>
    <w:rsid w:val="00721BC6"/>
    <w:rsid w:val="00757331"/>
    <w:rsid w:val="00764F0F"/>
    <w:rsid w:val="007C062B"/>
    <w:rsid w:val="007C161A"/>
    <w:rsid w:val="007C4013"/>
    <w:rsid w:val="00803842"/>
    <w:rsid w:val="008073AC"/>
    <w:rsid w:val="00814F04"/>
    <w:rsid w:val="0083564D"/>
    <w:rsid w:val="00850392"/>
    <w:rsid w:val="00855E12"/>
    <w:rsid w:val="008A1EA1"/>
    <w:rsid w:val="008A2F41"/>
    <w:rsid w:val="008B0D24"/>
    <w:rsid w:val="008B6B0A"/>
    <w:rsid w:val="008E0249"/>
    <w:rsid w:val="008E0DCA"/>
    <w:rsid w:val="008F3ED3"/>
    <w:rsid w:val="00934C08"/>
    <w:rsid w:val="00942AC4"/>
    <w:rsid w:val="00980522"/>
    <w:rsid w:val="009840FA"/>
    <w:rsid w:val="009904F5"/>
    <w:rsid w:val="009A0C2B"/>
    <w:rsid w:val="009B097B"/>
    <w:rsid w:val="009C7915"/>
    <w:rsid w:val="009D3985"/>
    <w:rsid w:val="009F50FA"/>
    <w:rsid w:val="00A2144B"/>
    <w:rsid w:val="00A64361"/>
    <w:rsid w:val="00A71DA1"/>
    <w:rsid w:val="00A950E9"/>
    <w:rsid w:val="00AD7BAA"/>
    <w:rsid w:val="00B12852"/>
    <w:rsid w:val="00B23FC2"/>
    <w:rsid w:val="00BB536E"/>
    <w:rsid w:val="00BB7A58"/>
    <w:rsid w:val="00BC7504"/>
    <w:rsid w:val="00BF3585"/>
    <w:rsid w:val="00C0447E"/>
    <w:rsid w:val="00C200DD"/>
    <w:rsid w:val="00C41FE4"/>
    <w:rsid w:val="00C65435"/>
    <w:rsid w:val="00C66B4D"/>
    <w:rsid w:val="00C968A4"/>
    <w:rsid w:val="00CA11B6"/>
    <w:rsid w:val="00CB2840"/>
    <w:rsid w:val="00CB7D4C"/>
    <w:rsid w:val="00CC42A9"/>
    <w:rsid w:val="00CF58AA"/>
    <w:rsid w:val="00D007CB"/>
    <w:rsid w:val="00D02004"/>
    <w:rsid w:val="00D03175"/>
    <w:rsid w:val="00D16E71"/>
    <w:rsid w:val="00D225B8"/>
    <w:rsid w:val="00D55133"/>
    <w:rsid w:val="00D61EA0"/>
    <w:rsid w:val="00D63C56"/>
    <w:rsid w:val="00D64F3E"/>
    <w:rsid w:val="00D82A53"/>
    <w:rsid w:val="00D93DEA"/>
    <w:rsid w:val="00DA0BE2"/>
    <w:rsid w:val="00DA2E9A"/>
    <w:rsid w:val="00DA7175"/>
    <w:rsid w:val="00DB442E"/>
    <w:rsid w:val="00DB7289"/>
    <w:rsid w:val="00DC1CF5"/>
    <w:rsid w:val="00DC23A3"/>
    <w:rsid w:val="00DE3EA7"/>
    <w:rsid w:val="00DE7D7C"/>
    <w:rsid w:val="00DF0ACA"/>
    <w:rsid w:val="00E20831"/>
    <w:rsid w:val="00E26BE8"/>
    <w:rsid w:val="00E72E07"/>
    <w:rsid w:val="00E86BB9"/>
    <w:rsid w:val="00E927F7"/>
    <w:rsid w:val="00EB3A90"/>
    <w:rsid w:val="00ED3C79"/>
    <w:rsid w:val="00EF4C37"/>
    <w:rsid w:val="00F26F3C"/>
    <w:rsid w:val="00F45AD4"/>
    <w:rsid w:val="00F71892"/>
    <w:rsid w:val="00F86605"/>
    <w:rsid w:val="00FB6A3B"/>
    <w:rsid w:val="00FF2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948D"/>
  <w15:chartTrackingRefBased/>
  <w15:docId w15:val="{80BB6584-C7A4-45CC-BD94-558E44D1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9593">
      <w:bodyDiv w:val="1"/>
      <w:marLeft w:val="0"/>
      <w:marRight w:val="0"/>
      <w:marTop w:val="0"/>
      <w:marBottom w:val="0"/>
      <w:divBdr>
        <w:top w:val="none" w:sz="0" w:space="0" w:color="auto"/>
        <w:left w:val="none" w:sz="0" w:space="0" w:color="auto"/>
        <w:bottom w:val="none" w:sz="0" w:space="0" w:color="auto"/>
        <w:right w:val="none" w:sz="0" w:space="0" w:color="auto"/>
      </w:divBdr>
    </w:div>
    <w:div w:id="276766165">
      <w:bodyDiv w:val="1"/>
      <w:marLeft w:val="0"/>
      <w:marRight w:val="0"/>
      <w:marTop w:val="0"/>
      <w:marBottom w:val="0"/>
      <w:divBdr>
        <w:top w:val="none" w:sz="0" w:space="0" w:color="auto"/>
        <w:left w:val="none" w:sz="0" w:space="0" w:color="auto"/>
        <w:bottom w:val="none" w:sz="0" w:space="0" w:color="auto"/>
        <w:right w:val="none" w:sz="0" w:space="0" w:color="auto"/>
      </w:divBdr>
    </w:div>
    <w:div w:id="1562406799">
      <w:bodyDiv w:val="1"/>
      <w:marLeft w:val="0"/>
      <w:marRight w:val="0"/>
      <w:marTop w:val="0"/>
      <w:marBottom w:val="0"/>
      <w:divBdr>
        <w:top w:val="none" w:sz="0" w:space="0" w:color="auto"/>
        <w:left w:val="none" w:sz="0" w:space="0" w:color="auto"/>
        <w:bottom w:val="none" w:sz="0" w:space="0" w:color="auto"/>
        <w:right w:val="none" w:sz="0" w:space="0" w:color="auto"/>
      </w:divBdr>
    </w:div>
    <w:div w:id="167873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AD5F779-95BE-45B2-AB06-2BFFE667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22</Pages>
  <Words>6791</Words>
  <Characters>38713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LHORIE JEANNE C. LACASA</dc:creator>
  <cp:keywords/>
  <dc:description/>
  <cp:lastModifiedBy>Stephanie Amurao</cp:lastModifiedBy>
  <cp:revision>56</cp:revision>
  <dcterms:created xsi:type="dcterms:W3CDTF">2017-09-28T17:40:00Z</dcterms:created>
  <dcterms:modified xsi:type="dcterms:W3CDTF">2017-10-06T19:39:00Z</dcterms:modified>
</cp:coreProperties>
</file>