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892" w:rsidRDefault="00AA66FB" w:rsidP="008A1EA1">
      <w:pPr>
        <w:tabs>
          <w:tab w:val="center" w:pos="4320"/>
          <w:tab w:val="left" w:pos="5490"/>
        </w:tabs>
        <w:rPr>
          <w:rFonts w:ascii="Times New Roman" w:hAnsi="Times New Roman" w:cs="Times New Roman"/>
          <w:b/>
          <w:sz w:val="24"/>
          <w:szCs w:val="24"/>
        </w:rPr>
      </w:pPr>
      <w:r>
        <w:rPr>
          <w:rFonts w:ascii="Times New Roman" w:hAnsi="Times New Roman" w:cs="Times New Roman"/>
          <w:b/>
          <w:sz w:val="24"/>
          <w:szCs w:val="24"/>
        </w:rPr>
        <w:t>Bibliography</w:t>
      </w:r>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r w:rsidRPr="005C78C6">
        <w:rPr>
          <w:rFonts w:ascii="Times New Roman" w:hAnsi="Times New Roman" w:cs="Times New Roman"/>
          <w:sz w:val="24"/>
          <w:szCs w:val="24"/>
        </w:rPr>
        <w:t xml:space="preserve">Adair, K. Mycroft AI Partners </w:t>
      </w:r>
      <w:proofErr w:type="gramStart"/>
      <w:r w:rsidRPr="005C78C6">
        <w:rPr>
          <w:rFonts w:ascii="Times New Roman" w:hAnsi="Times New Roman" w:cs="Times New Roman"/>
          <w:sz w:val="24"/>
          <w:szCs w:val="24"/>
        </w:rPr>
        <w:t>With</w:t>
      </w:r>
      <w:proofErr w:type="gramEnd"/>
      <w:r w:rsidRPr="005C78C6">
        <w:rPr>
          <w:rFonts w:ascii="Times New Roman" w:hAnsi="Times New Roman" w:cs="Times New Roman"/>
          <w:sz w:val="24"/>
          <w:szCs w:val="24"/>
        </w:rPr>
        <w:t xml:space="preserve"> </w:t>
      </w:r>
      <w:proofErr w:type="spellStart"/>
      <w:r w:rsidRPr="005C78C6">
        <w:rPr>
          <w:rFonts w:ascii="Times New Roman" w:hAnsi="Times New Roman" w:cs="Times New Roman"/>
          <w:sz w:val="24"/>
          <w:szCs w:val="24"/>
        </w:rPr>
        <w:t>VocaliD</w:t>
      </w:r>
      <w:proofErr w:type="spellEnd"/>
      <w:r w:rsidRPr="005C78C6">
        <w:rPr>
          <w:rFonts w:ascii="Times New Roman" w:hAnsi="Times New Roman" w:cs="Times New Roman"/>
          <w:sz w:val="24"/>
          <w:szCs w:val="24"/>
        </w:rPr>
        <w:t xml:space="preserve"> On Mimic Text To Speech Engine. Retrieved from </w:t>
      </w:r>
      <w:hyperlink r:id="rId6" w:history="1">
        <w:r w:rsidRPr="00A42C59">
          <w:rPr>
            <w:rStyle w:val="Hyperlink"/>
            <w:rFonts w:ascii="Times New Roman" w:hAnsi="Times New Roman" w:cs="Times New Roman"/>
            <w:sz w:val="24"/>
            <w:szCs w:val="24"/>
          </w:rPr>
          <w:t>https://mycroft.ai</w:t>
        </w:r>
      </w:hyperlink>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Arguello, J., Choi, B., &amp; Capra, R. (2017). </w:t>
      </w:r>
      <w:r w:rsidRPr="004E1B34">
        <w:rPr>
          <w:rFonts w:ascii="Times New Roman" w:hAnsi="Times New Roman" w:cs="Times New Roman"/>
          <w:sz w:val="24"/>
          <w:szCs w:val="24"/>
        </w:rPr>
        <w:t>Factors A</w:t>
      </w:r>
      <w:r>
        <w:rPr>
          <w:rFonts w:ascii="Times New Roman" w:hAnsi="Times New Roman" w:cs="Times New Roman"/>
          <w:sz w:val="24"/>
          <w:szCs w:val="24"/>
        </w:rPr>
        <w:t>ff</w:t>
      </w:r>
      <w:r w:rsidRPr="004E1B34">
        <w:rPr>
          <w:rFonts w:ascii="Times New Roman" w:hAnsi="Times New Roman" w:cs="Times New Roman"/>
          <w:sz w:val="24"/>
          <w:szCs w:val="24"/>
        </w:rPr>
        <w:t>ecting Users’ Information Requests</w:t>
      </w:r>
      <w:r>
        <w:rPr>
          <w:rFonts w:ascii="Times New Roman" w:hAnsi="Times New Roman" w:cs="Times New Roman"/>
          <w:sz w:val="24"/>
          <w:szCs w:val="24"/>
        </w:rPr>
        <w:t xml:space="preserve">. </w:t>
      </w:r>
      <w:r w:rsidRPr="004E1B34">
        <w:rPr>
          <w:rFonts w:ascii="Times New Roman" w:hAnsi="Times New Roman" w:cs="Times New Roman"/>
          <w:sz w:val="24"/>
          <w:szCs w:val="24"/>
        </w:rPr>
        <w:t>University of North Carolina at Chapel Hill</w:t>
      </w:r>
      <w:r>
        <w:rPr>
          <w:rFonts w:ascii="Times New Roman" w:hAnsi="Times New Roman" w:cs="Times New Roman"/>
          <w:sz w:val="24"/>
          <w:szCs w:val="24"/>
        </w:rPr>
        <w:t xml:space="preserve">. </w:t>
      </w:r>
      <w:r w:rsidRPr="004E1B34">
        <w:rPr>
          <w:rFonts w:ascii="Times New Roman" w:hAnsi="Times New Roman" w:cs="Times New Roman"/>
          <w:sz w:val="24"/>
          <w:szCs w:val="24"/>
        </w:rPr>
        <w:t>School of Information and Library Science</w:t>
      </w:r>
      <w:r>
        <w:rPr>
          <w:rFonts w:ascii="Times New Roman" w:hAnsi="Times New Roman" w:cs="Times New Roman"/>
          <w:sz w:val="24"/>
          <w:szCs w:val="24"/>
        </w:rPr>
        <w:t>.</w:t>
      </w:r>
    </w:p>
    <w:p w:rsidR="00EB6BD2" w:rsidRDefault="00EB6BD2" w:rsidP="00ED38A9">
      <w:pPr>
        <w:tabs>
          <w:tab w:val="center" w:pos="4320"/>
          <w:tab w:val="left" w:pos="549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Azaria, A., Krishnamurthy, J., &amp; Mitchell, T.M., (2016). </w:t>
      </w:r>
      <w:proofErr w:type="spellStart"/>
      <w:r w:rsidRPr="00EB6BD2">
        <w:rPr>
          <w:rFonts w:ascii="Times New Roman" w:hAnsi="Times New Roman" w:cs="Times New Roman"/>
          <w:sz w:val="24"/>
          <w:szCs w:val="24"/>
        </w:rPr>
        <w:t>Instructable</w:t>
      </w:r>
      <w:proofErr w:type="spellEnd"/>
      <w:r w:rsidRPr="00EB6BD2">
        <w:rPr>
          <w:rFonts w:ascii="Times New Roman" w:hAnsi="Times New Roman" w:cs="Times New Roman"/>
          <w:sz w:val="24"/>
          <w:szCs w:val="24"/>
        </w:rPr>
        <w:t xml:space="preserve"> Intelligent Personal Agent</w:t>
      </w:r>
      <w:r>
        <w:rPr>
          <w:rFonts w:ascii="Times New Roman" w:hAnsi="Times New Roman" w:cs="Times New Roman"/>
          <w:sz w:val="24"/>
          <w:szCs w:val="24"/>
        </w:rPr>
        <w:t xml:space="preserve">. </w:t>
      </w:r>
      <w:r w:rsidRPr="00EB6BD2">
        <w:rPr>
          <w:rFonts w:ascii="Times New Roman" w:hAnsi="Times New Roman" w:cs="Times New Roman"/>
          <w:sz w:val="24"/>
          <w:szCs w:val="24"/>
        </w:rPr>
        <w:t>Allen Institute for Artificial Intelligence, Seattle, WA</w:t>
      </w:r>
      <w:r>
        <w:rPr>
          <w:rFonts w:ascii="Times New Roman" w:hAnsi="Times New Roman" w:cs="Times New Roman"/>
          <w:sz w:val="24"/>
          <w:szCs w:val="24"/>
        </w:rPr>
        <w:t xml:space="preserve">: </w:t>
      </w:r>
      <w:r w:rsidRPr="00EB6BD2">
        <w:rPr>
          <w:rFonts w:ascii="Times New Roman" w:hAnsi="Times New Roman" w:cs="Times New Roman"/>
          <w:sz w:val="24"/>
          <w:szCs w:val="24"/>
        </w:rPr>
        <w:t>Machine Learning Department, Carnegie Mellon University, Pittsburgh, PA</w:t>
      </w:r>
      <w:r>
        <w:rPr>
          <w:rFonts w:ascii="Times New Roman" w:hAnsi="Times New Roman" w:cs="Times New Roman"/>
          <w:sz w:val="24"/>
          <w:szCs w:val="24"/>
        </w:rPr>
        <w:t xml:space="preserve">. </w:t>
      </w:r>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Azaria, A. &amp; Hong, J. (2016). </w:t>
      </w:r>
      <w:r w:rsidRPr="00D331A0">
        <w:rPr>
          <w:rFonts w:ascii="Times New Roman" w:hAnsi="Times New Roman" w:cs="Times New Roman"/>
          <w:sz w:val="24"/>
          <w:szCs w:val="24"/>
        </w:rPr>
        <w:t>Recommender Systems with Personality</w:t>
      </w:r>
      <w:r>
        <w:rPr>
          <w:rFonts w:ascii="Times New Roman" w:hAnsi="Times New Roman" w:cs="Times New Roman"/>
          <w:sz w:val="24"/>
          <w:szCs w:val="24"/>
        </w:rPr>
        <w:t xml:space="preserve">. </w:t>
      </w:r>
      <w:r w:rsidRPr="00D331A0">
        <w:rPr>
          <w:rFonts w:ascii="Times New Roman" w:hAnsi="Times New Roman" w:cs="Times New Roman"/>
          <w:sz w:val="24"/>
          <w:szCs w:val="24"/>
        </w:rPr>
        <w:t>Pittsburgh, PA</w:t>
      </w:r>
      <w:r>
        <w:rPr>
          <w:rFonts w:ascii="Times New Roman" w:hAnsi="Times New Roman" w:cs="Times New Roman"/>
          <w:sz w:val="24"/>
          <w:szCs w:val="24"/>
        </w:rPr>
        <w:t xml:space="preserve">: </w:t>
      </w:r>
      <w:r w:rsidRPr="00D331A0">
        <w:rPr>
          <w:rFonts w:ascii="Times New Roman" w:hAnsi="Times New Roman" w:cs="Times New Roman"/>
          <w:sz w:val="24"/>
          <w:szCs w:val="24"/>
        </w:rPr>
        <w:t>School of Computer Science, Carnegie Mellon University</w:t>
      </w:r>
      <w:r>
        <w:rPr>
          <w:rFonts w:ascii="Times New Roman" w:hAnsi="Times New Roman" w:cs="Times New Roman"/>
          <w:sz w:val="24"/>
          <w:szCs w:val="24"/>
        </w:rPr>
        <w:t>.</w:t>
      </w:r>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Bahceci</w:t>
      </w:r>
      <w:proofErr w:type="spellEnd"/>
      <w:r>
        <w:rPr>
          <w:rFonts w:ascii="Times New Roman" w:hAnsi="Times New Roman" w:cs="Times New Roman"/>
          <w:sz w:val="24"/>
          <w:szCs w:val="24"/>
        </w:rPr>
        <w:t xml:space="preserve">, O. (2016). </w:t>
      </w:r>
      <w:r w:rsidRPr="00D331A0">
        <w:rPr>
          <w:rFonts w:ascii="Times New Roman" w:hAnsi="Times New Roman" w:cs="Times New Roman"/>
          <w:sz w:val="24"/>
          <w:szCs w:val="24"/>
        </w:rPr>
        <w:t>Analysis and Com</w:t>
      </w:r>
      <w:r>
        <w:rPr>
          <w:rFonts w:ascii="Times New Roman" w:hAnsi="Times New Roman" w:cs="Times New Roman"/>
          <w:sz w:val="24"/>
          <w:szCs w:val="24"/>
        </w:rPr>
        <w:t xml:space="preserve">parison of Intelligent Personal </w:t>
      </w:r>
      <w:r w:rsidRPr="00D331A0">
        <w:rPr>
          <w:rFonts w:ascii="Times New Roman" w:hAnsi="Times New Roman" w:cs="Times New Roman"/>
          <w:sz w:val="24"/>
          <w:szCs w:val="24"/>
        </w:rPr>
        <w:t>Assistants</w:t>
      </w:r>
      <w:r>
        <w:rPr>
          <w:rFonts w:ascii="Times New Roman" w:hAnsi="Times New Roman" w:cs="Times New Roman"/>
          <w:sz w:val="24"/>
          <w:szCs w:val="24"/>
        </w:rPr>
        <w:t>.</w:t>
      </w:r>
    </w:p>
    <w:p w:rsidR="005C78C6" w:rsidRPr="006B5C2C" w:rsidRDefault="005C78C6" w:rsidP="00ED38A9">
      <w:pPr>
        <w:tabs>
          <w:tab w:val="center" w:pos="4320"/>
          <w:tab w:val="left" w:pos="5490"/>
        </w:tabs>
        <w:spacing w:line="276" w:lineRule="auto"/>
        <w:jc w:val="both"/>
        <w:rPr>
          <w:rFonts w:ascii="Times New Roman" w:hAnsi="Times New Roman" w:cs="Times New Roman"/>
          <w:sz w:val="24"/>
          <w:szCs w:val="24"/>
        </w:rPr>
      </w:pPr>
      <w:r w:rsidRPr="006B5C2C">
        <w:rPr>
          <w:rFonts w:ascii="Times New Roman" w:hAnsi="Times New Roman" w:cs="Times New Roman"/>
          <w:sz w:val="24"/>
          <w:szCs w:val="24"/>
        </w:rPr>
        <w:t>Basics of Greedy Algorithms. Retrieved from https://www.hackerearth.com</w:t>
      </w:r>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Black, A.W., &amp; </w:t>
      </w:r>
      <w:proofErr w:type="spellStart"/>
      <w:r>
        <w:rPr>
          <w:rFonts w:ascii="Times New Roman" w:hAnsi="Times New Roman" w:cs="Times New Roman"/>
          <w:sz w:val="24"/>
          <w:szCs w:val="24"/>
        </w:rPr>
        <w:t>Lenzo</w:t>
      </w:r>
      <w:proofErr w:type="spellEnd"/>
      <w:r>
        <w:rPr>
          <w:rFonts w:ascii="Times New Roman" w:hAnsi="Times New Roman" w:cs="Times New Roman"/>
          <w:sz w:val="24"/>
          <w:szCs w:val="24"/>
        </w:rPr>
        <w:t xml:space="preserve">, K.A. (2011). </w:t>
      </w:r>
      <w:r w:rsidRPr="006B5C2C">
        <w:rPr>
          <w:rFonts w:ascii="Times New Roman" w:hAnsi="Times New Roman" w:cs="Times New Roman"/>
          <w:sz w:val="24"/>
          <w:szCs w:val="24"/>
        </w:rPr>
        <w:t>Flite: a small fast run-time synthesis engine</w:t>
      </w:r>
      <w:r>
        <w:rPr>
          <w:rFonts w:ascii="Times New Roman" w:hAnsi="Times New Roman" w:cs="Times New Roman"/>
          <w:sz w:val="24"/>
          <w:szCs w:val="24"/>
        </w:rPr>
        <w:t xml:space="preserve">. </w:t>
      </w:r>
      <w:r w:rsidRPr="006B5C2C">
        <w:rPr>
          <w:rFonts w:ascii="Times New Roman" w:hAnsi="Times New Roman" w:cs="Times New Roman"/>
          <w:sz w:val="24"/>
          <w:szCs w:val="24"/>
        </w:rPr>
        <w:t>Carnegie Mellon University</w:t>
      </w:r>
      <w:r>
        <w:rPr>
          <w:rFonts w:ascii="Times New Roman" w:hAnsi="Times New Roman" w:cs="Times New Roman"/>
          <w:sz w:val="24"/>
          <w:szCs w:val="24"/>
        </w:rPr>
        <w:t>.</w:t>
      </w:r>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r w:rsidRPr="006B5C2C">
        <w:rPr>
          <w:rFonts w:ascii="Times New Roman" w:hAnsi="Times New Roman" w:cs="Times New Roman"/>
          <w:sz w:val="24"/>
          <w:szCs w:val="24"/>
        </w:rPr>
        <w:t xml:space="preserve">Brute Force. Retrieved from </w:t>
      </w:r>
      <w:hyperlink r:id="rId7" w:history="1">
        <w:r w:rsidRPr="00A42C59">
          <w:rPr>
            <w:rStyle w:val="Hyperlink"/>
            <w:rFonts w:ascii="Times New Roman" w:hAnsi="Times New Roman" w:cs="Times New Roman"/>
            <w:sz w:val="24"/>
            <w:szCs w:val="24"/>
          </w:rPr>
          <w:t>https://en.wiktionary.org/wiki/brute_force</w:t>
        </w:r>
      </w:hyperlink>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Chei</w:t>
      </w:r>
      <w:proofErr w:type="spellEnd"/>
      <w:r>
        <w:rPr>
          <w:rFonts w:ascii="Times New Roman" w:hAnsi="Times New Roman" w:cs="Times New Roman"/>
          <w:sz w:val="24"/>
          <w:szCs w:val="24"/>
        </w:rPr>
        <w:t xml:space="preserve">, M.L., &amp; Wang, H.C. National Tsing Hua University </w:t>
      </w:r>
      <w:r w:rsidRPr="005F0E76">
        <w:rPr>
          <w:rFonts w:ascii="Times New Roman" w:hAnsi="Times New Roman" w:cs="Times New Roman"/>
          <w:sz w:val="24"/>
          <w:szCs w:val="24"/>
        </w:rPr>
        <w:t>Hsinchu 300, Taiwan</w:t>
      </w:r>
      <w:r>
        <w:rPr>
          <w:rFonts w:ascii="Times New Roman" w:hAnsi="Times New Roman" w:cs="Times New Roman"/>
          <w:sz w:val="24"/>
          <w:szCs w:val="24"/>
        </w:rPr>
        <w:t xml:space="preserve">. </w:t>
      </w:r>
      <w:r w:rsidRPr="005F0E76">
        <w:rPr>
          <w:rFonts w:ascii="Times New Roman" w:hAnsi="Times New Roman" w:cs="Times New Roman"/>
          <w:sz w:val="24"/>
          <w:szCs w:val="24"/>
        </w:rPr>
        <w:t>I</w:t>
      </w:r>
      <w:r>
        <w:rPr>
          <w:rFonts w:ascii="Times New Roman" w:hAnsi="Times New Roman" w:cs="Times New Roman"/>
          <w:sz w:val="24"/>
          <w:szCs w:val="24"/>
        </w:rPr>
        <w:t xml:space="preserve">nstitute of Information Systems and Applications and Department </w:t>
      </w:r>
      <w:r w:rsidRPr="005F0E76">
        <w:rPr>
          <w:rFonts w:ascii="Times New Roman" w:hAnsi="Times New Roman" w:cs="Times New Roman"/>
          <w:sz w:val="24"/>
          <w:szCs w:val="24"/>
        </w:rPr>
        <w:t>of Computer Science</w:t>
      </w:r>
      <w:r>
        <w:rPr>
          <w:rFonts w:ascii="Times New Roman" w:hAnsi="Times New Roman" w:cs="Times New Roman"/>
          <w:sz w:val="24"/>
          <w:szCs w:val="24"/>
        </w:rPr>
        <w:t>.</w:t>
      </w:r>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r w:rsidRPr="006B5C2C">
        <w:rPr>
          <w:rFonts w:ascii="Times New Roman" w:hAnsi="Times New Roman" w:cs="Times New Roman"/>
          <w:sz w:val="24"/>
          <w:szCs w:val="24"/>
        </w:rPr>
        <w:t xml:space="preserve">CLOUD SPEECH API - Speech to text conversion powered by machine learning. Retrieved from </w:t>
      </w:r>
      <w:hyperlink r:id="rId8" w:history="1">
        <w:r w:rsidRPr="00A42C59">
          <w:rPr>
            <w:rStyle w:val="Hyperlink"/>
            <w:rFonts w:ascii="Times New Roman" w:hAnsi="Times New Roman" w:cs="Times New Roman"/>
            <w:sz w:val="24"/>
            <w:szCs w:val="24"/>
          </w:rPr>
          <w:t>https://cloud.google.com</w:t>
        </w:r>
      </w:hyperlink>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Cowan, B.R. (2017). “What can I help you with?”: Infrequent users’ experiences of Intelligent Personal Assistants. Birmingham, UK: </w:t>
      </w:r>
      <w:r w:rsidRPr="003B0FA1">
        <w:rPr>
          <w:rFonts w:ascii="Times New Roman" w:hAnsi="Times New Roman" w:cs="Times New Roman"/>
          <w:sz w:val="24"/>
          <w:szCs w:val="24"/>
        </w:rPr>
        <w:t xml:space="preserve">A School of Computer Science </w:t>
      </w:r>
      <w:r>
        <w:rPr>
          <w:rFonts w:ascii="Times New Roman" w:hAnsi="Times New Roman" w:cs="Times New Roman"/>
          <w:sz w:val="24"/>
          <w:szCs w:val="24"/>
        </w:rPr>
        <w:t>– The University of Birmingham.</w:t>
      </w:r>
    </w:p>
    <w:p w:rsidR="000D015A" w:rsidRDefault="000D015A" w:rsidP="00ED38A9">
      <w:pPr>
        <w:tabs>
          <w:tab w:val="center" w:pos="4320"/>
          <w:tab w:val="left" w:pos="5490"/>
        </w:tabs>
        <w:spacing w:line="276" w:lineRule="auto"/>
        <w:jc w:val="both"/>
        <w:rPr>
          <w:rFonts w:ascii="Times New Roman" w:hAnsi="Times New Roman" w:cs="Times New Roman"/>
          <w:sz w:val="24"/>
          <w:szCs w:val="24"/>
        </w:rPr>
      </w:pPr>
      <w:r>
        <w:rPr>
          <w:rFonts w:ascii="Times New Roman" w:hAnsi="Times New Roman" w:cs="Times New Roman"/>
          <w:sz w:val="24"/>
          <w:szCs w:val="24"/>
        </w:rPr>
        <w:t>Dutoit, T. (2011). A Short Introduction to Text-to-Speech Synthesis. TTS Research Team, TCTS Lab.</w:t>
      </w:r>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r w:rsidRPr="005C78C6">
        <w:rPr>
          <w:rFonts w:ascii="Times New Roman" w:hAnsi="Times New Roman" w:cs="Times New Roman"/>
          <w:sz w:val="24"/>
          <w:szCs w:val="24"/>
        </w:rPr>
        <w:t xml:space="preserve">Gold, J. (2016, January 7). Raspberry Pi-based home AI project open-sources key components. Network World. Retrieved from </w:t>
      </w:r>
      <w:hyperlink r:id="rId9" w:history="1">
        <w:r w:rsidRPr="00A42C59">
          <w:rPr>
            <w:rStyle w:val="Hyperlink"/>
            <w:rFonts w:ascii="Times New Roman" w:hAnsi="Times New Roman" w:cs="Times New Roman"/>
            <w:sz w:val="24"/>
            <w:szCs w:val="24"/>
          </w:rPr>
          <w:t>https://www.networkworld.com</w:t>
        </w:r>
      </w:hyperlink>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Jadeja</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Varia</w:t>
      </w:r>
      <w:proofErr w:type="spellEnd"/>
      <w:r>
        <w:rPr>
          <w:rFonts w:ascii="Times New Roman" w:hAnsi="Times New Roman" w:cs="Times New Roman"/>
          <w:sz w:val="24"/>
          <w:szCs w:val="24"/>
        </w:rPr>
        <w:t xml:space="preserve">, N. (2017). </w:t>
      </w:r>
      <w:r w:rsidRPr="005F0E76">
        <w:rPr>
          <w:rFonts w:ascii="Times New Roman" w:hAnsi="Times New Roman" w:cs="Times New Roman"/>
          <w:sz w:val="24"/>
          <w:szCs w:val="24"/>
        </w:rPr>
        <w:t>Perspectives for Evaluating Conversational AI</w:t>
      </w:r>
      <w:r>
        <w:rPr>
          <w:rFonts w:ascii="Times New Roman" w:hAnsi="Times New Roman" w:cs="Times New Roman"/>
          <w:sz w:val="24"/>
          <w:szCs w:val="24"/>
        </w:rPr>
        <w:t xml:space="preserve">. </w:t>
      </w:r>
      <w:r w:rsidRPr="005F0E76">
        <w:rPr>
          <w:rFonts w:ascii="Times New Roman" w:hAnsi="Times New Roman" w:cs="Times New Roman"/>
          <w:sz w:val="24"/>
          <w:szCs w:val="24"/>
        </w:rPr>
        <w:t>Gandhinagar, India</w:t>
      </w:r>
      <w:r>
        <w:rPr>
          <w:rFonts w:ascii="Times New Roman" w:hAnsi="Times New Roman" w:cs="Times New Roman"/>
          <w:sz w:val="24"/>
          <w:szCs w:val="24"/>
        </w:rPr>
        <w:t xml:space="preserve">. </w:t>
      </w:r>
      <w:r w:rsidRPr="00C7465B">
        <w:rPr>
          <w:rFonts w:ascii="Times New Roman" w:hAnsi="Times New Roman" w:cs="Times New Roman"/>
          <w:sz w:val="24"/>
          <w:szCs w:val="24"/>
        </w:rPr>
        <w:t>DA-IICT</w:t>
      </w:r>
      <w:r>
        <w:rPr>
          <w:rFonts w:ascii="Times New Roman" w:hAnsi="Times New Roman" w:cs="Times New Roman"/>
          <w:sz w:val="24"/>
          <w:szCs w:val="24"/>
        </w:rPr>
        <w:t>.</w:t>
      </w:r>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Jiang, J., et al., (2015). </w:t>
      </w:r>
      <w:r w:rsidRPr="00C7465B">
        <w:rPr>
          <w:rFonts w:ascii="Times New Roman" w:hAnsi="Times New Roman" w:cs="Times New Roman"/>
          <w:sz w:val="24"/>
          <w:szCs w:val="24"/>
        </w:rPr>
        <w:t>Automatic Online Evaluation of Intelligent Assistants</w:t>
      </w:r>
      <w:r>
        <w:rPr>
          <w:rFonts w:ascii="Times New Roman" w:hAnsi="Times New Roman" w:cs="Times New Roman"/>
          <w:sz w:val="24"/>
          <w:szCs w:val="24"/>
        </w:rPr>
        <w:t xml:space="preserve">. </w:t>
      </w:r>
      <w:r w:rsidRPr="00C7465B">
        <w:rPr>
          <w:rFonts w:ascii="Times New Roman" w:hAnsi="Times New Roman" w:cs="Times New Roman"/>
          <w:sz w:val="24"/>
          <w:szCs w:val="24"/>
        </w:rPr>
        <w:t>Microsoft Redmond, WA USA</w:t>
      </w:r>
      <w:r>
        <w:rPr>
          <w:rFonts w:ascii="Times New Roman" w:hAnsi="Times New Roman" w:cs="Times New Roman"/>
          <w:sz w:val="24"/>
          <w:szCs w:val="24"/>
        </w:rPr>
        <w:t xml:space="preserve">: </w:t>
      </w:r>
      <w:r w:rsidRPr="00C7465B">
        <w:rPr>
          <w:rFonts w:ascii="Times New Roman" w:hAnsi="Times New Roman" w:cs="Times New Roman"/>
          <w:sz w:val="24"/>
          <w:szCs w:val="24"/>
        </w:rPr>
        <w:t>Center for Intelligent Information Retrieval, University of Massachusetts Amherst</w:t>
      </w:r>
      <w:r>
        <w:rPr>
          <w:rFonts w:ascii="Times New Roman" w:hAnsi="Times New Roman" w:cs="Times New Roman"/>
          <w:sz w:val="24"/>
          <w:szCs w:val="24"/>
        </w:rPr>
        <w:t>.</w:t>
      </w:r>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Kiseleva</w:t>
      </w:r>
      <w:proofErr w:type="spellEnd"/>
      <w:r>
        <w:rPr>
          <w:rFonts w:ascii="Times New Roman" w:hAnsi="Times New Roman" w:cs="Times New Roman"/>
          <w:sz w:val="24"/>
          <w:szCs w:val="24"/>
        </w:rPr>
        <w:t xml:space="preserve">, J., Williams, K., &amp; </w:t>
      </w:r>
      <w:proofErr w:type="spellStart"/>
      <w:r>
        <w:rPr>
          <w:rFonts w:ascii="Times New Roman" w:hAnsi="Times New Roman" w:cs="Times New Roman"/>
          <w:sz w:val="24"/>
          <w:szCs w:val="24"/>
        </w:rPr>
        <w:t>Awadallah</w:t>
      </w:r>
      <w:proofErr w:type="spellEnd"/>
      <w:r>
        <w:rPr>
          <w:rFonts w:ascii="Times New Roman" w:hAnsi="Times New Roman" w:cs="Times New Roman"/>
          <w:sz w:val="24"/>
          <w:szCs w:val="24"/>
        </w:rPr>
        <w:t xml:space="preserve">, A.H. (2016). </w:t>
      </w:r>
      <w:r w:rsidRPr="00C7465B">
        <w:rPr>
          <w:rFonts w:ascii="Times New Roman" w:hAnsi="Times New Roman" w:cs="Times New Roman"/>
          <w:sz w:val="24"/>
          <w:szCs w:val="24"/>
        </w:rPr>
        <w:t>Pennsylvania State University</w:t>
      </w:r>
      <w:r>
        <w:rPr>
          <w:rFonts w:ascii="Times New Roman" w:hAnsi="Times New Roman" w:cs="Times New Roman"/>
          <w:sz w:val="24"/>
          <w:szCs w:val="24"/>
        </w:rPr>
        <w:t xml:space="preserve">. </w:t>
      </w:r>
      <w:r w:rsidRPr="00C7465B">
        <w:rPr>
          <w:rFonts w:ascii="Times New Roman" w:hAnsi="Times New Roman" w:cs="Times New Roman"/>
          <w:sz w:val="24"/>
          <w:szCs w:val="24"/>
        </w:rPr>
        <w:t>Eindhoven University of Technology</w:t>
      </w:r>
      <w:r>
        <w:rPr>
          <w:rFonts w:ascii="Times New Roman" w:hAnsi="Times New Roman" w:cs="Times New Roman"/>
          <w:sz w:val="24"/>
          <w:szCs w:val="24"/>
        </w:rPr>
        <w:t>.</w:t>
      </w:r>
    </w:p>
    <w:p w:rsidR="005C78C6" w:rsidRPr="005F0E76" w:rsidRDefault="005C78C6" w:rsidP="00ED38A9">
      <w:pPr>
        <w:tabs>
          <w:tab w:val="center" w:pos="4320"/>
          <w:tab w:val="left" w:pos="5490"/>
        </w:tabs>
        <w:spacing w:line="276" w:lineRule="auto"/>
        <w:jc w:val="both"/>
        <w:rPr>
          <w:rFonts w:ascii="Times New Roman" w:hAnsi="Times New Roman" w:cs="Times New Roman"/>
          <w:sz w:val="24"/>
          <w:szCs w:val="24"/>
        </w:rPr>
      </w:pPr>
      <w:r w:rsidRPr="005C78C6">
        <w:rPr>
          <w:rFonts w:ascii="Times New Roman" w:hAnsi="Times New Roman" w:cs="Times New Roman"/>
          <w:sz w:val="24"/>
          <w:szCs w:val="24"/>
        </w:rPr>
        <w:t>Learn how to build apps for the Assistant – API.AI. (2017, May 17). Retrieved from https://developers.google.com</w:t>
      </w:r>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Lee, B. (2016). </w:t>
      </w:r>
      <w:r w:rsidRPr="005F0E76">
        <w:rPr>
          <w:rFonts w:ascii="Times New Roman" w:hAnsi="Times New Roman" w:cs="Times New Roman"/>
          <w:sz w:val="24"/>
          <w:szCs w:val="24"/>
        </w:rPr>
        <w:t>The Names of Intelligent Personal Assistants</w:t>
      </w:r>
      <w:r>
        <w:rPr>
          <w:rFonts w:ascii="Times New Roman" w:hAnsi="Times New Roman" w:cs="Times New Roman"/>
          <w:sz w:val="24"/>
          <w:szCs w:val="24"/>
        </w:rPr>
        <w:t>. Neon Roots.</w:t>
      </w:r>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Li, J., &amp; Lee, Y.Y. </w:t>
      </w:r>
      <w:r w:rsidRPr="004E1B34">
        <w:rPr>
          <w:rFonts w:ascii="Times New Roman" w:hAnsi="Times New Roman" w:cs="Times New Roman"/>
          <w:sz w:val="24"/>
          <w:szCs w:val="24"/>
        </w:rPr>
        <w:t>Multimoda</w:t>
      </w:r>
      <w:r>
        <w:rPr>
          <w:rFonts w:ascii="Times New Roman" w:hAnsi="Times New Roman" w:cs="Times New Roman"/>
          <w:sz w:val="24"/>
          <w:szCs w:val="24"/>
        </w:rPr>
        <w:t xml:space="preserve">l Interaction and Believability: </w:t>
      </w:r>
      <w:r w:rsidRPr="004E1B34">
        <w:rPr>
          <w:rFonts w:ascii="Times New Roman" w:hAnsi="Times New Roman" w:cs="Times New Roman"/>
          <w:sz w:val="24"/>
          <w:szCs w:val="24"/>
        </w:rPr>
        <w:t>How can we design and evaluate the next gene</w:t>
      </w:r>
      <w:r>
        <w:rPr>
          <w:rFonts w:ascii="Times New Roman" w:hAnsi="Times New Roman" w:cs="Times New Roman"/>
          <w:sz w:val="24"/>
          <w:szCs w:val="24"/>
        </w:rPr>
        <w:t xml:space="preserve">ration of </w:t>
      </w:r>
      <w:proofErr w:type="gramStart"/>
      <w:r>
        <w:rPr>
          <w:rFonts w:ascii="Times New Roman" w:hAnsi="Times New Roman" w:cs="Times New Roman"/>
          <w:sz w:val="24"/>
          <w:szCs w:val="24"/>
        </w:rPr>
        <w:t>IPA?.</w:t>
      </w:r>
      <w:proofErr w:type="gramEnd"/>
      <w:r>
        <w:rPr>
          <w:rFonts w:ascii="Times New Roman" w:hAnsi="Times New Roman" w:cs="Times New Roman"/>
          <w:sz w:val="24"/>
          <w:szCs w:val="24"/>
        </w:rPr>
        <w:t xml:space="preserve"> </w:t>
      </w:r>
      <w:r w:rsidRPr="004E1B34">
        <w:rPr>
          <w:rFonts w:ascii="Times New Roman" w:hAnsi="Times New Roman" w:cs="Times New Roman"/>
          <w:sz w:val="24"/>
          <w:szCs w:val="24"/>
        </w:rPr>
        <w:t>Pittsburgh, PA</w:t>
      </w:r>
      <w:r>
        <w:rPr>
          <w:rFonts w:ascii="Times New Roman" w:hAnsi="Times New Roman" w:cs="Times New Roman"/>
          <w:sz w:val="24"/>
          <w:szCs w:val="24"/>
        </w:rPr>
        <w:t xml:space="preserve">: </w:t>
      </w:r>
      <w:r w:rsidRPr="004E1B34">
        <w:rPr>
          <w:rFonts w:ascii="Times New Roman" w:hAnsi="Times New Roman" w:cs="Times New Roman"/>
          <w:sz w:val="24"/>
          <w:szCs w:val="24"/>
        </w:rPr>
        <w:t>Carnegie Mellon University</w:t>
      </w:r>
      <w:r>
        <w:rPr>
          <w:rFonts w:ascii="Times New Roman" w:hAnsi="Times New Roman" w:cs="Times New Roman"/>
          <w:sz w:val="24"/>
          <w:szCs w:val="24"/>
        </w:rPr>
        <w:t>.</w:t>
      </w:r>
    </w:p>
    <w:p w:rsidR="00D57871" w:rsidRDefault="005C78C6" w:rsidP="00ED38A9">
      <w:pPr>
        <w:tabs>
          <w:tab w:val="center" w:pos="4320"/>
          <w:tab w:val="left" w:pos="549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Luger, E. &amp; </w:t>
      </w:r>
      <w:proofErr w:type="spellStart"/>
      <w:r>
        <w:rPr>
          <w:rFonts w:ascii="Times New Roman" w:hAnsi="Times New Roman" w:cs="Times New Roman"/>
          <w:sz w:val="24"/>
          <w:szCs w:val="24"/>
        </w:rPr>
        <w:t>Sellen</w:t>
      </w:r>
      <w:proofErr w:type="spellEnd"/>
      <w:r>
        <w:rPr>
          <w:rFonts w:ascii="Times New Roman" w:hAnsi="Times New Roman" w:cs="Times New Roman"/>
          <w:sz w:val="24"/>
          <w:szCs w:val="24"/>
        </w:rPr>
        <w:t xml:space="preserve">, A. (2016). “Like Having a Really Bad PA”: The Gulf between User Expectation and Experience of Conversational Agents. </w:t>
      </w:r>
      <w:r w:rsidRPr="006B5C2C">
        <w:rPr>
          <w:rFonts w:ascii="Times New Roman" w:hAnsi="Times New Roman" w:cs="Times New Roman"/>
          <w:sz w:val="24"/>
          <w:szCs w:val="24"/>
        </w:rPr>
        <w:t>Microsoft Research, UK</w:t>
      </w:r>
      <w:r>
        <w:rPr>
          <w:rFonts w:ascii="Times New Roman" w:hAnsi="Times New Roman" w:cs="Times New Roman"/>
          <w:sz w:val="24"/>
          <w:szCs w:val="24"/>
        </w:rPr>
        <w:t xml:space="preserve">. Living in Smart Environments. </w:t>
      </w:r>
      <w:r w:rsidRPr="006B5C2C">
        <w:rPr>
          <w:rFonts w:ascii="Times New Roman" w:hAnsi="Times New Roman" w:cs="Times New Roman"/>
          <w:sz w:val="24"/>
          <w:szCs w:val="24"/>
        </w:rPr>
        <w:t>CHI 2016, San Jose, CA, USA</w:t>
      </w:r>
      <w:r>
        <w:rPr>
          <w:rFonts w:ascii="Times New Roman" w:hAnsi="Times New Roman" w:cs="Times New Roman"/>
          <w:sz w:val="24"/>
          <w:szCs w:val="24"/>
        </w:rPr>
        <w:t>.</w:t>
      </w:r>
    </w:p>
    <w:p w:rsidR="00765D0E" w:rsidRDefault="00765D0E" w:rsidP="00ED38A9">
      <w:pPr>
        <w:tabs>
          <w:tab w:val="center" w:pos="4320"/>
          <w:tab w:val="left" w:pos="5490"/>
        </w:tabs>
        <w:spacing w:line="276" w:lineRule="auto"/>
        <w:jc w:val="both"/>
        <w:rPr>
          <w:rFonts w:ascii="Times New Roman" w:hAnsi="Times New Roman" w:cs="Times New Roman"/>
          <w:sz w:val="24"/>
          <w:szCs w:val="24"/>
        </w:rPr>
      </w:pPr>
      <w:r w:rsidRPr="00765D0E">
        <w:rPr>
          <w:rFonts w:ascii="Times New Roman" w:hAnsi="Times New Roman" w:cs="Times New Roman"/>
          <w:sz w:val="24"/>
          <w:szCs w:val="24"/>
        </w:rPr>
        <w:t>Chen,</w:t>
      </w:r>
      <w:r>
        <w:rPr>
          <w:rFonts w:ascii="Times New Roman" w:hAnsi="Times New Roman" w:cs="Times New Roman"/>
          <w:sz w:val="24"/>
          <w:szCs w:val="24"/>
        </w:rPr>
        <w:t xml:space="preserve"> M.L., &amp; </w:t>
      </w:r>
      <w:r w:rsidRPr="00765D0E">
        <w:rPr>
          <w:rFonts w:ascii="Times New Roman" w:hAnsi="Times New Roman" w:cs="Times New Roman"/>
          <w:sz w:val="24"/>
          <w:szCs w:val="24"/>
        </w:rPr>
        <w:t>Wang</w:t>
      </w:r>
      <w:r>
        <w:rPr>
          <w:rFonts w:ascii="Times New Roman" w:hAnsi="Times New Roman" w:cs="Times New Roman"/>
          <w:sz w:val="24"/>
          <w:szCs w:val="24"/>
        </w:rPr>
        <w:t>, H.C. (2017).</w:t>
      </w:r>
      <w:r w:rsidRPr="00765D0E">
        <w:rPr>
          <w:rFonts w:ascii="Times New Roman" w:hAnsi="Times New Roman" w:cs="Times New Roman"/>
          <w:sz w:val="24"/>
          <w:szCs w:val="24"/>
        </w:rPr>
        <w:t xml:space="preserve"> Bridging the Communication Gap: Conceptualizing Issues of Learnability in Using Intelligent Personal Assistants. Position paper presented at the Workshop on Talking with Conversational Agents in Collaborative Action. Workshop at the 20th ACM Conference on Computer-Supported Cooperative Work and Social Computing (CSCW) 2017.</w:t>
      </w:r>
      <w:bookmarkStart w:id="0" w:name="_GoBack"/>
      <w:bookmarkEnd w:id="0"/>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Message Bus – Microsoft Patterns and Practices (2017). Microsoft. Retrieved from </w:t>
      </w:r>
      <w:hyperlink r:id="rId10" w:history="1">
        <w:r w:rsidRPr="00A42C59">
          <w:rPr>
            <w:rStyle w:val="Hyperlink"/>
            <w:rFonts w:ascii="Times New Roman" w:hAnsi="Times New Roman" w:cs="Times New Roman"/>
            <w:sz w:val="24"/>
            <w:szCs w:val="24"/>
          </w:rPr>
          <w:t>https://msdn.microsoft.com</w:t>
        </w:r>
      </w:hyperlink>
    </w:p>
    <w:p w:rsidR="00D57871" w:rsidRPr="00EB6BD2" w:rsidRDefault="005C78C6" w:rsidP="00ED38A9">
      <w:pPr>
        <w:tabs>
          <w:tab w:val="center" w:pos="4320"/>
          <w:tab w:val="left" w:pos="5490"/>
        </w:tabs>
        <w:spacing w:line="276" w:lineRule="auto"/>
        <w:jc w:val="both"/>
        <w:rPr>
          <w:rFonts w:ascii="Times New Roman" w:hAnsi="Times New Roman" w:cs="Times New Roman"/>
          <w:color w:val="0000FF"/>
          <w:sz w:val="24"/>
          <w:szCs w:val="24"/>
          <w:u w:val="single"/>
        </w:rPr>
      </w:pPr>
      <w:r w:rsidRPr="005C78C6">
        <w:rPr>
          <w:rFonts w:ascii="Times New Roman" w:hAnsi="Times New Roman" w:cs="Times New Roman"/>
          <w:sz w:val="24"/>
          <w:szCs w:val="24"/>
        </w:rPr>
        <w:t xml:space="preserve">Mimic - The Mycroft TTS Engine. Retrieved from </w:t>
      </w:r>
      <w:hyperlink r:id="rId11" w:history="1">
        <w:r w:rsidRPr="00A42C59">
          <w:rPr>
            <w:rStyle w:val="Hyperlink"/>
            <w:rFonts w:ascii="Times New Roman" w:hAnsi="Times New Roman" w:cs="Times New Roman"/>
            <w:sz w:val="24"/>
            <w:szCs w:val="24"/>
          </w:rPr>
          <w:t>https://github.com/MycroftAI/mimic</w:t>
        </w:r>
      </w:hyperlink>
    </w:p>
    <w:p w:rsidR="00D57871" w:rsidRDefault="00D57871" w:rsidP="00ED38A9">
      <w:pPr>
        <w:tabs>
          <w:tab w:val="center" w:pos="4320"/>
          <w:tab w:val="left" w:pos="5490"/>
        </w:tabs>
        <w:spacing w:line="276" w:lineRule="auto"/>
        <w:jc w:val="both"/>
        <w:rPr>
          <w:rFonts w:ascii="Times New Roman" w:hAnsi="Times New Roman" w:cs="Times New Roman"/>
          <w:sz w:val="24"/>
          <w:szCs w:val="24"/>
        </w:rPr>
      </w:pPr>
      <w:proofErr w:type="spellStart"/>
      <w:r w:rsidRPr="00D57871">
        <w:rPr>
          <w:rFonts w:ascii="Times New Roman" w:hAnsi="Times New Roman" w:cs="Times New Roman"/>
          <w:sz w:val="24"/>
          <w:szCs w:val="24"/>
        </w:rPr>
        <w:t>Molden</w:t>
      </w:r>
      <w:proofErr w:type="spellEnd"/>
      <w:r w:rsidRPr="00D57871">
        <w:rPr>
          <w:rFonts w:ascii="Times New Roman" w:hAnsi="Times New Roman" w:cs="Times New Roman"/>
          <w:sz w:val="24"/>
          <w:szCs w:val="24"/>
        </w:rPr>
        <w:t>, M. (2015). Employing Apple’s Siri to practice pronunciation: A preliminary s</w:t>
      </w:r>
      <w:r>
        <w:rPr>
          <w:rFonts w:ascii="Times New Roman" w:hAnsi="Times New Roman" w:cs="Times New Roman"/>
          <w:sz w:val="24"/>
          <w:szCs w:val="24"/>
        </w:rPr>
        <w:t xml:space="preserve">tudy on Arabic </w:t>
      </w:r>
      <w:r w:rsidRPr="00D57871">
        <w:rPr>
          <w:rFonts w:ascii="Times New Roman" w:hAnsi="Times New Roman" w:cs="Times New Roman"/>
          <w:sz w:val="24"/>
          <w:szCs w:val="24"/>
        </w:rPr>
        <w:t>speakers. Hawaii Pacific University TESOL Working Paper Series 13, 2-17.</w:t>
      </w:r>
    </w:p>
    <w:p w:rsidR="00EB6BD2" w:rsidRDefault="00EB6BD2" w:rsidP="00ED38A9">
      <w:pPr>
        <w:tabs>
          <w:tab w:val="center" w:pos="4320"/>
          <w:tab w:val="left" w:pos="5490"/>
        </w:tabs>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Perisa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Cvitic</w:t>
      </w:r>
      <w:proofErr w:type="spellEnd"/>
      <w:r>
        <w:rPr>
          <w:rFonts w:ascii="Times New Roman" w:hAnsi="Times New Roman" w:cs="Times New Roman"/>
          <w:sz w:val="24"/>
          <w:szCs w:val="24"/>
        </w:rPr>
        <w:t xml:space="preserve">, I., &amp; </w:t>
      </w:r>
      <w:proofErr w:type="spellStart"/>
      <w:r>
        <w:rPr>
          <w:rFonts w:ascii="Times New Roman" w:hAnsi="Times New Roman" w:cs="Times New Roman"/>
          <w:sz w:val="24"/>
          <w:szCs w:val="24"/>
        </w:rPr>
        <w:t>Sente</w:t>
      </w:r>
      <w:proofErr w:type="spellEnd"/>
      <w:r>
        <w:rPr>
          <w:rFonts w:ascii="Times New Roman" w:hAnsi="Times New Roman" w:cs="Times New Roman"/>
          <w:sz w:val="24"/>
          <w:szCs w:val="24"/>
        </w:rPr>
        <w:t xml:space="preserve">, R.E. (2016). Comparative Analysis of Mobile Phone Application Solutions Accessibility for Informing Visually Impaired Persons in Traffic Environment. </w:t>
      </w:r>
      <w:proofErr w:type="spellStart"/>
      <w:r w:rsidRPr="00EB6BD2">
        <w:rPr>
          <w:rFonts w:ascii="Times New Roman" w:hAnsi="Times New Roman" w:cs="Times New Roman"/>
          <w:sz w:val="24"/>
          <w:szCs w:val="24"/>
        </w:rPr>
        <w:t>Vukelićeva</w:t>
      </w:r>
      <w:proofErr w:type="spellEnd"/>
      <w:r w:rsidRPr="00EB6BD2">
        <w:rPr>
          <w:rFonts w:ascii="Times New Roman" w:hAnsi="Times New Roman" w:cs="Times New Roman"/>
          <w:sz w:val="24"/>
          <w:szCs w:val="24"/>
        </w:rPr>
        <w:t xml:space="preserve"> 4, 10000 Zagreb, Croatia</w:t>
      </w:r>
      <w:r>
        <w:rPr>
          <w:rFonts w:ascii="Times New Roman" w:hAnsi="Times New Roman" w:cs="Times New Roman"/>
          <w:sz w:val="24"/>
          <w:szCs w:val="24"/>
        </w:rPr>
        <w:t xml:space="preserve">. </w:t>
      </w:r>
      <w:r w:rsidRPr="00EB6BD2">
        <w:rPr>
          <w:rFonts w:ascii="Times New Roman" w:hAnsi="Times New Roman" w:cs="Times New Roman"/>
          <w:sz w:val="24"/>
          <w:szCs w:val="24"/>
        </w:rPr>
        <w:t>Faculty of Transport and Traffic Sciences</w:t>
      </w:r>
      <w:r>
        <w:rPr>
          <w:rFonts w:ascii="Times New Roman" w:hAnsi="Times New Roman" w:cs="Times New Roman"/>
          <w:sz w:val="24"/>
          <w:szCs w:val="24"/>
        </w:rPr>
        <w:t>.</w:t>
      </w:r>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Porcheron</w:t>
      </w:r>
      <w:proofErr w:type="spellEnd"/>
      <w:r>
        <w:rPr>
          <w:rFonts w:ascii="Times New Roman" w:hAnsi="Times New Roman" w:cs="Times New Roman"/>
          <w:sz w:val="24"/>
          <w:szCs w:val="24"/>
        </w:rPr>
        <w:t xml:space="preserve">, M., Fischer, J. E., &amp; Sharples, </w:t>
      </w:r>
      <w:r w:rsidRPr="004E1B34">
        <w:rPr>
          <w:rFonts w:ascii="Times New Roman" w:hAnsi="Times New Roman" w:cs="Times New Roman"/>
          <w:sz w:val="24"/>
          <w:szCs w:val="24"/>
        </w:rPr>
        <w:t>S</w:t>
      </w:r>
      <w:r>
        <w:rPr>
          <w:rFonts w:ascii="Times New Roman" w:hAnsi="Times New Roman" w:cs="Times New Roman"/>
          <w:sz w:val="24"/>
          <w:szCs w:val="24"/>
        </w:rPr>
        <w:t>.</w:t>
      </w:r>
      <w:r w:rsidRPr="004E1B34">
        <w:rPr>
          <w:rFonts w:ascii="Times New Roman" w:hAnsi="Times New Roman" w:cs="Times New Roman"/>
          <w:sz w:val="24"/>
          <w:szCs w:val="24"/>
        </w:rPr>
        <w:t xml:space="preserve"> (2016)</w:t>
      </w:r>
      <w:r>
        <w:rPr>
          <w:rFonts w:ascii="Times New Roman" w:hAnsi="Times New Roman" w:cs="Times New Roman"/>
          <w:sz w:val="24"/>
          <w:szCs w:val="24"/>
        </w:rPr>
        <w:t>.</w:t>
      </w:r>
      <w:r w:rsidRPr="004E1B34">
        <w:rPr>
          <w:rFonts w:ascii="Times New Roman" w:hAnsi="Times New Roman" w:cs="Times New Roman"/>
          <w:sz w:val="24"/>
          <w:szCs w:val="24"/>
        </w:rPr>
        <w:t xml:space="preserve"> “Do anima</w:t>
      </w:r>
      <w:r>
        <w:rPr>
          <w:rFonts w:ascii="Times New Roman" w:hAnsi="Times New Roman" w:cs="Times New Roman"/>
          <w:sz w:val="24"/>
          <w:szCs w:val="24"/>
        </w:rPr>
        <w:t xml:space="preserve">ls have accents?”: talking with </w:t>
      </w:r>
      <w:r w:rsidRPr="004E1B34">
        <w:rPr>
          <w:rFonts w:ascii="Times New Roman" w:hAnsi="Times New Roman" w:cs="Times New Roman"/>
          <w:sz w:val="24"/>
          <w:szCs w:val="24"/>
        </w:rPr>
        <w:t>agents in multi-p</w:t>
      </w:r>
      <w:r>
        <w:rPr>
          <w:rFonts w:ascii="Times New Roman" w:hAnsi="Times New Roman" w:cs="Times New Roman"/>
          <w:sz w:val="24"/>
          <w:szCs w:val="24"/>
        </w:rPr>
        <w:t xml:space="preserve">arty conversation. In: 20th ACM </w:t>
      </w:r>
      <w:r w:rsidRPr="004E1B34">
        <w:rPr>
          <w:rFonts w:ascii="Times New Roman" w:hAnsi="Times New Roman" w:cs="Times New Roman"/>
          <w:sz w:val="24"/>
          <w:szCs w:val="24"/>
        </w:rPr>
        <w:t>Conference on Comp</w:t>
      </w:r>
      <w:r>
        <w:rPr>
          <w:rFonts w:ascii="Times New Roman" w:hAnsi="Times New Roman" w:cs="Times New Roman"/>
          <w:sz w:val="24"/>
          <w:szCs w:val="24"/>
        </w:rPr>
        <w:t xml:space="preserve">uter-Supported Cooperative Work </w:t>
      </w:r>
      <w:r w:rsidRPr="004E1B34">
        <w:rPr>
          <w:rFonts w:ascii="Times New Roman" w:hAnsi="Times New Roman" w:cs="Times New Roman"/>
          <w:sz w:val="24"/>
          <w:szCs w:val="24"/>
        </w:rPr>
        <w:t>and Social Compu</w:t>
      </w:r>
      <w:r>
        <w:rPr>
          <w:rFonts w:ascii="Times New Roman" w:hAnsi="Times New Roman" w:cs="Times New Roman"/>
          <w:sz w:val="24"/>
          <w:szCs w:val="24"/>
        </w:rPr>
        <w:t xml:space="preserve">ting (CSCW 2017), 25 Feb-01 Mar </w:t>
      </w:r>
      <w:r w:rsidRPr="004E1B34">
        <w:rPr>
          <w:rFonts w:ascii="Times New Roman" w:hAnsi="Times New Roman" w:cs="Times New Roman"/>
          <w:sz w:val="24"/>
          <w:szCs w:val="24"/>
        </w:rPr>
        <w:t>2017, Portland, Oregon, USA. (In Press)</w:t>
      </w:r>
    </w:p>
    <w:p w:rsidR="002B10F7" w:rsidRDefault="002B10F7" w:rsidP="00ED38A9">
      <w:pPr>
        <w:tabs>
          <w:tab w:val="center" w:pos="4320"/>
          <w:tab w:val="left" w:pos="5490"/>
        </w:tabs>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Rong</w:t>
      </w:r>
      <w:proofErr w:type="spellEnd"/>
      <w:r>
        <w:rPr>
          <w:rFonts w:ascii="Times New Roman" w:hAnsi="Times New Roman" w:cs="Times New Roman"/>
          <w:sz w:val="24"/>
          <w:szCs w:val="24"/>
        </w:rPr>
        <w:t xml:space="preserve">, X., </w:t>
      </w:r>
      <w:proofErr w:type="spellStart"/>
      <w:r w:rsidR="00883373">
        <w:rPr>
          <w:rFonts w:ascii="Times New Roman" w:hAnsi="Times New Roman" w:cs="Times New Roman"/>
          <w:sz w:val="24"/>
          <w:szCs w:val="24"/>
        </w:rPr>
        <w:t>Fourney</w:t>
      </w:r>
      <w:proofErr w:type="spellEnd"/>
      <w:r w:rsidR="00883373">
        <w:rPr>
          <w:rFonts w:ascii="Times New Roman" w:hAnsi="Times New Roman" w:cs="Times New Roman"/>
          <w:sz w:val="24"/>
          <w:szCs w:val="24"/>
        </w:rPr>
        <w:t xml:space="preserve">, A., Brewer, R. N., Morris, M. R., &amp; Bennett, P. N. (2017). </w:t>
      </w:r>
      <w:r w:rsidR="00883373" w:rsidRPr="00883373">
        <w:rPr>
          <w:rFonts w:ascii="Times New Roman" w:hAnsi="Times New Roman" w:cs="Times New Roman"/>
          <w:sz w:val="24"/>
          <w:szCs w:val="24"/>
        </w:rPr>
        <w:t xml:space="preserve">Managing </w:t>
      </w:r>
      <w:r w:rsidR="00883373">
        <w:rPr>
          <w:rFonts w:ascii="Times New Roman" w:hAnsi="Times New Roman" w:cs="Times New Roman"/>
          <w:sz w:val="24"/>
          <w:szCs w:val="24"/>
        </w:rPr>
        <w:t xml:space="preserve">Uncertainty in Time Expressions </w:t>
      </w:r>
      <w:r w:rsidR="00883373" w:rsidRPr="00883373">
        <w:rPr>
          <w:rFonts w:ascii="Times New Roman" w:hAnsi="Times New Roman" w:cs="Times New Roman"/>
          <w:sz w:val="24"/>
          <w:szCs w:val="24"/>
        </w:rPr>
        <w:t>for Virtual Assistants</w:t>
      </w:r>
      <w:r w:rsidR="00883373">
        <w:rPr>
          <w:rFonts w:ascii="Times New Roman" w:hAnsi="Times New Roman" w:cs="Times New Roman"/>
          <w:sz w:val="24"/>
          <w:szCs w:val="24"/>
        </w:rPr>
        <w:t xml:space="preserve">. </w:t>
      </w:r>
      <w:r w:rsidR="00883373" w:rsidRPr="00883373">
        <w:rPr>
          <w:rFonts w:ascii="Times New Roman" w:hAnsi="Times New Roman" w:cs="Times New Roman"/>
          <w:sz w:val="24"/>
          <w:szCs w:val="24"/>
        </w:rPr>
        <w:t>Denver, CO, USA.</w:t>
      </w:r>
      <w:r w:rsidR="00883373">
        <w:rPr>
          <w:rFonts w:ascii="Times New Roman" w:hAnsi="Times New Roman" w:cs="Times New Roman"/>
          <w:sz w:val="24"/>
          <w:szCs w:val="24"/>
        </w:rPr>
        <w:t xml:space="preserve"> </w:t>
      </w:r>
      <w:r w:rsidR="00883373" w:rsidRPr="00883373">
        <w:rPr>
          <w:rFonts w:ascii="Times New Roman" w:hAnsi="Times New Roman" w:cs="Times New Roman"/>
          <w:sz w:val="24"/>
          <w:szCs w:val="24"/>
        </w:rPr>
        <w:t xml:space="preserve">University of </w:t>
      </w:r>
      <w:r w:rsidR="00883373">
        <w:rPr>
          <w:rFonts w:ascii="Times New Roman" w:hAnsi="Times New Roman" w:cs="Times New Roman"/>
          <w:sz w:val="24"/>
          <w:szCs w:val="24"/>
        </w:rPr>
        <w:t xml:space="preserve">Michigan, Microsoft Research, </w:t>
      </w:r>
      <w:r w:rsidR="00883373" w:rsidRPr="00883373">
        <w:rPr>
          <w:rFonts w:ascii="Times New Roman" w:hAnsi="Times New Roman" w:cs="Times New Roman"/>
          <w:sz w:val="24"/>
          <w:szCs w:val="24"/>
        </w:rPr>
        <w:t>Northwestern University</w:t>
      </w:r>
      <w:r w:rsidR="00883373">
        <w:rPr>
          <w:rFonts w:ascii="Times New Roman" w:hAnsi="Times New Roman" w:cs="Times New Roman"/>
          <w:sz w:val="24"/>
          <w:szCs w:val="24"/>
        </w:rPr>
        <w:t>.</w:t>
      </w:r>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Sano, S., </w:t>
      </w:r>
      <w:proofErr w:type="spellStart"/>
      <w:r>
        <w:rPr>
          <w:rFonts w:ascii="Times New Roman" w:hAnsi="Times New Roman" w:cs="Times New Roman"/>
          <w:sz w:val="24"/>
          <w:szCs w:val="24"/>
        </w:rPr>
        <w:t>Kaji</w:t>
      </w:r>
      <w:proofErr w:type="spellEnd"/>
      <w:r>
        <w:rPr>
          <w:rFonts w:ascii="Times New Roman" w:hAnsi="Times New Roman" w:cs="Times New Roman"/>
          <w:sz w:val="24"/>
          <w:szCs w:val="24"/>
        </w:rPr>
        <w:t xml:space="preserve">, N., &amp; </w:t>
      </w:r>
      <w:proofErr w:type="spellStart"/>
      <w:r>
        <w:rPr>
          <w:rFonts w:ascii="Times New Roman" w:hAnsi="Times New Roman" w:cs="Times New Roman"/>
          <w:sz w:val="24"/>
          <w:szCs w:val="24"/>
        </w:rPr>
        <w:t>Sassano</w:t>
      </w:r>
      <w:proofErr w:type="spellEnd"/>
      <w:r>
        <w:rPr>
          <w:rFonts w:ascii="Times New Roman" w:hAnsi="Times New Roman" w:cs="Times New Roman"/>
          <w:sz w:val="24"/>
          <w:szCs w:val="24"/>
        </w:rPr>
        <w:t xml:space="preserve">, M. (2016). </w:t>
      </w:r>
      <w:r w:rsidRPr="006B5C2C">
        <w:rPr>
          <w:rFonts w:ascii="Times New Roman" w:hAnsi="Times New Roman" w:cs="Times New Roman"/>
          <w:sz w:val="24"/>
          <w:szCs w:val="24"/>
        </w:rPr>
        <w:t>Prediction of Prospective User Engagement with Intelligent Assistants</w:t>
      </w:r>
      <w:r>
        <w:rPr>
          <w:rFonts w:ascii="Times New Roman" w:hAnsi="Times New Roman" w:cs="Times New Roman"/>
          <w:sz w:val="24"/>
          <w:szCs w:val="24"/>
        </w:rPr>
        <w:t xml:space="preserve">. </w:t>
      </w:r>
      <w:r w:rsidRPr="006B5C2C">
        <w:rPr>
          <w:rFonts w:ascii="Times New Roman" w:hAnsi="Times New Roman" w:cs="Times New Roman"/>
          <w:sz w:val="24"/>
          <w:szCs w:val="24"/>
        </w:rPr>
        <w:t>9-7-1 Akasaka, Minato-ku, Tokyo 107-6211, Japan</w:t>
      </w:r>
      <w:r>
        <w:rPr>
          <w:rFonts w:ascii="Times New Roman" w:hAnsi="Times New Roman" w:cs="Times New Roman"/>
          <w:sz w:val="24"/>
          <w:szCs w:val="24"/>
        </w:rPr>
        <w:t xml:space="preserve">. </w:t>
      </w:r>
      <w:r w:rsidRPr="006B5C2C">
        <w:rPr>
          <w:rFonts w:ascii="Times New Roman" w:hAnsi="Times New Roman" w:cs="Times New Roman"/>
          <w:sz w:val="24"/>
          <w:szCs w:val="24"/>
        </w:rPr>
        <w:t>Yahoo Japan Corporation</w:t>
      </w:r>
      <w:r>
        <w:rPr>
          <w:rFonts w:ascii="Times New Roman" w:hAnsi="Times New Roman" w:cs="Times New Roman"/>
          <w:sz w:val="24"/>
          <w:szCs w:val="24"/>
        </w:rPr>
        <w:t>.</w:t>
      </w:r>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proofErr w:type="spellStart"/>
      <w:r w:rsidRPr="005C78C6">
        <w:rPr>
          <w:rFonts w:ascii="Times New Roman" w:hAnsi="Times New Roman" w:cs="Times New Roman"/>
          <w:sz w:val="24"/>
          <w:szCs w:val="24"/>
        </w:rPr>
        <w:t>Stahie</w:t>
      </w:r>
      <w:proofErr w:type="spellEnd"/>
      <w:r w:rsidRPr="005C78C6">
        <w:rPr>
          <w:rFonts w:ascii="Times New Roman" w:hAnsi="Times New Roman" w:cs="Times New Roman"/>
          <w:sz w:val="24"/>
          <w:szCs w:val="24"/>
        </w:rPr>
        <w:t xml:space="preserve">, S. (2016, January 2017). Mycroft Releases Key AI Component as Open Source. </w:t>
      </w:r>
      <w:proofErr w:type="spellStart"/>
      <w:r w:rsidRPr="005C78C6">
        <w:rPr>
          <w:rFonts w:ascii="Times New Roman" w:hAnsi="Times New Roman" w:cs="Times New Roman"/>
          <w:sz w:val="24"/>
          <w:szCs w:val="24"/>
        </w:rPr>
        <w:t>Softpedia</w:t>
      </w:r>
      <w:proofErr w:type="spellEnd"/>
      <w:r w:rsidRPr="005C78C6">
        <w:rPr>
          <w:rFonts w:ascii="Times New Roman" w:hAnsi="Times New Roman" w:cs="Times New Roman"/>
          <w:sz w:val="24"/>
          <w:szCs w:val="24"/>
        </w:rPr>
        <w:t xml:space="preserve"> News. Retrieved from news.softpedia.com</w:t>
      </w:r>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Stumpf, S., Wong, W.K., Burnett, M., &amp; </w:t>
      </w:r>
      <w:proofErr w:type="spellStart"/>
      <w:r>
        <w:rPr>
          <w:rFonts w:ascii="Times New Roman" w:hAnsi="Times New Roman" w:cs="Times New Roman"/>
          <w:sz w:val="24"/>
          <w:szCs w:val="24"/>
        </w:rPr>
        <w:t>Pipek</w:t>
      </w:r>
      <w:proofErr w:type="spellEnd"/>
      <w:r>
        <w:rPr>
          <w:rFonts w:ascii="Times New Roman" w:hAnsi="Times New Roman" w:cs="Times New Roman"/>
          <w:sz w:val="24"/>
          <w:szCs w:val="24"/>
        </w:rPr>
        <w:t xml:space="preserve">, V. (2012). </w:t>
      </w:r>
      <w:r w:rsidRPr="005F0E76">
        <w:rPr>
          <w:rFonts w:ascii="Times New Roman" w:hAnsi="Times New Roman" w:cs="Times New Roman"/>
          <w:sz w:val="24"/>
          <w:szCs w:val="24"/>
        </w:rPr>
        <w:t>End-use</w:t>
      </w:r>
      <w:r>
        <w:rPr>
          <w:rFonts w:ascii="Times New Roman" w:hAnsi="Times New Roman" w:cs="Times New Roman"/>
          <w:sz w:val="24"/>
          <w:szCs w:val="24"/>
        </w:rPr>
        <w:t xml:space="preserve">r Interactions with Intelligent </w:t>
      </w:r>
      <w:r w:rsidRPr="005F0E76">
        <w:rPr>
          <w:rFonts w:ascii="Times New Roman" w:hAnsi="Times New Roman" w:cs="Times New Roman"/>
          <w:sz w:val="24"/>
          <w:szCs w:val="24"/>
        </w:rPr>
        <w:t>and Autonomous Systems</w:t>
      </w:r>
      <w:r>
        <w:rPr>
          <w:rFonts w:ascii="Times New Roman" w:hAnsi="Times New Roman" w:cs="Times New Roman"/>
          <w:sz w:val="24"/>
          <w:szCs w:val="24"/>
        </w:rPr>
        <w:t xml:space="preserve">. </w:t>
      </w:r>
      <w:r w:rsidRPr="005F0E76">
        <w:rPr>
          <w:rFonts w:ascii="Times New Roman" w:hAnsi="Times New Roman" w:cs="Times New Roman"/>
          <w:sz w:val="24"/>
          <w:szCs w:val="24"/>
        </w:rPr>
        <w:t>Austin, Texas, USA.</w:t>
      </w:r>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Tody</w:t>
      </w:r>
      <w:proofErr w:type="spellEnd"/>
      <w:r>
        <w:rPr>
          <w:rFonts w:ascii="Times New Roman" w:hAnsi="Times New Roman" w:cs="Times New Roman"/>
          <w:sz w:val="24"/>
          <w:szCs w:val="24"/>
        </w:rPr>
        <w:t>, D. Message Bus and Distributed Object Technology. Astronomical Data Analysis Software and Systems VII. ASP Conference Series, Vol. 145, 1998.</w:t>
      </w:r>
    </w:p>
    <w:p w:rsidR="005C78C6" w:rsidRPr="006B5C2C" w:rsidRDefault="005C78C6" w:rsidP="00ED38A9">
      <w:pPr>
        <w:tabs>
          <w:tab w:val="center" w:pos="4320"/>
          <w:tab w:val="left" w:pos="5490"/>
        </w:tabs>
        <w:spacing w:line="276" w:lineRule="auto"/>
        <w:jc w:val="both"/>
        <w:rPr>
          <w:rFonts w:ascii="Times New Roman" w:hAnsi="Times New Roman" w:cs="Times New Roman"/>
          <w:sz w:val="24"/>
          <w:szCs w:val="24"/>
        </w:rPr>
      </w:pPr>
      <w:r w:rsidRPr="006B5C2C">
        <w:rPr>
          <w:rFonts w:ascii="Times New Roman" w:hAnsi="Times New Roman" w:cs="Times New Roman"/>
          <w:sz w:val="24"/>
          <w:szCs w:val="24"/>
        </w:rPr>
        <w:t xml:space="preserve">What is a “naive” algorithm, and what is a “closed - form” </w:t>
      </w:r>
      <w:proofErr w:type="gramStart"/>
      <w:r w:rsidRPr="006B5C2C">
        <w:rPr>
          <w:rFonts w:ascii="Times New Roman" w:hAnsi="Times New Roman" w:cs="Times New Roman"/>
          <w:sz w:val="24"/>
          <w:szCs w:val="24"/>
        </w:rPr>
        <w:t>solution?.</w:t>
      </w:r>
      <w:proofErr w:type="gramEnd"/>
      <w:r w:rsidRPr="006B5C2C">
        <w:rPr>
          <w:rFonts w:ascii="Times New Roman" w:hAnsi="Times New Roman" w:cs="Times New Roman"/>
          <w:sz w:val="24"/>
          <w:szCs w:val="24"/>
        </w:rPr>
        <w:t xml:space="preserve"> Retrieved from https://stackoverflow.com</w:t>
      </w:r>
    </w:p>
    <w:p w:rsidR="005C78C6" w:rsidRPr="006B5C2C" w:rsidRDefault="005C78C6" w:rsidP="00ED38A9">
      <w:pPr>
        <w:tabs>
          <w:tab w:val="center" w:pos="4320"/>
          <w:tab w:val="left" w:pos="5490"/>
        </w:tabs>
        <w:spacing w:line="276" w:lineRule="auto"/>
        <w:jc w:val="both"/>
        <w:rPr>
          <w:rFonts w:ascii="Times New Roman" w:hAnsi="Times New Roman" w:cs="Times New Roman"/>
          <w:sz w:val="24"/>
          <w:szCs w:val="24"/>
        </w:rPr>
      </w:pPr>
      <w:r w:rsidRPr="006B5C2C">
        <w:rPr>
          <w:rFonts w:ascii="Times New Roman" w:hAnsi="Times New Roman" w:cs="Times New Roman"/>
          <w:sz w:val="24"/>
          <w:szCs w:val="24"/>
        </w:rPr>
        <w:t xml:space="preserve">What is </w:t>
      </w:r>
      <w:proofErr w:type="gramStart"/>
      <w:r w:rsidRPr="006B5C2C">
        <w:rPr>
          <w:rFonts w:ascii="Times New Roman" w:hAnsi="Times New Roman" w:cs="Times New Roman"/>
          <w:sz w:val="24"/>
          <w:szCs w:val="24"/>
        </w:rPr>
        <w:t>Adapt?.</w:t>
      </w:r>
      <w:proofErr w:type="gramEnd"/>
      <w:r w:rsidRPr="006B5C2C">
        <w:rPr>
          <w:rFonts w:ascii="Times New Roman" w:hAnsi="Times New Roman" w:cs="Times New Roman"/>
          <w:sz w:val="24"/>
          <w:szCs w:val="24"/>
        </w:rPr>
        <w:t xml:space="preserve"> Retrieved from https://adapt.mycroft.ai/ </w:t>
      </w:r>
    </w:p>
    <w:p w:rsidR="005C78C6" w:rsidRPr="005C78C6" w:rsidRDefault="005C78C6" w:rsidP="00ED38A9">
      <w:pPr>
        <w:tabs>
          <w:tab w:val="center" w:pos="4320"/>
          <w:tab w:val="left" w:pos="5490"/>
        </w:tabs>
        <w:spacing w:line="276" w:lineRule="auto"/>
        <w:jc w:val="both"/>
        <w:rPr>
          <w:rFonts w:ascii="Times New Roman" w:hAnsi="Times New Roman" w:cs="Times New Roman"/>
          <w:sz w:val="24"/>
          <w:szCs w:val="24"/>
        </w:rPr>
      </w:pPr>
      <w:r w:rsidRPr="005C78C6">
        <w:rPr>
          <w:rFonts w:ascii="Times New Roman" w:hAnsi="Times New Roman" w:cs="Times New Roman"/>
          <w:sz w:val="24"/>
          <w:szCs w:val="24"/>
        </w:rPr>
        <w:t xml:space="preserve">What is Mimic? </w:t>
      </w:r>
      <w:proofErr w:type="spellStart"/>
      <w:r w:rsidRPr="005C78C6">
        <w:rPr>
          <w:rFonts w:ascii="Times New Roman" w:hAnsi="Times New Roman" w:cs="Times New Roman"/>
          <w:sz w:val="24"/>
          <w:szCs w:val="24"/>
        </w:rPr>
        <w:t>Retreived</w:t>
      </w:r>
      <w:proofErr w:type="spellEnd"/>
      <w:r w:rsidRPr="005C78C6">
        <w:rPr>
          <w:rFonts w:ascii="Times New Roman" w:hAnsi="Times New Roman" w:cs="Times New Roman"/>
          <w:sz w:val="24"/>
          <w:szCs w:val="24"/>
        </w:rPr>
        <w:t xml:space="preserve"> from https://mimic.mycroft.ai/</w:t>
      </w:r>
    </w:p>
    <w:p w:rsidR="005C78C6" w:rsidRDefault="005C78C6" w:rsidP="00ED38A9">
      <w:pPr>
        <w:tabs>
          <w:tab w:val="center" w:pos="4320"/>
          <w:tab w:val="left" w:pos="549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Wilson, C.M., </w:t>
      </w:r>
      <w:proofErr w:type="spellStart"/>
      <w:r>
        <w:rPr>
          <w:rFonts w:ascii="Times New Roman" w:hAnsi="Times New Roman" w:cs="Times New Roman"/>
          <w:sz w:val="24"/>
          <w:szCs w:val="24"/>
        </w:rPr>
        <w:t>Zibuschka</w:t>
      </w:r>
      <w:proofErr w:type="spellEnd"/>
      <w:r>
        <w:rPr>
          <w:rFonts w:ascii="Times New Roman" w:hAnsi="Times New Roman" w:cs="Times New Roman"/>
          <w:sz w:val="24"/>
          <w:szCs w:val="24"/>
        </w:rPr>
        <w:t xml:space="preserve">, J. &amp; </w:t>
      </w:r>
      <w:proofErr w:type="spellStart"/>
      <w:r>
        <w:rPr>
          <w:rFonts w:ascii="Times New Roman" w:hAnsi="Times New Roman" w:cs="Times New Roman"/>
          <w:sz w:val="24"/>
          <w:szCs w:val="24"/>
        </w:rPr>
        <w:t>Hinz</w:t>
      </w:r>
      <w:proofErr w:type="spellEnd"/>
      <w:r>
        <w:rPr>
          <w:rFonts w:ascii="Times New Roman" w:hAnsi="Times New Roman" w:cs="Times New Roman"/>
          <w:sz w:val="24"/>
          <w:szCs w:val="24"/>
        </w:rPr>
        <w:t xml:space="preserve">, O. (2017). </w:t>
      </w:r>
      <w:r w:rsidRPr="005F0E76">
        <w:rPr>
          <w:rFonts w:ascii="Times New Roman" w:hAnsi="Times New Roman" w:cs="Times New Roman"/>
          <w:sz w:val="24"/>
          <w:szCs w:val="24"/>
        </w:rPr>
        <w:t>A</w:t>
      </w:r>
      <w:r>
        <w:rPr>
          <w:rFonts w:ascii="Times New Roman" w:hAnsi="Times New Roman" w:cs="Times New Roman"/>
          <w:sz w:val="24"/>
          <w:szCs w:val="24"/>
        </w:rPr>
        <w:t xml:space="preserve">bout User Preferences and </w:t>
      </w:r>
      <w:proofErr w:type="gramStart"/>
      <w:r w:rsidRPr="005F0E76">
        <w:rPr>
          <w:rFonts w:ascii="Times New Roman" w:hAnsi="Times New Roman" w:cs="Times New Roman"/>
          <w:sz w:val="24"/>
          <w:szCs w:val="24"/>
        </w:rPr>
        <w:t>W</w:t>
      </w:r>
      <w:r>
        <w:rPr>
          <w:rFonts w:ascii="Times New Roman" w:hAnsi="Times New Roman" w:cs="Times New Roman"/>
          <w:sz w:val="24"/>
          <w:szCs w:val="24"/>
        </w:rPr>
        <w:t>illingness  to</w:t>
      </w:r>
      <w:proofErr w:type="gramEnd"/>
      <w:r>
        <w:rPr>
          <w:rFonts w:ascii="Times New Roman" w:hAnsi="Times New Roman" w:cs="Times New Roman"/>
          <w:sz w:val="24"/>
          <w:szCs w:val="24"/>
        </w:rPr>
        <w:t xml:space="preserve"> Pay a Secure and Privacy Protective Ubiquitous Personal Assistant. </w:t>
      </w:r>
      <w:r w:rsidRPr="005F0E76">
        <w:rPr>
          <w:rFonts w:ascii="Times New Roman" w:hAnsi="Times New Roman" w:cs="Times New Roman"/>
          <w:sz w:val="24"/>
          <w:szCs w:val="24"/>
        </w:rPr>
        <w:t>In Proceedings of the 25th</w:t>
      </w:r>
      <w:r>
        <w:rPr>
          <w:rFonts w:ascii="Times New Roman" w:hAnsi="Times New Roman" w:cs="Times New Roman"/>
          <w:sz w:val="24"/>
          <w:szCs w:val="24"/>
        </w:rPr>
        <w:t xml:space="preserve"> European </w:t>
      </w:r>
      <w:r w:rsidRPr="005F0E76">
        <w:rPr>
          <w:rFonts w:ascii="Times New Roman" w:hAnsi="Times New Roman" w:cs="Times New Roman"/>
          <w:sz w:val="24"/>
          <w:szCs w:val="24"/>
        </w:rPr>
        <w:t xml:space="preserve">Conference on Information Systems (ECIS), </w:t>
      </w:r>
      <w:proofErr w:type="spellStart"/>
      <w:r w:rsidRPr="005F0E76">
        <w:rPr>
          <w:rFonts w:ascii="Times New Roman" w:hAnsi="Times New Roman" w:cs="Times New Roman"/>
          <w:sz w:val="24"/>
          <w:szCs w:val="24"/>
        </w:rPr>
        <w:t>Guimarães</w:t>
      </w:r>
      <w:proofErr w:type="spellEnd"/>
      <w:r w:rsidRPr="005F0E76">
        <w:rPr>
          <w:rFonts w:ascii="Times New Roman" w:hAnsi="Times New Roman" w:cs="Times New Roman"/>
          <w:sz w:val="24"/>
          <w:szCs w:val="24"/>
        </w:rPr>
        <w:t>, Portugal</w:t>
      </w:r>
      <w:r>
        <w:rPr>
          <w:rFonts w:ascii="Times New Roman" w:hAnsi="Times New Roman" w:cs="Times New Roman"/>
          <w:sz w:val="24"/>
          <w:szCs w:val="24"/>
        </w:rPr>
        <w:t>.</w:t>
      </w:r>
    </w:p>
    <w:sectPr w:rsidR="005C78C6" w:rsidSect="00CE5461">
      <w:type w:val="continuous"/>
      <w:pgSz w:w="12240" w:h="15840"/>
      <w:pgMar w:top="2591"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1385"/>
    <w:multiLevelType w:val="hybridMultilevel"/>
    <w:tmpl w:val="F806A52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8E8543C"/>
    <w:multiLevelType w:val="hybridMultilevel"/>
    <w:tmpl w:val="B370854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0B4801A7"/>
    <w:multiLevelType w:val="multilevel"/>
    <w:tmpl w:val="3D94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1560B"/>
    <w:multiLevelType w:val="hybridMultilevel"/>
    <w:tmpl w:val="1DF25402"/>
    <w:lvl w:ilvl="0" w:tplc="4D841DBC">
      <w:start w:val="1"/>
      <w:numFmt w:val="decimal"/>
      <w:lvlText w:val="%1."/>
      <w:lvlJc w:val="left"/>
      <w:pPr>
        <w:ind w:left="990" w:hanging="360"/>
      </w:pPr>
      <w:rPr>
        <w:rFonts w:ascii="Times New Roman" w:eastAsiaTheme="minorHAnsi" w:hAnsi="Times New Roman" w:cs="Times New Roman"/>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3DA11222"/>
    <w:multiLevelType w:val="hybridMultilevel"/>
    <w:tmpl w:val="B43C02D8"/>
    <w:lvl w:ilvl="0" w:tplc="767011CE">
      <w:start w:val="1"/>
      <w:numFmt w:val="decimal"/>
      <w:lvlText w:val="%1."/>
      <w:lvlJc w:val="left"/>
      <w:pPr>
        <w:ind w:left="990" w:hanging="360"/>
      </w:pPr>
      <w:rPr>
        <w:rFonts w:ascii="Times New Roman" w:eastAsiaTheme="minorHAnsi" w:hAnsi="Times New Roman" w:cs="Times New Roman"/>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EA1"/>
    <w:rsid w:val="00013E70"/>
    <w:rsid w:val="0002063C"/>
    <w:rsid w:val="000223E5"/>
    <w:rsid w:val="00030E0D"/>
    <w:rsid w:val="000805BC"/>
    <w:rsid w:val="00086B02"/>
    <w:rsid w:val="000B150A"/>
    <w:rsid w:val="000D015A"/>
    <w:rsid w:val="000E0BF5"/>
    <w:rsid w:val="000E1216"/>
    <w:rsid w:val="000E296C"/>
    <w:rsid w:val="000E4B9C"/>
    <w:rsid w:val="000F108E"/>
    <w:rsid w:val="000F4A89"/>
    <w:rsid w:val="0010281E"/>
    <w:rsid w:val="00110F01"/>
    <w:rsid w:val="001151AC"/>
    <w:rsid w:val="00124809"/>
    <w:rsid w:val="00147350"/>
    <w:rsid w:val="00171B3E"/>
    <w:rsid w:val="00182C82"/>
    <w:rsid w:val="00191F1E"/>
    <w:rsid w:val="001944AB"/>
    <w:rsid w:val="001B00BE"/>
    <w:rsid w:val="001B2D4F"/>
    <w:rsid w:val="001C1638"/>
    <w:rsid w:val="001C1FBD"/>
    <w:rsid w:val="001D20A0"/>
    <w:rsid w:val="001D3531"/>
    <w:rsid w:val="001D3D0E"/>
    <w:rsid w:val="001F3814"/>
    <w:rsid w:val="002143CE"/>
    <w:rsid w:val="00221CC2"/>
    <w:rsid w:val="0022667C"/>
    <w:rsid w:val="00227F7F"/>
    <w:rsid w:val="00261AA2"/>
    <w:rsid w:val="0026519B"/>
    <w:rsid w:val="00272901"/>
    <w:rsid w:val="002854F3"/>
    <w:rsid w:val="002900F7"/>
    <w:rsid w:val="00293D2D"/>
    <w:rsid w:val="002B10F7"/>
    <w:rsid w:val="002B75AC"/>
    <w:rsid w:val="002E00AE"/>
    <w:rsid w:val="002E1592"/>
    <w:rsid w:val="002F0F8D"/>
    <w:rsid w:val="0030283B"/>
    <w:rsid w:val="003034C0"/>
    <w:rsid w:val="00312806"/>
    <w:rsid w:val="00342EC4"/>
    <w:rsid w:val="00345DB7"/>
    <w:rsid w:val="00347DFD"/>
    <w:rsid w:val="00356292"/>
    <w:rsid w:val="0036306A"/>
    <w:rsid w:val="0036787C"/>
    <w:rsid w:val="00377062"/>
    <w:rsid w:val="0039073F"/>
    <w:rsid w:val="0039321A"/>
    <w:rsid w:val="003B0FA1"/>
    <w:rsid w:val="003B202E"/>
    <w:rsid w:val="003E181D"/>
    <w:rsid w:val="003E1DC7"/>
    <w:rsid w:val="003F4B23"/>
    <w:rsid w:val="004116B8"/>
    <w:rsid w:val="00411EFB"/>
    <w:rsid w:val="0042041B"/>
    <w:rsid w:val="00432FE7"/>
    <w:rsid w:val="004343E5"/>
    <w:rsid w:val="00434E20"/>
    <w:rsid w:val="00436CC9"/>
    <w:rsid w:val="0046603D"/>
    <w:rsid w:val="0049126F"/>
    <w:rsid w:val="004A0DC1"/>
    <w:rsid w:val="004A17B3"/>
    <w:rsid w:val="004A294F"/>
    <w:rsid w:val="004C4FC4"/>
    <w:rsid w:val="004E1B34"/>
    <w:rsid w:val="004F46EC"/>
    <w:rsid w:val="005042BE"/>
    <w:rsid w:val="00543DEF"/>
    <w:rsid w:val="00551A42"/>
    <w:rsid w:val="00565BDB"/>
    <w:rsid w:val="005724C3"/>
    <w:rsid w:val="005764FE"/>
    <w:rsid w:val="005C78C6"/>
    <w:rsid w:val="005E282F"/>
    <w:rsid w:val="005F0371"/>
    <w:rsid w:val="005F0E76"/>
    <w:rsid w:val="006041CE"/>
    <w:rsid w:val="00607103"/>
    <w:rsid w:val="006138F6"/>
    <w:rsid w:val="00623871"/>
    <w:rsid w:val="006336F7"/>
    <w:rsid w:val="006425F3"/>
    <w:rsid w:val="00647656"/>
    <w:rsid w:val="00651393"/>
    <w:rsid w:val="00675D99"/>
    <w:rsid w:val="006B5C2C"/>
    <w:rsid w:val="006E4AA1"/>
    <w:rsid w:val="006F31B6"/>
    <w:rsid w:val="006F41B6"/>
    <w:rsid w:val="006F74ED"/>
    <w:rsid w:val="00701D19"/>
    <w:rsid w:val="00707CDF"/>
    <w:rsid w:val="00720F14"/>
    <w:rsid w:val="00765D0E"/>
    <w:rsid w:val="00770414"/>
    <w:rsid w:val="0078181F"/>
    <w:rsid w:val="00783F6B"/>
    <w:rsid w:val="00787D77"/>
    <w:rsid w:val="007A38B7"/>
    <w:rsid w:val="007B2013"/>
    <w:rsid w:val="007B42D6"/>
    <w:rsid w:val="007B46D4"/>
    <w:rsid w:val="007E11C2"/>
    <w:rsid w:val="007F6DB3"/>
    <w:rsid w:val="00822DAC"/>
    <w:rsid w:val="0084134C"/>
    <w:rsid w:val="00853236"/>
    <w:rsid w:val="008608E6"/>
    <w:rsid w:val="00883373"/>
    <w:rsid w:val="00886948"/>
    <w:rsid w:val="008A1EA1"/>
    <w:rsid w:val="008C11C7"/>
    <w:rsid w:val="00915E64"/>
    <w:rsid w:val="00955C53"/>
    <w:rsid w:val="00963CF4"/>
    <w:rsid w:val="009765AD"/>
    <w:rsid w:val="00984B2E"/>
    <w:rsid w:val="009864FC"/>
    <w:rsid w:val="00992B72"/>
    <w:rsid w:val="009A6742"/>
    <w:rsid w:val="009E2DC9"/>
    <w:rsid w:val="009E53B8"/>
    <w:rsid w:val="00A32AAA"/>
    <w:rsid w:val="00A33C13"/>
    <w:rsid w:val="00A44D18"/>
    <w:rsid w:val="00A54AB2"/>
    <w:rsid w:val="00A9189F"/>
    <w:rsid w:val="00A91C03"/>
    <w:rsid w:val="00AA6531"/>
    <w:rsid w:val="00AA66FB"/>
    <w:rsid w:val="00AD4C0D"/>
    <w:rsid w:val="00B12852"/>
    <w:rsid w:val="00B24A86"/>
    <w:rsid w:val="00B35296"/>
    <w:rsid w:val="00B55459"/>
    <w:rsid w:val="00B607D2"/>
    <w:rsid w:val="00B66F87"/>
    <w:rsid w:val="00B7016E"/>
    <w:rsid w:val="00B707D7"/>
    <w:rsid w:val="00B728B0"/>
    <w:rsid w:val="00B77916"/>
    <w:rsid w:val="00B832B2"/>
    <w:rsid w:val="00B9782D"/>
    <w:rsid w:val="00BB17B9"/>
    <w:rsid w:val="00BC4766"/>
    <w:rsid w:val="00BD0E30"/>
    <w:rsid w:val="00BE0695"/>
    <w:rsid w:val="00BF24EA"/>
    <w:rsid w:val="00C2084F"/>
    <w:rsid w:val="00C32E5A"/>
    <w:rsid w:val="00C370C6"/>
    <w:rsid w:val="00C54577"/>
    <w:rsid w:val="00C66239"/>
    <w:rsid w:val="00C7465B"/>
    <w:rsid w:val="00C9480D"/>
    <w:rsid w:val="00C97030"/>
    <w:rsid w:val="00CA4506"/>
    <w:rsid w:val="00CC38D0"/>
    <w:rsid w:val="00CC6CB8"/>
    <w:rsid w:val="00CE5461"/>
    <w:rsid w:val="00CF20BC"/>
    <w:rsid w:val="00D141F6"/>
    <w:rsid w:val="00D17B07"/>
    <w:rsid w:val="00D331A0"/>
    <w:rsid w:val="00D36ECD"/>
    <w:rsid w:val="00D563C9"/>
    <w:rsid w:val="00D57871"/>
    <w:rsid w:val="00D654A1"/>
    <w:rsid w:val="00D728B0"/>
    <w:rsid w:val="00D77BD4"/>
    <w:rsid w:val="00D878C2"/>
    <w:rsid w:val="00DA475C"/>
    <w:rsid w:val="00DB2C57"/>
    <w:rsid w:val="00DB7706"/>
    <w:rsid w:val="00DF0576"/>
    <w:rsid w:val="00E0092F"/>
    <w:rsid w:val="00E03F17"/>
    <w:rsid w:val="00E065A2"/>
    <w:rsid w:val="00E22B36"/>
    <w:rsid w:val="00E2441E"/>
    <w:rsid w:val="00E27892"/>
    <w:rsid w:val="00E304E2"/>
    <w:rsid w:val="00E320AC"/>
    <w:rsid w:val="00E5393C"/>
    <w:rsid w:val="00E53A0C"/>
    <w:rsid w:val="00E65109"/>
    <w:rsid w:val="00E65160"/>
    <w:rsid w:val="00E8093D"/>
    <w:rsid w:val="00E81977"/>
    <w:rsid w:val="00E82A32"/>
    <w:rsid w:val="00E950ED"/>
    <w:rsid w:val="00EA373A"/>
    <w:rsid w:val="00EB6BD2"/>
    <w:rsid w:val="00EB724F"/>
    <w:rsid w:val="00EC1239"/>
    <w:rsid w:val="00ED122F"/>
    <w:rsid w:val="00ED38A9"/>
    <w:rsid w:val="00EF295C"/>
    <w:rsid w:val="00F053B7"/>
    <w:rsid w:val="00F06DA5"/>
    <w:rsid w:val="00F422B9"/>
    <w:rsid w:val="00F666FE"/>
    <w:rsid w:val="00F83D8C"/>
    <w:rsid w:val="00F93059"/>
    <w:rsid w:val="00FA6123"/>
    <w:rsid w:val="00FC282C"/>
    <w:rsid w:val="00FD6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32F8"/>
  <w15:chartTrackingRefBased/>
  <w15:docId w15:val="{A475072A-4D57-4E2E-BE93-5560300D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EA1"/>
    <w:pPr>
      <w:ind w:left="720"/>
      <w:contextualSpacing/>
    </w:pPr>
  </w:style>
  <w:style w:type="character" w:styleId="Hyperlink">
    <w:name w:val="Hyperlink"/>
    <w:basedOn w:val="DefaultParagraphFont"/>
    <w:uiPriority w:val="99"/>
    <w:unhideWhenUsed/>
    <w:rsid w:val="00DB7706"/>
    <w:rPr>
      <w:color w:val="0000FF"/>
      <w:u w:val="single"/>
    </w:rPr>
  </w:style>
  <w:style w:type="paragraph" w:styleId="NormalWeb">
    <w:name w:val="Normal (Web)"/>
    <w:basedOn w:val="Normal"/>
    <w:uiPriority w:val="99"/>
    <w:semiHidden/>
    <w:unhideWhenUsed/>
    <w:rsid w:val="008C11C7"/>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TMLCode">
    <w:name w:val="HTML Code"/>
    <w:basedOn w:val="DefaultParagraphFont"/>
    <w:uiPriority w:val="99"/>
    <w:semiHidden/>
    <w:unhideWhenUsed/>
    <w:rsid w:val="008C11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8C11C7"/>
    <w:rPr>
      <w:rFonts w:ascii="Courier New" w:eastAsia="Times New Roman" w:hAnsi="Courier New" w:cs="Courier New"/>
      <w:sz w:val="20"/>
      <w:szCs w:val="20"/>
      <w:lang w:val="en-PH" w:eastAsia="en-PH"/>
    </w:rPr>
  </w:style>
  <w:style w:type="character" w:styleId="UnresolvedMention">
    <w:name w:val="Unresolved Mention"/>
    <w:basedOn w:val="DefaultParagraphFont"/>
    <w:uiPriority w:val="99"/>
    <w:semiHidden/>
    <w:unhideWhenUsed/>
    <w:rsid w:val="00C662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943971">
      <w:bodyDiv w:val="1"/>
      <w:marLeft w:val="0"/>
      <w:marRight w:val="0"/>
      <w:marTop w:val="0"/>
      <w:marBottom w:val="0"/>
      <w:divBdr>
        <w:top w:val="none" w:sz="0" w:space="0" w:color="auto"/>
        <w:left w:val="none" w:sz="0" w:space="0" w:color="auto"/>
        <w:bottom w:val="none" w:sz="0" w:space="0" w:color="auto"/>
        <w:right w:val="none" w:sz="0" w:space="0" w:color="auto"/>
      </w:divBdr>
    </w:div>
    <w:div w:id="740176728">
      <w:bodyDiv w:val="1"/>
      <w:marLeft w:val="0"/>
      <w:marRight w:val="0"/>
      <w:marTop w:val="0"/>
      <w:marBottom w:val="0"/>
      <w:divBdr>
        <w:top w:val="none" w:sz="0" w:space="0" w:color="auto"/>
        <w:left w:val="none" w:sz="0" w:space="0" w:color="auto"/>
        <w:bottom w:val="none" w:sz="0" w:space="0" w:color="auto"/>
        <w:right w:val="none" w:sz="0" w:space="0" w:color="auto"/>
      </w:divBdr>
      <w:divsChild>
        <w:div w:id="172450846">
          <w:marLeft w:val="0"/>
          <w:marRight w:val="0"/>
          <w:marTop w:val="0"/>
          <w:marBottom w:val="0"/>
          <w:divBdr>
            <w:top w:val="none" w:sz="0" w:space="0" w:color="auto"/>
            <w:left w:val="none" w:sz="0" w:space="0" w:color="auto"/>
            <w:bottom w:val="none" w:sz="0" w:space="0" w:color="auto"/>
            <w:right w:val="none" w:sz="0" w:space="0" w:color="auto"/>
          </w:divBdr>
          <w:divsChild>
            <w:div w:id="859858560">
              <w:marLeft w:val="0"/>
              <w:marRight w:val="150"/>
              <w:marTop w:val="0"/>
              <w:marBottom w:val="0"/>
              <w:divBdr>
                <w:top w:val="none" w:sz="0" w:space="0" w:color="auto"/>
                <w:left w:val="none" w:sz="0" w:space="0" w:color="auto"/>
                <w:bottom w:val="none" w:sz="0" w:space="0" w:color="auto"/>
                <w:right w:val="none" w:sz="0" w:space="0" w:color="auto"/>
              </w:divBdr>
            </w:div>
            <w:div w:id="1434547675">
              <w:marLeft w:val="0"/>
              <w:marRight w:val="0"/>
              <w:marTop w:val="0"/>
              <w:marBottom w:val="0"/>
              <w:divBdr>
                <w:top w:val="none" w:sz="0" w:space="0" w:color="auto"/>
                <w:left w:val="none" w:sz="0" w:space="0" w:color="auto"/>
                <w:bottom w:val="none" w:sz="0" w:space="0" w:color="auto"/>
                <w:right w:val="none" w:sz="0" w:space="0" w:color="auto"/>
              </w:divBdr>
            </w:div>
          </w:divsChild>
        </w:div>
        <w:div w:id="90010865">
          <w:marLeft w:val="0"/>
          <w:marRight w:val="0"/>
          <w:marTop w:val="0"/>
          <w:marBottom w:val="0"/>
          <w:divBdr>
            <w:top w:val="none" w:sz="0" w:space="0" w:color="auto"/>
            <w:left w:val="none" w:sz="0" w:space="0" w:color="auto"/>
            <w:bottom w:val="none" w:sz="0" w:space="0" w:color="auto"/>
            <w:right w:val="none" w:sz="0" w:space="0" w:color="auto"/>
          </w:divBdr>
          <w:divsChild>
            <w:div w:id="26371677">
              <w:marLeft w:val="0"/>
              <w:marRight w:val="150"/>
              <w:marTop w:val="0"/>
              <w:marBottom w:val="0"/>
              <w:divBdr>
                <w:top w:val="none" w:sz="0" w:space="0" w:color="auto"/>
                <w:left w:val="none" w:sz="0" w:space="0" w:color="auto"/>
                <w:bottom w:val="none" w:sz="0" w:space="0" w:color="auto"/>
                <w:right w:val="none" w:sz="0" w:space="0" w:color="auto"/>
              </w:divBdr>
            </w:div>
            <w:div w:id="394934002">
              <w:marLeft w:val="0"/>
              <w:marRight w:val="0"/>
              <w:marTop w:val="0"/>
              <w:marBottom w:val="0"/>
              <w:divBdr>
                <w:top w:val="none" w:sz="0" w:space="0" w:color="auto"/>
                <w:left w:val="none" w:sz="0" w:space="0" w:color="auto"/>
                <w:bottom w:val="none" w:sz="0" w:space="0" w:color="auto"/>
                <w:right w:val="none" w:sz="0" w:space="0" w:color="auto"/>
              </w:divBdr>
            </w:div>
          </w:divsChild>
        </w:div>
        <w:div w:id="191655558">
          <w:marLeft w:val="0"/>
          <w:marRight w:val="0"/>
          <w:marTop w:val="0"/>
          <w:marBottom w:val="0"/>
          <w:divBdr>
            <w:top w:val="none" w:sz="0" w:space="0" w:color="auto"/>
            <w:left w:val="none" w:sz="0" w:space="0" w:color="auto"/>
            <w:bottom w:val="none" w:sz="0" w:space="0" w:color="auto"/>
            <w:right w:val="none" w:sz="0" w:space="0" w:color="auto"/>
          </w:divBdr>
          <w:divsChild>
            <w:div w:id="1613634899">
              <w:marLeft w:val="0"/>
              <w:marRight w:val="150"/>
              <w:marTop w:val="0"/>
              <w:marBottom w:val="0"/>
              <w:divBdr>
                <w:top w:val="none" w:sz="0" w:space="0" w:color="auto"/>
                <w:left w:val="none" w:sz="0" w:space="0" w:color="auto"/>
                <w:bottom w:val="none" w:sz="0" w:space="0" w:color="auto"/>
                <w:right w:val="none" w:sz="0" w:space="0" w:color="auto"/>
              </w:divBdr>
            </w:div>
            <w:div w:id="391540183">
              <w:marLeft w:val="0"/>
              <w:marRight w:val="0"/>
              <w:marTop w:val="0"/>
              <w:marBottom w:val="0"/>
              <w:divBdr>
                <w:top w:val="none" w:sz="0" w:space="0" w:color="auto"/>
                <w:left w:val="none" w:sz="0" w:space="0" w:color="auto"/>
                <w:bottom w:val="none" w:sz="0" w:space="0" w:color="auto"/>
                <w:right w:val="none" w:sz="0" w:space="0" w:color="auto"/>
              </w:divBdr>
            </w:div>
          </w:divsChild>
        </w:div>
        <w:div w:id="668992284">
          <w:marLeft w:val="0"/>
          <w:marRight w:val="0"/>
          <w:marTop w:val="0"/>
          <w:marBottom w:val="0"/>
          <w:divBdr>
            <w:top w:val="none" w:sz="0" w:space="0" w:color="auto"/>
            <w:left w:val="none" w:sz="0" w:space="0" w:color="auto"/>
            <w:bottom w:val="none" w:sz="0" w:space="0" w:color="auto"/>
            <w:right w:val="none" w:sz="0" w:space="0" w:color="auto"/>
          </w:divBdr>
          <w:divsChild>
            <w:div w:id="759519472">
              <w:marLeft w:val="0"/>
              <w:marRight w:val="150"/>
              <w:marTop w:val="0"/>
              <w:marBottom w:val="0"/>
              <w:divBdr>
                <w:top w:val="none" w:sz="0" w:space="0" w:color="auto"/>
                <w:left w:val="none" w:sz="0" w:space="0" w:color="auto"/>
                <w:bottom w:val="none" w:sz="0" w:space="0" w:color="auto"/>
                <w:right w:val="none" w:sz="0" w:space="0" w:color="auto"/>
              </w:divBdr>
            </w:div>
            <w:div w:id="458572942">
              <w:marLeft w:val="0"/>
              <w:marRight w:val="0"/>
              <w:marTop w:val="0"/>
              <w:marBottom w:val="0"/>
              <w:divBdr>
                <w:top w:val="none" w:sz="0" w:space="0" w:color="auto"/>
                <w:left w:val="none" w:sz="0" w:space="0" w:color="auto"/>
                <w:bottom w:val="none" w:sz="0" w:space="0" w:color="auto"/>
                <w:right w:val="none" w:sz="0" w:space="0" w:color="auto"/>
              </w:divBdr>
            </w:div>
          </w:divsChild>
        </w:div>
        <w:div w:id="1201437194">
          <w:marLeft w:val="0"/>
          <w:marRight w:val="0"/>
          <w:marTop w:val="0"/>
          <w:marBottom w:val="0"/>
          <w:divBdr>
            <w:top w:val="none" w:sz="0" w:space="0" w:color="auto"/>
            <w:left w:val="none" w:sz="0" w:space="0" w:color="auto"/>
            <w:bottom w:val="none" w:sz="0" w:space="0" w:color="auto"/>
            <w:right w:val="none" w:sz="0" w:space="0" w:color="auto"/>
          </w:divBdr>
          <w:divsChild>
            <w:div w:id="1491677231">
              <w:marLeft w:val="0"/>
              <w:marRight w:val="150"/>
              <w:marTop w:val="0"/>
              <w:marBottom w:val="0"/>
              <w:divBdr>
                <w:top w:val="none" w:sz="0" w:space="0" w:color="auto"/>
                <w:left w:val="none" w:sz="0" w:space="0" w:color="auto"/>
                <w:bottom w:val="none" w:sz="0" w:space="0" w:color="auto"/>
                <w:right w:val="none" w:sz="0" w:space="0" w:color="auto"/>
              </w:divBdr>
            </w:div>
            <w:div w:id="164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012">
      <w:bodyDiv w:val="1"/>
      <w:marLeft w:val="0"/>
      <w:marRight w:val="0"/>
      <w:marTop w:val="0"/>
      <w:marBottom w:val="0"/>
      <w:divBdr>
        <w:top w:val="none" w:sz="0" w:space="0" w:color="auto"/>
        <w:left w:val="none" w:sz="0" w:space="0" w:color="auto"/>
        <w:bottom w:val="none" w:sz="0" w:space="0" w:color="auto"/>
        <w:right w:val="none" w:sz="0" w:space="0" w:color="auto"/>
      </w:divBdr>
    </w:div>
    <w:div w:id="1026248394">
      <w:bodyDiv w:val="1"/>
      <w:marLeft w:val="0"/>
      <w:marRight w:val="0"/>
      <w:marTop w:val="0"/>
      <w:marBottom w:val="0"/>
      <w:divBdr>
        <w:top w:val="none" w:sz="0" w:space="0" w:color="auto"/>
        <w:left w:val="none" w:sz="0" w:space="0" w:color="auto"/>
        <w:bottom w:val="none" w:sz="0" w:space="0" w:color="auto"/>
        <w:right w:val="none" w:sz="0" w:space="0" w:color="auto"/>
      </w:divBdr>
    </w:div>
    <w:div w:id="1102069210">
      <w:bodyDiv w:val="1"/>
      <w:marLeft w:val="0"/>
      <w:marRight w:val="0"/>
      <w:marTop w:val="0"/>
      <w:marBottom w:val="0"/>
      <w:divBdr>
        <w:top w:val="none" w:sz="0" w:space="0" w:color="auto"/>
        <w:left w:val="none" w:sz="0" w:space="0" w:color="auto"/>
        <w:bottom w:val="none" w:sz="0" w:space="0" w:color="auto"/>
        <w:right w:val="none" w:sz="0" w:space="0" w:color="auto"/>
      </w:divBdr>
    </w:div>
    <w:div w:id="1147477953">
      <w:bodyDiv w:val="1"/>
      <w:marLeft w:val="0"/>
      <w:marRight w:val="0"/>
      <w:marTop w:val="0"/>
      <w:marBottom w:val="0"/>
      <w:divBdr>
        <w:top w:val="none" w:sz="0" w:space="0" w:color="auto"/>
        <w:left w:val="none" w:sz="0" w:space="0" w:color="auto"/>
        <w:bottom w:val="none" w:sz="0" w:space="0" w:color="auto"/>
        <w:right w:val="none" w:sz="0" w:space="0" w:color="auto"/>
      </w:divBdr>
    </w:div>
    <w:div w:id="1162507043">
      <w:bodyDiv w:val="1"/>
      <w:marLeft w:val="0"/>
      <w:marRight w:val="0"/>
      <w:marTop w:val="0"/>
      <w:marBottom w:val="0"/>
      <w:divBdr>
        <w:top w:val="none" w:sz="0" w:space="0" w:color="auto"/>
        <w:left w:val="none" w:sz="0" w:space="0" w:color="auto"/>
        <w:bottom w:val="none" w:sz="0" w:space="0" w:color="auto"/>
        <w:right w:val="none" w:sz="0" w:space="0" w:color="auto"/>
      </w:divBdr>
    </w:div>
    <w:div w:id="1178495330">
      <w:bodyDiv w:val="1"/>
      <w:marLeft w:val="0"/>
      <w:marRight w:val="0"/>
      <w:marTop w:val="0"/>
      <w:marBottom w:val="0"/>
      <w:divBdr>
        <w:top w:val="none" w:sz="0" w:space="0" w:color="auto"/>
        <w:left w:val="none" w:sz="0" w:space="0" w:color="auto"/>
        <w:bottom w:val="none" w:sz="0" w:space="0" w:color="auto"/>
        <w:right w:val="none" w:sz="0" w:space="0" w:color="auto"/>
      </w:divBdr>
    </w:div>
    <w:div w:id="1214467834">
      <w:bodyDiv w:val="1"/>
      <w:marLeft w:val="0"/>
      <w:marRight w:val="0"/>
      <w:marTop w:val="0"/>
      <w:marBottom w:val="0"/>
      <w:divBdr>
        <w:top w:val="none" w:sz="0" w:space="0" w:color="auto"/>
        <w:left w:val="none" w:sz="0" w:space="0" w:color="auto"/>
        <w:bottom w:val="none" w:sz="0" w:space="0" w:color="auto"/>
        <w:right w:val="none" w:sz="0" w:space="0" w:color="auto"/>
      </w:divBdr>
    </w:div>
    <w:div w:id="1360085610">
      <w:bodyDiv w:val="1"/>
      <w:marLeft w:val="0"/>
      <w:marRight w:val="0"/>
      <w:marTop w:val="0"/>
      <w:marBottom w:val="0"/>
      <w:divBdr>
        <w:top w:val="none" w:sz="0" w:space="0" w:color="auto"/>
        <w:left w:val="none" w:sz="0" w:space="0" w:color="auto"/>
        <w:bottom w:val="none" w:sz="0" w:space="0" w:color="auto"/>
        <w:right w:val="none" w:sz="0" w:space="0" w:color="auto"/>
      </w:divBdr>
    </w:div>
    <w:div w:id="1402677219">
      <w:bodyDiv w:val="1"/>
      <w:marLeft w:val="0"/>
      <w:marRight w:val="0"/>
      <w:marTop w:val="0"/>
      <w:marBottom w:val="0"/>
      <w:divBdr>
        <w:top w:val="none" w:sz="0" w:space="0" w:color="auto"/>
        <w:left w:val="none" w:sz="0" w:space="0" w:color="auto"/>
        <w:bottom w:val="none" w:sz="0" w:space="0" w:color="auto"/>
        <w:right w:val="none" w:sz="0" w:space="0" w:color="auto"/>
      </w:divBdr>
    </w:div>
    <w:div w:id="1427338161">
      <w:bodyDiv w:val="1"/>
      <w:marLeft w:val="0"/>
      <w:marRight w:val="0"/>
      <w:marTop w:val="0"/>
      <w:marBottom w:val="0"/>
      <w:divBdr>
        <w:top w:val="none" w:sz="0" w:space="0" w:color="auto"/>
        <w:left w:val="none" w:sz="0" w:space="0" w:color="auto"/>
        <w:bottom w:val="none" w:sz="0" w:space="0" w:color="auto"/>
        <w:right w:val="none" w:sz="0" w:space="0" w:color="auto"/>
      </w:divBdr>
    </w:div>
    <w:div w:id="1552494056">
      <w:bodyDiv w:val="1"/>
      <w:marLeft w:val="0"/>
      <w:marRight w:val="0"/>
      <w:marTop w:val="0"/>
      <w:marBottom w:val="0"/>
      <w:divBdr>
        <w:top w:val="none" w:sz="0" w:space="0" w:color="auto"/>
        <w:left w:val="none" w:sz="0" w:space="0" w:color="auto"/>
        <w:bottom w:val="none" w:sz="0" w:space="0" w:color="auto"/>
        <w:right w:val="none" w:sz="0" w:space="0" w:color="auto"/>
      </w:divBdr>
    </w:div>
    <w:div w:id="1628318795">
      <w:bodyDiv w:val="1"/>
      <w:marLeft w:val="0"/>
      <w:marRight w:val="0"/>
      <w:marTop w:val="0"/>
      <w:marBottom w:val="0"/>
      <w:divBdr>
        <w:top w:val="none" w:sz="0" w:space="0" w:color="auto"/>
        <w:left w:val="none" w:sz="0" w:space="0" w:color="auto"/>
        <w:bottom w:val="none" w:sz="0" w:space="0" w:color="auto"/>
        <w:right w:val="none" w:sz="0" w:space="0" w:color="auto"/>
      </w:divBdr>
    </w:div>
    <w:div w:id="1977373041">
      <w:bodyDiv w:val="1"/>
      <w:marLeft w:val="0"/>
      <w:marRight w:val="0"/>
      <w:marTop w:val="0"/>
      <w:marBottom w:val="0"/>
      <w:divBdr>
        <w:top w:val="none" w:sz="0" w:space="0" w:color="auto"/>
        <w:left w:val="none" w:sz="0" w:space="0" w:color="auto"/>
        <w:bottom w:val="none" w:sz="0" w:space="0" w:color="auto"/>
        <w:right w:val="none" w:sz="0" w:space="0" w:color="auto"/>
      </w:divBdr>
      <w:divsChild>
        <w:div w:id="729840092">
          <w:marLeft w:val="0"/>
          <w:marRight w:val="0"/>
          <w:marTop w:val="0"/>
          <w:marBottom w:val="0"/>
          <w:divBdr>
            <w:top w:val="none" w:sz="0" w:space="0" w:color="auto"/>
            <w:left w:val="none" w:sz="0" w:space="0" w:color="auto"/>
            <w:bottom w:val="none" w:sz="0" w:space="0" w:color="auto"/>
            <w:right w:val="none" w:sz="0" w:space="0" w:color="auto"/>
          </w:divBdr>
          <w:divsChild>
            <w:div w:id="386301421">
              <w:marLeft w:val="0"/>
              <w:marRight w:val="150"/>
              <w:marTop w:val="0"/>
              <w:marBottom w:val="0"/>
              <w:divBdr>
                <w:top w:val="none" w:sz="0" w:space="0" w:color="auto"/>
                <w:left w:val="none" w:sz="0" w:space="0" w:color="auto"/>
                <w:bottom w:val="none" w:sz="0" w:space="0" w:color="auto"/>
                <w:right w:val="none" w:sz="0" w:space="0" w:color="auto"/>
              </w:divBdr>
            </w:div>
            <w:div w:id="223882498">
              <w:marLeft w:val="0"/>
              <w:marRight w:val="0"/>
              <w:marTop w:val="0"/>
              <w:marBottom w:val="0"/>
              <w:divBdr>
                <w:top w:val="none" w:sz="0" w:space="0" w:color="auto"/>
                <w:left w:val="none" w:sz="0" w:space="0" w:color="auto"/>
                <w:bottom w:val="none" w:sz="0" w:space="0" w:color="auto"/>
                <w:right w:val="none" w:sz="0" w:space="0" w:color="auto"/>
              </w:divBdr>
            </w:div>
          </w:divsChild>
        </w:div>
        <w:div w:id="187791422">
          <w:marLeft w:val="0"/>
          <w:marRight w:val="0"/>
          <w:marTop w:val="0"/>
          <w:marBottom w:val="0"/>
          <w:divBdr>
            <w:top w:val="none" w:sz="0" w:space="0" w:color="auto"/>
            <w:left w:val="none" w:sz="0" w:space="0" w:color="auto"/>
            <w:bottom w:val="none" w:sz="0" w:space="0" w:color="auto"/>
            <w:right w:val="none" w:sz="0" w:space="0" w:color="auto"/>
          </w:divBdr>
          <w:divsChild>
            <w:div w:id="587813392">
              <w:marLeft w:val="0"/>
              <w:marRight w:val="150"/>
              <w:marTop w:val="0"/>
              <w:marBottom w:val="0"/>
              <w:divBdr>
                <w:top w:val="none" w:sz="0" w:space="0" w:color="auto"/>
                <w:left w:val="none" w:sz="0" w:space="0" w:color="auto"/>
                <w:bottom w:val="none" w:sz="0" w:space="0" w:color="auto"/>
                <w:right w:val="none" w:sz="0" w:space="0" w:color="auto"/>
              </w:divBdr>
            </w:div>
            <w:div w:id="1448895151">
              <w:marLeft w:val="0"/>
              <w:marRight w:val="0"/>
              <w:marTop w:val="0"/>
              <w:marBottom w:val="0"/>
              <w:divBdr>
                <w:top w:val="none" w:sz="0" w:space="0" w:color="auto"/>
                <w:left w:val="none" w:sz="0" w:space="0" w:color="auto"/>
                <w:bottom w:val="none" w:sz="0" w:space="0" w:color="auto"/>
                <w:right w:val="none" w:sz="0" w:space="0" w:color="auto"/>
              </w:divBdr>
            </w:div>
          </w:divsChild>
        </w:div>
        <w:div w:id="1525168362">
          <w:marLeft w:val="0"/>
          <w:marRight w:val="0"/>
          <w:marTop w:val="0"/>
          <w:marBottom w:val="0"/>
          <w:divBdr>
            <w:top w:val="none" w:sz="0" w:space="0" w:color="auto"/>
            <w:left w:val="none" w:sz="0" w:space="0" w:color="auto"/>
            <w:bottom w:val="none" w:sz="0" w:space="0" w:color="auto"/>
            <w:right w:val="none" w:sz="0" w:space="0" w:color="auto"/>
          </w:divBdr>
          <w:divsChild>
            <w:div w:id="278876941">
              <w:marLeft w:val="0"/>
              <w:marRight w:val="150"/>
              <w:marTop w:val="0"/>
              <w:marBottom w:val="0"/>
              <w:divBdr>
                <w:top w:val="none" w:sz="0" w:space="0" w:color="auto"/>
                <w:left w:val="none" w:sz="0" w:space="0" w:color="auto"/>
                <w:bottom w:val="none" w:sz="0" w:space="0" w:color="auto"/>
                <w:right w:val="none" w:sz="0" w:space="0" w:color="auto"/>
              </w:divBdr>
            </w:div>
            <w:div w:id="804809037">
              <w:marLeft w:val="0"/>
              <w:marRight w:val="0"/>
              <w:marTop w:val="0"/>
              <w:marBottom w:val="0"/>
              <w:divBdr>
                <w:top w:val="none" w:sz="0" w:space="0" w:color="auto"/>
                <w:left w:val="none" w:sz="0" w:space="0" w:color="auto"/>
                <w:bottom w:val="none" w:sz="0" w:space="0" w:color="auto"/>
                <w:right w:val="none" w:sz="0" w:space="0" w:color="auto"/>
              </w:divBdr>
            </w:div>
          </w:divsChild>
        </w:div>
        <w:div w:id="2030056649">
          <w:marLeft w:val="0"/>
          <w:marRight w:val="0"/>
          <w:marTop w:val="0"/>
          <w:marBottom w:val="0"/>
          <w:divBdr>
            <w:top w:val="none" w:sz="0" w:space="0" w:color="auto"/>
            <w:left w:val="none" w:sz="0" w:space="0" w:color="auto"/>
            <w:bottom w:val="none" w:sz="0" w:space="0" w:color="auto"/>
            <w:right w:val="none" w:sz="0" w:space="0" w:color="auto"/>
          </w:divBdr>
          <w:divsChild>
            <w:div w:id="1864977949">
              <w:marLeft w:val="0"/>
              <w:marRight w:val="150"/>
              <w:marTop w:val="0"/>
              <w:marBottom w:val="0"/>
              <w:divBdr>
                <w:top w:val="none" w:sz="0" w:space="0" w:color="auto"/>
                <w:left w:val="none" w:sz="0" w:space="0" w:color="auto"/>
                <w:bottom w:val="none" w:sz="0" w:space="0" w:color="auto"/>
                <w:right w:val="none" w:sz="0" w:space="0" w:color="auto"/>
              </w:divBdr>
            </w:div>
            <w:div w:id="1331562680">
              <w:marLeft w:val="0"/>
              <w:marRight w:val="0"/>
              <w:marTop w:val="0"/>
              <w:marBottom w:val="0"/>
              <w:divBdr>
                <w:top w:val="none" w:sz="0" w:space="0" w:color="auto"/>
                <w:left w:val="none" w:sz="0" w:space="0" w:color="auto"/>
                <w:bottom w:val="none" w:sz="0" w:space="0" w:color="auto"/>
                <w:right w:val="none" w:sz="0" w:space="0" w:color="auto"/>
              </w:divBdr>
            </w:div>
          </w:divsChild>
        </w:div>
        <w:div w:id="1927767952">
          <w:marLeft w:val="0"/>
          <w:marRight w:val="0"/>
          <w:marTop w:val="0"/>
          <w:marBottom w:val="0"/>
          <w:divBdr>
            <w:top w:val="none" w:sz="0" w:space="0" w:color="auto"/>
            <w:left w:val="none" w:sz="0" w:space="0" w:color="auto"/>
            <w:bottom w:val="none" w:sz="0" w:space="0" w:color="auto"/>
            <w:right w:val="none" w:sz="0" w:space="0" w:color="auto"/>
          </w:divBdr>
          <w:divsChild>
            <w:div w:id="277614491">
              <w:marLeft w:val="0"/>
              <w:marRight w:val="150"/>
              <w:marTop w:val="0"/>
              <w:marBottom w:val="0"/>
              <w:divBdr>
                <w:top w:val="none" w:sz="0" w:space="0" w:color="auto"/>
                <w:left w:val="none" w:sz="0" w:space="0" w:color="auto"/>
                <w:bottom w:val="none" w:sz="0" w:space="0" w:color="auto"/>
                <w:right w:val="none" w:sz="0" w:space="0" w:color="auto"/>
              </w:divBdr>
            </w:div>
            <w:div w:id="655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1396">
      <w:bodyDiv w:val="1"/>
      <w:marLeft w:val="0"/>
      <w:marRight w:val="0"/>
      <w:marTop w:val="0"/>
      <w:marBottom w:val="0"/>
      <w:divBdr>
        <w:top w:val="none" w:sz="0" w:space="0" w:color="auto"/>
        <w:left w:val="none" w:sz="0" w:space="0" w:color="auto"/>
        <w:bottom w:val="none" w:sz="0" w:space="0" w:color="auto"/>
        <w:right w:val="none" w:sz="0" w:space="0" w:color="auto"/>
      </w:divBdr>
    </w:div>
    <w:div w:id="213662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tionary.org/wiki/brute_forc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croft.ai" TargetMode="External"/><Relationship Id="rId11" Type="http://schemas.openxmlformats.org/officeDocument/2006/relationships/hyperlink" Target="https://github.com/MycroftAI/mimic" TargetMode="External"/><Relationship Id="rId5" Type="http://schemas.openxmlformats.org/officeDocument/2006/relationships/webSettings" Target="webSettings.xml"/><Relationship Id="rId10" Type="http://schemas.openxmlformats.org/officeDocument/2006/relationships/hyperlink" Target="https://msdn.microsoft.com" TargetMode="External"/><Relationship Id="rId4" Type="http://schemas.openxmlformats.org/officeDocument/2006/relationships/settings" Target="settings.xml"/><Relationship Id="rId9" Type="http://schemas.openxmlformats.org/officeDocument/2006/relationships/hyperlink" Target="https://www.networkworl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CA2F2D7-2B42-43B0-8FFB-22FD6AB84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LHORIE JEANNE C. LACASA</dc:creator>
  <cp:keywords/>
  <dc:description/>
  <cp:lastModifiedBy>Stephanie Amurao</cp:lastModifiedBy>
  <cp:revision>12</cp:revision>
  <cp:lastPrinted>2017-09-21T01:41:00Z</cp:lastPrinted>
  <dcterms:created xsi:type="dcterms:W3CDTF">2017-10-05T16:58:00Z</dcterms:created>
  <dcterms:modified xsi:type="dcterms:W3CDTF">2017-10-06T19:14:00Z</dcterms:modified>
</cp:coreProperties>
</file>