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3B" w:rsidRDefault="00994C3B" w:rsidP="00994C3B">
      <w:pPr>
        <w:spacing w:line="276" w:lineRule="auto"/>
        <w:jc w:val="both"/>
      </w:pPr>
      <w:r>
        <w:rPr>
          <w:b/>
        </w:rPr>
        <w:t xml:space="preserve">Functional Requirement </w:t>
      </w:r>
      <w:r>
        <w:t xml:space="preserve">– defines a function of a system or its component and is considered as its application architecture. It documents the operations and activities that a system must be able to perform. </w:t>
      </w:r>
    </w:p>
    <w:p w:rsidR="00994C3B" w:rsidRPr="00994C3B" w:rsidRDefault="00994C3B" w:rsidP="00994C3B">
      <w:pPr>
        <w:spacing w:line="276" w:lineRule="auto"/>
        <w:jc w:val="both"/>
      </w:pPr>
      <w:r>
        <w:rPr>
          <w:b/>
        </w:rPr>
        <w:t xml:space="preserve">Non-functional Requirement </w:t>
      </w:r>
      <w:r>
        <w:t xml:space="preserve">– defines how a system is supposed to be; it elaborates the quality attributes or characteristics of the system.  </w:t>
      </w:r>
      <w:bookmarkStart w:id="0" w:name="_GoBack"/>
      <w:bookmarkEnd w:id="0"/>
    </w:p>
    <w:p w:rsidR="00994C3B" w:rsidRDefault="00994C3B" w:rsidP="00994C3B">
      <w:pPr>
        <w:spacing w:line="276" w:lineRule="auto"/>
        <w:jc w:val="both"/>
      </w:pPr>
    </w:p>
    <w:p w:rsidR="00994C3B" w:rsidRDefault="00994C3B" w:rsidP="00994C3B">
      <w:pPr>
        <w:spacing w:line="276" w:lineRule="auto"/>
        <w:jc w:val="both"/>
      </w:pPr>
    </w:p>
    <w:p w:rsidR="00994C3B" w:rsidRDefault="00994C3B" w:rsidP="00994C3B">
      <w:pPr>
        <w:spacing w:line="276" w:lineRule="auto"/>
        <w:jc w:val="both"/>
        <w:sectPr w:rsidR="00994C3B" w:rsidSect="00994C3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94C3B" w:rsidRDefault="00994C3B" w:rsidP="00994C3B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2628"/>
        <w:gridCol w:w="2310"/>
      </w:tblGrid>
      <w:tr w:rsidR="00994C3B" w:rsidTr="00994C3B">
        <w:tc>
          <w:tcPr>
            <w:tcW w:w="4675" w:type="dxa"/>
            <w:vAlign w:val="center"/>
          </w:tcPr>
          <w:p w:rsidR="00994C3B" w:rsidRPr="006B3A8C" w:rsidRDefault="00994C3B" w:rsidP="00994C3B">
            <w:pPr>
              <w:spacing w:line="276" w:lineRule="auto"/>
              <w:jc w:val="center"/>
              <w:rPr>
                <w:b/>
                <w:szCs w:val="20"/>
              </w:rPr>
            </w:pPr>
            <w:r w:rsidRPr="006B3A8C">
              <w:rPr>
                <w:b/>
                <w:szCs w:val="20"/>
              </w:rPr>
              <w:t>FUNCTIONAL</w:t>
            </w:r>
          </w:p>
        </w:tc>
        <w:tc>
          <w:tcPr>
            <w:tcW w:w="4675" w:type="dxa"/>
            <w:gridSpan w:val="2"/>
            <w:vAlign w:val="center"/>
          </w:tcPr>
          <w:p w:rsidR="00994C3B" w:rsidRPr="006B3A8C" w:rsidRDefault="00994C3B" w:rsidP="00994C3B">
            <w:pPr>
              <w:spacing w:line="276" w:lineRule="auto"/>
              <w:jc w:val="center"/>
              <w:rPr>
                <w:b/>
                <w:szCs w:val="20"/>
              </w:rPr>
            </w:pPr>
            <w:r w:rsidRPr="006B3A8C">
              <w:rPr>
                <w:b/>
                <w:szCs w:val="20"/>
              </w:rPr>
              <w:t>NON-FUNCTIONAL</w:t>
            </w:r>
          </w:p>
        </w:tc>
      </w:tr>
      <w:tr w:rsidR="00994C3B" w:rsidTr="00994C3B">
        <w:tc>
          <w:tcPr>
            <w:tcW w:w="4675" w:type="dxa"/>
            <w:vAlign w:val="center"/>
          </w:tcPr>
          <w:p w:rsidR="00994C3B" w:rsidRPr="00994C3B" w:rsidRDefault="00994C3B" w:rsidP="00994C3B">
            <w:pPr>
              <w:numPr>
                <w:ilvl w:val="0"/>
                <w:numId w:val="1"/>
              </w:numPr>
              <w:spacing w:before="150" w:after="150" w:line="36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94C3B">
              <w:rPr>
                <w:rFonts w:eastAsia="Times New Roman" w:cstheme="minorHAnsi"/>
                <w:color w:val="000000"/>
                <w:sz w:val="20"/>
                <w:szCs w:val="20"/>
              </w:rPr>
              <w:t>Descriptions of data to be entered into the system</w:t>
            </w:r>
          </w:p>
          <w:p w:rsidR="00994C3B" w:rsidRPr="00994C3B" w:rsidRDefault="00994C3B" w:rsidP="00994C3B">
            <w:pPr>
              <w:numPr>
                <w:ilvl w:val="0"/>
                <w:numId w:val="1"/>
              </w:numPr>
              <w:spacing w:before="150" w:after="150" w:line="36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94C3B">
              <w:rPr>
                <w:rFonts w:eastAsia="Times New Roman" w:cstheme="minorHAnsi"/>
                <w:color w:val="000000"/>
                <w:sz w:val="20"/>
                <w:szCs w:val="20"/>
              </w:rPr>
              <w:t>Descriptions of operations performed by each screen</w:t>
            </w:r>
          </w:p>
          <w:p w:rsidR="00994C3B" w:rsidRPr="00994C3B" w:rsidRDefault="00994C3B" w:rsidP="00994C3B">
            <w:pPr>
              <w:numPr>
                <w:ilvl w:val="0"/>
                <w:numId w:val="1"/>
              </w:numPr>
              <w:spacing w:before="150" w:after="150" w:line="36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94C3B">
              <w:rPr>
                <w:rFonts w:eastAsia="Times New Roman" w:cstheme="minorHAnsi"/>
                <w:color w:val="000000"/>
                <w:sz w:val="20"/>
                <w:szCs w:val="20"/>
              </w:rPr>
              <w:t>Descriptions of work-flows performed by the system</w:t>
            </w:r>
          </w:p>
          <w:p w:rsidR="00994C3B" w:rsidRPr="00994C3B" w:rsidRDefault="00994C3B" w:rsidP="00994C3B">
            <w:pPr>
              <w:numPr>
                <w:ilvl w:val="0"/>
                <w:numId w:val="1"/>
              </w:numPr>
              <w:spacing w:before="150" w:after="150" w:line="36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94C3B">
              <w:rPr>
                <w:rFonts w:eastAsia="Times New Roman" w:cstheme="minorHAnsi"/>
                <w:color w:val="000000"/>
                <w:sz w:val="20"/>
                <w:szCs w:val="20"/>
              </w:rPr>
              <w:t>Descriptions of system reports or other outputs</w:t>
            </w:r>
          </w:p>
          <w:p w:rsidR="00994C3B" w:rsidRPr="00994C3B" w:rsidRDefault="00994C3B" w:rsidP="00994C3B">
            <w:pPr>
              <w:numPr>
                <w:ilvl w:val="0"/>
                <w:numId w:val="1"/>
              </w:numPr>
              <w:spacing w:before="150" w:after="150" w:line="36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94C3B">
              <w:rPr>
                <w:rFonts w:eastAsia="Times New Roman" w:cstheme="minorHAnsi"/>
                <w:color w:val="000000"/>
                <w:sz w:val="20"/>
                <w:szCs w:val="20"/>
              </w:rPr>
              <w:t>Who can enter the data into the system</w:t>
            </w:r>
            <w:r w:rsidRPr="00994C3B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  <w:p w:rsidR="00994C3B" w:rsidRPr="00994C3B" w:rsidRDefault="00994C3B" w:rsidP="00994C3B">
            <w:pPr>
              <w:numPr>
                <w:ilvl w:val="0"/>
                <w:numId w:val="1"/>
              </w:numPr>
              <w:spacing w:before="150" w:after="150" w:line="36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94C3B">
              <w:rPr>
                <w:rFonts w:eastAsia="Times New Roman" w:cstheme="minorHAnsi"/>
                <w:color w:val="000000"/>
                <w:sz w:val="20"/>
                <w:szCs w:val="20"/>
              </w:rPr>
              <w:t>How the system meets applicable regulatory requirement</w:t>
            </w:r>
          </w:p>
          <w:p w:rsidR="00994C3B" w:rsidRPr="00994C3B" w:rsidRDefault="00994C3B" w:rsidP="00994C3B">
            <w:pPr>
              <w:spacing w:line="360" w:lineRule="auto"/>
              <w:rPr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:rsidR="00994C3B" w:rsidRDefault="00994C3B" w:rsidP="006B3A8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Execution</w:t>
            </w:r>
          </w:p>
          <w:p w:rsidR="006B3A8C" w:rsidRPr="006B3A8C" w:rsidRDefault="006B3A8C" w:rsidP="006B3A8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Accessibility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Availability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Efficiency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Effectiveness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Performance/response time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Platform compatibility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Portability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Quality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Readability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Reliability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Usability</w:t>
            </w:r>
          </w:p>
        </w:tc>
        <w:tc>
          <w:tcPr>
            <w:tcW w:w="2338" w:type="dxa"/>
          </w:tcPr>
          <w:p w:rsidR="00994C3B" w:rsidRDefault="00994C3B" w:rsidP="00994C3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Evolution</w:t>
            </w:r>
          </w:p>
          <w:p w:rsidR="00994C3B" w:rsidRDefault="00994C3B" w:rsidP="00994C3B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Backup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Configuration management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Deployment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Documentation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Extensibility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Maintainability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Modifiability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Open source</w:t>
            </w:r>
          </w:p>
          <w:p w:rsidR="00994C3B" w:rsidRPr="00994C3B" w:rsidRDefault="00994C3B" w:rsidP="00994C3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sz w:val="20"/>
                <w:szCs w:val="20"/>
              </w:rPr>
            </w:pPr>
            <w:r w:rsidRPr="00994C3B">
              <w:rPr>
                <w:sz w:val="20"/>
                <w:szCs w:val="20"/>
              </w:rPr>
              <w:t>Integrability</w:t>
            </w:r>
          </w:p>
        </w:tc>
      </w:tr>
    </w:tbl>
    <w:p w:rsidR="00994C3B" w:rsidRPr="00994C3B" w:rsidRDefault="00994C3B" w:rsidP="00994C3B">
      <w:pPr>
        <w:spacing w:line="276" w:lineRule="auto"/>
        <w:jc w:val="both"/>
      </w:pPr>
    </w:p>
    <w:sectPr w:rsidR="00994C3B" w:rsidRPr="00994C3B" w:rsidSect="00994C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4DC8"/>
    <w:multiLevelType w:val="hybridMultilevel"/>
    <w:tmpl w:val="67A48D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E2F2F46"/>
    <w:multiLevelType w:val="hybridMultilevel"/>
    <w:tmpl w:val="7C9607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0BF7653"/>
    <w:multiLevelType w:val="hybridMultilevel"/>
    <w:tmpl w:val="341685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3B"/>
    <w:rsid w:val="00524665"/>
    <w:rsid w:val="006B3A8C"/>
    <w:rsid w:val="007272FC"/>
    <w:rsid w:val="00781EC7"/>
    <w:rsid w:val="007B103E"/>
    <w:rsid w:val="00994C3B"/>
    <w:rsid w:val="00B5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A297"/>
  <w15:chartTrackingRefBased/>
  <w15:docId w15:val="{9F75892A-C58D-4BFF-8074-3C51A1B5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MANZAL, XIEN CHRISTIAN D.</dc:creator>
  <cp:keywords/>
  <dc:description/>
  <cp:lastModifiedBy>MANZAL, XIEN CHRISTIAN D.</cp:lastModifiedBy>
  <cp:revision>1</cp:revision>
  <dcterms:created xsi:type="dcterms:W3CDTF">2018-01-23T14:18:00Z</dcterms:created>
  <dcterms:modified xsi:type="dcterms:W3CDTF">2018-01-23T14:39:00Z</dcterms:modified>
</cp:coreProperties>
</file>