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C583AB" w14:textId="77777777" w:rsidR="00E672BF" w:rsidRDefault="00BD7068" w:rsidP="00BD7068">
      <w:pPr>
        <w:jc w:val="center"/>
        <w:rPr>
          <w:sz w:val="36"/>
          <w:szCs w:val="36"/>
        </w:rPr>
      </w:pPr>
      <w:r w:rsidRPr="00BD7068">
        <w:rPr>
          <w:sz w:val="36"/>
          <w:szCs w:val="36"/>
        </w:rPr>
        <w:t>Convolutional Code</w:t>
      </w:r>
    </w:p>
    <w:p w14:paraId="1058E43B" w14:textId="77777777" w:rsidR="00B06ED9" w:rsidRDefault="00B06ED9" w:rsidP="00BD7068">
      <w:pPr>
        <w:jc w:val="center"/>
        <w:rPr>
          <w:sz w:val="36"/>
          <w:szCs w:val="36"/>
        </w:rPr>
      </w:pPr>
    </w:p>
    <w:p w14:paraId="3D386C3F" w14:textId="77777777" w:rsidR="00BD7068" w:rsidRPr="00B06ED9" w:rsidRDefault="00B06ED9" w:rsidP="00BD7068">
      <w:pPr>
        <w:spacing w:line="480" w:lineRule="auto"/>
      </w:pPr>
      <w:r w:rsidRPr="00B06ED9">
        <w:t xml:space="preserve">The code indicates that the number of iterations for Jacobi iteration does depend on the length of initial stream, while the number of iterations for </w:t>
      </w:r>
      <w:r>
        <w:t>Gauss-Seidel iteration does not depend on the length of the initial stream. Running the code multiple times for different lengths reveals that Gauss-Seidel always need 2 iterations.</w:t>
      </w:r>
      <w:bookmarkStart w:id="0" w:name="_GoBack"/>
      <w:bookmarkEnd w:id="0"/>
    </w:p>
    <w:sectPr w:rsidR="00BD7068" w:rsidRPr="00B06ED9" w:rsidSect="00E672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712"/>
    <w:rsid w:val="00630712"/>
    <w:rsid w:val="00B06ED9"/>
    <w:rsid w:val="00BD7068"/>
    <w:rsid w:val="00E6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F5B7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4A2865-02DA-8B4E-A0BE-20D01664B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52</Words>
  <Characters>300</Characters>
  <Application>Microsoft Macintosh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Yen-chieh Huang</dc:creator>
  <cp:keywords/>
  <dc:description/>
  <cp:lastModifiedBy>Yen-chieh Huang</cp:lastModifiedBy>
  <cp:revision>2</cp:revision>
  <dcterms:created xsi:type="dcterms:W3CDTF">2015-03-28T19:45:00Z</dcterms:created>
  <dcterms:modified xsi:type="dcterms:W3CDTF">2015-03-28T20:08:00Z</dcterms:modified>
</cp:coreProperties>
</file>