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Глава 5. Третий день</w:t>
      </w:r>
    </w:p>
    <w:p>
      <w:pPr>
        <w:pStyle w:val="BodyText"/>
      </w:pPr>
      <w:r>
        <w:t xml:space="preserve">Они не успели дойти до гостиничного корпуса обсерватории около ста метров, когда небо над Нижним Архызом разорвалось низким мопедным гулом.</w:t>
      </w:r>
    </w:p>
    <w:p>
      <w:pPr>
        <w:pStyle w:val="BodyText"/>
      </w:pPr>
      <w:r>
        <w:t xml:space="preserve">Андрей остановился, подняв голову. Звук был тяжёлым, пульсирующим и абсолютно чужеродным в горной тишине. Он не походил ни на шум вертолёта, ни на гул реактивного самолёта. Так могла бы звучать бензопила, если бы её размер увеличили в сто раз.</w:t>
      </w:r>
    </w:p>
    <w:p>
      <w:pPr>
        <w:pStyle w:val="BodyText"/>
      </w:pPr>
      <w:r>
        <w:t xml:space="preserve">— Ложись! — крикнул Климов, внезапно оказавшийся рядом, и с неожиданной для его комплекции силой толкнул Нику на обочину, в пожухлую осеннюю траву.</w:t>
      </w:r>
    </w:p>
    <w:p>
      <w:pPr>
        <w:pStyle w:val="BodyText"/>
      </w:pPr>
      <w:r>
        <w:t xml:space="preserve">Андрей упал сам, инстинктивно закрывая голову руками.</w:t>
      </w:r>
    </w:p>
    <w:p>
      <w:pPr>
        <w:pStyle w:val="BodyText"/>
      </w:pPr>
      <w:r>
        <w:t xml:space="preserve">Гул нарастал с юго-запада. Тень, похожая на крест с неестественно длинными крыльями, пронеслась над соснами. Андрей успел разглядеть силуэт: двухбалочный хвост, размах крыльев метров под семь. Это был не квадрокоптер с гранатой. Это был легкомоторный самолёт-камикадзе. «Лютый».</w:t>
      </w:r>
    </w:p>
    <w:p>
      <w:pPr>
        <w:pStyle w:val="BodyText"/>
      </w:pPr>
      <w:r>
        <w:t xml:space="preserve">Целью явно был не их коттедж и даже не РАТАН. Вероятно, машина шла транзитом через горы Карачаево-Черкесии в сторону Ставрополья или Кубани, но что-то пошло не так — может быть, сбился GPS, или сработала местная система РЭБ. Дрон резко потерял высоту, завалился на крыло и, не дотянув до главного корпуса, рухнул на хозяйственные постройки рядом с их гостевым домиком.</w:t>
      </w:r>
    </w:p>
    <w:p>
      <w:pPr>
        <w:pStyle w:val="BodyText"/>
      </w:pPr>
      <w:r>
        <w:t xml:space="preserve">Взрыв был сухим и коротким, как удар огромного молота по земле.</w:t>
      </w:r>
    </w:p>
    <w:p>
      <w:pPr>
        <w:pStyle w:val="BodyText"/>
      </w:pPr>
      <w:r>
        <w:t xml:space="preserve">Земля дрогнула. Волна горячего воздуха прошла над ними, принеся запах сгоревшего пластика, хвои и пыли. Звон бьющегося стекла слился в один сплошной аккорд — в их коттедже и в соседних корпусах вылетели окна.</w:t>
      </w:r>
    </w:p>
    <w:p>
      <w:pPr>
        <w:pStyle w:val="BodyText"/>
      </w:pPr>
      <w:r>
        <w:t xml:space="preserve">Андрей поднялся на колени. В ушах стоял тонкий писк.</w:t>
      </w:r>
    </w:p>
    <w:p>
      <w:pPr>
        <w:pStyle w:val="BodyText"/>
      </w:pPr>
      <w:r>
        <w:t xml:space="preserve">— Все целы? — крикнул Брагин откуда-то слева. Он сидел на корточках, протирая очки, которые чудом не разбились.</w:t>
      </w:r>
    </w:p>
    <w:p>
      <w:pPr>
        <w:pStyle w:val="BodyText"/>
      </w:pPr>
      <w:r>
        <w:t xml:space="preserve">Ника медленно поднялась, отряхивая пальто. Климов тяжело дышал, стоя на четвереньках.</w:t>
      </w:r>
    </w:p>
    <w:p>
      <w:pPr>
        <w:pStyle w:val="BodyText"/>
      </w:pPr>
      <w:r>
        <w:t xml:space="preserve">— Я же говорил, — прохрипел Климов, отплёвываясь от сухой травы. — Не надо было делать ставки на эту реальность. Она играет краплёными картами.</w:t>
      </w:r>
    </w:p>
    <w:p>
      <w:pPr>
        <w:pStyle w:val="BodyText"/>
      </w:pPr>
      <w:r>
        <w:t xml:space="preserve">Они подошли к коттеджу. Здание не обрушилось, но выглядело так, словно его выпотрошили изнутри. Крыша сарая, на который пришёлся удар семидесяти пяти килограммов взрывчатки, перестала существовать. Деревянная обшивка коттеджа посеклась осколками, рамы вывернуло наружу. Внутри с потолка свисали провода, пахло гарью и штукатуркой.</w:t>
      </w:r>
    </w:p>
    <w:p>
      <w:pPr>
        <w:pStyle w:val="BodyText"/>
      </w:pPr>
      <w:r>
        <w:t xml:space="preserve">— Ночевать здесь мы не будем, — констатировал Брагин, осматривая пролом в стене. — Если только кто-то не хочет проверить теорему Томаса на практике: если мы поверим, что здесь безопасно, не станет ли нам теплее без окон.</w:t>
      </w:r>
    </w:p>
    <w:p>
      <w:pPr>
        <w:pStyle w:val="BodyText"/>
      </w:pPr>
      <w:r>
        <w:t xml:space="preserve">— У меня есть предложение, — сказал Климов, деловито отряхивая брюки. — Там, за радиотелескопом, на поляне, где летом останавливаются туристы, осталась большая армейская палатка. Её не свернули с августа. Предлагаю переместиться туда. Там нет стёкол, которые могут вылететь. И нет стен, которые могут упасть.</w:t>
      </w:r>
    </w:p>
    <w:p>
      <w:r>
        <w:pict>
          <v:rect style="width:0;height:1.5pt" o:hralign="center" o:hrstd="t" o:hr="t"/>
        </w:pict>
      </w:r>
    </w:p>
    <w:p>
      <w:pPr>
        <w:pStyle w:val="FirstParagraph"/>
      </w:pPr>
      <w:r>
        <w:t xml:space="preserve">Палатка оказалась просторной, брезентовой, пропахшей сыростью и старым костром. Внутри было темно и холодно. Электричество в обсерватории отключилось сразу после взрыва.</w:t>
      </w:r>
    </w:p>
    <w:p>
      <w:pPr>
        <w:pStyle w:val="BodyText"/>
      </w:pPr>
      <w:r>
        <w:t xml:space="preserve">Они сидели на туристических пенках, набросив на плечи куртки. Ника сидела рядом с Андреем, обхватив колени руками. Отец Алексей, который присоединился к ним после того, как помог персоналу обсерватории проверить повреждения, устроился напротив.</w:t>
      </w:r>
    </w:p>
    <w:p>
      <w:pPr>
        <w:pStyle w:val="BodyText"/>
      </w:pPr>
      <w:r>
        <w:t xml:space="preserve">Климов возился в углу палатки, громко сопя и звеня чем-то стеклянным.</w:t>
      </w:r>
    </w:p>
    <w:p>
      <w:pPr>
        <w:pStyle w:val="BodyText"/>
      </w:pPr>
      <w:r>
        <w:t xml:space="preserve">— Значит так, — сказал он, выныривая из темноты с лабораторной мензуркой в одной руке и пластиковой бутылкой в другой. — Спирт для протирки оптики. Разведённый, чистый как слеза комсомолки. Успокоительного нет, снотворного тоже. Будем лечиться методами классической астрономии.</w:t>
      </w:r>
    </w:p>
    <w:p>
      <w:pPr>
        <w:pStyle w:val="BodyText"/>
      </w:pPr>
      <w:r>
        <w:t xml:space="preserve">Он разлил жидкость по походным кружкам, которые нашлись в палатке.</w:t>
      </w:r>
    </w:p>
    <w:p>
      <w:pPr>
        <w:pStyle w:val="BodyText"/>
      </w:pPr>
      <w:r>
        <w:t xml:space="preserve">— Пейте, — приказал Климов. — Это приказ начальства. Самарин, тебе двойную.</w:t>
      </w:r>
    </w:p>
    <w:p>
      <w:pPr>
        <w:pStyle w:val="BodyText"/>
      </w:pPr>
      <w:r>
        <w:t xml:space="preserve">Андрей сделал глоток. Жидкость обожгла горло, но тепло почти сразу начало разливаться по телу, снимая нервную дрожь, которую он до этого старался не замечать.</w:t>
      </w:r>
    </w:p>
    <w:p>
      <w:pPr>
        <w:pStyle w:val="BodyText"/>
      </w:pPr>
      <w:r>
        <w:t xml:space="preserve">В палатке повисла тишина. Снаружи, где-то далеко, выли сирены пожарных машин, едущих из Зеленчука.</w:t>
      </w:r>
    </w:p>
    <w:p>
      <w:pPr>
        <w:pStyle w:val="BodyText"/>
      </w:pPr>
      <w:r>
        <w:t xml:space="preserve">— Знаете, что самое страшное? — вдруг сказал Андрей, глядя на брезентовый свод. — Не беспилотник. Не взрыв. А то, что мы сейчас сидим здесь, и это кажется нормальным.</w:t>
      </w:r>
    </w:p>
    <w:p>
      <w:pPr>
        <w:pStyle w:val="BodyText"/>
      </w:pPr>
      <w:r>
        <w:t xml:space="preserve">— Адаптация, — коротко отозвался Брагин.</w:t>
      </w:r>
    </w:p>
    <w:p>
      <w:pPr>
        <w:pStyle w:val="BodyText"/>
      </w:pPr>
      <w:r>
        <w:t xml:space="preserve">— Нет. Это не адаптация. — Андрей повернулся к отцу Алексею. — Помните, мы говорили об Угарите? О бронзовом веке. Я всё думал, как это происходило. Как рушатся цивилизации. Нам кажется, что это один великий удар. Пришли народы моря, сожгли города, и всё закончилось.</w:t>
      </w:r>
    </w:p>
    <w:p>
      <w:pPr>
        <w:pStyle w:val="BodyText"/>
      </w:pPr>
      <w:r>
        <w:t xml:space="preserve">Отец Алексей молча смотрел на него поверх кружки.</w:t>
      </w:r>
    </w:p>
    <w:p>
      <w:pPr>
        <w:pStyle w:val="BodyText"/>
      </w:pPr>
      <w:r>
        <w:t xml:space="preserve">— Но это не так, — продолжил Андрей. — Письма из Угарита. Царь Аммурапи пишет фараону: «Враги приходят морем. Семь кораблей врага пришли сюда и нанесли нам большой урон». Семь кораблей. Для могущественного государства это ничто. Это пираты, мелкий набег. Но они почему-то не могут с ними справиться. Потому что до этого была засуха. Потому что до этого было землетрясение. Потому что перерезали торговые пути.</w:t>
      </w:r>
    </w:p>
    <w:p>
      <w:pPr>
        <w:pStyle w:val="BodyText"/>
      </w:pPr>
      <w:r>
        <w:t xml:space="preserve">Андрей поставил кружку на землю.</w:t>
      </w:r>
    </w:p>
    <w:p>
      <w:pPr>
        <w:pStyle w:val="BodyText"/>
      </w:pPr>
      <w:r>
        <w:t xml:space="preserve">— Цивилизация не падает от одного удара. Она падает, когда накапливается критическая масса мелких разломов. Когда система управления перестаёт справляться с количеством вводных. Когда люди привыкают к тому, что каждый день приносит новую катастрофу, и перестают ей удивляться.</w:t>
      </w:r>
    </w:p>
    <w:p>
      <w:pPr>
        <w:pStyle w:val="BodyText"/>
      </w:pPr>
      <w:r>
        <w:t xml:space="preserve">— Пять видимых разломов, — тихо сказала Ника.</w:t>
      </w:r>
    </w:p>
    <w:p>
      <w:pPr>
        <w:pStyle w:val="BodyText"/>
      </w:pPr>
      <w:r>
        <w:t xml:space="preserve">— Да. Мы ищем единую причину. Зонд, автомат, чужой разум. Но может быть, его цель не в том, чтобы уничтожить нас одним ударом. Его цель — создать столько фонового шума, столько локальных катастроф, чтобы мы сами разобрали свою связность на части.</w:t>
      </w:r>
    </w:p>
    <w:p>
      <w:pPr>
        <w:pStyle w:val="BodyText"/>
      </w:pPr>
      <w:r>
        <w:t xml:space="preserve">Отец Алексей вздохнул. В полутьме палатки его лицо казалось высеченным из камня.</w:t>
      </w:r>
    </w:p>
    <w:p>
      <w:pPr>
        <w:pStyle w:val="BodyText"/>
      </w:pPr>
      <w:r>
        <w:t xml:space="preserve">— В Угарите была одна страшная деталь, — сказал священник. — Последние таблички, найденные в печах. Их не успели обжечь, потому что город уже горел. В них нет паники. Там скрупулёзный учёт зерна, приказы о передислокации войск, которых уже не существовало, жалобы на нехватку лошадей. Бюрократия работала до последней секунды. Они пытались управлять миром, который уже закончился.</w:t>
      </w:r>
    </w:p>
    <w:p>
      <w:pPr>
        <w:pStyle w:val="BodyText"/>
      </w:pPr>
      <w:r>
        <w:t xml:space="preserve">— Как Руднев, — сказал Ракитин из своего угла. — Который писал инструкции по уничтожению прибора, когда система уже переиграла его.</w:t>
      </w:r>
    </w:p>
    <w:p>
      <w:pPr>
        <w:pStyle w:val="BodyText"/>
      </w:pPr>
      <w:r>
        <w:t xml:space="preserve">— Именно, — кивнул Андрей. — Мы пытаемся найти логику в действиях автомата. А он просто включает старую программу. Бронзовый век. Отключение связей. Изоляция. Страх чужака.</w:t>
      </w:r>
    </w:p>
    <w:p>
      <w:pPr>
        <w:pStyle w:val="BodyText"/>
      </w:pPr>
      <w:r>
        <w:t xml:space="preserve">Климов громко хмыкнул.</w:t>
      </w:r>
    </w:p>
    <w:p>
      <w:pPr>
        <w:pStyle w:val="BodyText"/>
      </w:pPr>
      <w:r>
        <w:t xml:space="preserve">— Ну, если мы в бронзовом веке, — сказал он, наливая себе ещё немного спирта, — то я чур буду верховным жрецом. У меня хотя бы есть оптика и выпивка.</w:t>
      </w:r>
    </w:p>
    <w:p>
      <w:pPr>
        <w:pStyle w:val="BodyText"/>
      </w:pPr>
      <w:r>
        <w:t xml:space="preserve">Ника слабо улыбнулась. Андрей посмотрел на неё, потом на Брагина, на Ракитина. Они сидели в брезентовой палатке, без света, после налёта беспилотника, обсуждая крах древней цивилизации.</w:t>
      </w:r>
    </w:p>
    <w:p>
      <w:pPr>
        <w:pStyle w:val="BodyText"/>
      </w:pPr>
      <w:r>
        <w:t xml:space="preserve">Это было поражение. Но в этом поражении они были вместе.</w:t>
      </w:r>
    </w:p>
    <w:p>
      <w:pPr>
        <w:pStyle w:val="BodyText"/>
      </w:pPr>
      <w:r>
        <w:t xml:space="preserve">— Что мы будем делать завтра? — спросила Ника.</w:t>
      </w:r>
    </w:p>
    <w:p>
      <w:pPr>
        <w:pStyle w:val="BodyText"/>
      </w:pPr>
      <w:r>
        <w:t xml:space="preserve">— Завтра, — сказал Андрей, — мы будем искать способ опоздать на их похороны.</w:t>
      </w:r>
    </w:p>
    <w:p>
      <w:pPr>
        <w:pStyle w:val="BodyText"/>
      </w:pPr>
      <w:r>
        <w:t xml:space="preserve">Где-то далеко в горах снова глухо ухнуло. Но в палатке никто даже не вздрогнул.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2026-07-04T19:34:07Z</dcterms:created>
  <dcterms:modified xsi:type="dcterms:W3CDTF">2026-07-04T19:34:07Z</dcterms:modified>
</cp:coreProperties>
</file>

<file path=docProps/custom.xml><?xml version="1.0" encoding="utf-8"?>
<Properties xmlns="http://schemas.openxmlformats.org/officeDocument/2006/custom-properties" xmlns:vt="http://schemas.openxmlformats.org/officeDocument/2006/docPropsVTypes"/>
</file>