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7708" w14:textId="3D9223A4" w:rsidR="008A334A" w:rsidRDefault="00815169">
      <w:pPr>
        <w:rPr>
          <w:lang w:val="en-GB"/>
        </w:rPr>
      </w:pPr>
      <w:r w:rsidRPr="00815169">
        <w:rPr>
          <w:lang w:val="en-GB"/>
        </w:rPr>
        <w:t xml:space="preserve">Exercises for </w:t>
      </w:r>
      <w:r w:rsidR="00AC0C32">
        <w:rPr>
          <w:lang w:val="en-GB"/>
        </w:rPr>
        <w:t>Variation d</w:t>
      </w:r>
      <w:r w:rsidRPr="00815169">
        <w:rPr>
          <w:lang w:val="en-GB"/>
        </w:rPr>
        <w:t>atabases</w:t>
      </w:r>
    </w:p>
    <w:p w14:paraId="58A2CFE1" w14:textId="522E2310" w:rsidR="00244D05" w:rsidRDefault="00244D05" w:rsidP="00244D05">
      <w:pPr>
        <w:rPr>
          <w:lang w:val="en-GB"/>
        </w:rPr>
      </w:pPr>
    </w:p>
    <w:p w14:paraId="78F1233C" w14:textId="7C7CD1E0" w:rsidR="005F4BAB" w:rsidRDefault="005F4BAB" w:rsidP="00244D05">
      <w:pPr>
        <w:rPr>
          <w:lang w:val="en-GB"/>
        </w:rPr>
      </w:pPr>
      <w:r>
        <w:rPr>
          <w:lang w:val="en-GB"/>
        </w:rPr>
        <w:t>Whil</w:t>
      </w:r>
      <w:r w:rsidR="002E26EC">
        <w:rPr>
          <w:lang w:val="en-GB"/>
        </w:rPr>
        <w:t>e</w:t>
      </w:r>
      <w:r>
        <w:rPr>
          <w:lang w:val="en-GB"/>
        </w:rPr>
        <w:t xml:space="preserve"> searching databases pick 10 amino acid sub</w:t>
      </w:r>
      <w:r w:rsidR="009970CD">
        <w:rPr>
          <w:lang w:val="en-GB"/>
        </w:rPr>
        <w:t>s</w:t>
      </w:r>
      <w:r>
        <w:rPr>
          <w:lang w:val="en-GB"/>
        </w:rPr>
        <w:t>titutions, insertions</w:t>
      </w:r>
      <w:r w:rsidR="0091540F">
        <w:rPr>
          <w:lang w:val="en-GB"/>
        </w:rPr>
        <w:t>,</w:t>
      </w:r>
      <w:r>
        <w:rPr>
          <w:lang w:val="en-GB"/>
        </w:rPr>
        <w:t xml:space="preserve"> and deletions for further analyses, if available.</w:t>
      </w:r>
    </w:p>
    <w:p w14:paraId="0517C8BE" w14:textId="77777777" w:rsidR="0091540F" w:rsidRDefault="0091540F" w:rsidP="00244D05">
      <w:pPr>
        <w:rPr>
          <w:lang w:val="en-GB"/>
        </w:rPr>
      </w:pPr>
    </w:p>
    <w:p w14:paraId="03386214" w14:textId="7CE965F1" w:rsidR="001B2A3A" w:rsidRDefault="00C80D7E" w:rsidP="00244D05">
      <w:pPr>
        <w:rPr>
          <w:lang w:val="en-GB"/>
        </w:rPr>
      </w:pPr>
      <w:r>
        <w:rPr>
          <w:lang w:val="en-GB"/>
        </w:rPr>
        <w:t>I</w:t>
      </w:r>
      <w:r w:rsidR="001B2A3A">
        <w:rPr>
          <w:lang w:val="en-GB"/>
        </w:rPr>
        <w:t>nvestigate your gen</w:t>
      </w:r>
      <w:r>
        <w:rPr>
          <w:lang w:val="en-GB"/>
        </w:rPr>
        <w:t>e</w:t>
      </w:r>
      <w:r w:rsidR="001B2A3A">
        <w:rPr>
          <w:lang w:val="en-GB"/>
        </w:rPr>
        <w:t xml:space="preserve"> and find out</w:t>
      </w:r>
      <w:r w:rsidR="0091540F">
        <w:rPr>
          <w:lang w:val="en-GB"/>
        </w:rPr>
        <w:t xml:space="preserve"> from</w:t>
      </w:r>
    </w:p>
    <w:p w14:paraId="5BBC51E6" w14:textId="205C7C3A" w:rsidR="00815169" w:rsidRPr="00815169" w:rsidRDefault="00815169">
      <w:pPr>
        <w:rPr>
          <w:lang w:val="en-GB"/>
        </w:rPr>
      </w:pPr>
      <w:r w:rsidRPr="00815169">
        <w:rPr>
          <w:lang w:val="en-GB"/>
        </w:rPr>
        <w:t>Swiss</w:t>
      </w:r>
      <w:r w:rsidR="009114BE">
        <w:rPr>
          <w:lang w:val="en-GB"/>
        </w:rPr>
        <w:t>Prot</w:t>
      </w:r>
    </w:p>
    <w:p w14:paraId="629EBD31" w14:textId="72644F8C" w:rsidR="00815169" w:rsidRPr="00815169" w:rsidRDefault="00815169">
      <w:pPr>
        <w:rPr>
          <w:lang w:val="en-GB"/>
        </w:rPr>
      </w:pPr>
      <w:r w:rsidRPr="00815169">
        <w:rPr>
          <w:lang w:val="en-GB"/>
        </w:rPr>
        <w:t xml:space="preserve">1. What </w:t>
      </w:r>
      <w:r w:rsidR="005A15F0">
        <w:rPr>
          <w:lang w:val="en-GB"/>
        </w:rPr>
        <w:t xml:space="preserve">types </w:t>
      </w:r>
      <w:r w:rsidRPr="00815169">
        <w:rPr>
          <w:lang w:val="en-GB"/>
        </w:rPr>
        <w:t xml:space="preserve">of variants </w:t>
      </w:r>
      <w:r w:rsidR="001B2A3A">
        <w:rPr>
          <w:lang w:val="en-GB"/>
        </w:rPr>
        <w:t>are there</w:t>
      </w:r>
      <w:r w:rsidR="005A15F0">
        <w:rPr>
          <w:lang w:val="en-GB"/>
        </w:rPr>
        <w:t>?</w:t>
      </w:r>
    </w:p>
    <w:p w14:paraId="7ECCFC6E" w14:textId="65B59666" w:rsidR="00815169" w:rsidRDefault="00815169">
      <w:pPr>
        <w:rPr>
          <w:lang w:val="en-GB"/>
        </w:rPr>
      </w:pPr>
      <w:r>
        <w:rPr>
          <w:lang w:val="en-GB"/>
        </w:rPr>
        <w:t>2. What is the total number of variants</w:t>
      </w:r>
      <w:r w:rsidR="00F4647C">
        <w:rPr>
          <w:lang w:val="en-GB"/>
        </w:rPr>
        <w:t>?</w:t>
      </w:r>
    </w:p>
    <w:p w14:paraId="18FCFCED" w14:textId="77777777" w:rsidR="00815169" w:rsidRDefault="00815169">
      <w:pPr>
        <w:rPr>
          <w:lang w:val="en-GB"/>
        </w:rPr>
      </w:pPr>
      <w:r>
        <w:rPr>
          <w:lang w:val="en-GB"/>
        </w:rPr>
        <w:t>UCSC browser</w:t>
      </w:r>
    </w:p>
    <w:p w14:paraId="2E32180F" w14:textId="404E42E4" w:rsidR="00B24B5B" w:rsidRDefault="00815169">
      <w:pPr>
        <w:rPr>
          <w:lang w:val="en-GB"/>
        </w:rPr>
      </w:pPr>
      <w:r>
        <w:rPr>
          <w:lang w:val="en-GB"/>
        </w:rPr>
        <w:t>3. Visualize human mRNAs</w:t>
      </w:r>
      <w:r w:rsidR="001B2A3A">
        <w:rPr>
          <w:lang w:val="en-GB"/>
        </w:rPr>
        <w:t xml:space="preserve"> in your gene</w:t>
      </w:r>
    </w:p>
    <w:p w14:paraId="0F9DCC20" w14:textId="20C12EEE" w:rsidR="00815169" w:rsidRDefault="00815169">
      <w:pPr>
        <w:rPr>
          <w:lang w:val="en-GB"/>
        </w:rPr>
      </w:pPr>
      <w:r>
        <w:rPr>
          <w:lang w:val="en-GB"/>
        </w:rPr>
        <w:t>dbSNP</w:t>
      </w:r>
    </w:p>
    <w:p w14:paraId="33AC9FE6" w14:textId="07CE438A" w:rsidR="00815169" w:rsidRDefault="00815169">
      <w:pPr>
        <w:rPr>
          <w:lang w:val="en-GB"/>
        </w:rPr>
      </w:pPr>
      <w:r>
        <w:rPr>
          <w:lang w:val="en-GB"/>
        </w:rPr>
        <w:t>4. How many SNVs</w:t>
      </w:r>
      <w:r w:rsidR="00F4647C">
        <w:rPr>
          <w:lang w:val="en-GB"/>
        </w:rPr>
        <w:t xml:space="preserve"> are there</w:t>
      </w:r>
      <w:r>
        <w:rPr>
          <w:lang w:val="en-GB"/>
        </w:rPr>
        <w:t xml:space="preserve"> in total</w:t>
      </w:r>
      <w:r w:rsidR="0091540F">
        <w:rPr>
          <w:lang w:val="en-GB"/>
        </w:rPr>
        <w:t xml:space="preserve"> in your gene</w:t>
      </w:r>
      <w:r>
        <w:rPr>
          <w:lang w:val="en-GB"/>
        </w:rPr>
        <w:t>?</w:t>
      </w:r>
      <w:r w:rsidR="00DA0BC2">
        <w:rPr>
          <w:lang w:val="en-GB"/>
        </w:rPr>
        <w:t xml:space="preserve"> And of which types.</w:t>
      </w:r>
    </w:p>
    <w:p w14:paraId="007EFDD8" w14:textId="3E4BC505" w:rsidR="00815169" w:rsidRDefault="00815169">
      <w:pPr>
        <w:rPr>
          <w:lang w:val="en-GB"/>
        </w:rPr>
      </w:pPr>
      <w:r>
        <w:rPr>
          <w:lang w:val="en-GB"/>
        </w:rPr>
        <w:t xml:space="preserve">5. How many </w:t>
      </w:r>
      <w:r w:rsidR="00AC0C32">
        <w:rPr>
          <w:lang w:val="en-GB"/>
        </w:rPr>
        <w:t>i</w:t>
      </w:r>
      <w:r>
        <w:rPr>
          <w:lang w:val="en-GB"/>
        </w:rPr>
        <w:t>ntron</w:t>
      </w:r>
      <w:r w:rsidR="00AC0C32">
        <w:rPr>
          <w:lang w:val="en-GB"/>
        </w:rPr>
        <w:t xml:space="preserve"> variant</w:t>
      </w:r>
      <w:r>
        <w:rPr>
          <w:lang w:val="en-GB"/>
        </w:rPr>
        <w:t>s and how many frameshift</w:t>
      </w:r>
      <w:r w:rsidR="00AC0C32">
        <w:rPr>
          <w:lang w:val="en-GB"/>
        </w:rPr>
        <w:t xml:space="preserve"> variant</w:t>
      </w:r>
      <w:r>
        <w:rPr>
          <w:lang w:val="en-GB"/>
        </w:rPr>
        <w:t>s</w:t>
      </w:r>
      <w:r w:rsidR="00F4647C">
        <w:rPr>
          <w:lang w:val="en-GB"/>
        </w:rPr>
        <w:t xml:space="preserve"> are there?</w:t>
      </w:r>
    </w:p>
    <w:p w14:paraId="22DCFF4B" w14:textId="77777777" w:rsidR="00815169" w:rsidRDefault="00815169">
      <w:pPr>
        <w:rPr>
          <w:lang w:val="en-GB"/>
        </w:rPr>
      </w:pPr>
      <w:r>
        <w:rPr>
          <w:lang w:val="en-GB"/>
        </w:rPr>
        <w:t>ClinVar</w:t>
      </w:r>
    </w:p>
    <w:p w14:paraId="133AA017" w14:textId="5BE884AC" w:rsidR="00815169" w:rsidRDefault="00815169">
      <w:pPr>
        <w:rPr>
          <w:lang w:val="en-GB"/>
        </w:rPr>
      </w:pPr>
      <w:r>
        <w:rPr>
          <w:lang w:val="en-GB"/>
        </w:rPr>
        <w:t>6. Are there insertions and untranslated region variants</w:t>
      </w:r>
      <w:r w:rsidR="001B2A3A">
        <w:rPr>
          <w:lang w:val="en-GB"/>
        </w:rPr>
        <w:t xml:space="preserve"> in your gene</w:t>
      </w:r>
      <w:r>
        <w:rPr>
          <w:lang w:val="en-GB"/>
        </w:rPr>
        <w:t>?</w:t>
      </w:r>
    </w:p>
    <w:p w14:paraId="4B1C480B" w14:textId="77777777" w:rsidR="00815169" w:rsidRDefault="00815169">
      <w:pPr>
        <w:rPr>
          <w:lang w:val="en-GB"/>
        </w:rPr>
      </w:pPr>
      <w:r>
        <w:rPr>
          <w:lang w:val="en-GB"/>
        </w:rPr>
        <w:t>7. What can you say about reliability of these variant data?</w:t>
      </w:r>
    </w:p>
    <w:p w14:paraId="17049A3D" w14:textId="77777777" w:rsidR="00815169" w:rsidRDefault="00815169">
      <w:pPr>
        <w:rPr>
          <w:lang w:val="en-GB"/>
        </w:rPr>
      </w:pPr>
      <w:r>
        <w:rPr>
          <w:lang w:val="en-GB"/>
        </w:rPr>
        <w:t>Frequencies</w:t>
      </w:r>
    </w:p>
    <w:p w14:paraId="269DD5DA" w14:textId="2F5101AD" w:rsidR="00815169" w:rsidRDefault="00815169">
      <w:pPr>
        <w:rPr>
          <w:lang w:val="en-GB"/>
        </w:rPr>
      </w:pPr>
      <w:r>
        <w:rPr>
          <w:lang w:val="en-GB"/>
        </w:rPr>
        <w:t xml:space="preserve">8. Investigate frequencies </w:t>
      </w:r>
      <w:r w:rsidR="002E26EC">
        <w:rPr>
          <w:lang w:val="en-GB"/>
        </w:rPr>
        <w:t>for</w:t>
      </w:r>
      <w:r>
        <w:rPr>
          <w:lang w:val="en-GB"/>
        </w:rPr>
        <w:t xml:space="preserve"> a couple of variants.</w:t>
      </w:r>
    </w:p>
    <w:p w14:paraId="1021CECF" w14:textId="77777777" w:rsidR="00815169" w:rsidRDefault="00815169">
      <w:pPr>
        <w:rPr>
          <w:lang w:val="en-GB"/>
        </w:rPr>
      </w:pPr>
      <w:r>
        <w:rPr>
          <w:lang w:val="en-GB"/>
        </w:rPr>
        <w:t>GWAS catalog</w:t>
      </w:r>
    </w:p>
    <w:p w14:paraId="7C07A107" w14:textId="39CE3737" w:rsidR="00815169" w:rsidRDefault="00815169">
      <w:pPr>
        <w:rPr>
          <w:lang w:val="en-GB"/>
        </w:rPr>
      </w:pPr>
      <w:r>
        <w:rPr>
          <w:lang w:val="en-GB"/>
        </w:rPr>
        <w:t xml:space="preserve">9. How many associations </w:t>
      </w:r>
      <w:r w:rsidR="001B2A3A">
        <w:rPr>
          <w:lang w:val="en-GB"/>
        </w:rPr>
        <w:t xml:space="preserve">are </w:t>
      </w:r>
      <w:r>
        <w:rPr>
          <w:lang w:val="en-GB"/>
        </w:rPr>
        <w:t xml:space="preserve">there and in what </w:t>
      </w:r>
      <w:r w:rsidR="00C05D74">
        <w:rPr>
          <w:lang w:val="en-GB"/>
        </w:rPr>
        <w:t>traits</w:t>
      </w:r>
      <w:r>
        <w:rPr>
          <w:lang w:val="en-GB"/>
        </w:rPr>
        <w:t>?</w:t>
      </w:r>
    </w:p>
    <w:p w14:paraId="4BB994D6" w14:textId="60C54EE8" w:rsidR="00815169" w:rsidRDefault="00815169">
      <w:pPr>
        <w:rPr>
          <w:lang w:val="en-GB"/>
        </w:rPr>
      </w:pPr>
      <w:r>
        <w:rPr>
          <w:lang w:val="en-GB"/>
        </w:rPr>
        <w:t>10. Do the results make medical sense</w:t>
      </w:r>
      <w:r w:rsidR="0091540F">
        <w:rPr>
          <w:lang w:val="en-GB"/>
        </w:rPr>
        <w:t xml:space="preserve"> in regards to what is known about your gene</w:t>
      </w:r>
      <w:r>
        <w:rPr>
          <w:lang w:val="en-GB"/>
        </w:rPr>
        <w:t>?</w:t>
      </w:r>
    </w:p>
    <w:p w14:paraId="298FA2FF" w14:textId="77777777" w:rsidR="00815169" w:rsidRDefault="00815169">
      <w:pPr>
        <w:rPr>
          <w:lang w:val="en-GB"/>
        </w:rPr>
      </w:pPr>
      <w:r>
        <w:rPr>
          <w:lang w:val="en-GB"/>
        </w:rPr>
        <w:t>COSMIC</w:t>
      </w:r>
    </w:p>
    <w:p w14:paraId="066CCE88" w14:textId="77777777" w:rsidR="00815169" w:rsidRDefault="00815169">
      <w:pPr>
        <w:rPr>
          <w:lang w:val="en-GB"/>
        </w:rPr>
      </w:pPr>
      <w:r>
        <w:rPr>
          <w:lang w:val="en-GB"/>
        </w:rPr>
        <w:t>11. How many variants cause amino acid substitutions?</w:t>
      </w:r>
    </w:p>
    <w:p w14:paraId="70E26F71" w14:textId="04682CBF" w:rsidR="00815169" w:rsidRDefault="00815169">
      <w:pPr>
        <w:rPr>
          <w:lang w:val="en-GB"/>
        </w:rPr>
      </w:pPr>
      <w:r>
        <w:rPr>
          <w:lang w:val="en-GB"/>
        </w:rPr>
        <w:t>12. Look at a half a dozen variants, what can you say about their tissue distribution?</w:t>
      </w:r>
    </w:p>
    <w:p w14:paraId="39DA445A" w14:textId="4D360ADF" w:rsidR="00815169" w:rsidRDefault="00815169">
      <w:pPr>
        <w:rPr>
          <w:lang w:val="en-GB"/>
        </w:rPr>
      </w:pPr>
      <w:r>
        <w:rPr>
          <w:lang w:val="en-GB"/>
        </w:rPr>
        <w:t>1</w:t>
      </w:r>
      <w:r w:rsidR="0091540F">
        <w:rPr>
          <w:lang w:val="en-GB"/>
        </w:rPr>
        <w:t>3</w:t>
      </w:r>
      <w:r>
        <w:rPr>
          <w:lang w:val="en-GB"/>
        </w:rPr>
        <w:t xml:space="preserve">. </w:t>
      </w:r>
      <w:r w:rsidR="00573F4A">
        <w:rPr>
          <w:lang w:val="en-GB"/>
        </w:rPr>
        <w:t>How does the tissue distribution correlate with the primary disease of the gene?</w:t>
      </w:r>
    </w:p>
    <w:p w14:paraId="146E0E56" w14:textId="31D9E437" w:rsidR="00F03C7F" w:rsidRDefault="00F03C7F">
      <w:pPr>
        <w:rPr>
          <w:lang w:val="en-GB"/>
        </w:rPr>
      </w:pPr>
      <w:r>
        <w:rPr>
          <w:lang w:val="en-GB"/>
        </w:rPr>
        <w:t>Variant naming</w:t>
      </w:r>
    </w:p>
    <w:p w14:paraId="0F14D319" w14:textId="744C1FC5" w:rsidR="00F03C7F" w:rsidRPr="00815169" w:rsidRDefault="00F03C7F">
      <w:pPr>
        <w:rPr>
          <w:lang w:val="en-GB"/>
        </w:rPr>
      </w:pPr>
      <w:r>
        <w:rPr>
          <w:lang w:val="en-GB"/>
        </w:rPr>
        <w:t xml:space="preserve">15. Generate systematic names </w:t>
      </w:r>
      <w:r w:rsidR="00C63043">
        <w:rPr>
          <w:lang w:val="en-GB"/>
        </w:rPr>
        <w:t xml:space="preserve">at different levels </w:t>
      </w:r>
      <w:r>
        <w:rPr>
          <w:lang w:val="en-GB"/>
        </w:rPr>
        <w:t xml:space="preserve">for </w:t>
      </w:r>
      <w:r w:rsidR="00C63043">
        <w:rPr>
          <w:lang w:val="en-GB"/>
        </w:rPr>
        <w:t>the selected</w:t>
      </w:r>
      <w:r>
        <w:rPr>
          <w:lang w:val="en-GB"/>
        </w:rPr>
        <w:t xml:space="preserve"> variants</w:t>
      </w:r>
    </w:p>
    <w:sectPr w:rsidR="00F03C7F" w:rsidRPr="00815169" w:rsidSect="006B4C0B">
      <w:pgSz w:w="11907" w:h="16840" w:code="9"/>
      <w:pgMar w:top="1418" w:right="737" w:bottom="907" w:left="1418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69"/>
    <w:rsid w:val="00137892"/>
    <w:rsid w:val="001B2A3A"/>
    <w:rsid w:val="002119A5"/>
    <w:rsid w:val="00244D05"/>
    <w:rsid w:val="002774F6"/>
    <w:rsid w:val="002C17E4"/>
    <w:rsid w:val="002E26EC"/>
    <w:rsid w:val="003D7A81"/>
    <w:rsid w:val="00573F4A"/>
    <w:rsid w:val="005A15F0"/>
    <w:rsid w:val="005B719B"/>
    <w:rsid w:val="005F4BAB"/>
    <w:rsid w:val="006B4C0B"/>
    <w:rsid w:val="00815169"/>
    <w:rsid w:val="008A334A"/>
    <w:rsid w:val="008F0645"/>
    <w:rsid w:val="009114BE"/>
    <w:rsid w:val="0091540F"/>
    <w:rsid w:val="009970CD"/>
    <w:rsid w:val="00AC0C32"/>
    <w:rsid w:val="00B24B5B"/>
    <w:rsid w:val="00B54F64"/>
    <w:rsid w:val="00BA2C45"/>
    <w:rsid w:val="00C05D74"/>
    <w:rsid w:val="00C63043"/>
    <w:rsid w:val="00C80D7E"/>
    <w:rsid w:val="00CC02E4"/>
    <w:rsid w:val="00D32BE8"/>
    <w:rsid w:val="00DA0BC2"/>
    <w:rsid w:val="00EF5FC9"/>
    <w:rsid w:val="00F03C7F"/>
    <w:rsid w:val="00F4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203B8"/>
  <w15:docId w15:val="{2F6DE464-2E4B-47BC-A698-186D8112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Medicinska fakulteten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Mauno Vihinen</dc:creator>
  <cp:lastModifiedBy>Mauno Vihinen</cp:lastModifiedBy>
  <cp:revision>14</cp:revision>
  <cp:lastPrinted>2019-01-21T08:32:00Z</cp:lastPrinted>
  <dcterms:created xsi:type="dcterms:W3CDTF">2021-01-18T06:57:00Z</dcterms:created>
  <dcterms:modified xsi:type="dcterms:W3CDTF">2024-02-02T08:40:00Z</dcterms:modified>
</cp:coreProperties>
</file>