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C9020" w14:textId="50BA25BA" w:rsidR="00CF0115" w:rsidRDefault="00A631C6" w:rsidP="00A631C6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EEG Preprocessing Steps</w:t>
      </w:r>
    </w:p>
    <w:p w14:paraId="10463D72" w14:textId="4400D3EF" w:rsidR="00A631C6" w:rsidRDefault="00A631C6" w:rsidP="00A631C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Open MATLAB</w:t>
      </w:r>
    </w:p>
    <w:p w14:paraId="6ECF63A5" w14:textId="706505B6" w:rsidR="00A631C6" w:rsidRDefault="00A631C6" w:rsidP="00A631C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the command window: </w:t>
      </w:r>
      <w:proofErr w:type="spellStart"/>
      <w:r>
        <w:rPr>
          <w:rFonts w:ascii="Arial" w:hAnsi="Arial" w:cs="Arial"/>
        </w:rPr>
        <w:t>eeglab</w:t>
      </w:r>
      <w:proofErr w:type="spellEnd"/>
    </w:p>
    <w:p w14:paraId="6E98F959" w14:textId="6745A8D9" w:rsidR="003E0275" w:rsidRPr="003E0275" w:rsidRDefault="003E0275" w:rsidP="00A631C6">
      <w:pPr>
        <w:spacing w:line="240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Load dataset</w:t>
      </w:r>
    </w:p>
    <w:p w14:paraId="078515E5" w14:textId="66B1ADE7" w:rsidR="00A631C6" w:rsidRDefault="00A631C6" w:rsidP="00A631C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In the EEG GUI: File &gt; load existing data &gt; click the dataset which is a .set file</w:t>
      </w:r>
    </w:p>
    <w:p w14:paraId="496972C6" w14:textId="1DE1015C" w:rsidR="00A631C6" w:rsidRDefault="00A631C6" w:rsidP="00C36C6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C36C60">
        <w:rPr>
          <w:rFonts w:ascii="Arial" w:hAnsi="Arial" w:cs="Arial"/>
        </w:rPr>
        <w:t xml:space="preserve">To import data that has not yet been imported into </w:t>
      </w:r>
      <w:proofErr w:type="spellStart"/>
      <w:r w:rsidRPr="00C36C60">
        <w:rPr>
          <w:rFonts w:ascii="Arial" w:hAnsi="Arial" w:cs="Arial"/>
        </w:rPr>
        <w:t>eeglab</w:t>
      </w:r>
      <w:proofErr w:type="spellEnd"/>
      <w:r w:rsidRPr="00C36C60">
        <w:rPr>
          <w:rFonts w:ascii="Arial" w:hAnsi="Arial" w:cs="Arial"/>
        </w:rPr>
        <w:t xml:space="preserve"> (the file ending is NOT a .set file</w:t>
      </w:r>
      <w:r w:rsidR="00F967E0" w:rsidRPr="00C36C60">
        <w:rPr>
          <w:rFonts w:ascii="Arial" w:hAnsi="Arial" w:cs="Arial"/>
        </w:rPr>
        <w:t xml:space="preserve"> but could be something like a .</w:t>
      </w:r>
      <w:proofErr w:type="spellStart"/>
      <w:r w:rsidR="00F967E0" w:rsidRPr="00C36C60">
        <w:rPr>
          <w:rFonts w:ascii="Arial" w:hAnsi="Arial" w:cs="Arial"/>
        </w:rPr>
        <w:t>vhdr</w:t>
      </w:r>
      <w:proofErr w:type="spellEnd"/>
      <w:r w:rsidR="00C36C60">
        <w:rPr>
          <w:rFonts w:ascii="Arial" w:hAnsi="Arial" w:cs="Arial"/>
        </w:rPr>
        <w:t>): File &gt; import data</w:t>
      </w:r>
    </w:p>
    <w:p w14:paraId="5BFDF445" w14:textId="5C97C745" w:rsidR="00C36C60" w:rsidRPr="003E0275" w:rsidRDefault="00C36C60" w:rsidP="00C36C60">
      <w:pPr>
        <w:spacing w:line="240" w:lineRule="auto"/>
        <w:rPr>
          <w:rFonts w:ascii="Arial" w:hAnsi="Arial" w:cs="Arial"/>
          <w:i/>
          <w:iCs/>
        </w:rPr>
      </w:pPr>
      <w:r w:rsidRPr="003E0275">
        <w:rPr>
          <w:rFonts w:ascii="Arial" w:hAnsi="Arial" w:cs="Arial"/>
          <w:i/>
          <w:iCs/>
        </w:rPr>
        <w:t>Create bandpass filter</w:t>
      </w:r>
    </w:p>
    <w:p w14:paraId="45C49B27" w14:textId="17627BA1" w:rsidR="00C36C60" w:rsidRDefault="00C36C60" w:rsidP="00C36C6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Tools &gt; filter the data &gt; Basic FIR filter</w:t>
      </w:r>
    </w:p>
    <w:p w14:paraId="382D7F4B" w14:textId="202360FE" w:rsidR="00C36C60" w:rsidRDefault="00C36C60" w:rsidP="00C36C6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in “higher edge” box &gt; 50 &amp; save with old name + “low Pass”</w:t>
      </w:r>
    </w:p>
    <w:p w14:paraId="084CA7F3" w14:textId="50B2A9D4" w:rsidR="00C36C60" w:rsidRDefault="00C36C60" w:rsidP="00C36C6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Tools &gt; filter the data &gt; Basic FIR filter</w:t>
      </w:r>
    </w:p>
    <w:p w14:paraId="7129FC22" w14:textId="589C2C5E" w:rsidR="00C36C60" w:rsidRDefault="00C36C60" w:rsidP="00C36C6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in “lower edge” box &gt; 0.3 &amp; save with old name + “high Pass”</w:t>
      </w:r>
    </w:p>
    <w:p w14:paraId="7A5EEE15" w14:textId="26E096F6" w:rsidR="00CF39FF" w:rsidRDefault="00CF39FF" w:rsidP="00C36C60">
      <w:pPr>
        <w:spacing w:line="240" w:lineRule="auto"/>
        <w:rPr>
          <w:rFonts w:ascii="Arial" w:hAnsi="Arial" w:cs="Arial"/>
        </w:rPr>
      </w:pPr>
    </w:p>
    <w:p w14:paraId="110C349C" w14:textId="41E834F3" w:rsidR="00CF39FF" w:rsidRDefault="00CF39FF" w:rsidP="00C36C6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# Similarly described here in EEG Lab tutorials: </w:t>
      </w:r>
      <w:r w:rsidRPr="00CF39FF">
        <w:rPr>
          <w:rFonts w:ascii="Arial" w:hAnsi="Arial" w:cs="Arial"/>
        </w:rPr>
        <w:t>https://eeglab.org/tutorials/05_Preprocess/Filtering.html</w:t>
      </w:r>
    </w:p>
    <w:p w14:paraId="5E76BB5A" w14:textId="22C3B1F5" w:rsidR="00C36C60" w:rsidRDefault="00C36C60" w:rsidP="00C36C6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***DO NOT DO THE HIGH AND LOW PASS FILTERS SIMULTANEOUSLY!**</w:t>
      </w:r>
    </w:p>
    <w:p w14:paraId="2BFCF67F" w14:textId="77777777" w:rsidR="003E0275" w:rsidRDefault="00C36C60" w:rsidP="00C36C60">
      <w:pPr>
        <w:spacing w:line="240" w:lineRule="auto"/>
        <w:rPr>
          <w:rFonts w:ascii="Arial" w:hAnsi="Arial" w:cs="Arial"/>
        </w:rPr>
      </w:pPr>
      <w:r w:rsidRPr="003E0275">
        <w:rPr>
          <w:rFonts w:ascii="Arial" w:hAnsi="Arial" w:cs="Arial"/>
          <w:i/>
          <w:iCs/>
        </w:rPr>
        <w:t>To visualize the data</w:t>
      </w:r>
      <w:r w:rsidR="003E0275">
        <w:rPr>
          <w:rFonts w:ascii="Arial" w:hAnsi="Arial" w:cs="Arial"/>
          <w:i/>
          <w:iCs/>
        </w:rPr>
        <w:t xml:space="preserve"> to remove non-stereotypic artifacts</w:t>
      </w:r>
      <w:r>
        <w:rPr>
          <w:rFonts w:ascii="Arial" w:hAnsi="Arial" w:cs="Arial"/>
        </w:rPr>
        <w:t xml:space="preserve">: </w:t>
      </w:r>
    </w:p>
    <w:p w14:paraId="488ED12E" w14:textId="2289277A" w:rsidR="00C36C60" w:rsidRDefault="00C36C60" w:rsidP="003E027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Plot &gt; Channel data (scroll)</w:t>
      </w:r>
    </w:p>
    <w:p w14:paraId="02BC35C9" w14:textId="7888A1E4" w:rsidR="003E0275" w:rsidRPr="00C36C60" w:rsidRDefault="003E0275" w:rsidP="003E027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Display &gt; remove DC offset</w:t>
      </w:r>
    </w:p>
    <w:p w14:paraId="171DA0E2" w14:textId="1DC9E25C" w:rsidR="00A631C6" w:rsidRPr="00A631C6" w:rsidRDefault="003E0275" w:rsidP="00A631C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Resize the data between “Value” and “REJECT” (50 works well, but whatever you choose, stay consistent)</w:t>
      </w:r>
    </w:p>
    <w:sectPr w:rsidR="00A631C6" w:rsidRPr="00A631C6" w:rsidSect="00A631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Arial Rounded MT Bold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44E5F"/>
    <w:multiLevelType w:val="hybridMultilevel"/>
    <w:tmpl w:val="402C6CFE"/>
    <w:lvl w:ilvl="0" w:tplc="0F5449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1C6"/>
    <w:rsid w:val="00156538"/>
    <w:rsid w:val="003E0275"/>
    <w:rsid w:val="00950F50"/>
    <w:rsid w:val="00A631C6"/>
    <w:rsid w:val="00C36C60"/>
    <w:rsid w:val="00CF39FF"/>
    <w:rsid w:val="00F9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0F89A"/>
  <w15:chartTrackingRefBased/>
  <w15:docId w15:val="{30527D18-1114-43B1-8D22-ACA82AA9E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F1FE7-18A9-4CFC-BC03-8F2ABFE16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Jax Skye</dc:creator>
  <cp:keywords/>
  <dc:description/>
  <cp:lastModifiedBy>Pipoly, Marco A</cp:lastModifiedBy>
  <cp:revision>3</cp:revision>
  <dcterms:created xsi:type="dcterms:W3CDTF">2021-07-07T20:54:00Z</dcterms:created>
  <dcterms:modified xsi:type="dcterms:W3CDTF">2021-07-08T05:23:00Z</dcterms:modified>
</cp:coreProperties>
</file>