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신용 리스크 요약 리포트 — (가상) 한빛정밀(주)</w:t>
      </w:r>
    </w:p>
    <w:p>
      <w:pPr>
        <w:spacing w:after="120"/>
      </w:pPr>
      <w:r>
        <w:rPr>
          <w:i/>
          <w:color w:val="767676"/>
          <w:sz w:val="18"/>
        </w:rPr>
        <w:t>4일차 실습 B Step 6–7 양식 · 저장 이름 d4_credit_report__T조-번호.docx(2조 7번 → d4_credit_report__T2-07.docx). 숫자는 14_ReportInput에서만 가져오고, 문장은 AI 초안을 사람이 고쳐 확정한다.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EF4FB"/>
          </w:tcPr>
          <w:p>
            <w:pPr>
              <w:pStyle w:val="TableText"/>
            </w:pPr>
            <w:r>
              <w:rPr>
                <w:b/>
                <w:sz w:val="20"/>
              </w:rPr>
              <w:t>작성 안내</w:t>
            </w:r>
          </w:p>
          <w:p>
            <w:pPr>
              <w:spacing w:after="40"/>
            </w:pPr>
            <w:r>
              <w:rPr>
                <w:sz w:val="19"/>
              </w:rPr>
              <w:t>· 순서 — A 설계도(Step 6) → B 본문에 P4-1 [A] 초안 붙이기 → C 다른 AI의 P4-1 [B] 지적 붙이기 → 숫자 대조(초록 형광펜) → D 수정 기록 → E 12항목 ✔ → 저장.</w:t>
            </w:r>
          </w:p>
          <w:p>
            <w:pPr>
              <w:spacing w:after="40"/>
            </w:pPr>
            <w:r>
              <w:rPr>
                <w:sz w:val="19"/>
              </w:rPr>
              <w:t>· 숫자는 14_ReportInput에 있는 것만 쓴다. 바이어 실명 · 담당자 개인정보는 쓰지 않는다(buyer_id만).</w:t>
            </w:r>
          </w:p>
          <w:p>
            <w:pPr>
              <w:spacing w:after="40"/>
            </w:pPr>
            <w:r>
              <w:rPr>
                <w:sz w:val="19"/>
              </w:rPr>
              <w:t>· 한도 변경 · 선적 보류 · K-SURE 통지는 '권고(사람 승인 전)'로만 쓴다. 통지 기한은 '결제기일부터 1개월 이내'만 쓰고, 15/1000을 일반 규칙처럼 쓰지 않는다.</w:t>
            </w:r>
          </w:p>
          <w:p>
            <w:pPr>
              <w:spacing w:after="40"/>
            </w:pPr>
            <w:r>
              <w:rPr>
                <w:sz w:val="19"/>
              </w:rPr>
              <w:t>· [ ]는 채울 자리다. 채운 뒤 지운다. 이 상자는 제출 전에 지워도 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 w:val="true"/>
        </w:trPr>
        <w:tc>
          <w:tcPr>
            <w:tcW w:type="dxa" w:w="181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항목</w:t>
            </w:r>
          </w:p>
        </w:tc>
        <w:tc>
          <w:tcPr>
            <w:tcW w:type="dxa" w:w="8050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내용</w:t>
            </w:r>
          </w:p>
        </w:tc>
      </w:tr>
      <w:tr>
        <w:trPr>
          <w:cantSplit/>
          <w:trHeight w:val="454" w:hRule="atLeast"/>
        </w:trPr>
        <w:tc>
          <w:tcPr>
            <w:tcW w:type="dxa" w:w="1814"/>
          </w:tcPr>
          <w:p>
            <w:pPr>
              <w:pStyle w:val="TableText"/>
            </w:pPr>
            <w:r>
              <w:rPr>
                <w:b/>
              </w:rPr>
              <w:t>기준일</w:t>
            </w:r>
          </w:p>
        </w:tc>
        <w:tc>
          <w:tcPr>
            <w:tcW w:type="dxa" w:w="8050"/>
          </w:tcPr>
          <w:p>
            <w:pPr>
              <w:pStyle w:val="TableText"/>
            </w:pPr>
            <w:r>
              <w:t>[YYYY-MM-DD — 14_ReportInput 표1의 '기준일' 칸 그대로]</w:t>
            </w:r>
          </w:p>
        </w:tc>
      </w:tr>
      <w:tr>
        <w:trPr>
          <w:cantSplit/>
          <w:trHeight w:val="454" w:hRule="atLeast"/>
        </w:trPr>
        <w:tc>
          <w:tcPr>
            <w:tcW w:type="dxa" w:w="1814"/>
          </w:tcPr>
          <w:p>
            <w:pPr>
              <w:pStyle w:val="TableText"/>
            </w:pPr>
            <w:r>
              <w:rPr>
                <w:b/>
              </w:rPr>
              <w:t>작성</w:t>
            </w:r>
          </w:p>
        </w:tc>
        <w:tc>
          <w:tcPr>
            <w:tcW w:type="dxa" w:w="8050"/>
          </w:tcPr>
          <w:p>
            <w:pPr>
              <w:pStyle w:val="TableText"/>
            </w:pPr>
            <w:r>
              <w:t>[T조-번호]</w:t>
            </w:r>
          </w:p>
        </w:tc>
      </w:tr>
      <w:tr>
        <w:trPr>
          <w:cantSplit/>
          <w:trHeight w:val="454" w:hRule="atLeast"/>
        </w:trPr>
        <w:tc>
          <w:tcPr>
            <w:tcW w:type="dxa" w:w="1814"/>
          </w:tcPr>
          <w:p>
            <w:pPr>
              <w:pStyle w:val="TableText"/>
            </w:pPr>
            <w:r>
              <w:rPr>
                <w:b/>
              </w:rPr>
              <w:t>입력</w:t>
            </w:r>
          </w:p>
        </w:tc>
        <w:tc>
          <w:tcPr>
            <w:tcW w:type="dxa" w:w="8050"/>
          </w:tcPr>
          <w:p>
            <w:pPr>
              <w:pStyle w:val="TableText"/>
            </w:pPr>
            <w:r>
              <w:t>14_ReportInput 표 5개 — 표1 포트폴리오 KPI · 표2 주의 바이어 Top 5 · 표3 시나리오 · 표4 한도 변경안 · 표5 기한 목록</w:t>
            </w:r>
          </w:p>
        </w:tc>
      </w:tr>
      <w:tr>
        <w:trPr>
          <w:cantSplit/>
          <w:trHeight w:val="454" w:hRule="atLeast"/>
        </w:trPr>
        <w:tc>
          <w:tcPr>
            <w:tcW w:type="dxa" w:w="1814"/>
          </w:tcPr>
          <w:p>
            <w:pPr>
              <w:pStyle w:val="TableText"/>
            </w:pPr>
            <w:r>
              <w:rPr>
                <w:b/>
              </w:rPr>
              <w:t>AI 사용</w:t>
            </w:r>
          </w:p>
        </w:tc>
        <w:tc>
          <w:tcPr>
            <w:tcW w:type="dxa" w:w="8050"/>
          </w:tcPr>
          <w:p>
            <w:pPr>
              <w:pStyle w:val="TableText"/>
            </w:pPr>
            <w:r>
              <w:t>초안: [AI 서비스 · 기본/추론 모델] · 레드팀: [다른 AI 서비스 · 기본/추론 모델]</w:t>
            </w:r>
          </w:p>
        </w:tc>
      </w:tr>
      <w:tr>
        <w:trPr>
          <w:cantSplit/>
          <w:trHeight w:val="454" w:hRule="atLeast"/>
        </w:trPr>
        <w:tc>
          <w:tcPr>
            <w:tcW w:type="dxa" w:w="1814"/>
          </w:tcPr>
          <w:p>
            <w:pPr>
              <w:pStyle w:val="TableText"/>
            </w:pPr>
            <w:r>
              <w:rPr>
                <w:b/>
              </w:rPr>
              <w:t>상태</w:t>
            </w:r>
          </w:p>
        </w:tc>
        <w:tc>
          <w:tcPr>
            <w:tcW w:type="dxa" w:w="8050"/>
          </w:tcPr>
          <w:p>
            <w:pPr>
              <w:pStyle w:val="TableText"/>
            </w:pPr>
            <w:r>
              <w:t>AI 작성 초안 → 사람 검토 → 확정 [확정 일시]</w:t>
            </w:r>
          </w:p>
        </w:tc>
      </w:tr>
    </w:tbl>
    <w:p>
      <w:pPr>
        <w:pStyle w:val="Heading2"/>
        <w:pageBreakBefore/>
      </w:pPr>
      <w:r>
        <w:t>A. 리포트 파이프라인 설계도 (Step 6)</w:t>
      </w:r>
    </w:p>
    <w:p>
      <w:pPr>
        <w:spacing w:after="80"/>
      </w:pPr>
      <w:r>
        <w:rPr>
          <w:i/>
          <w:color w:val="767676"/>
          <w:sz w:val="18"/>
        </w:rPr>
        <w:t>계산은 엑셀이, 문장은 AI가, 서명은 사람이. 다섯 단계 × 여섯 칸을 채운다 — 실행 방식은 주기 · 조건 · 한 번 중 고르고, 사람 검토 지점은 2곳 이상, 멈춤 규칙은 1개 이상 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1701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47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단계</w:t>
            </w:r>
          </w:p>
        </w:tc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파일</w:t>
            </w:r>
          </w:p>
        </w:tc>
        <w:tc>
          <w:tcPr>
            <w:tcW w:type="dxa" w:w="170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출력 파일</w:t>
            </w:r>
          </w:p>
        </w:tc>
        <w:tc>
          <w:tcPr>
            <w:tcW w:type="dxa" w:w="158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실행 방식</w:t>
            </w:r>
          </w:p>
        </w:tc>
        <w:tc>
          <w:tcPr>
            <w:tcW w:type="dxa" w:w="158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사람 검토 지점</w:t>
            </w:r>
          </w:p>
        </w:tc>
        <w:tc>
          <w:tcPr>
            <w:tcW w:type="dxa" w:w="158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멈춤 규칙</w:t>
            </w:r>
          </w:p>
        </w:tc>
      </w:tr>
      <w:tr>
        <w:trPr>
          <w:cantSplit/>
          <w:trHeight w:val="907" w:hRule="atLeast"/>
        </w:trPr>
        <w:tc>
          <w:tcPr>
            <w:tcW w:type="dxa" w:w="1474"/>
          </w:tcPr>
          <w:p>
            <w:pPr>
              <w:pStyle w:val="TableText"/>
            </w:pPr>
            <w:r>
              <w:t>① 집계</w:t>
            </w:r>
          </w:p>
        </w:tc>
        <w:tc>
          <w:tcPr>
            <w:tcW w:type="dxa" w:w="1928"/>
          </w:tcPr>
          <w:p>
            <w:pPr>
              <w:pStyle w:val="TableText"/>
            </w:pPr>
            <w:r>
              <w:t>d4_end_limits(경보 · 한도 · 시나리오)</w:t>
            </w:r>
          </w:p>
        </w:tc>
        <w:tc>
          <w:tcPr>
            <w:tcW w:type="dxa" w:w="1701"/>
          </w:tcPr>
          <w:p>
            <w:pPr>
              <w:pStyle w:val="TableText"/>
            </w:pPr>
            <w:r>
              <w:t>14_ReportInput 표 5개</w:t>
            </w: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</w:tr>
      <w:tr>
        <w:trPr>
          <w:cantSplit/>
          <w:trHeight w:val="907" w:hRule="atLeast"/>
        </w:trPr>
        <w:tc>
          <w:tcPr>
            <w:tcW w:type="dxa" w:w="1474"/>
          </w:tcPr>
          <w:p>
            <w:pPr>
              <w:pStyle w:val="TableText"/>
            </w:pPr>
            <w:r>
              <w:t>② 재검산</w:t>
            </w:r>
          </w:p>
        </w:tc>
        <w:tc>
          <w:tcPr>
            <w:tcW w:type="dxa" w:w="1928"/>
          </w:tcPr>
          <w:p>
            <w:pPr>
              <w:pStyle w:val="TableText"/>
            </w:pPr>
            <w:r>
              <w:t>14_ReportInput</w:t>
            </w:r>
          </w:p>
        </w:tc>
        <w:tc>
          <w:tcPr>
            <w:tcW w:type="dxa" w:w="1701"/>
          </w:tcPr>
          <w:p>
            <w:pPr>
              <w:pStyle w:val="TableText"/>
            </w:pPr>
            <w:r>
              <w:t>대조 메모</w:t>
            </w: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</w:tr>
      <w:tr>
        <w:trPr>
          <w:cantSplit/>
          <w:trHeight w:val="907" w:hRule="atLeast"/>
        </w:trPr>
        <w:tc>
          <w:tcPr>
            <w:tcW w:type="dxa" w:w="1474"/>
          </w:tcPr>
          <w:p>
            <w:pPr>
              <w:pStyle w:val="TableText"/>
            </w:pPr>
            <w:r>
              <w:t>③ 해석(P4-1 [A])</w:t>
            </w:r>
          </w:p>
        </w:tc>
        <w:tc>
          <w:tcPr>
            <w:tcW w:type="dxa" w:w="1928"/>
          </w:tcPr>
          <w:p>
            <w:pPr>
              <w:pStyle w:val="TableText"/>
            </w:pPr>
            <w:r>
              <w:t>14_ReportInput</w:t>
            </w:r>
          </w:p>
        </w:tc>
        <w:tc>
          <w:tcPr>
            <w:tcW w:type="dxa" w:w="1701"/>
          </w:tcPr>
          <w:p>
            <w:pPr>
              <w:pStyle w:val="TableText"/>
            </w:pPr>
            <w:r>
              <w:t>리포트 초안</w:t>
            </w: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</w:tr>
      <w:tr>
        <w:trPr>
          <w:cantSplit/>
          <w:trHeight w:val="907" w:hRule="atLeast"/>
        </w:trPr>
        <w:tc>
          <w:tcPr>
            <w:tcW w:type="dxa" w:w="1474"/>
          </w:tcPr>
          <w:p>
            <w:pPr>
              <w:pStyle w:val="TableText"/>
            </w:pPr>
            <w:r>
              <w:t>④ 레드팀(P4-1 [B])</w:t>
            </w:r>
          </w:p>
        </w:tc>
        <w:tc>
          <w:tcPr>
            <w:tcW w:type="dxa" w:w="1928"/>
          </w:tcPr>
          <w:p>
            <w:pPr>
              <w:pStyle w:val="TableText"/>
            </w:pPr>
            <w:r>
              <w:t>초안 + 14_ReportInput</w:t>
            </w:r>
          </w:p>
        </w:tc>
        <w:tc>
          <w:tcPr>
            <w:tcW w:type="dxa" w:w="1701"/>
          </w:tcPr>
          <w:p>
            <w:pPr>
              <w:pStyle w:val="TableText"/>
            </w:pPr>
            <w:r>
              <w:t>지적 표</w:t>
            </w: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</w:tr>
      <w:tr>
        <w:trPr>
          <w:cantSplit/>
          <w:trHeight w:val="907" w:hRule="atLeast"/>
        </w:trPr>
        <w:tc>
          <w:tcPr>
            <w:tcW w:type="dxa" w:w="1474"/>
          </w:tcPr>
          <w:p>
            <w:pPr>
              <w:pStyle w:val="TableText"/>
            </w:pPr>
            <w:r>
              <w:t>⑤ 서명</w:t>
            </w:r>
          </w:p>
        </w:tc>
        <w:tc>
          <w:tcPr>
            <w:tcW w:type="dxa" w:w="1928"/>
          </w:tcPr>
          <w:p>
            <w:pPr>
              <w:pStyle w:val="TableText"/>
            </w:pPr>
            <w:r>
              <w:t>초안 + 지적 표</w:t>
            </w:r>
          </w:p>
        </w:tc>
        <w:tc>
          <w:tcPr>
            <w:tcW w:type="dxa" w:w="1701"/>
          </w:tcPr>
          <w:p>
            <w:pPr>
              <w:pStyle w:val="TableText"/>
            </w:pPr>
            <w:r>
              <w:t>d4_credit_report.docx</w:t>
            </w: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</w:tr>
    </w:tbl>
    <w:p>
      <w:pPr>
        <w:spacing w:before="120"/>
      </w:pPr>
      <w:r>
        <w:t>'위기 바이어 포착 → 경영진 즉시 보고'로 걸려면 어떤 조건에서 실행하나? [한 줄]</w:t>
      </w:r>
    </w:p>
    <w:p>
      <w:pPr>
        <w:pStyle w:val="Heading2"/>
        <w:pageBreakBefore/>
      </w:pPr>
      <w:r>
        <w:t>B. 리포트 본문 (Step 7 ②)</w:t>
      </w:r>
    </w:p>
    <w:p>
      <w:pPr>
        <w:spacing w:after="80"/>
      </w:pPr>
      <w:r>
        <w:rPr>
          <w:i/>
          <w:color w:val="767676"/>
          <w:sz w:val="18"/>
        </w:rPr>
        <w:t>P4-1 [A] 초안을 소제목마다 아래 칸에 옮기고(표는 워드의 '텍스트를 표로 변환') 사람이 고친다. 초안 전체를 붙이고 이 틀을 지워도 된다 — 소제목 8개의 순서와 숫자 대조표는 지킨다. 문장 속 숫자마다 (표-행) 꼬리표를 달고, 입력 표에 없는 것은 '입력에 없음'이라고 쓴다.</w:t>
      </w:r>
    </w:p>
    <w:p>
      <w:pPr>
        <w:pStyle w:val="Heading3"/>
      </w:pPr>
      <w:r>
        <w:t>1. 요약 3줄</w:t>
      </w:r>
    </w:p>
    <w:p>
      <w:pPr>
        <w:spacing w:after="60"/>
      </w:pPr>
      <w:r>
        <w:rPr>
          <w:i/>
          <w:color w:val="767676"/>
          <w:sz w:val="18"/>
        </w:rPr>
        <w:t>가장 중요한 위험 1개 · 권고 조치 1개 · 경영진 결정 요청 1개.</w:t>
      </w:r>
    </w:p>
    <w:p>
      <w:r>
        <w:t>① 위험: [한 문장 + (표-행)]</w:t>
      </w:r>
    </w:p>
    <w:p>
      <w:r>
        <w:t>② 권고 조치: [한 문장 — 권고(사람 승인 전)]</w:t>
      </w:r>
    </w:p>
    <w:p>
      <w:r>
        <w:t>③ 결정 요청: [한 문장 + 승인 주체]</w:t>
      </w:r>
    </w:p>
    <w:p>
      <w:pPr>
        <w:pStyle w:val="Heading3"/>
      </w:pPr>
      <w:r>
        <w:t>2. 포트폴리오 현황</w:t>
      </w:r>
    </w:p>
    <w:p>
      <w:pPr>
        <w:spacing w:after="60"/>
      </w:pPr>
      <w:r>
        <w:rPr>
          <w:i/>
          <w:color w:val="767676"/>
          <w:sz w:val="18"/>
        </w:rPr>
        <w:t>표1에서 옮긴다.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835"/>
        <w:gridCol w:w="3969"/>
      </w:tblGrid>
      <w:tr>
        <w:trPr>
          <w:cantSplit/>
          <w:tblHeader w:val="true"/>
        </w:trPr>
        <w:tc>
          <w:tcPr>
            <w:tcW w:type="dxa" w:w="306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항목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값</w:t>
            </w:r>
          </w:p>
        </w:tc>
        <w:tc>
          <w:tcPr>
            <w:tcW w:type="dxa" w:w="3969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표 위치(표-행)</w:t>
            </w:r>
          </w:p>
        </w:tc>
      </w:tr>
      <w:tr>
        <w:trPr>
          <w:cantSplit/>
          <w:trHeight w:val="454" w:hRule="atLeast"/>
        </w:trPr>
        <w:tc>
          <w:tcPr>
            <w:tcW w:type="dxa" w:w="3061"/>
          </w:tcPr>
          <w:p>
            <w:pPr>
              <w:pStyle w:val="TableText"/>
            </w:pPr>
            <w:r>
              <w:t>총 미결제 채권(USD)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3969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061"/>
          </w:tcPr>
          <w:p>
            <w:pPr>
              <w:pStyle w:val="TableText"/>
            </w:pPr>
            <w:r>
              <w:t>총 미결제 채권(원화)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3969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061"/>
          </w:tcPr>
          <w:p>
            <w:pPr>
              <w:pStyle w:val="TableText"/>
            </w:pPr>
            <w:r>
              <w:t>부보 비중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3969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061"/>
          </w:tcPr>
          <w:p>
            <w:pPr>
              <w:pStyle w:val="TableText"/>
            </w:pPr>
            <w:r>
              <w:t>등급별 바이어 수(S · A · B · C)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3969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061"/>
          </w:tcPr>
          <w:p>
            <w:pPr>
              <w:pStyle w:val="TableText"/>
            </w:pPr>
            <w:r>
              <w:t>C등급 잔액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3969"/>
          </w:tcPr>
          <w:p>
            <w:pPr>
              <w:pStyle w:val="TableText"/>
            </w:pPr>
          </w:p>
        </w:tc>
      </w:tr>
    </w:tbl>
    <w:p>
      <w:pPr>
        <w:pStyle w:val="Heading3"/>
      </w:pPr>
      <w:r>
        <w:t>3. 주의 바이어 Top 5</w:t>
      </w:r>
    </w:p>
    <w:p>
      <w:pPr>
        <w:spacing w:after="60"/>
      </w:pPr>
      <w:r>
        <w:rPr>
          <w:i/>
          <w:color w:val="767676"/>
          <w:sz w:val="18"/>
        </w:rPr>
        <w:t>표2에서 옮긴다. 사유는 표2의 '상위 사유' 칸 그대로 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020"/>
        <w:gridCol w:w="1247"/>
        <w:gridCol w:w="1587"/>
        <w:gridCol w:w="1474"/>
        <w:gridCol w:w="3175"/>
      </w:tblGrid>
      <w:tr>
        <w:trPr>
          <w:cantSplit/>
          <w:tblHeader w:val="true"/>
        </w:trPr>
        <w:tc>
          <w:tcPr>
            <w:tcW w:type="dxa" w:w="136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buyer_id</w:t>
            </w:r>
          </w:p>
        </w:tc>
        <w:tc>
          <w:tcPr>
            <w:tcW w:type="dxa" w:w="1020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등급</w:t>
            </w:r>
          </w:p>
        </w:tc>
        <w:tc>
          <w:tcPr>
            <w:tcW w:type="dxa" w:w="124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pd_30d</w:t>
            </w:r>
          </w:p>
        </w:tc>
        <w:tc>
          <w:tcPr>
            <w:tcW w:type="dxa" w:w="158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미결제액</w:t>
            </w:r>
          </w:p>
        </w:tc>
        <w:tc>
          <w:tcPr>
            <w:tcW w:type="dxa" w:w="147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경보 단계</w:t>
            </w:r>
          </w:p>
        </w:tc>
        <w:tc>
          <w:tcPr>
            <w:tcW w:type="dxa" w:w="317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사유 1줄</w:t>
            </w:r>
          </w:p>
        </w:tc>
      </w:tr>
      <w:tr>
        <w:trPr>
          <w:cantSplit/>
          <w:trHeight w:val="454" w:hRule="atLeast"/>
        </w:trPr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  <w:tc>
          <w:tcPr>
            <w:tcW w:type="dxa" w:w="124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  <w:tc>
          <w:tcPr>
            <w:tcW w:type="dxa" w:w="124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  <w:tc>
          <w:tcPr>
            <w:tcW w:type="dxa" w:w="124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  <w:tc>
          <w:tcPr>
            <w:tcW w:type="dxa" w:w="124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  <w:tc>
          <w:tcPr>
            <w:tcW w:type="dxa" w:w="1247"/>
          </w:tcPr>
          <w:p>
            <w:pPr>
              <w:pStyle w:val="TableText"/>
            </w:pPr>
          </w:p>
        </w:tc>
        <w:tc>
          <w:tcPr>
            <w:tcW w:type="dxa" w:w="1587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</w:tbl>
    <w:p>
      <w:pPr>
        <w:pStyle w:val="Heading3"/>
      </w:pPr>
      <w:r>
        <w:t>4. 한도 재배정</w:t>
      </w:r>
    </w:p>
    <w:p>
      <w:pPr>
        <w:spacing w:after="60"/>
      </w:pPr>
      <w:r>
        <w:rPr>
          <w:i/>
          <w:color w:val="767676"/>
          <w:sz w:val="18"/>
        </w:rPr>
        <w:t>표4에서 옮긴다. 모든 변경은 '권고(사람 승인 전)'다.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402"/>
        <w:gridCol w:w="3175"/>
      </w:tblGrid>
      <w:tr>
        <w:trPr>
          <w:cantSplit/>
          <w:tblHeader w:val="true"/>
        </w:trPr>
        <w:tc>
          <w:tcPr>
            <w:tcW w:type="dxa" w:w="328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항목</w:t>
            </w:r>
          </w:p>
        </w:tc>
        <w:tc>
          <w:tcPr>
            <w:tcW w:type="dxa" w:w="3402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내용</w:t>
            </w:r>
          </w:p>
        </w:tc>
        <w:tc>
          <w:tcPr>
            <w:tcW w:type="dxa" w:w="317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표 위치(표-행)</w:t>
            </w:r>
          </w:p>
        </w:tc>
      </w:tr>
      <w:tr>
        <w:trPr>
          <w:cantSplit/>
          <w:trHeight w:val="454" w:hRule="atLeast"/>
        </w:trPr>
        <w:tc>
          <w:tcPr>
            <w:tcW w:type="dxa" w:w="3288"/>
          </w:tcPr>
          <w:p>
            <w:pPr>
              <w:pStyle w:val="TableText"/>
            </w:pPr>
            <w:r>
              <w:t>현행 한도 합계 → 제안 한도 합계</w:t>
            </w:r>
          </w:p>
        </w:tc>
        <w:tc>
          <w:tcPr>
            <w:tcW w:type="dxa" w:w="3402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288"/>
          </w:tcPr>
          <w:p>
            <w:pPr>
              <w:pStyle w:val="TableText"/>
            </w:pPr>
            <w:r>
              <w:t>감액 30% 이상 바이어 수</w:t>
            </w:r>
          </w:p>
        </w:tc>
        <w:tc>
          <w:tcPr>
            <w:tcW w:type="dxa" w:w="3402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288"/>
          </w:tcPr>
          <w:p>
            <w:pPr>
              <w:pStyle w:val="TableText"/>
            </w:pPr>
            <w:r>
              <w:t>걸린 제약과 잠재가격 1개(쉬운 말로)</w:t>
            </w:r>
          </w:p>
        </w:tc>
        <w:tc>
          <w:tcPr>
            <w:tcW w:type="dxa" w:w="3402"/>
          </w:tcPr>
          <w:p>
            <w:pPr>
              <w:pStyle w:val="TableText"/>
            </w:pPr>
          </w:p>
        </w:tc>
        <w:tc>
          <w:tcPr>
            <w:tcW w:type="dxa" w:w="3175"/>
          </w:tcPr>
          <w:p>
            <w:pPr>
              <w:pStyle w:val="TableText"/>
            </w:pPr>
          </w:p>
        </w:tc>
      </w:tr>
    </w:tbl>
    <w:p>
      <w:pPr>
        <w:pStyle w:val="Heading3"/>
      </w:pPr>
      <w:r>
        <w:t>5. 시나리오별 예상손실</w:t>
      </w:r>
    </w:p>
    <w:p>
      <w:pPr>
        <w:spacing w:after="60"/>
      </w:pPr>
      <w:r>
        <w:rPr>
          <w:i/>
          <w:color w:val="767676"/>
          <w:sz w:val="18"/>
        </w:rPr>
        <w:t>표3에서 옮긴다. 모두 '가정 시나리오에서의 추정'이다. 입력에 없는 칸은 '입력에 없음'.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041"/>
        <w:gridCol w:w="2041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시나리오</w:t>
            </w:r>
          </w:p>
        </w:tc>
        <w:tc>
          <w:tcPr>
            <w:tcW w:type="dxa" w:w="204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EL(USD)</w:t>
            </w:r>
          </w:p>
        </w:tc>
        <w:tc>
          <w:tcPr>
            <w:tcW w:type="dxa" w:w="204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몬테카를로 평균</w:t>
            </w:r>
          </w:p>
        </w:tc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P95</w:t>
            </w:r>
          </w:p>
        </w:tc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P99</w:t>
            </w: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S0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S1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S2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S3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S4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1928"/>
          </w:tcPr>
          <w:p>
            <w:pPr>
              <w:pStyle w:val="TableText"/>
            </w:pPr>
            <w:r>
              <w:t>U1(입력에 있으면)</w:t>
            </w: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</w:tr>
    </w:tbl>
    <w:p>
      <w:pPr>
        <w:spacing w:before="80"/>
      </w:pPr>
      <w:r>
        <w:t>원화 영향 1줄: [ ]</w:t>
      </w:r>
    </w:p>
    <w:p>
      <w:pPr>
        <w:pStyle w:val="Heading3"/>
      </w:pPr>
      <w:r>
        <w:t>6. 조기경보 현황</w:t>
      </w:r>
    </w:p>
    <w:p>
      <w:pPr>
        <w:spacing w:after="60"/>
      </w:pPr>
      <w:r>
        <w:rPr>
          <w:i/>
          <w:color w:val="767676"/>
          <w:sz w:val="18"/>
        </w:rPr>
        <w:t>표5에서 옮긴다. 통지 여부는 사람이 결정한다. 입력에 없는 칸은 '입력에 없음'.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361"/>
        <w:gridCol w:w="2041"/>
        <w:gridCol w:w="2835"/>
      </w:tblGrid>
      <w:tr>
        <w:trPr>
          <w:cantSplit/>
          <w:tblHeader w:val="true"/>
        </w:trPr>
        <w:tc>
          <w:tcPr>
            <w:tcW w:type="dxa" w:w="36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구분</w:t>
            </w:r>
          </w:p>
        </w:tc>
        <w:tc>
          <w:tcPr>
            <w:tcW w:type="dxa" w:w="136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건수</w:t>
            </w:r>
          </w:p>
        </w:tc>
        <w:tc>
          <w:tcPr>
            <w:tcW w:type="dxa" w:w="204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금액(USD)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표 위치(표-행)</w:t>
            </w: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D+7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D+15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D+30(최종 통지 + 선적 보류 — 권고)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선적 보류 바이어 수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K-SURE 통지 기한 임박(결제기일부터 1개월 이내)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3628"/>
          </w:tcPr>
          <w:p>
            <w:pPr>
              <w:pStyle w:val="TableText"/>
            </w:pPr>
            <w:r>
              <w:t>K-SURE 통지 기한 경과</w:t>
            </w:r>
          </w:p>
        </w:tc>
        <w:tc>
          <w:tcPr>
            <w:tcW w:type="dxa" w:w="1361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</w:tbl>
    <w:p>
      <w:pPr>
        <w:pStyle w:val="Heading3"/>
      </w:pPr>
      <w:r>
        <w:t>7. 권고 조치와 결정 요청</w:t>
      </w:r>
    </w:p>
    <w:p>
      <w:pPr>
        <w:spacing w:after="60"/>
      </w:pPr>
      <w:r>
        <w:rPr>
          <w:i/>
          <w:color w:val="767676"/>
          <w:sz w:val="18"/>
        </w:rPr>
        <w:t>조치마다 승인 필요 주체를 쓴다. 상태는 모두 '권고(사람 승인 전)'다.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041"/>
        <w:gridCol w:w="2381"/>
        <w:gridCol w:w="2268"/>
      </w:tblGrid>
      <w:tr>
        <w:trPr>
          <w:cantSplit/>
          <w:tblHeader w:val="true"/>
        </w:trPr>
        <w:tc>
          <w:tcPr>
            <w:tcW w:type="dxa" w:w="317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조치</w:t>
            </w:r>
          </w:p>
        </w:tc>
        <w:tc>
          <w:tcPr>
            <w:tcW w:type="dxa" w:w="204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근거(표-행)</w:t>
            </w:r>
          </w:p>
        </w:tc>
        <w:tc>
          <w:tcPr>
            <w:tcW w:type="dxa" w:w="238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승인 필요 주체</w:t>
            </w:r>
          </w:p>
        </w:tc>
        <w:tc>
          <w:tcPr>
            <w:tcW w:type="dxa" w:w="226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상태</w:t>
            </w:r>
          </w:p>
        </w:tc>
      </w:tr>
      <w:tr>
        <w:trPr>
          <w:cantSplit/>
          <w:trHeight w:val="454" w:hRule="atLeast"/>
        </w:trPr>
        <w:tc>
          <w:tcPr>
            <w:tcW w:type="dxa" w:w="3175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381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  <w:r>
              <w:t>권고(사람 승인 전)</w:t>
            </w:r>
          </w:p>
        </w:tc>
      </w:tr>
      <w:tr>
        <w:trPr>
          <w:cantSplit/>
          <w:trHeight w:val="454" w:hRule="atLeast"/>
        </w:trPr>
        <w:tc>
          <w:tcPr>
            <w:tcW w:type="dxa" w:w="3175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381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  <w:r>
              <w:t>권고(사람 승인 전)</w:t>
            </w:r>
          </w:p>
        </w:tc>
      </w:tr>
      <w:tr>
        <w:trPr>
          <w:cantSplit/>
          <w:trHeight w:val="454" w:hRule="atLeast"/>
        </w:trPr>
        <w:tc>
          <w:tcPr>
            <w:tcW w:type="dxa" w:w="3175"/>
          </w:tcPr>
          <w:p>
            <w:pPr>
              <w:pStyle w:val="TableText"/>
            </w:pPr>
          </w:p>
        </w:tc>
        <w:tc>
          <w:tcPr>
            <w:tcW w:type="dxa" w:w="2041"/>
          </w:tcPr>
          <w:p>
            <w:pPr>
              <w:pStyle w:val="TableText"/>
            </w:pPr>
          </w:p>
        </w:tc>
        <w:tc>
          <w:tcPr>
            <w:tcW w:type="dxa" w:w="2381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  <w:r>
              <w:t>권고(사람 승인 전)</w:t>
            </w:r>
          </w:p>
        </w:tc>
      </w:tr>
    </w:tbl>
    <w:p>
      <w:pPr>
        <w:pStyle w:val="Heading3"/>
      </w:pPr>
      <w:r>
        <w:t>8. 가정 · 한계 · 출처</w:t>
      </w:r>
    </w:p>
    <w:p>
      <w:pPr>
        <w:spacing w:after="60"/>
      </w:pPr>
      <w:r>
        <w:rPr>
          <w:i/>
          <w:color w:val="767676"/>
          <w:sz w:val="18"/>
        </w:rPr>
        <w:t>[가정] · [교육용 가정] 항목, 금리 · 환율의 출처와 기준일(입력에 적힌 그대로), 모델 한계 1줄 이상.</w:t>
      </w:r>
    </w:p>
    <w:p>
      <w:r>
        <w:t>[가정] · [교육용 가정] 항목: [ ]</w:t>
      </w:r>
    </w:p>
    <w:p>
      <w:r>
        <w:t>금리 · 환율의 출처와 기준일(입력에 적힌 그대로): [ ]</w:t>
      </w:r>
    </w:p>
    <w:p>
      <w:r>
        <w:t>모델 한계(1줄 이상): [ ]</w:t>
      </w:r>
    </w:p>
    <w:p>
      <w:pPr>
        <w:pStyle w:val="Heading3"/>
      </w:pPr>
      <w:r>
        <w:t>숫자 대조표</w:t>
      </w:r>
    </w:p>
    <w:p>
      <w:pPr>
        <w:spacing w:after="60"/>
      </w:pPr>
      <w:r>
        <w:rPr>
          <w:i/>
          <w:color w:val="767676"/>
          <w:sz w:val="18"/>
        </w:rPr>
        <w:t>본문에 쓴 숫자를 빠짐없이 적는다. 입력 값과 맞으면 ✔ 하고 초록 형광펜으로 표시한다. 행이 모자라면 더한다.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2835"/>
        <w:gridCol w:w="1928"/>
        <w:gridCol w:w="1020"/>
      </w:tblGrid>
      <w:tr>
        <w:trPr>
          <w:cantSplit/>
          <w:tblHeader w:val="true"/>
        </w:trPr>
        <w:tc>
          <w:tcPr>
            <w:tcW w:type="dxa" w:w="56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#</w:t>
            </w:r>
          </w:p>
        </w:tc>
        <w:tc>
          <w:tcPr>
            <w:tcW w:type="dxa" w:w="351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문장 속 숫자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표 위치(표 번호 - 행 이름)</w:t>
            </w:r>
          </w:p>
        </w:tc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입력 값</w:t>
            </w:r>
          </w:p>
        </w:tc>
        <w:tc>
          <w:tcPr>
            <w:tcW w:type="dxa" w:w="1020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대조 ✔</w:t>
            </w: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567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351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020"/>
          </w:tcPr>
          <w:p>
            <w:pPr>
              <w:pStyle w:val="TableText"/>
            </w:pPr>
          </w:p>
        </w:tc>
      </w:tr>
    </w:tbl>
    <w:p>
      <w:pPr>
        <w:spacing w:before="120"/>
      </w:pPr>
      <w:r>
        <w:rPr>
          <w:b/>
        </w:rPr>
        <w:t>본 문서는 AI가 작성한 초안이며 담당자 검토 후 확정함</w:t>
      </w:r>
    </w:p>
    <w:p>
      <w:pPr>
        <w:pStyle w:val="Heading2"/>
        <w:pageBreakBefore/>
      </w:pPr>
      <w:r>
        <w:t>C. 레드팀 지적 (Step 7 ③)</w:t>
      </w:r>
    </w:p>
    <w:p>
      <w:pPr>
        <w:spacing w:after="80"/>
      </w:pPr>
      <w:r>
        <w:rPr>
          <w:i/>
          <w:color w:val="767676"/>
          <w:sz w:val="18"/>
        </w:rPr>
        <w:t>초안과 다른 AI 서비스에서 P4-1 [B]를 돌려 받은 표를 붙인다. 문제 유형은 7가지 중 하나다 — ① 숫자 불일치 ② 입력에 없는 숫자 ③ 가정 표시 누락 ④ 승인 표기 누락 ⑤ 인과 과장 ⑥ 개인정보 ⑦ 약관 오기. 지적은 후보일 뿐이다 — 입력 표를 직접 열어 맞는 것만 반영한다. 지적이 없으면 '지적 없음'과 무엇을 어떻게 대조했는지 1줄을 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268"/>
        <w:gridCol w:w="1474"/>
        <w:gridCol w:w="2268"/>
        <w:gridCol w:w="1928"/>
        <w:gridCol w:w="1417"/>
      </w:tblGrid>
      <w:tr>
        <w:trPr>
          <w:cantSplit/>
          <w:tblHeader w:val="true"/>
        </w:trPr>
        <w:tc>
          <w:tcPr>
            <w:tcW w:type="dxa" w:w="510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#</w:t>
            </w:r>
          </w:p>
        </w:tc>
        <w:tc>
          <w:tcPr>
            <w:tcW w:type="dxa" w:w="226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문장 인용(초안 그대로)</w:t>
            </w:r>
          </w:p>
        </w:tc>
        <w:tc>
          <w:tcPr>
            <w:tcW w:type="dxa" w:w="147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문제 유형</w:t>
            </w:r>
          </w:p>
        </w:tc>
        <w:tc>
          <w:tcPr>
            <w:tcW w:type="dxa" w:w="226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근거(입력 표 위치 · 값 또는 위 기준)</w:t>
            </w:r>
          </w:p>
        </w:tc>
        <w:tc>
          <w:tcPr>
            <w:tcW w:type="dxa" w:w="1928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고칠 문장 제안</w:t>
            </w:r>
          </w:p>
        </w:tc>
        <w:tc>
          <w:tcPr>
            <w:tcW w:type="dxa" w:w="141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사람 판단(반영 · 기각 + 이유)</w:t>
            </w: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417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417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417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474"/>
          </w:tcPr>
          <w:p>
            <w:pPr>
              <w:pStyle w:val="TableText"/>
            </w:pPr>
          </w:p>
        </w:tc>
        <w:tc>
          <w:tcPr>
            <w:tcW w:type="dxa" w:w="2268"/>
          </w:tcPr>
          <w:p>
            <w:pPr>
              <w:pStyle w:val="TableText"/>
            </w:pPr>
          </w:p>
        </w:tc>
        <w:tc>
          <w:tcPr>
            <w:tcW w:type="dxa" w:w="1928"/>
          </w:tcPr>
          <w:p>
            <w:pPr>
              <w:pStyle w:val="TableText"/>
            </w:pPr>
          </w:p>
        </w:tc>
        <w:tc>
          <w:tcPr>
            <w:tcW w:type="dxa" w:w="1417"/>
          </w:tcPr>
          <w:p>
            <w:pPr>
              <w:pStyle w:val="TableText"/>
            </w:pPr>
          </w:p>
        </w:tc>
      </w:tr>
    </w:tbl>
    <w:p>
      <w:pPr>
        <w:spacing w:before="80"/>
      </w:pPr>
      <w:r>
        <w:t>확정은 사람이 한다.</w:t>
      </w:r>
    </w:p>
    <w:p>
      <w:pPr>
        <w:pStyle w:val="Heading2"/>
        <w:pageBreakBefore w:val="0"/>
      </w:pPr>
      <w:r>
        <w:t>D. 수정 기록 — AI 초안 → 사람 수정본 (Step 7 ④)</w:t>
      </w:r>
    </w:p>
    <w:p>
      <w:pPr>
        <w:spacing w:after="80"/>
      </w:pPr>
      <w:r>
        <w:rPr>
          <w:i/>
          <w:color w:val="767676"/>
          <w:sz w:val="18"/>
        </w:rPr>
        <w:t>사람이 고친 곳을 남긴다 — 제출 파일에는 AI 초안 · 레드팀 지적 · 사람 수정본이 함께 보여야 한다. 이유에는 C의 지적 번호나 E의 항목 번호를 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701"/>
        <w:gridCol w:w="2835"/>
        <w:gridCol w:w="2835"/>
        <w:gridCol w:w="1984"/>
      </w:tblGrid>
      <w:tr>
        <w:trPr>
          <w:cantSplit/>
          <w:tblHeader w:val="true"/>
        </w:trPr>
        <w:tc>
          <w:tcPr>
            <w:tcW w:type="dxa" w:w="510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#</w:t>
            </w:r>
          </w:p>
        </w:tc>
        <w:tc>
          <w:tcPr>
            <w:tcW w:type="dxa" w:w="1701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고친 곳(소제목)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AI 초안 문장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사람이 고친 문장</w:t>
            </w:r>
          </w:p>
        </w:tc>
        <w:tc>
          <w:tcPr>
            <w:tcW w:type="dxa" w:w="198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이유(C 번호 · E 번호 · 입력 표 위치)</w:t>
            </w: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70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84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84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84"/>
          </w:tcPr>
          <w:p>
            <w:pPr>
              <w:pStyle w:val="TableText"/>
            </w:pPr>
          </w:p>
        </w:tc>
      </w:tr>
      <w:tr>
        <w:trPr>
          <w:cantSplit/>
          <w:trHeight w:val="850" w:hRule="atLeast"/>
        </w:trPr>
        <w:tc>
          <w:tcPr>
            <w:tcW w:type="dxa" w:w="510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701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1984"/>
          </w:tcPr>
          <w:p>
            <w:pPr>
              <w:pStyle w:val="TableText"/>
            </w:pPr>
          </w:p>
        </w:tc>
      </w:tr>
    </w:tbl>
    <w:p>
      <w:pPr>
        <w:pStyle w:val="Heading2"/>
        <w:pageBreakBefore/>
      </w:pPr>
      <w:r>
        <w:t>E. 사람 검토 12항목 (Step 7 ④)</w:t>
      </w:r>
    </w:p>
    <w:p>
      <w:pPr>
        <w:spacing w:after="80"/>
      </w:pPr>
      <w:r>
        <w:rPr>
          <w:i/>
          <w:color w:val="767676"/>
          <w:sz w:val="18"/>
        </w:rPr>
        <w:t>하나씩 확인하고 ✔ 한다. 1번은 숫자 대조표의 행마다 ✔가 있어야 끝난다. 원문은 과정 사이트 프롬프트 라이브러리 P4-1에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277"/>
        <w:gridCol w:w="794"/>
      </w:tblGrid>
      <w:tr>
        <w:trPr>
          <w:cantSplit/>
          <w:tblHeader w:val="true"/>
        </w:trPr>
        <w:tc>
          <w:tcPr>
            <w:tcW w:type="dxa" w:w="79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번호</w:t>
            </w:r>
          </w:p>
        </w:tc>
        <w:tc>
          <w:tcPr>
            <w:tcW w:type="dxa" w:w="8277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확인 항목</w:t>
            </w:r>
          </w:p>
        </w:tc>
        <w:tc>
          <w:tcPr>
            <w:tcW w:type="dxa" w:w="794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✔</w:t>
            </w: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모든 숫자가 14_ReportInput에 있다(숫자 대조표의 행마다 ✔).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[가정] · [교육용 가정] 표시가 빠지지 않았다.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한도 변경 · 선적 보류 · K-SURE 통지는 "권고(사람 승인 전)"로만 썼고 승인 주체가 있다.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K-SURE 사고발생통지 기한 = "결제기일부터 1개월 이내", 통지 여부는 사람이 결정한다고 썼다.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15/1000을 일반 규칙처럼 쓰지 않았다(약관 제21조③의 한정 조항).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바이어 실명 · 담당자 개인정보가 없다(buyer_id만).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상관을 원인처럼 쓰지 않았다.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시나리오는 예측이 아니라 "가정 시나리오에서의 추정"이라고 썼다.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환율 · 금리의 출처와 기준일을 입력 표에 적힌 대로 썼다.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모델 한계(합성 데이터, 재무 데이터 조작 가능성)를 1줄 이상 적었다.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요약 3줄 · 결론과 표의 숫자가 서로 맞는다.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  <w:tr>
        <w:trPr>
          <w:cantSplit/>
          <w:trHeight w:val="454" w:hRule="atLeast"/>
        </w:trPr>
        <w:tc>
          <w:tcPr>
            <w:tcW w:type="dxa" w:w="794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8277"/>
          </w:tcPr>
          <w:p>
            <w:pPr>
              <w:pStyle w:val="TableText"/>
            </w:pPr>
            <w:r>
              <w:t>"본 문서는 AI가 작성한 초안이며 담당자 검토 후 확정함" 표시가 있다.</w:t>
            </w:r>
          </w:p>
        </w:tc>
        <w:tc>
          <w:tcPr>
            <w:tcW w:type="dxa" w:w="794"/>
          </w:tcPr>
          <w:p>
            <w:pPr>
              <w:pStyle w:val="TableText"/>
            </w:pPr>
          </w:p>
        </w:tc>
      </w:tr>
    </w:tbl>
    <w:p>
      <w:pPr>
        <w:spacing w:before="2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35"/>
        <w:gridCol w:w="2835"/>
        <w:gridCol w:w="2835"/>
      </w:tblGrid>
      <w:tr>
        <w:trPr>
          <w:cantSplit/>
          <w:tblHeader w:val="true"/>
        </w:trPr>
        <w:tc>
          <w:tcPr>
            <w:tcW w:type="dxa" w:w="1361"/>
            <w:shd w:val="clear" w:color="auto" w:fill="DDEBF7"/>
          </w:tcPr>
          <w:p>
            <w:pPr>
              <w:pStyle w:val="TableText"/>
            </w:pP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작성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검토(담당자)</w:t>
            </w:r>
          </w:p>
        </w:tc>
        <w:tc>
          <w:tcPr>
            <w:tcW w:type="dxa" w:w="2835"/>
            <w:shd w:val="clear" w:color="auto" w:fill="DDEBF7"/>
          </w:tcPr>
          <w:p>
            <w:pPr>
              <w:pStyle w:val="TableText"/>
            </w:pPr>
            <w:r>
              <w:rPr>
                <w:b/>
              </w:rPr>
              <w:t>승인(승인 주체)</w:t>
            </w:r>
          </w:p>
        </w:tc>
      </w:tr>
      <w:tr>
        <w:trPr>
          <w:cantSplit/>
          <w:trHeight w:val="567" w:hRule="atLeast"/>
        </w:trPr>
        <w:tc>
          <w:tcPr>
            <w:tcW w:type="dxa" w:w="1361"/>
          </w:tcPr>
          <w:p>
            <w:pPr>
              <w:pStyle w:val="TableText"/>
            </w:pPr>
            <w:r>
              <w:t>이름</w:t>
            </w:r>
          </w:p>
        </w:tc>
        <w:tc>
          <w:tcPr>
            <w:tcW w:type="dxa" w:w="2835"/>
          </w:tcPr>
          <w:p>
            <w:pPr>
              <w:pStyle w:val="TableText"/>
            </w:pPr>
            <w:r>
              <w:t>[T조-번호]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  <w:tr>
        <w:trPr>
          <w:cantSplit/>
          <w:trHeight w:val="567" w:hRule="atLeast"/>
        </w:trPr>
        <w:tc>
          <w:tcPr>
            <w:tcW w:type="dxa" w:w="1361"/>
          </w:tcPr>
          <w:p>
            <w:pPr>
              <w:pStyle w:val="TableText"/>
            </w:pPr>
            <w:r>
              <w:t>일시</w:t>
            </w: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  <w:tc>
          <w:tcPr>
            <w:tcW w:type="dxa" w:w="2835"/>
          </w:tcPr>
          <w:p>
            <w:pPr>
              <w:pStyle w:val="TableText"/>
            </w:pPr>
          </w:p>
        </w:tc>
      </w:tr>
    </w:tbl>
    <w:p>
      <w:pPr>
        <w:spacing w:before="120"/>
      </w:pPr>
      <w:r>
        <w:rPr>
          <w:b/>
        </w:rPr>
        <w:t>사람 승인 전 초안 — 한도 변경 · 선적 보류 · K-SURE 통지는 승인 주체가 확정한다.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쪽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67676"/>
        <w:sz w:val="17"/>
      </w:rPr>
      <w:t>신용 리스크 요약 리포트 · 4일차 양식 · AI 작성 초안(사람 승인 전)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맑은 고딕" w:hAnsi="맑은 고딕" w:eastAsia="맑은 고딕" w:cs="맑은 고딕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맑은 고딕" w:hAnsi="맑은 고딕" w:eastAsia="맑은 고딕" w:cs="맑은 고딕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맑은 고딕" w:hAnsi="맑은 고딕" w:eastAsia="맑은 고딕" w:cs="맑은 고딕"/>
      <w:b/>
      <w:bCs/>
      <w:color w:val="1F3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after="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 리스크 요약 리포트 — (가상) 한빛정밀(주)</dc:title>
  <dc:subject/>
  <dc:creator>tradefin-ai-2026</dc:creator>
  <cp:keywords/>
  <dc:description>4일차 실습 B Step 6–7 양식 — 설계도 6칸 · 본문 8소제목 · 레드팀 지적 · 수정 기록 · 12항목</dc:description>
  <cp:lastModifiedBy>tradefin-ai-2026</cp:lastModifiedBy>
  <cp:revision>1</cp:revision>
  <dcterms:created xsi:type="dcterms:W3CDTF">2026-10-07T10:00:00Z</dcterms:created>
  <dcterms:modified xsi:type="dcterms:W3CDTF">2026-10-07T10:00:00Z</dcterms:modified>
  <cp:category/>
</cp:coreProperties>
</file>