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F0B" w:rsidRDefault="00C36F0B" w:rsidP="00C36F0B">
      <w:pPr>
        <w:pStyle w:val="Default"/>
      </w:pPr>
    </w:p>
    <w:p w:rsidR="00C36F0B" w:rsidRPr="000450B2" w:rsidRDefault="00C36F0B" w:rsidP="00C36F0B">
      <w:pPr>
        <w:pStyle w:val="Default"/>
        <w:rPr>
          <w:rFonts w:cstheme="minorBidi"/>
          <w:color w:val="auto"/>
          <w:sz w:val="36"/>
          <w:szCs w:val="36"/>
        </w:rPr>
      </w:pPr>
      <w:r w:rsidRPr="000450B2">
        <w:rPr>
          <w:rFonts w:cstheme="minorBidi"/>
          <w:b/>
          <w:bCs/>
          <w:color w:val="auto"/>
          <w:sz w:val="36"/>
          <w:szCs w:val="36"/>
        </w:rPr>
        <w:t xml:space="preserve">1. Introduzione </w:t>
      </w:r>
    </w:p>
    <w:p w:rsidR="00C36F0B" w:rsidRPr="000450B2" w:rsidRDefault="00C36F0B" w:rsidP="00C36F0B">
      <w:pPr>
        <w:rPr>
          <w:rFonts w:ascii="Times New Roman" w:hAnsi="Times New Roman" w:cs="Times New Roman"/>
          <w:sz w:val="28"/>
          <w:szCs w:val="28"/>
        </w:rPr>
      </w:pPr>
      <w:r w:rsidRPr="000450B2">
        <w:rPr>
          <w:rFonts w:ascii="Times New Roman" w:hAnsi="Times New Roman" w:cs="Times New Roman"/>
          <w:sz w:val="28"/>
          <w:szCs w:val="28"/>
        </w:rPr>
        <w:t>Questo documento descrive nel dettaglio in DBMS che si è scelti di utilizzare e tutta la logica riguardante la gestione dei dati persistenti.</w:t>
      </w:r>
    </w:p>
    <w:p w:rsidR="00C36F0B" w:rsidRDefault="00C36F0B" w:rsidP="00C36F0B">
      <w:pPr>
        <w:pStyle w:val="Default"/>
      </w:pPr>
    </w:p>
    <w:p w:rsidR="00C36F0B" w:rsidRPr="000450B2" w:rsidRDefault="00C36F0B" w:rsidP="00C36F0B">
      <w:pPr>
        <w:pStyle w:val="Default"/>
        <w:rPr>
          <w:rFonts w:cstheme="minorBidi"/>
          <w:color w:val="auto"/>
          <w:sz w:val="32"/>
          <w:szCs w:val="32"/>
        </w:rPr>
      </w:pPr>
      <w:r w:rsidRPr="000450B2">
        <w:rPr>
          <w:rFonts w:cstheme="minorBidi"/>
          <w:b/>
          <w:bCs/>
          <w:color w:val="auto"/>
          <w:sz w:val="32"/>
          <w:szCs w:val="32"/>
        </w:rPr>
        <w:t xml:space="preserve">1.1 Scelta del DBMS </w:t>
      </w:r>
    </w:p>
    <w:p w:rsidR="00C36F0B" w:rsidRPr="000450B2" w:rsidRDefault="00C36F0B" w:rsidP="00C36F0B">
      <w:pPr>
        <w:pStyle w:val="Default"/>
        <w:rPr>
          <w:color w:val="auto"/>
          <w:sz w:val="28"/>
          <w:szCs w:val="28"/>
        </w:rPr>
      </w:pPr>
      <w:r w:rsidRPr="000450B2">
        <w:rPr>
          <w:color w:val="auto"/>
          <w:sz w:val="28"/>
          <w:szCs w:val="28"/>
        </w:rPr>
        <w:t xml:space="preserve">Il problema della persistenza dei dati nasce dalla necessità di rendere permanenti alcune informazioni all’interno di un sistema anche quando questo è spento. Molte volte capita di avere dei programmi con un gran numero di dati da gestire, dati che non possono essere reinseriti dopo un blackout o dopo lo spegnimento della macchina; si pensi ad un archivio di mille utenti contenente tutti i dati anagrafici. Sarebbe impensabile il reinserimento degli stessi ogni volta che la macchina sul quale risiedono i dati si spegne. Bisogna, quindi, trovare il modo per poter tener traccia dei dati utili anche quando l’applicazione che li ha utilizzati e/o creati ha smesso di funzionare. </w:t>
      </w:r>
    </w:p>
    <w:p w:rsidR="00C36F0B" w:rsidRPr="000450B2" w:rsidRDefault="00C36F0B" w:rsidP="00C36F0B">
      <w:pPr>
        <w:pStyle w:val="Default"/>
        <w:rPr>
          <w:color w:val="auto"/>
          <w:sz w:val="28"/>
          <w:szCs w:val="28"/>
        </w:rPr>
      </w:pPr>
      <w:r w:rsidRPr="000450B2">
        <w:rPr>
          <w:color w:val="auto"/>
          <w:sz w:val="28"/>
          <w:szCs w:val="28"/>
        </w:rPr>
        <w:t xml:space="preserve">I dati persistenti sono sempre lì e vengono cancellati solo se lo si richiede espressamente. Nel caso specifico, in previsione del gran numero di accessi al database e alla necessità di gestire anche più </w:t>
      </w:r>
      <w:proofErr w:type="spellStart"/>
      <w:r w:rsidRPr="000450B2">
        <w:rPr>
          <w:color w:val="auto"/>
          <w:sz w:val="28"/>
          <w:szCs w:val="28"/>
        </w:rPr>
        <w:t>queries</w:t>
      </w:r>
      <w:proofErr w:type="spellEnd"/>
      <w:r w:rsidRPr="000450B2">
        <w:rPr>
          <w:color w:val="auto"/>
          <w:sz w:val="28"/>
          <w:szCs w:val="28"/>
        </w:rPr>
        <w:t xml:space="preserve"> contemporaneamente, si è optati per un DBMS relazionale, </w:t>
      </w:r>
      <w:proofErr w:type="spellStart"/>
      <w:r w:rsidRPr="000450B2">
        <w:rPr>
          <w:color w:val="auto"/>
          <w:sz w:val="28"/>
          <w:szCs w:val="28"/>
        </w:rPr>
        <w:t>MySql</w:t>
      </w:r>
      <w:proofErr w:type="spellEnd"/>
      <w:r w:rsidRPr="000450B2">
        <w:rPr>
          <w:color w:val="auto"/>
          <w:sz w:val="28"/>
          <w:szCs w:val="28"/>
        </w:rPr>
        <w:t xml:space="preserve">. </w:t>
      </w:r>
    </w:p>
    <w:p w:rsidR="00C36F0B" w:rsidRPr="000450B2" w:rsidRDefault="00C36F0B" w:rsidP="00C36F0B">
      <w:pPr>
        <w:rPr>
          <w:sz w:val="28"/>
          <w:szCs w:val="28"/>
        </w:rPr>
      </w:pPr>
      <w:proofErr w:type="spellStart"/>
      <w:r w:rsidRPr="000450B2">
        <w:rPr>
          <w:sz w:val="28"/>
          <w:szCs w:val="28"/>
        </w:rPr>
        <w:t>MySql</w:t>
      </w:r>
      <w:proofErr w:type="spellEnd"/>
      <w:r w:rsidRPr="000450B2">
        <w:rPr>
          <w:sz w:val="28"/>
          <w:szCs w:val="28"/>
        </w:rPr>
        <w:t xml:space="preserve"> è il DBMS Open Source più diffuso ed utilizzato al mondo. La sigla SQL presente all'interno del nome sta a indicare che si tratta di un DBMS in grado di interpretare le istruzioni del linguaggio SQL (utile per le </w:t>
      </w:r>
      <w:proofErr w:type="spellStart"/>
      <w:r w:rsidRPr="000450B2">
        <w:rPr>
          <w:sz w:val="28"/>
          <w:szCs w:val="28"/>
        </w:rPr>
        <w:t>query</w:t>
      </w:r>
      <w:proofErr w:type="spellEnd"/>
      <w:r w:rsidRPr="000450B2">
        <w:rPr>
          <w:sz w:val="28"/>
          <w:szCs w:val="28"/>
        </w:rPr>
        <w:t xml:space="preserve">). </w:t>
      </w:r>
      <w:proofErr w:type="spellStart"/>
      <w:r w:rsidRPr="000450B2">
        <w:rPr>
          <w:sz w:val="28"/>
          <w:szCs w:val="28"/>
        </w:rPr>
        <w:t>MySql</w:t>
      </w:r>
      <w:proofErr w:type="spellEnd"/>
      <w:r w:rsidRPr="000450B2">
        <w:rPr>
          <w:sz w:val="28"/>
          <w:szCs w:val="28"/>
        </w:rPr>
        <w:t xml:space="preserve"> permette la creazione di “database relazionali” ossia consente la conservazione dei dati in tabelle separate anziché in </w:t>
      </w:r>
      <w:proofErr w:type="spellStart"/>
      <w:proofErr w:type="gramStart"/>
      <w:r w:rsidRPr="000450B2">
        <w:rPr>
          <w:sz w:val="28"/>
          <w:szCs w:val="28"/>
        </w:rPr>
        <w:t>un unica</w:t>
      </w:r>
      <w:proofErr w:type="spellEnd"/>
      <w:proofErr w:type="gramEnd"/>
      <w:r w:rsidRPr="000450B2">
        <w:rPr>
          <w:sz w:val="28"/>
          <w:szCs w:val="28"/>
        </w:rPr>
        <w:t xml:space="preserve"> grande entità. Questa sua particolare caratteristica consente di raggiungere una buona flessibilità e velocità di accesso ai dati ed una maggior modellazione delle basi dati. Semplicità d'uso, robustezza e velocità di esecuzione sono le caratteristiche principali di questo DBMS. La sua struttura multi-</w:t>
      </w:r>
      <w:proofErr w:type="spellStart"/>
      <w:r w:rsidRPr="000450B2">
        <w:rPr>
          <w:sz w:val="28"/>
          <w:szCs w:val="28"/>
        </w:rPr>
        <w:t>thread</w:t>
      </w:r>
      <w:proofErr w:type="spellEnd"/>
      <w:r w:rsidRPr="000450B2">
        <w:rPr>
          <w:sz w:val="28"/>
          <w:szCs w:val="28"/>
        </w:rPr>
        <w:t xml:space="preserve"> consta di un </w:t>
      </w:r>
      <w:proofErr w:type="spellStart"/>
      <w:r w:rsidRPr="000450B2">
        <w:rPr>
          <w:sz w:val="28"/>
          <w:szCs w:val="28"/>
        </w:rPr>
        <w:t>thread</w:t>
      </w:r>
      <w:proofErr w:type="spellEnd"/>
      <w:r w:rsidRPr="000450B2">
        <w:rPr>
          <w:sz w:val="28"/>
          <w:szCs w:val="28"/>
        </w:rPr>
        <w:t xml:space="preserve"> fisso che controlla le connessioni in ingresso e un </w:t>
      </w:r>
      <w:proofErr w:type="spellStart"/>
      <w:r w:rsidRPr="000450B2">
        <w:rPr>
          <w:sz w:val="28"/>
          <w:szCs w:val="28"/>
        </w:rPr>
        <w:t>thread</w:t>
      </w:r>
      <w:proofErr w:type="spellEnd"/>
      <w:r w:rsidRPr="000450B2">
        <w:rPr>
          <w:sz w:val="28"/>
          <w:szCs w:val="28"/>
        </w:rPr>
        <w:t xml:space="preserve"> attivo per ogni connessione. I vari client non devono aspettare che le </w:t>
      </w:r>
      <w:proofErr w:type="spellStart"/>
      <w:r w:rsidRPr="000450B2">
        <w:rPr>
          <w:sz w:val="28"/>
          <w:szCs w:val="28"/>
        </w:rPr>
        <w:t>queries</w:t>
      </w:r>
      <w:proofErr w:type="spellEnd"/>
      <w:r w:rsidRPr="000450B2">
        <w:rPr>
          <w:sz w:val="28"/>
          <w:szCs w:val="28"/>
        </w:rPr>
        <w:t xml:space="preserve"> di altri siano soddisfatte, possono lavorare simultaneamente. Il </w:t>
      </w:r>
      <w:proofErr w:type="spellStart"/>
      <w:r w:rsidRPr="000450B2">
        <w:rPr>
          <w:sz w:val="28"/>
          <w:szCs w:val="28"/>
        </w:rPr>
        <w:t>thread</w:t>
      </w:r>
      <w:proofErr w:type="spellEnd"/>
      <w:r w:rsidRPr="000450B2">
        <w:rPr>
          <w:sz w:val="28"/>
          <w:szCs w:val="28"/>
        </w:rPr>
        <w:t xml:space="preserve"> che controlla le connessioni impedisce che due </w:t>
      </w:r>
      <w:proofErr w:type="spellStart"/>
      <w:r w:rsidRPr="000450B2">
        <w:rPr>
          <w:sz w:val="28"/>
          <w:szCs w:val="28"/>
        </w:rPr>
        <w:t>thread</w:t>
      </w:r>
      <w:proofErr w:type="spellEnd"/>
      <w:r w:rsidRPr="000450B2">
        <w:rPr>
          <w:sz w:val="28"/>
          <w:szCs w:val="28"/>
        </w:rPr>
        <w:t xml:space="preserve"> scrivano sulla stessa tabella nello stesso momento. La velocità ottenuta utilizzando un motore multi-</w:t>
      </w:r>
      <w:proofErr w:type="spellStart"/>
      <w:r w:rsidRPr="000450B2">
        <w:rPr>
          <w:sz w:val="28"/>
          <w:szCs w:val="28"/>
        </w:rPr>
        <w:t>thread</w:t>
      </w:r>
      <w:proofErr w:type="spellEnd"/>
      <w:r w:rsidRPr="000450B2">
        <w:rPr>
          <w:sz w:val="28"/>
          <w:szCs w:val="28"/>
        </w:rPr>
        <w:t xml:space="preserve"> ripaga la perdita dovuta alla maggiore complessità di gestione e progettazione del sistema. In ogni tabella all’interno del nostro database sarà possibile accedere ai dati per compiere operazioni quali inserimento, modifica, cancellazione o semplicemente consultazione.</w:t>
      </w:r>
    </w:p>
    <w:p w:rsidR="00C36F0B" w:rsidRDefault="00C36F0B" w:rsidP="00C36F0B">
      <w:pPr>
        <w:pStyle w:val="Default"/>
      </w:pPr>
    </w:p>
    <w:p w:rsidR="00C36F0B" w:rsidRDefault="00C36F0B" w:rsidP="00C36F0B">
      <w:pPr>
        <w:pStyle w:val="Default"/>
        <w:rPr>
          <w:rFonts w:cstheme="minorBidi"/>
          <w:b/>
          <w:bCs/>
          <w:color w:val="auto"/>
          <w:sz w:val="32"/>
          <w:szCs w:val="32"/>
        </w:rPr>
      </w:pPr>
    </w:p>
    <w:p w:rsidR="000450B2" w:rsidRDefault="000450B2" w:rsidP="00C36F0B">
      <w:pPr>
        <w:pStyle w:val="Default"/>
        <w:rPr>
          <w:rFonts w:cstheme="minorBidi"/>
          <w:b/>
          <w:bCs/>
          <w:color w:val="auto"/>
          <w:sz w:val="32"/>
          <w:szCs w:val="32"/>
        </w:rPr>
      </w:pPr>
    </w:p>
    <w:p w:rsidR="000450B2" w:rsidRDefault="000450B2" w:rsidP="00C36F0B">
      <w:pPr>
        <w:pStyle w:val="Default"/>
        <w:rPr>
          <w:rFonts w:cstheme="minorBidi"/>
          <w:b/>
          <w:bCs/>
          <w:color w:val="auto"/>
          <w:sz w:val="32"/>
          <w:szCs w:val="32"/>
        </w:rPr>
      </w:pPr>
    </w:p>
    <w:p w:rsidR="00C36F0B" w:rsidRDefault="00C36F0B" w:rsidP="00C36F0B">
      <w:pPr>
        <w:pStyle w:val="Default"/>
        <w:rPr>
          <w:rFonts w:cstheme="minorBidi"/>
          <w:b/>
          <w:bCs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lastRenderedPageBreak/>
        <w:t xml:space="preserve">2. Progettazione del database </w:t>
      </w:r>
    </w:p>
    <w:p w:rsidR="000450B2" w:rsidRDefault="000450B2" w:rsidP="00C36F0B">
      <w:pPr>
        <w:pStyle w:val="Default"/>
        <w:rPr>
          <w:rFonts w:cstheme="minorBidi"/>
          <w:color w:val="auto"/>
          <w:sz w:val="32"/>
          <w:szCs w:val="32"/>
        </w:rPr>
      </w:pPr>
    </w:p>
    <w:p w:rsidR="00C36F0B" w:rsidRDefault="00C36F0B" w:rsidP="00C36F0B">
      <w:pPr>
        <w:pStyle w:val="Default"/>
        <w:rPr>
          <w:rFonts w:cstheme="minorBidi"/>
          <w:b/>
          <w:bCs/>
          <w:color w:val="auto"/>
          <w:sz w:val="28"/>
          <w:szCs w:val="28"/>
        </w:rPr>
      </w:pPr>
      <w:r>
        <w:rPr>
          <w:rFonts w:cstheme="minorBidi"/>
          <w:b/>
          <w:bCs/>
          <w:color w:val="auto"/>
          <w:sz w:val="28"/>
          <w:szCs w:val="28"/>
        </w:rPr>
        <w:t xml:space="preserve">2.1 Gestione dei dati persistenti </w:t>
      </w:r>
    </w:p>
    <w:p w:rsidR="000450B2" w:rsidRDefault="000450B2" w:rsidP="00C36F0B">
      <w:pPr>
        <w:pStyle w:val="Default"/>
        <w:rPr>
          <w:rFonts w:cstheme="minorBidi"/>
          <w:color w:val="auto"/>
          <w:sz w:val="28"/>
          <w:szCs w:val="28"/>
        </w:rPr>
      </w:pPr>
    </w:p>
    <w:p w:rsidR="000450B2" w:rsidRDefault="00C36F0B" w:rsidP="00C36F0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2.1.1 Modello ER</w:t>
      </w:r>
    </w:p>
    <w:p w:rsidR="00C36F0B" w:rsidRDefault="009A6599" w:rsidP="00C36F0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in">
            <v:imagedata r:id="rId4" o:title="Cattura"/>
          </v:shape>
        </w:pict>
      </w:r>
    </w:p>
    <w:p w:rsidR="005170BF" w:rsidRDefault="005170BF" w:rsidP="005170BF">
      <w:pPr>
        <w:pStyle w:val="Default"/>
      </w:pPr>
    </w:p>
    <w:p w:rsidR="005170BF" w:rsidRDefault="005170BF" w:rsidP="005170BF">
      <w:pPr>
        <w:pStyle w:val="Default"/>
        <w:rPr>
          <w:b/>
          <w:bCs/>
          <w:color w:val="auto"/>
          <w:sz w:val="28"/>
          <w:szCs w:val="28"/>
        </w:rPr>
      </w:pPr>
      <w:r w:rsidRPr="005170BF">
        <w:rPr>
          <w:b/>
          <w:bCs/>
          <w:color w:val="auto"/>
          <w:sz w:val="28"/>
          <w:szCs w:val="28"/>
        </w:rPr>
        <w:t xml:space="preserve">2.1.3 Dizionario dei dati </w:t>
      </w:r>
    </w:p>
    <w:p w:rsidR="005170BF" w:rsidRPr="005170BF" w:rsidRDefault="005170BF" w:rsidP="005170BF">
      <w:pPr>
        <w:pStyle w:val="Default"/>
        <w:rPr>
          <w:color w:val="auto"/>
          <w:sz w:val="28"/>
          <w:szCs w:val="28"/>
        </w:rPr>
      </w:pPr>
    </w:p>
    <w:p w:rsidR="005170BF" w:rsidRDefault="005170BF" w:rsidP="005170BF">
      <w:pPr>
        <w:rPr>
          <w:b/>
          <w:bCs/>
          <w:sz w:val="28"/>
          <w:szCs w:val="28"/>
        </w:rPr>
      </w:pPr>
      <w:r w:rsidRPr="005170BF">
        <w:rPr>
          <w:b/>
          <w:bCs/>
          <w:sz w:val="28"/>
          <w:szCs w:val="28"/>
        </w:rPr>
        <w:t>2.1.3.1 Entità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1"/>
        <w:gridCol w:w="2385"/>
        <w:gridCol w:w="2463"/>
        <w:gridCol w:w="2399"/>
      </w:tblGrid>
      <w:tr w:rsidR="0098529D" w:rsidTr="0098529D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9D" w:rsidRPr="0098529D" w:rsidRDefault="0098529D" w:rsidP="005170BF">
            <w:pPr>
              <w:rPr>
                <w:b/>
                <w:sz w:val="24"/>
                <w:szCs w:val="24"/>
              </w:rPr>
            </w:pPr>
            <w:proofErr w:type="spellStart"/>
            <w:r w:rsidRPr="0098529D">
              <w:rPr>
                <w:b/>
                <w:sz w:val="24"/>
                <w:szCs w:val="24"/>
              </w:rPr>
              <w:t>Entita’</w:t>
            </w:r>
            <w:proofErr w:type="spellEnd"/>
          </w:p>
        </w:tc>
        <w:tc>
          <w:tcPr>
            <w:tcW w:w="2407" w:type="dxa"/>
            <w:tcBorders>
              <w:left w:val="single" w:sz="4" w:space="0" w:color="auto"/>
            </w:tcBorders>
          </w:tcPr>
          <w:p w:rsidR="0098529D" w:rsidRPr="0098529D" w:rsidRDefault="0098529D" w:rsidP="005170BF">
            <w:pPr>
              <w:rPr>
                <w:b/>
                <w:sz w:val="24"/>
                <w:szCs w:val="24"/>
              </w:rPr>
            </w:pPr>
            <w:r w:rsidRPr="0098529D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2407" w:type="dxa"/>
          </w:tcPr>
          <w:p w:rsidR="0098529D" w:rsidRPr="0098529D" w:rsidRDefault="0098529D" w:rsidP="005170BF">
            <w:pPr>
              <w:rPr>
                <w:b/>
                <w:sz w:val="24"/>
                <w:szCs w:val="24"/>
              </w:rPr>
            </w:pPr>
            <w:r w:rsidRPr="0098529D">
              <w:rPr>
                <w:b/>
                <w:sz w:val="24"/>
                <w:szCs w:val="24"/>
              </w:rPr>
              <w:t>Attributi</w:t>
            </w:r>
          </w:p>
        </w:tc>
        <w:tc>
          <w:tcPr>
            <w:tcW w:w="2407" w:type="dxa"/>
          </w:tcPr>
          <w:p w:rsidR="0098529D" w:rsidRPr="0098529D" w:rsidRDefault="0098529D" w:rsidP="005170BF">
            <w:pPr>
              <w:rPr>
                <w:b/>
                <w:sz w:val="24"/>
                <w:szCs w:val="24"/>
              </w:rPr>
            </w:pPr>
            <w:r w:rsidRPr="0098529D">
              <w:rPr>
                <w:b/>
                <w:sz w:val="24"/>
                <w:szCs w:val="24"/>
              </w:rPr>
              <w:t>Identificatore</w:t>
            </w:r>
          </w:p>
        </w:tc>
      </w:tr>
      <w:tr w:rsidR="0098529D" w:rsidRPr="0098529D" w:rsidTr="0098529D">
        <w:tc>
          <w:tcPr>
            <w:tcW w:w="2407" w:type="dxa"/>
            <w:tcBorders>
              <w:top w:val="single" w:sz="4" w:space="0" w:color="auto"/>
            </w:tcBorders>
          </w:tcPr>
          <w:p w:rsidR="0098529D" w:rsidRPr="0098529D" w:rsidRDefault="0098529D" w:rsidP="005170BF">
            <w:pPr>
              <w:rPr>
                <w:sz w:val="24"/>
                <w:szCs w:val="24"/>
              </w:rPr>
            </w:pPr>
            <w:proofErr w:type="spellStart"/>
            <w:r w:rsidRPr="0098529D">
              <w:rPr>
                <w:sz w:val="24"/>
                <w:szCs w:val="24"/>
              </w:rPr>
              <w:t>Members</w:t>
            </w:r>
            <w:proofErr w:type="spellEnd"/>
          </w:p>
        </w:tc>
        <w:tc>
          <w:tcPr>
            <w:tcW w:w="240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69"/>
            </w:tblGrid>
            <w:tr w:rsidR="0098529D" w:rsidRPr="0098529D">
              <w:trPr>
                <w:trHeight w:val="523"/>
              </w:trPr>
              <w:tc>
                <w:tcPr>
                  <w:tcW w:w="0" w:type="auto"/>
                </w:tcPr>
                <w:p w:rsidR="0098529D" w:rsidRPr="0098529D" w:rsidRDefault="0098529D" w:rsidP="009852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98529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Contiene le informazioni riguardanti i clienti. </w:t>
                  </w:r>
                </w:p>
              </w:tc>
            </w:tr>
          </w:tbl>
          <w:p w:rsidR="0098529D" w:rsidRPr="0098529D" w:rsidRDefault="0098529D" w:rsidP="005170BF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98529D" w:rsidRPr="0098529D" w:rsidRDefault="0098529D" w:rsidP="005170BF">
            <w:pPr>
              <w:rPr>
                <w:sz w:val="24"/>
                <w:szCs w:val="24"/>
              </w:rPr>
            </w:pPr>
            <w:r w:rsidRPr="0098529D">
              <w:rPr>
                <w:sz w:val="24"/>
                <w:szCs w:val="24"/>
              </w:rPr>
              <w:t>Email</w:t>
            </w:r>
          </w:p>
          <w:p w:rsidR="0098529D" w:rsidRPr="0098529D" w:rsidRDefault="0098529D" w:rsidP="005170BF">
            <w:pPr>
              <w:rPr>
                <w:sz w:val="24"/>
                <w:szCs w:val="24"/>
              </w:rPr>
            </w:pPr>
            <w:r w:rsidRPr="0098529D">
              <w:rPr>
                <w:sz w:val="24"/>
                <w:szCs w:val="24"/>
              </w:rPr>
              <w:t>Nome</w:t>
            </w:r>
          </w:p>
          <w:p w:rsidR="0098529D" w:rsidRPr="0098529D" w:rsidRDefault="0098529D" w:rsidP="005170BF">
            <w:pPr>
              <w:rPr>
                <w:sz w:val="24"/>
                <w:szCs w:val="24"/>
              </w:rPr>
            </w:pPr>
            <w:r w:rsidRPr="0098529D">
              <w:rPr>
                <w:sz w:val="24"/>
                <w:szCs w:val="24"/>
              </w:rPr>
              <w:t>Cognome</w:t>
            </w:r>
          </w:p>
          <w:p w:rsidR="0098529D" w:rsidRPr="0098529D" w:rsidRDefault="0098529D" w:rsidP="005170BF">
            <w:pPr>
              <w:rPr>
                <w:sz w:val="24"/>
                <w:szCs w:val="24"/>
              </w:rPr>
            </w:pPr>
            <w:r w:rsidRPr="0098529D">
              <w:rPr>
                <w:sz w:val="24"/>
                <w:szCs w:val="24"/>
              </w:rPr>
              <w:t>Password</w:t>
            </w:r>
          </w:p>
        </w:tc>
        <w:tc>
          <w:tcPr>
            <w:tcW w:w="2407" w:type="dxa"/>
          </w:tcPr>
          <w:p w:rsidR="0098529D" w:rsidRPr="0098529D" w:rsidRDefault="0098529D" w:rsidP="005170BF">
            <w:pPr>
              <w:rPr>
                <w:sz w:val="24"/>
                <w:szCs w:val="24"/>
              </w:rPr>
            </w:pPr>
            <w:r w:rsidRPr="0098529D">
              <w:rPr>
                <w:sz w:val="24"/>
                <w:szCs w:val="24"/>
              </w:rPr>
              <w:t>Email</w:t>
            </w:r>
          </w:p>
        </w:tc>
      </w:tr>
      <w:tr w:rsidR="0098529D" w:rsidTr="0098529D">
        <w:tc>
          <w:tcPr>
            <w:tcW w:w="2407" w:type="dxa"/>
          </w:tcPr>
          <w:p w:rsidR="0098529D" w:rsidRPr="0098529D" w:rsidRDefault="0098529D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Carrello</w:t>
            </w:r>
          </w:p>
        </w:tc>
        <w:tc>
          <w:tcPr>
            <w:tcW w:w="2407" w:type="dxa"/>
          </w:tcPr>
          <w:p w:rsidR="0098529D" w:rsidRPr="0098529D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Contiene le informazioni riguardanti il carrello.</w:t>
            </w:r>
          </w:p>
        </w:tc>
        <w:tc>
          <w:tcPr>
            <w:tcW w:w="2407" w:type="dxa"/>
          </w:tcPr>
          <w:p w:rsidR="0098529D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:rsidR="00963D9A" w:rsidRDefault="00963D9A" w:rsidP="005170B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Id_ricambio</w:t>
            </w:r>
            <w:proofErr w:type="spellEnd"/>
          </w:p>
          <w:p w:rsidR="00963D9A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Prezzo</w:t>
            </w:r>
          </w:p>
          <w:p w:rsidR="00963D9A" w:rsidRPr="0098529D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</w:t>
            </w:r>
          </w:p>
        </w:tc>
        <w:tc>
          <w:tcPr>
            <w:tcW w:w="2407" w:type="dxa"/>
          </w:tcPr>
          <w:p w:rsidR="0098529D" w:rsidRPr="0098529D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Email,ID_ricambio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98529D" w:rsidTr="0098529D">
        <w:tc>
          <w:tcPr>
            <w:tcW w:w="2407" w:type="dxa"/>
          </w:tcPr>
          <w:p w:rsidR="0098529D" w:rsidRPr="0098529D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</w:t>
            </w:r>
          </w:p>
        </w:tc>
        <w:tc>
          <w:tcPr>
            <w:tcW w:w="2407" w:type="dxa"/>
          </w:tcPr>
          <w:p w:rsidR="0098529D" w:rsidRPr="0098529D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Contiene le informazioni riguardanti l’ordine.</w:t>
            </w:r>
          </w:p>
        </w:tc>
        <w:tc>
          <w:tcPr>
            <w:tcW w:w="2407" w:type="dxa"/>
          </w:tcPr>
          <w:p w:rsidR="0098529D" w:rsidRDefault="00963D9A" w:rsidP="005170B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ID_ricambio</w:t>
            </w:r>
            <w:proofErr w:type="spellEnd"/>
          </w:p>
          <w:p w:rsidR="00963D9A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:rsidR="00963D9A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</w:t>
            </w:r>
          </w:p>
          <w:p w:rsidR="00963D9A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Via</w:t>
            </w:r>
          </w:p>
          <w:p w:rsidR="00963D9A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Civico</w:t>
            </w:r>
          </w:p>
          <w:p w:rsidR="00963D9A" w:rsidRPr="0098529D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</w:t>
            </w:r>
          </w:p>
        </w:tc>
        <w:tc>
          <w:tcPr>
            <w:tcW w:w="2407" w:type="dxa"/>
          </w:tcPr>
          <w:p w:rsidR="0098529D" w:rsidRPr="0098529D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Email,ID_ricambio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98529D" w:rsidTr="0098529D">
        <w:tc>
          <w:tcPr>
            <w:tcW w:w="2407" w:type="dxa"/>
          </w:tcPr>
          <w:p w:rsidR="0098529D" w:rsidRPr="0098529D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Ricambio</w:t>
            </w:r>
          </w:p>
        </w:tc>
        <w:tc>
          <w:tcPr>
            <w:tcW w:w="2407" w:type="dxa"/>
          </w:tcPr>
          <w:p w:rsidR="0098529D" w:rsidRPr="0098529D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Contiene le informazioni riguardanti i ricambi.</w:t>
            </w:r>
          </w:p>
        </w:tc>
        <w:tc>
          <w:tcPr>
            <w:tcW w:w="2407" w:type="dxa"/>
          </w:tcPr>
          <w:p w:rsidR="0098529D" w:rsidRDefault="00963D9A" w:rsidP="005170B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ID_ricambio</w:t>
            </w:r>
            <w:proofErr w:type="spellEnd"/>
          </w:p>
          <w:p w:rsidR="00963D9A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</w:t>
            </w:r>
          </w:p>
          <w:p w:rsidR="00963D9A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</w:t>
            </w:r>
          </w:p>
          <w:p w:rsidR="00963D9A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  <w:p w:rsidR="00963D9A" w:rsidRPr="0098529D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Prezzo</w:t>
            </w:r>
          </w:p>
        </w:tc>
        <w:tc>
          <w:tcPr>
            <w:tcW w:w="2407" w:type="dxa"/>
          </w:tcPr>
          <w:p w:rsidR="0098529D" w:rsidRPr="0098529D" w:rsidRDefault="00963D9A" w:rsidP="005170B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ID_ricambio</w:t>
            </w:r>
            <w:proofErr w:type="spellEnd"/>
          </w:p>
        </w:tc>
      </w:tr>
      <w:tr w:rsidR="0098529D" w:rsidTr="0098529D">
        <w:tc>
          <w:tcPr>
            <w:tcW w:w="2407" w:type="dxa"/>
          </w:tcPr>
          <w:p w:rsidR="0098529D" w:rsidRPr="0098529D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Preventivo</w:t>
            </w:r>
          </w:p>
        </w:tc>
        <w:tc>
          <w:tcPr>
            <w:tcW w:w="2407" w:type="dxa"/>
          </w:tcPr>
          <w:p w:rsidR="0098529D" w:rsidRPr="0098529D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Contiene le informazioni riguardanti i preventivi.</w:t>
            </w:r>
          </w:p>
        </w:tc>
        <w:tc>
          <w:tcPr>
            <w:tcW w:w="2407" w:type="dxa"/>
          </w:tcPr>
          <w:p w:rsidR="0098529D" w:rsidRDefault="00963D9A" w:rsidP="005170B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ID_auto</w:t>
            </w:r>
            <w:proofErr w:type="spellEnd"/>
          </w:p>
          <w:p w:rsidR="00963D9A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:rsidR="00963D9A" w:rsidRPr="0098529D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2407" w:type="dxa"/>
          </w:tcPr>
          <w:p w:rsidR="0098529D" w:rsidRPr="0098529D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ID_auto</w:t>
            </w:r>
            <w:proofErr w:type="spellEnd"/>
            <w:r>
              <w:rPr>
                <w:sz w:val="24"/>
                <w:szCs w:val="24"/>
              </w:rPr>
              <w:t>, Email)</w:t>
            </w:r>
          </w:p>
        </w:tc>
      </w:tr>
      <w:tr w:rsidR="0098529D" w:rsidTr="0098529D">
        <w:tc>
          <w:tcPr>
            <w:tcW w:w="2407" w:type="dxa"/>
          </w:tcPr>
          <w:p w:rsidR="0098529D" w:rsidRPr="0098529D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</w:t>
            </w:r>
          </w:p>
        </w:tc>
        <w:tc>
          <w:tcPr>
            <w:tcW w:w="2407" w:type="dxa"/>
          </w:tcPr>
          <w:p w:rsidR="0098529D" w:rsidRPr="0098529D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Contiene le informazioni riguardanti le auto.</w:t>
            </w:r>
          </w:p>
        </w:tc>
        <w:tc>
          <w:tcPr>
            <w:tcW w:w="2407" w:type="dxa"/>
          </w:tcPr>
          <w:p w:rsidR="0098529D" w:rsidRDefault="00963D9A" w:rsidP="005170B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ID_auto</w:t>
            </w:r>
            <w:proofErr w:type="spellEnd"/>
          </w:p>
          <w:p w:rsidR="00963D9A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Anno</w:t>
            </w:r>
          </w:p>
          <w:p w:rsidR="00963D9A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Prezzo</w:t>
            </w:r>
          </w:p>
          <w:p w:rsidR="00963D9A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Modello</w:t>
            </w:r>
          </w:p>
          <w:p w:rsidR="00963D9A" w:rsidRPr="0098529D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</w:t>
            </w:r>
          </w:p>
        </w:tc>
        <w:tc>
          <w:tcPr>
            <w:tcW w:w="2407" w:type="dxa"/>
          </w:tcPr>
          <w:p w:rsidR="0098529D" w:rsidRPr="0098529D" w:rsidRDefault="00963D9A" w:rsidP="005170B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ID_auto</w:t>
            </w:r>
            <w:proofErr w:type="spellEnd"/>
          </w:p>
        </w:tc>
      </w:tr>
      <w:tr w:rsidR="0098529D" w:rsidTr="0098529D">
        <w:tc>
          <w:tcPr>
            <w:tcW w:w="2407" w:type="dxa"/>
          </w:tcPr>
          <w:p w:rsidR="0098529D" w:rsidRPr="0098529D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Dipendente</w:t>
            </w:r>
          </w:p>
        </w:tc>
        <w:tc>
          <w:tcPr>
            <w:tcW w:w="2407" w:type="dxa"/>
          </w:tcPr>
          <w:p w:rsidR="0098529D" w:rsidRPr="0098529D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Contiene le informazioni riguardanti i dipendenti</w:t>
            </w:r>
          </w:p>
        </w:tc>
        <w:tc>
          <w:tcPr>
            <w:tcW w:w="2407" w:type="dxa"/>
          </w:tcPr>
          <w:p w:rsidR="0098529D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  <w:p w:rsidR="00963D9A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:rsidR="00963D9A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  <w:p w:rsidR="00963D9A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Cognome</w:t>
            </w:r>
          </w:p>
          <w:p w:rsidR="00963D9A" w:rsidRPr="0098529D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Stipendio</w:t>
            </w:r>
          </w:p>
        </w:tc>
        <w:tc>
          <w:tcPr>
            <w:tcW w:w="2407" w:type="dxa"/>
          </w:tcPr>
          <w:p w:rsidR="0098529D" w:rsidRPr="0098529D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</w:tr>
      <w:tr w:rsidR="0098529D" w:rsidTr="0098529D">
        <w:tc>
          <w:tcPr>
            <w:tcW w:w="2407" w:type="dxa"/>
          </w:tcPr>
          <w:p w:rsidR="0098529D" w:rsidRPr="0098529D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Rifornimento</w:t>
            </w:r>
          </w:p>
        </w:tc>
        <w:tc>
          <w:tcPr>
            <w:tcW w:w="2407" w:type="dxa"/>
          </w:tcPr>
          <w:p w:rsidR="0098529D" w:rsidRPr="0098529D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Contiene le informazioni riguardanti i rifornimenti</w:t>
            </w:r>
          </w:p>
        </w:tc>
        <w:tc>
          <w:tcPr>
            <w:tcW w:w="2407" w:type="dxa"/>
          </w:tcPr>
          <w:p w:rsidR="0098529D" w:rsidRDefault="00963D9A" w:rsidP="005170B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ID_ricambio</w:t>
            </w:r>
            <w:proofErr w:type="spellEnd"/>
          </w:p>
          <w:p w:rsidR="00963D9A" w:rsidRDefault="00963D9A" w:rsidP="005170B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Data_richiesta</w:t>
            </w:r>
            <w:proofErr w:type="spellEnd"/>
          </w:p>
          <w:p w:rsidR="00963D9A" w:rsidRDefault="00963D9A" w:rsidP="005170B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Data_consegna</w:t>
            </w:r>
            <w:proofErr w:type="spellEnd"/>
          </w:p>
          <w:p w:rsidR="00963D9A" w:rsidRDefault="00963D9A" w:rsidP="005170B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Username_dipendente</w:t>
            </w:r>
            <w:proofErr w:type="spellEnd"/>
          </w:p>
          <w:p w:rsidR="00963D9A" w:rsidRPr="0098529D" w:rsidRDefault="00963D9A" w:rsidP="005170B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N_pezzi</w:t>
            </w:r>
            <w:proofErr w:type="spellEnd"/>
          </w:p>
        </w:tc>
        <w:tc>
          <w:tcPr>
            <w:tcW w:w="2407" w:type="dxa"/>
          </w:tcPr>
          <w:p w:rsidR="0098529D" w:rsidRDefault="00963D9A" w:rsidP="005170B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Data_richiesta</w:t>
            </w:r>
            <w:proofErr w:type="spellEnd"/>
          </w:p>
          <w:p w:rsidR="00963D9A" w:rsidRPr="0098529D" w:rsidRDefault="00963D9A" w:rsidP="00517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ID_ricambio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:rsidR="005170BF" w:rsidRDefault="005170BF" w:rsidP="005170BF">
      <w:pPr>
        <w:rPr>
          <w:sz w:val="28"/>
          <w:szCs w:val="28"/>
        </w:rPr>
      </w:pPr>
    </w:p>
    <w:p w:rsidR="00072AD5" w:rsidRDefault="00072AD5" w:rsidP="005170BF">
      <w:pPr>
        <w:rPr>
          <w:sz w:val="28"/>
          <w:szCs w:val="28"/>
        </w:rPr>
      </w:pPr>
    </w:p>
    <w:p w:rsidR="00072AD5" w:rsidRDefault="00072AD5" w:rsidP="00072AD5">
      <w:pPr>
        <w:pStyle w:val="Default"/>
      </w:pPr>
    </w:p>
    <w:p w:rsidR="00072AD5" w:rsidRDefault="00072AD5" w:rsidP="00072AD5">
      <w:pPr>
        <w:rPr>
          <w:b/>
          <w:bCs/>
          <w:sz w:val="28"/>
          <w:szCs w:val="28"/>
        </w:rPr>
      </w:pPr>
      <w:r w:rsidRPr="00072AD5">
        <w:rPr>
          <w:b/>
          <w:bCs/>
          <w:sz w:val="28"/>
          <w:szCs w:val="28"/>
        </w:rPr>
        <w:t>2.1.3.2 Relazioni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06787B" w:rsidTr="00072AD5">
        <w:tc>
          <w:tcPr>
            <w:tcW w:w="2407" w:type="dxa"/>
          </w:tcPr>
          <w:p w:rsidR="0006787B" w:rsidRPr="00072AD5" w:rsidRDefault="0006787B" w:rsidP="00072AD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Relazione</w:t>
            </w:r>
          </w:p>
        </w:tc>
        <w:tc>
          <w:tcPr>
            <w:tcW w:w="2407" w:type="dxa"/>
          </w:tcPr>
          <w:p w:rsidR="0006787B" w:rsidRPr="00072AD5" w:rsidRDefault="0006787B" w:rsidP="00072AD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2407" w:type="dxa"/>
          </w:tcPr>
          <w:p w:rsidR="0006787B" w:rsidRPr="00072AD5" w:rsidRDefault="0006787B" w:rsidP="00072AD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Entità coinvolte</w:t>
            </w:r>
          </w:p>
        </w:tc>
      </w:tr>
      <w:tr w:rsidR="0006787B" w:rsidTr="00072AD5">
        <w:tc>
          <w:tcPr>
            <w:tcW w:w="2407" w:type="dxa"/>
          </w:tcPr>
          <w:p w:rsidR="0006787B" w:rsidRPr="00072AD5" w:rsidRDefault="0006787B" w:rsidP="00072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Possiede</w:t>
            </w:r>
          </w:p>
        </w:tc>
        <w:tc>
          <w:tcPr>
            <w:tcW w:w="2407" w:type="dxa"/>
          </w:tcPr>
          <w:p w:rsidR="0006787B" w:rsidRPr="00072AD5" w:rsidRDefault="0006787B" w:rsidP="00072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Relazione tra </w:t>
            </w:r>
            <w:proofErr w:type="spellStart"/>
            <w:r>
              <w:rPr>
                <w:sz w:val="24"/>
                <w:szCs w:val="24"/>
              </w:rPr>
              <w:t>Members</w:t>
            </w:r>
            <w:proofErr w:type="spellEnd"/>
            <w:r>
              <w:rPr>
                <w:sz w:val="24"/>
                <w:szCs w:val="24"/>
              </w:rPr>
              <w:t xml:space="preserve"> e Carrello</w:t>
            </w:r>
          </w:p>
        </w:tc>
        <w:tc>
          <w:tcPr>
            <w:tcW w:w="2407" w:type="dxa"/>
          </w:tcPr>
          <w:p w:rsidR="0006787B" w:rsidRDefault="0006787B" w:rsidP="00072AD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Members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gramStart"/>
            <w:r>
              <w:rPr>
                <w:sz w:val="24"/>
                <w:szCs w:val="24"/>
              </w:rPr>
              <w:t>0,N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06787B" w:rsidRPr="00072AD5" w:rsidRDefault="0006787B" w:rsidP="00072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Carrello (1,1)</w:t>
            </w:r>
          </w:p>
        </w:tc>
      </w:tr>
      <w:tr w:rsidR="0006787B" w:rsidTr="00072AD5">
        <w:tc>
          <w:tcPr>
            <w:tcW w:w="2407" w:type="dxa"/>
          </w:tcPr>
          <w:p w:rsidR="0006787B" w:rsidRPr="00072AD5" w:rsidRDefault="0006787B" w:rsidP="00072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Effettua</w:t>
            </w:r>
          </w:p>
        </w:tc>
        <w:tc>
          <w:tcPr>
            <w:tcW w:w="2407" w:type="dxa"/>
          </w:tcPr>
          <w:p w:rsidR="0006787B" w:rsidRPr="00072AD5" w:rsidRDefault="0006787B" w:rsidP="00072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Relazione tra </w:t>
            </w:r>
            <w:proofErr w:type="spellStart"/>
            <w:r>
              <w:rPr>
                <w:sz w:val="24"/>
                <w:szCs w:val="24"/>
              </w:rPr>
              <w:t>Members</w:t>
            </w:r>
            <w:proofErr w:type="spellEnd"/>
            <w:r>
              <w:rPr>
                <w:sz w:val="24"/>
                <w:szCs w:val="24"/>
              </w:rPr>
              <w:t xml:space="preserve"> e Ordine</w:t>
            </w:r>
          </w:p>
        </w:tc>
        <w:tc>
          <w:tcPr>
            <w:tcW w:w="2407" w:type="dxa"/>
          </w:tcPr>
          <w:p w:rsidR="0006787B" w:rsidRDefault="0006787B" w:rsidP="00072AD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Members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gramStart"/>
            <w:r>
              <w:rPr>
                <w:sz w:val="24"/>
                <w:szCs w:val="24"/>
              </w:rPr>
              <w:t>0,N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06787B" w:rsidRPr="00072AD5" w:rsidRDefault="0006787B" w:rsidP="00072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 (1,1)</w:t>
            </w:r>
          </w:p>
        </w:tc>
      </w:tr>
      <w:tr w:rsidR="0006787B" w:rsidTr="00072AD5">
        <w:tc>
          <w:tcPr>
            <w:tcW w:w="2407" w:type="dxa"/>
          </w:tcPr>
          <w:p w:rsidR="0006787B" w:rsidRPr="00072AD5" w:rsidRDefault="0006787B" w:rsidP="00072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Contenuto</w:t>
            </w:r>
          </w:p>
        </w:tc>
        <w:tc>
          <w:tcPr>
            <w:tcW w:w="2407" w:type="dxa"/>
          </w:tcPr>
          <w:p w:rsidR="0006787B" w:rsidRPr="00072AD5" w:rsidRDefault="0006787B" w:rsidP="00072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Relazione tra Ordine e Ricambio</w:t>
            </w:r>
          </w:p>
        </w:tc>
        <w:tc>
          <w:tcPr>
            <w:tcW w:w="2407" w:type="dxa"/>
          </w:tcPr>
          <w:p w:rsidR="0006787B" w:rsidRDefault="0006787B" w:rsidP="00072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 (1,1)</w:t>
            </w:r>
          </w:p>
          <w:p w:rsidR="0006787B" w:rsidRPr="00072AD5" w:rsidRDefault="0006787B" w:rsidP="00072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Ricambio (1,N)</w:t>
            </w:r>
          </w:p>
        </w:tc>
      </w:tr>
      <w:tr w:rsidR="0006787B" w:rsidTr="00072AD5">
        <w:tc>
          <w:tcPr>
            <w:tcW w:w="2407" w:type="dxa"/>
          </w:tcPr>
          <w:p w:rsidR="0006787B" w:rsidRPr="00072AD5" w:rsidRDefault="0006787B" w:rsidP="00072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Richiede</w:t>
            </w:r>
          </w:p>
        </w:tc>
        <w:tc>
          <w:tcPr>
            <w:tcW w:w="2407" w:type="dxa"/>
          </w:tcPr>
          <w:p w:rsidR="0006787B" w:rsidRPr="00072AD5" w:rsidRDefault="0006787B" w:rsidP="00072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Relazione tra </w:t>
            </w:r>
            <w:proofErr w:type="spellStart"/>
            <w:r>
              <w:rPr>
                <w:sz w:val="24"/>
                <w:szCs w:val="24"/>
              </w:rPr>
              <w:t>Members</w:t>
            </w:r>
            <w:proofErr w:type="spellEnd"/>
            <w:r>
              <w:rPr>
                <w:sz w:val="24"/>
                <w:szCs w:val="24"/>
              </w:rPr>
              <w:t xml:space="preserve"> e Preventivo</w:t>
            </w:r>
          </w:p>
        </w:tc>
        <w:tc>
          <w:tcPr>
            <w:tcW w:w="2407" w:type="dxa"/>
          </w:tcPr>
          <w:p w:rsidR="0006787B" w:rsidRDefault="0006787B" w:rsidP="00072AD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Members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gramStart"/>
            <w:r>
              <w:rPr>
                <w:sz w:val="24"/>
                <w:szCs w:val="24"/>
              </w:rPr>
              <w:t>0,N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06787B" w:rsidRPr="00072AD5" w:rsidRDefault="0006787B" w:rsidP="00072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Preventivo (1,1)</w:t>
            </w:r>
          </w:p>
        </w:tc>
      </w:tr>
      <w:tr w:rsidR="0006787B" w:rsidTr="00072AD5">
        <w:tc>
          <w:tcPr>
            <w:tcW w:w="2407" w:type="dxa"/>
          </w:tcPr>
          <w:p w:rsidR="0006787B" w:rsidRPr="00072AD5" w:rsidRDefault="0006787B" w:rsidP="00072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Riferimento</w:t>
            </w:r>
          </w:p>
        </w:tc>
        <w:tc>
          <w:tcPr>
            <w:tcW w:w="2407" w:type="dxa"/>
          </w:tcPr>
          <w:p w:rsidR="0006787B" w:rsidRPr="00072AD5" w:rsidRDefault="0006787B" w:rsidP="00072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Relazione tra Preventivo e Auto</w:t>
            </w:r>
          </w:p>
        </w:tc>
        <w:tc>
          <w:tcPr>
            <w:tcW w:w="2407" w:type="dxa"/>
          </w:tcPr>
          <w:p w:rsidR="0006787B" w:rsidRDefault="0006787B" w:rsidP="00072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Preventivo (1,1)</w:t>
            </w:r>
          </w:p>
          <w:p w:rsidR="0006787B" w:rsidRPr="00072AD5" w:rsidRDefault="0006787B" w:rsidP="00072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(0,N)</w:t>
            </w:r>
          </w:p>
        </w:tc>
      </w:tr>
    </w:tbl>
    <w:p w:rsidR="00072AD5" w:rsidRDefault="00072AD5" w:rsidP="00072AD5">
      <w:pPr>
        <w:rPr>
          <w:sz w:val="28"/>
          <w:szCs w:val="28"/>
        </w:rPr>
      </w:pPr>
    </w:p>
    <w:p w:rsidR="0006787B" w:rsidRDefault="0006787B" w:rsidP="0006787B">
      <w:pPr>
        <w:pStyle w:val="Default"/>
      </w:pPr>
    </w:p>
    <w:p w:rsidR="0006787B" w:rsidRDefault="0006787B" w:rsidP="0006787B">
      <w:pPr>
        <w:rPr>
          <w:b/>
          <w:bCs/>
          <w:sz w:val="28"/>
          <w:szCs w:val="28"/>
        </w:rPr>
      </w:pPr>
    </w:p>
    <w:p w:rsidR="0006787B" w:rsidRDefault="0006787B" w:rsidP="0006787B">
      <w:pPr>
        <w:rPr>
          <w:b/>
          <w:bCs/>
          <w:sz w:val="28"/>
          <w:szCs w:val="28"/>
        </w:rPr>
      </w:pPr>
    </w:p>
    <w:p w:rsidR="0006787B" w:rsidRDefault="0006787B" w:rsidP="0006787B">
      <w:pPr>
        <w:rPr>
          <w:b/>
          <w:bCs/>
          <w:sz w:val="28"/>
          <w:szCs w:val="28"/>
        </w:rPr>
      </w:pPr>
    </w:p>
    <w:p w:rsidR="0006787B" w:rsidRDefault="0006787B" w:rsidP="0006787B">
      <w:pPr>
        <w:rPr>
          <w:b/>
          <w:bCs/>
          <w:sz w:val="28"/>
          <w:szCs w:val="28"/>
        </w:rPr>
      </w:pPr>
    </w:p>
    <w:p w:rsidR="0006787B" w:rsidRDefault="0006787B" w:rsidP="0006787B">
      <w:pPr>
        <w:rPr>
          <w:b/>
          <w:bCs/>
          <w:sz w:val="28"/>
          <w:szCs w:val="28"/>
        </w:rPr>
      </w:pPr>
      <w:r w:rsidRPr="0006787B">
        <w:rPr>
          <w:b/>
          <w:bCs/>
          <w:sz w:val="28"/>
          <w:szCs w:val="28"/>
        </w:rPr>
        <w:lastRenderedPageBreak/>
        <w:t>2.1.4 Modello logico</w:t>
      </w:r>
    </w:p>
    <w:p w:rsidR="0007152D" w:rsidRDefault="0007152D" w:rsidP="0006787B">
      <w:pPr>
        <w:rPr>
          <w:b/>
          <w:bCs/>
          <w:sz w:val="28"/>
          <w:szCs w:val="28"/>
        </w:rPr>
      </w:pPr>
    </w:p>
    <w:p w:rsidR="0006787B" w:rsidRDefault="009A6599" w:rsidP="000678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 id="_x0000_i1026" type="#_x0000_t75" style="width:481.5pt;height:273.75pt">
            <v:imagedata r:id="rId5" o:title="photo_2018-01-26_13-09-52"/>
          </v:shape>
        </w:pict>
      </w:r>
    </w:p>
    <w:p w:rsidR="009A6599" w:rsidRDefault="009A6599" w:rsidP="009A6599">
      <w:pPr>
        <w:pStyle w:val="Default"/>
      </w:pPr>
    </w:p>
    <w:p w:rsidR="009A6599" w:rsidRPr="009A6599" w:rsidRDefault="009A6599" w:rsidP="009A6599">
      <w:pPr>
        <w:pStyle w:val="Default"/>
        <w:rPr>
          <w:color w:val="auto"/>
          <w:sz w:val="28"/>
          <w:szCs w:val="28"/>
        </w:rPr>
      </w:pPr>
      <w:r w:rsidRPr="009A6599">
        <w:rPr>
          <w:b/>
          <w:bCs/>
          <w:color w:val="auto"/>
          <w:sz w:val="28"/>
          <w:szCs w:val="28"/>
        </w:rPr>
        <w:t xml:space="preserve">3. Descrizione del Database </w:t>
      </w:r>
    </w:p>
    <w:p w:rsidR="009A6599" w:rsidRDefault="009A6599" w:rsidP="009A6599">
      <w:pPr>
        <w:rPr>
          <w:b/>
          <w:bCs/>
          <w:sz w:val="28"/>
          <w:szCs w:val="28"/>
        </w:rPr>
      </w:pPr>
    </w:p>
    <w:p w:rsidR="0007152D" w:rsidRDefault="009A6599" w:rsidP="009A6599">
      <w:pPr>
        <w:rPr>
          <w:b/>
          <w:bCs/>
          <w:sz w:val="28"/>
          <w:szCs w:val="28"/>
        </w:rPr>
      </w:pPr>
      <w:r w:rsidRPr="009A6599">
        <w:rPr>
          <w:b/>
          <w:bCs/>
          <w:sz w:val="28"/>
          <w:szCs w:val="28"/>
        </w:rPr>
        <w:t xml:space="preserve">Tabella: </w:t>
      </w:r>
      <w:proofErr w:type="spellStart"/>
      <w:r>
        <w:rPr>
          <w:b/>
          <w:bCs/>
          <w:sz w:val="28"/>
          <w:szCs w:val="28"/>
        </w:rPr>
        <w:t>Members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A6599" w:rsidTr="009A6599">
        <w:tc>
          <w:tcPr>
            <w:tcW w:w="1925" w:type="dxa"/>
          </w:tcPr>
          <w:p w:rsidR="009A6599" w:rsidRPr="009A6599" w:rsidRDefault="009A6599" w:rsidP="009A65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Attributo</w:t>
            </w:r>
          </w:p>
        </w:tc>
        <w:tc>
          <w:tcPr>
            <w:tcW w:w="1925" w:type="dxa"/>
          </w:tcPr>
          <w:p w:rsidR="009A6599" w:rsidRPr="009A6599" w:rsidRDefault="009A6599" w:rsidP="009A65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1926" w:type="dxa"/>
          </w:tcPr>
          <w:p w:rsidR="009A6599" w:rsidRPr="009A6599" w:rsidRDefault="009A6599" w:rsidP="009A65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1926" w:type="dxa"/>
          </w:tcPr>
          <w:p w:rsidR="009A6599" w:rsidRPr="009A6599" w:rsidRDefault="009A6599" w:rsidP="009A65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Opzionale</w:t>
            </w:r>
          </w:p>
        </w:tc>
        <w:tc>
          <w:tcPr>
            <w:tcW w:w="1926" w:type="dxa"/>
          </w:tcPr>
          <w:p w:rsidR="009A6599" w:rsidRPr="009A6599" w:rsidRDefault="009A6599" w:rsidP="009A65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Chiave</w:t>
            </w:r>
          </w:p>
        </w:tc>
      </w:tr>
      <w:tr w:rsidR="009A6599" w:rsidTr="009A6599">
        <w:tc>
          <w:tcPr>
            <w:tcW w:w="1925" w:type="dxa"/>
          </w:tcPr>
          <w:p w:rsidR="009A6599" w:rsidRDefault="009A6599" w:rsidP="009A6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925" w:type="dxa"/>
          </w:tcPr>
          <w:p w:rsidR="009A6599" w:rsidRDefault="009A6599" w:rsidP="009A6599">
            <w:pPr>
              <w:rPr>
                <w:sz w:val="28"/>
                <w:szCs w:val="28"/>
              </w:rPr>
            </w:pPr>
          </w:p>
        </w:tc>
        <w:tc>
          <w:tcPr>
            <w:tcW w:w="1926" w:type="dxa"/>
          </w:tcPr>
          <w:p w:rsidR="009A6599" w:rsidRDefault="009A6599" w:rsidP="009A6599">
            <w:pPr>
              <w:rPr>
                <w:sz w:val="28"/>
                <w:szCs w:val="28"/>
              </w:rPr>
            </w:pPr>
          </w:p>
        </w:tc>
        <w:tc>
          <w:tcPr>
            <w:tcW w:w="1926" w:type="dxa"/>
          </w:tcPr>
          <w:p w:rsidR="009A6599" w:rsidRDefault="009A6599" w:rsidP="009A6599">
            <w:pPr>
              <w:rPr>
                <w:sz w:val="28"/>
                <w:szCs w:val="28"/>
              </w:rPr>
            </w:pPr>
          </w:p>
        </w:tc>
        <w:tc>
          <w:tcPr>
            <w:tcW w:w="1926" w:type="dxa"/>
          </w:tcPr>
          <w:p w:rsidR="009A6599" w:rsidRDefault="009A6599" w:rsidP="009A6599">
            <w:pPr>
              <w:rPr>
                <w:sz w:val="28"/>
                <w:szCs w:val="28"/>
              </w:rPr>
            </w:pPr>
          </w:p>
        </w:tc>
      </w:tr>
      <w:tr w:rsidR="009A6599" w:rsidTr="009A6599">
        <w:tc>
          <w:tcPr>
            <w:tcW w:w="1925" w:type="dxa"/>
          </w:tcPr>
          <w:p w:rsidR="009A6599" w:rsidRDefault="009A6599" w:rsidP="009A6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1925" w:type="dxa"/>
          </w:tcPr>
          <w:p w:rsidR="009A6599" w:rsidRDefault="009A6599" w:rsidP="009A6599">
            <w:pPr>
              <w:rPr>
                <w:sz w:val="28"/>
                <w:szCs w:val="28"/>
              </w:rPr>
            </w:pPr>
          </w:p>
        </w:tc>
        <w:tc>
          <w:tcPr>
            <w:tcW w:w="1926" w:type="dxa"/>
          </w:tcPr>
          <w:p w:rsidR="009A6599" w:rsidRDefault="009A6599" w:rsidP="009A6599">
            <w:pPr>
              <w:rPr>
                <w:sz w:val="28"/>
                <w:szCs w:val="28"/>
              </w:rPr>
            </w:pPr>
          </w:p>
        </w:tc>
        <w:tc>
          <w:tcPr>
            <w:tcW w:w="1926" w:type="dxa"/>
          </w:tcPr>
          <w:p w:rsidR="009A6599" w:rsidRDefault="009A6599" w:rsidP="009A6599">
            <w:pPr>
              <w:rPr>
                <w:sz w:val="28"/>
                <w:szCs w:val="28"/>
              </w:rPr>
            </w:pPr>
          </w:p>
        </w:tc>
        <w:tc>
          <w:tcPr>
            <w:tcW w:w="1926" w:type="dxa"/>
          </w:tcPr>
          <w:p w:rsidR="009A6599" w:rsidRDefault="009A6599" w:rsidP="009A6599">
            <w:pPr>
              <w:rPr>
                <w:sz w:val="28"/>
                <w:szCs w:val="28"/>
              </w:rPr>
            </w:pPr>
          </w:p>
        </w:tc>
      </w:tr>
      <w:tr w:rsidR="009A6599" w:rsidTr="009A6599">
        <w:tc>
          <w:tcPr>
            <w:tcW w:w="1925" w:type="dxa"/>
          </w:tcPr>
          <w:p w:rsidR="009A6599" w:rsidRDefault="009A6599" w:rsidP="009A6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1925" w:type="dxa"/>
          </w:tcPr>
          <w:p w:rsidR="009A6599" w:rsidRDefault="009A6599" w:rsidP="009A6599">
            <w:pPr>
              <w:rPr>
                <w:sz w:val="28"/>
                <w:szCs w:val="28"/>
              </w:rPr>
            </w:pPr>
          </w:p>
        </w:tc>
        <w:tc>
          <w:tcPr>
            <w:tcW w:w="1926" w:type="dxa"/>
          </w:tcPr>
          <w:p w:rsidR="009A6599" w:rsidRDefault="009A6599" w:rsidP="009A6599">
            <w:pPr>
              <w:rPr>
                <w:sz w:val="28"/>
                <w:szCs w:val="28"/>
              </w:rPr>
            </w:pPr>
          </w:p>
        </w:tc>
        <w:tc>
          <w:tcPr>
            <w:tcW w:w="1926" w:type="dxa"/>
          </w:tcPr>
          <w:p w:rsidR="009A6599" w:rsidRDefault="009A6599" w:rsidP="009A6599">
            <w:pPr>
              <w:rPr>
                <w:sz w:val="28"/>
                <w:szCs w:val="28"/>
              </w:rPr>
            </w:pPr>
          </w:p>
        </w:tc>
        <w:tc>
          <w:tcPr>
            <w:tcW w:w="1926" w:type="dxa"/>
          </w:tcPr>
          <w:p w:rsidR="009A6599" w:rsidRDefault="009A6599" w:rsidP="009A6599">
            <w:pPr>
              <w:rPr>
                <w:sz w:val="28"/>
                <w:szCs w:val="28"/>
              </w:rPr>
            </w:pPr>
          </w:p>
        </w:tc>
      </w:tr>
      <w:tr w:rsidR="009A6599" w:rsidTr="009A6599">
        <w:tc>
          <w:tcPr>
            <w:tcW w:w="1925" w:type="dxa"/>
          </w:tcPr>
          <w:p w:rsidR="009A6599" w:rsidRDefault="009A6599" w:rsidP="009A6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Preventivo</w:t>
            </w:r>
          </w:p>
        </w:tc>
        <w:tc>
          <w:tcPr>
            <w:tcW w:w="1925" w:type="dxa"/>
          </w:tcPr>
          <w:p w:rsidR="009A6599" w:rsidRDefault="009A6599" w:rsidP="009A6599">
            <w:pPr>
              <w:rPr>
                <w:sz w:val="28"/>
                <w:szCs w:val="28"/>
              </w:rPr>
            </w:pPr>
          </w:p>
        </w:tc>
        <w:tc>
          <w:tcPr>
            <w:tcW w:w="1926" w:type="dxa"/>
          </w:tcPr>
          <w:p w:rsidR="009A6599" w:rsidRDefault="009A6599" w:rsidP="009A6599">
            <w:pPr>
              <w:rPr>
                <w:sz w:val="28"/>
                <w:szCs w:val="28"/>
              </w:rPr>
            </w:pPr>
          </w:p>
        </w:tc>
        <w:tc>
          <w:tcPr>
            <w:tcW w:w="1926" w:type="dxa"/>
          </w:tcPr>
          <w:p w:rsidR="009A6599" w:rsidRDefault="009A6599" w:rsidP="009A6599">
            <w:pPr>
              <w:rPr>
                <w:sz w:val="28"/>
                <w:szCs w:val="28"/>
              </w:rPr>
            </w:pPr>
          </w:p>
        </w:tc>
        <w:tc>
          <w:tcPr>
            <w:tcW w:w="1926" w:type="dxa"/>
          </w:tcPr>
          <w:p w:rsidR="009A6599" w:rsidRDefault="009A6599" w:rsidP="009A6599">
            <w:pPr>
              <w:rPr>
                <w:sz w:val="28"/>
                <w:szCs w:val="28"/>
              </w:rPr>
            </w:pPr>
          </w:p>
        </w:tc>
      </w:tr>
      <w:tr w:rsidR="009A6599" w:rsidTr="009A6599">
        <w:tc>
          <w:tcPr>
            <w:tcW w:w="1925" w:type="dxa"/>
          </w:tcPr>
          <w:p w:rsidR="009A6599" w:rsidRDefault="009A6599" w:rsidP="009A6599">
            <w:pPr>
              <w:rPr>
                <w:sz w:val="28"/>
                <w:szCs w:val="28"/>
              </w:rPr>
            </w:pPr>
          </w:p>
        </w:tc>
        <w:tc>
          <w:tcPr>
            <w:tcW w:w="1925" w:type="dxa"/>
          </w:tcPr>
          <w:p w:rsidR="009A6599" w:rsidRDefault="009A6599" w:rsidP="009A6599">
            <w:pPr>
              <w:rPr>
                <w:sz w:val="28"/>
                <w:szCs w:val="28"/>
              </w:rPr>
            </w:pPr>
          </w:p>
        </w:tc>
        <w:tc>
          <w:tcPr>
            <w:tcW w:w="1926" w:type="dxa"/>
          </w:tcPr>
          <w:p w:rsidR="009A6599" w:rsidRDefault="009A6599" w:rsidP="009A6599">
            <w:pPr>
              <w:rPr>
                <w:sz w:val="28"/>
                <w:szCs w:val="28"/>
              </w:rPr>
            </w:pPr>
          </w:p>
        </w:tc>
        <w:tc>
          <w:tcPr>
            <w:tcW w:w="1926" w:type="dxa"/>
          </w:tcPr>
          <w:p w:rsidR="009A6599" w:rsidRDefault="009A6599" w:rsidP="009A6599">
            <w:pPr>
              <w:rPr>
                <w:sz w:val="28"/>
                <w:szCs w:val="28"/>
              </w:rPr>
            </w:pPr>
          </w:p>
        </w:tc>
        <w:tc>
          <w:tcPr>
            <w:tcW w:w="1926" w:type="dxa"/>
          </w:tcPr>
          <w:p w:rsidR="009A6599" w:rsidRDefault="009A6599" w:rsidP="009A6599">
            <w:pPr>
              <w:rPr>
                <w:sz w:val="28"/>
                <w:szCs w:val="28"/>
              </w:rPr>
            </w:pPr>
          </w:p>
        </w:tc>
      </w:tr>
      <w:tr w:rsidR="009A6599" w:rsidRPr="009A6599" w:rsidTr="009A6599">
        <w:tc>
          <w:tcPr>
            <w:tcW w:w="1925" w:type="dxa"/>
          </w:tcPr>
          <w:p w:rsidR="009A6599" w:rsidRPr="009A6599" w:rsidRDefault="009A6599" w:rsidP="009A6599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925" w:type="dxa"/>
          </w:tcPr>
          <w:p w:rsidR="009A6599" w:rsidRPr="009A6599" w:rsidRDefault="009A6599" w:rsidP="009A6599">
            <w:pPr>
              <w:rPr>
                <w:i/>
                <w:sz w:val="28"/>
                <w:szCs w:val="28"/>
              </w:rPr>
            </w:pPr>
          </w:p>
        </w:tc>
        <w:tc>
          <w:tcPr>
            <w:tcW w:w="1926" w:type="dxa"/>
          </w:tcPr>
          <w:p w:rsidR="009A6599" w:rsidRPr="009A6599" w:rsidRDefault="009A6599" w:rsidP="009A6599">
            <w:pPr>
              <w:rPr>
                <w:i/>
                <w:sz w:val="28"/>
                <w:szCs w:val="28"/>
              </w:rPr>
            </w:pPr>
          </w:p>
        </w:tc>
        <w:tc>
          <w:tcPr>
            <w:tcW w:w="1926" w:type="dxa"/>
          </w:tcPr>
          <w:p w:rsidR="009A6599" w:rsidRPr="009A6599" w:rsidRDefault="009A6599" w:rsidP="009A6599">
            <w:pPr>
              <w:rPr>
                <w:i/>
                <w:sz w:val="28"/>
                <w:szCs w:val="28"/>
              </w:rPr>
            </w:pPr>
          </w:p>
        </w:tc>
        <w:tc>
          <w:tcPr>
            <w:tcW w:w="1926" w:type="dxa"/>
          </w:tcPr>
          <w:p w:rsidR="009A6599" w:rsidRPr="009A6599" w:rsidRDefault="009A6599" w:rsidP="009A6599">
            <w:pPr>
              <w:rPr>
                <w:i/>
                <w:sz w:val="28"/>
                <w:szCs w:val="28"/>
              </w:rPr>
            </w:pPr>
          </w:p>
        </w:tc>
      </w:tr>
    </w:tbl>
    <w:p w:rsidR="009A6599" w:rsidRPr="009A6599" w:rsidRDefault="009A6599" w:rsidP="009A6599">
      <w:pPr>
        <w:rPr>
          <w:i/>
          <w:sz w:val="28"/>
          <w:szCs w:val="28"/>
        </w:rPr>
      </w:pPr>
    </w:p>
    <w:sectPr w:rsidR="009A6599" w:rsidRPr="009A65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F0B"/>
    <w:rsid w:val="000450B2"/>
    <w:rsid w:val="0006787B"/>
    <w:rsid w:val="0007152D"/>
    <w:rsid w:val="00072AD5"/>
    <w:rsid w:val="005170BF"/>
    <w:rsid w:val="005B5C49"/>
    <w:rsid w:val="00654FAA"/>
    <w:rsid w:val="00963D9A"/>
    <w:rsid w:val="0098529D"/>
    <w:rsid w:val="009A6599"/>
    <w:rsid w:val="00BA7C7E"/>
    <w:rsid w:val="00C3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767F"/>
  <w15:chartTrackingRefBased/>
  <w15:docId w15:val="{5F773702-3676-41B6-81A2-9C98122B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C36F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985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carbè</dc:creator>
  <cp:keywords/>
  <dc:description/>
  <cp:lastModifiedBy>daniele carbè</cp:lastModifiedBy>
  <cp:revision>9</cp:revision>
  <dcterms:created xsi:type="dcterms:W3CDTF">2018-01-26T10:36:00Z</dcterms:created>
  <dcterms:modified xsi:type="dcterms:W3CDTF">2018-01-26T13:12:00Z</dcterms:modified>
</cp:coreProperties>
</file>