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Ind w:w="-66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3"/>
        <w:gridCol w:w="5120"/>
        <w:gridCol w:w="663"/>
        <w:gridCol w:w="3936"/>
        <w:gridCol w:w="333"/>
      </w:tblGrid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7F3A47" w:rsidRDefault="002422A6" w:rsidP="004C5A02">
            <w:pPr>
              <w:jc w:val="center"/>
              <w:rPr>
                <w:rFonts w:asciiTheme="minorHAnsi" w:eastAsia="Arial Unicode MS" w:hAnsiTheme="minorHAnsi" w:cs="Arial"/>
                <w:sz w:val="28"/>
                <w:szCs w:val="28"/>
              </w:rPr>
            </w:pPr>
            <w:r w:rsidRPr="007F3A47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JOSENAIA BENEDITA DA SILVA CAMARGO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 xml:space="preserve">Endereço </w:t>
            </w:r>
            <w:r w:rsidRPr="005622A6">
              <w:rPr>
                <w:rFonts w:asciiTheme="minorHAnsi" w:hAnsiTheme="minorHAnsi" w:cs="Arial"/>
                <w:bCs/>
              </w:rPr>
              <w:t>Estrada Água Espraiada, 712.</w:t>
            </w: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471154" w:rsidP="004C5A02">
            <w:pPr>
              <w:jc w:val="right"/>
              <w:rPr>
                <w:rFonts w:asciiTheme="minorHAnsi" w:eastAsia="Arial Unicode MS" w:hAnsiTheme="minorHAnsi" w:cs="Arial"/>
              </w:rPr>
            </w:pPr>
            <w:r>
              <w:rPr>
                <w:rFonts w:asciiTheme="minorHAnsi" w:hAnsiTheme="minorHAnsi" w:cs="Arial"/>
                <w:b/>
                <w:bCs/>
              </w:rPr>
              <w:t>27</w:t>
            </w:r>
            <w:r w:rsidR="002422A6" w:rsidRPr="005622A6">
              <w:rPr>
                <w:rFonts w:asciiTheme="minorHAnsi" w:hAnsiTheme="minorHAnsi" w:cs="Arial"/>
                <w:b/>
                <w:bCs/>
              </w:rPr>
              <w:t xml:space="preserve"> anos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 xml:space="preserve">CEP </w:t>
            </w:r>
            <w:r w:rsidRPr="005622A6">
              <w:rPr>
                <w:rFonts w:asciiTheme="minorHAnsi" w:hAnsiTheme="minorHAnsi" w:cs="Arial"/>
                <w:bCs/>
              </w:rPr>
              <w:t>06726-400</w:t>
            </w:r>
            <w:r w:rsidRPr="005622A6">
              <w:rPr>
                <w:rFonts w:asciiTheme="minorHAnsi" w:hAnsiTheme="minorHAnsi" w:cs="Arial"/>
                <w:b/>
                <w:bCs/>
              </w:rPr>
              <w:t xml:space="preserve"> – Cidade </w:t>
            </w:r>
            <w:r w:rsidRPr="005622A6">
              <w:rPr>
                <w:rFonts w:asciiTheme="minorHAnsi" w:hAnsiTheme="minorHAnsi" w:cs="Arial"/>
                <w:bCs/>
              </w:rPr>
              <w:t>Cotia</w:t>
            </w:r>
            <w:r w:rsidRPr="005622A6">
              <w:rPr>
                <w:rFonts w:asciiTheme="minorHAnsi" w:hAnsiTheme="minorHAnsi" w:cs="Arial"/>
                <w:b/>
                <w:bCs/>
              </w:rPr>
              <w:t xml:space="preserve"> – Estado </w:t>
            </w:r>
            <w:r w:rsidRPr="005622A6">
              <w:rPr>
                <w:rFonts w:asciiTheme="minorHAnsi" w:hAnsiTheme="minorHAnsi" w:cs="Arial"/>
                <w:bCs/>
              </w:rPr>
              <w:t>SP</w:t>
            </w: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jc w:val="right"/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>Estado Civil Solteiro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>Telefone:</w:t>
            </w:r>
            <w:r>
              <w:rPr>
                <w:rFonts w:asciiTheme="minorHAnsi" w:hAnsiTheme="minorHAnsi" w:cs="Arial"/>
              </w:rPr>
              <w:t xml:space="preserve"> (11) 4611-4718 </w:t>
            </w:r>
            <w:proofErr w:type="spellStart"/>
            <w:r>
              <w:rPr>
                <w:rFonts w:asciiTheme="minorHAnsi" w:hAnsiTheme="minorHAnsi" w:cs="Arial"/>
              </w:rPr>
              <w:t>Cel</w:t>
            </w:r>
            <w:proofErr w:type="spellEnd"/>
            <w:r>
              <w:rPr>
                <w:rFonts w:asciiTheme="minorHAnsi" w:hAnsiTheme="minorHAnsi" w:cs="Arial"/>
              </w:rPr>
              <w:t>: (11)9.7131-5</w:t>
            </w:r>
            <w:r w:rsidRPr="005622A6">
              <w:rPr>
                <w:rFonts w:asciiTheme="minorHAnsi" w:hAnsiTheme="minorHAnsi" w:cs="Arial"/>
              </w:rPr>
              <w:t>4</w:t>
            </w:r>
            <w:r>
              <w:rPr>
                <w:rFonts w:asciiTheme="minorHAnsi" w:hAnsiTheme="minorHAnsi" w:cs="Arial"/>
              </w:rPr>
              <w:t>37</w:t>
            </w: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jc w:val="right"/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>Sem filhos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lang w:val="en-US"/>
              </w:rPr>
            </w:pPr>
            <w:r w:rsidRPr="005622A6">
              <w:rPr>
                <w:rFonts w:asciiTheme="minorHAnsi" w:hAnsiTheme="minorHAnsi" w:cs="Arial"/>
                <w:b/>
                <w:bCs/>
                <w:lang w:val="en-US"/>
              </w:rPr>
              <w:t>Email:</w:t>
            </w:r>
            <w:r>
              <w:rPr>
                <w:rFonts w:asciiTheme="minorHAnsi" w:hAnsiTheme="minorHAnsi" w:cs="Arial"/>
                <w:lang w:val="en-US"/>
              </w:rPr>
              <w:t xml:space="preserve"> naiadjs1@hotmail.com</w:t>
            </w: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jc w:val="right"/>
              <w:rPr>
                <w:rFonts w:asciiTheme="minorHAnsi" w:eastAsia="Arial Unicode MS" w:hAnsiTheme="minorHAnsi" w:cs="Arial"/>
              </w:rPr>
            </w:pPr>
            <w:r w:rsidRPr="005622A6">
              <w:rPr>
                <w:rFonts w:asciiTheme="minorHAnsi" w:hAnsiTheme="minorHAnsi" w:cs="Arial"/>
                <w:b/>
                <w:bCs/>
              </w:rPr>
              <w:t>Nacionalidade Brasileira</w:t>
            </w:r>
          </w:p>
        </w:tc>
      </w:tr>
      <w:tr w:rsidR="002422A6" w:rsidRPr="005622A6" w:rsidTr="00471154">
        <w:trPr>
          <w:gridAfter w:val="1"/>
          <w:wAfter w:w="333" w:type="dxa"/>
          <w:trHeight w:val="107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30"/>
          <w:tblCellSpacing w:w="0" w:type="dxa"/>
          <w:jc w:val="center"/>
        </w:trPr>
        <w:tc>
          <w:tcPr>
            <w:tcW w:w="10382" w:type="dxa"/>
            <w:gridSpan w:val="4"/>
            <w:shd w:val="clear" w:color="auto" w:fill="182C63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8"/>
                <w:szCs w:val="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80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Default="002422A6" w:rsidP="004C5A02">
            <w:pPr>
              <w:pStyle w:val="Ttulo1"/>
              <w:jc w:val="center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5622A6">
              <w:rPr>
                <w:rFonts w:asciiTheme="minorHAnsi" w:hAnsiTheme="minorHAnsi" w:cs="Arial"/>
                <w:color w:val="auto"/>
                <w:sz w:val="24"/>
                <w:szCs w:val="24"/>
              </w:rPr>
              <w:t>Objetivos</w:t>
            </w:r>
          </w:p>
          <w:p w:rsidR="002422A6" w:rsidRPr="00F47B6A" w:rsidRDefault="00F47B6A" w:rsidP="00F47B6A">
            <w:pPr>
              <w:jc w:val="center"/>
            </w:pPr>
            <w:r>
              <w:rPr>
                <w:rFonts w:ascii="Calibri" w:eastAsia="Arial Unicode MS" w:hAnsi="Calibri" w:cs="Arial"/>
              </w:rPr>
              <w:t>A</w:t>
            </w:r>
            <w:r w:rsidR="00471154" w:rsidRPr="00A66DA2">
              <w:rPr>
                <w:rFonts w:ascii="Calibri" w:eastAsia="Arial Unicode MS" w:hAnsi="Calibri" w:cs="Arial"/>
              </w:rPr>
              <w:t>tuar</w:t>
            </w:r>
            <w:r w:rsidR="00471154">
              <w:rPr>
                <w:rFonts w:asciiTheme="minorHAnsi" w:eastAsia="Arial Unicode MS" w:hAnsiTheme="minorHAnsi" w:cs="Arial"/>
              </w:rPr>
              <w:t xml:space="preserve"> na área de </w:t>
            </w:r>
            <w:r w:rsidR="002422A6">
              <w:rPr>
                <w:rFonts w:asciiTheme="minorHAnsi" w:eastAsia="Arial Unicode MS" w:hAnsiTheme="minorHAnsi" w:cs="Arial"/>
              </w:rPr>
              <w:t>Educação Física</w:t>
            </w:r>
            <w:r>
              <w:rPr>
                <w:rFonts w:asciiTheme="minorHAnsi" w:eastAsia="Arial Unicode MS" w:hAnsiTheme="minorHAnsi" w:cs="Arial"/>
              </w:rPr>
              <w:t xml:space="preserve"> em escolas ou academias.</w:t>
            </w:r>
          </w:p>
        </w:tc>
      </w:tr>
      <w:tr w:rsidR="002422A6" w:rsidRPr="005622A6" w:rsidTr="00471154">
        <w:trPr>
          <w:gridAfter w:val="1"/>
          <w:wAfter w:w="333" w:type="dxa"/>
          <w:trHeight w:val="100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30"/>
          <w:tblCellSpacing w:w="0" w:type="dxa"/>
          <w:jc w:val="center"/>
        </w:trPr>
        <w:tc>
          <w:tcPr>
            <w:tcW w:w="10382" w:type="dxa"/>
            <w:gridSpan w:val="4"/>
            <w:shd w:val="clear" w:color="auto" w:fill="182C63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8"/>
                <w:szCs w:val="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147C5D" w:rsidRDefault="002422A6" w:rsidP="004C5A02">
            <w:pPr>
              <w:jc w:val="center"/>
              <w:rPr>
                <w:rFonts w:asciiTheme="minorHAnsi" w:eastAsia="Arial Unicode MS" w:hAnsiTheme="minorHAnsi" w:cs="Arial"/>
                <w:b/>
              </w:rPr>
            </w:pPr>
            <w:r w:rsidRPr="00147C5D">
              <w:rPr>
                <w:rFonts w:asciiTheme="minorHAnsi" w:eastAsia="Arial Unicode MS" w:hAnsiTheme="minorHAnsi" w:cs="Arial"/>
                <w:b/>
              </w:rPr>
              <w:t>Formação Acadêmica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  <w:b/>
              </w:rPr>
              <w:t>Graduação</w:t>
            </w:r>
            <w:r w:rsidRPr="00147C5D">
              <w:rPr>
                <w:rFonts w:asciiTheme="minorHAnsi" w:eastAsia="Arial Unicode MS" w:hAnsiTheme="minorHAnsi" w:cs="Arial"/>
              </w:rPr>
              <w:t>: Li</w:t>
            </w:r>
            <w:r w:rsidR="00471154" w:rsidRPr="00147C5D">
              <w:rPr>
                <w:rFonts w:asciiTheme="minorHAnsi" w:eastAsia="Arial Unicode MS" w:hAnsiTheme="minorHAnsi" w:cs="Arial"/>
              </w:rPr>
              <w:t>cenciatura em Educação Física, concluído em 2013</w:t>
            </w:r>
            <w:r w:rsidRPr="00147C5D">
              <w:rPr>
                <w:rFonts w:asciiTheme="minorHAnsi" w:eastAsia="Arial Unicode MS" w:hAnsiTheme="minorHAnsi" w:cs="Arial"/>
              </w:rPr>
              <w:t>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  <w:b/>
              </w:rPr>
              <w:t xml:space="preserve">Instituição de ensino: </w:t>
            </w:r>
            <w:r w:rsidRPr="00147C5D">
              <w:rPr>
                <w:rFonts w:asciiTheme="minorHAnsi" w:eastAsia="Arial Unicode MS" w:hAnsiTheme="minorHAnsi" w:cs="Arial"/>
              </w:rPr>
              <w:t>Faculdade Mario Shenberg.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  <w:b/>
              </w:rPr>
              <w:t xml:space="preserve">Outros cursos: </w:t>
            </w:r>
            <w:r w:rsidRPr="00147C5D">
              <w:rPr>
                <w:rFonts w:asciiTheme="minorHAnsi" w:eastAsia="Arial Unicode MS" w:hAnsiTheme="minorHAnsi" w:cs="Arial"/>
              </w:rPr>
              <w:t>Informática básica- operação cidadania de Caucaia do Alto, Maio de 2004.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</w:rPr>
              <w:t xml:space="preserve">Auxiliar de </w:t>
            </w:r>
            <w:proofErr w:type="gramStart"/>
            <w:r w:rsidRPr="00147C5D">
              <w:rPr>
                <w:rFonts w:asciiTheme="minorHAnsi" w:eastAsia="Arial Unicode MS" w:hAnsiTheme="minorHAnsi" w:cs="Arial"/>
              </w:rPr>
              <w:t>Departamento Pessoal</w:t>
            </w:r>
            <w:proofErr w:type="gramEnd"/>
            <w:r w:rsidRPr="00147C5D">
              <w:rPr>
                <w:rFonts w:asciiTheme="minorHAnsi" w:eastAsia="Arial Unicode MS" w:hAnsiTheme="minorHAnsi" w:cs="Arial"/>
              </w:rPr>
              <w:t>- Pérola Byinton- (117 horas).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</w:rPr>
              <w:t>Praticando associativismo – SEBRAE- (16 HORAS).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</w:rPr>
            </w:pPr>
            <w:proofErr w:type="gramStart"/>
            <w:r w:rsidRPr="00147C5D">
              <w:rPr>
                <w:rFonts w:asciiTheme="minorHAnsi" w:eastAsia="Arial Unicode MS" w:hAnsiTheme="minorHAnsi" w:cs="Arial"/>
              </w:rPr>
              <w:t>Juntos somos</w:t>
            </w:r>
            <w:proofErr w:type="gramEnd"/>
            <w:r w:rsidRPr="00147C5D">
              <w:rPr>
                <w:rFonts w:asciiTheme="minorHAnsi" w:eastAsia="Arial Unicode MS" w:hAnsiTheme="minorHAnsi" w:cs="Arial"/>
              </w:rPr>
              <w:t xml:space="preserve"> fortes- </w:t>
            </w:r>
            <w:proofErr w:type="spellStart"/>
            <w:r w:rsidRPr="00147C5D">
              <w:rPr>
                <w:rFonts w:asciiTheme="minorHAnsi" w:eastAsia="Arial Unicode MS" w:hAnsiTheme="minorHAnsi" w:cs="Arial"/>
              </w:rPr>
              <w:t>telesala</w:t>
            </w:r>
            <w:proofErr w:type="spellEnd"/>
            <w:r w:rsidRPr="00147C5D">
              <w:rPr>
                <w:rFonts w:asciiTheme="minorHAnsi" w:eastAsia="Arial Unicode MS" w:hAnsiTheme="minorHAnsi" w:cs="Arial"/>
              </w:rPr>
              <w:t xml:space="preserve"> SEBRAE- (12 HORAS).</w:t>
            </w:r>
          </w:p>
          <w:p w:rsidR="000B0150" w:rsidRPr="00147C5D" w:rsidRDefault="000B0150" w:rsidP="004C5A02">
            <w:pPr>
              <w:rPr>
                <w:rFonts w:asciiTheme="minorHAnsi" w:eastAsia="Arial Unicode MS" w:hAnsiTheme="minorHAnsi" w:cs="Arial"/>
              </w:rPr>
            </w:pPr>
            <w:r w:rsidRPr="00147C5D">
              <w:rPr>
                <w:rFonts w:asciiTheme="minorHAnsi" w:eastAsia="Arial Unicode MS" w:hAnsiTheme="minorHAnsi" w:cs="Arial"/>
              </w:rPr>
              <w:t>Atividade Fís</w:t>
            </w:r>
            <w:r w:rsidR="00FA6532" w:rsidRPr="00147C5D">
              <w:rPr>
                <w:rFonts w:asciiTheme="minorHAnsi" w:eastAsia="Arial Unicode MS" w:hAnsiTheme="minorHAnsi" w:cs="Arial"/>
              </w:rPr>
              <w:t xml:space="preserve">ica na Gestação- Portal </w:t>
            </w:r>
            <w:r w:rsidR="00E2532E">
              <w:rPr>
                <w:rFonts w:asciiTheme="minorHAnsi" w:eastAsia="Arial Unicode MS" w:hAnsiTheme="minorHAnsi" w:cs="Arial"/>
              </w:rPr>
              <w:t>da Educação (concluído, 17/01/2014).</w:t>
            </w:r>
          </w:p>
          <w:p w:rsidR="002422A6" w:rsidRPr="00147C5D" w:rsidRDefault="002422A6" w:rsidP="004C5A02">
            <w:pPr>
              <w:rPr>
                <w:rFonts w:asciiTheme="minorHAnsi" w:eastAsia="Arial Unicode MS" w:hAnsiTheme="minorHAnsi" w:cs="Arial"/>
                <w:b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100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30"/>
          <w:tblCellSpacing w:w="0" w:type="dxa"/>
          <w:jc w:val="center"/>
        </w:trPr>
        <w:tc>
          <w:tcPr>
            <w:tcW w:w="10382" w:type="dxa"/>
            <w:gridSpan w:val="4"/>
            <w:shd w:val="clear" w:color="auto" w:fill="182C63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8"/>
                <w:szCs w:val="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147C5D" w:rsidRDefault="002422A6" w:rsidP="004C5A02">
            <w:pPr>
              <w:pStyle w:val="Ttulo1"/>
              <w:jc w:val="center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147C5D">
              <w:rPr>
                <w:rFonts w:asciiTheme="minorHAnsi" w:hAnsiTheme="minorHAnsi" w:cs="Arial"/>
                <w:color w:val="auto"/>
                <w:sz w:val="24"/>
                <w:szCs w:val="24"/>
              </w:rPr>
              <w:t>Perfil Profissional</w:t>
            </w:r>
          </w:p>
          <w:p w:rsidR="002422A6" w:rsidRPr="00D124BF" w:rsidRDefault="00471154" w:rsidP="004C5A02">
            <w:pPr>
              <w:jc w:val="both"/>
              <w:rPr>
                <w:rFonts w:asciiTheme="minorHAnsi" w:hAnsiTheme="minorHAnsi"/>
                <w:sz w:val="22"/>
              </w:rPr>
            </w:pPr>
            <w:r w:rsidRPr="00147C5D">
              <w:rPr>
                <w:rFonts w:asciiTheme="minorHAnsi" w:hAnsiTheme="minorHAnsi"/>
              </w:rPr>
              <w:t xml:space="preserve">Ministrar </w:t>
            </w:r>
            <w:r w:rsidR="002422A6" w:rsidRPr="00147C5D">
              <w:rPr>
                <w:rFonts w:asciiTheme="minorHAnsi" w:hAnsiTheme="minorHAnsi"/>
              </w:rPr>
              <w:t>aulas práticas</w:t>
            </w:r>
            <w:r w:rsidRPr="00147C5D">
              <w:rPr>
                <w:rFonts w:asciiTheme="minorHAnsi" w:hAnsiTheme="minorHAnsi"/>
              </w:rPr>
              <w:t xml:space="preserve"> e teóricas</w:t>
            </w:r>
            <w:r w:rsidR="002422A6" w:rsidRPr="00147C5D">
              <w:rPr>
                <w:rFonts w:asciiTheme="minorHAnsi" w:hAnsiTheme="minorHAnsi"/>
              </w:rPr>
              <w:t xml:space="preserve"> em escolas e academias, planejamento e avaliação em educação, dimensões sociológicas e introdução a ED. Física, metodologia de ensino nos esportes, introdução </w:t>
            </w:r>
            <w:r w:rsidRPr="00147C5D">
              <w:rPr>
                <w:rFonts w:asciiTheme="minorHAnsi" w:hAnsiTheme="minorHAnsi"/>
              </w:rPr>
              <w:t>à</w:t>
            </w:r>
            <w:r w:rsidR="002422A6" w:rsidRPr="00147C5D">
              <w:rPr>
                <w:rFonts w:asciiTheme="minorHAnsi" w:hAnsiTheme="minorHAnsi"/>
              </w:rPr>
              <w:t xml:space="preserve"> fisiologia humana e do exercício físico</w:t>
            </w:r>
            <w:r w:rsidR="00494C28" w:rsidRPr="00147C5D">
              <w:rPr>
                <w:rFonts w:asciiTheme="minorHAnsi" w:hAnsiTheme="minorHAnsi"/>
              </w:rPr>
              <w:t>, desenvolvimento psicomotor</w:t>
            </w:r>
            <w:r w:rsidR="007B4516" w:rsidRPr="00147C5D">
              <w:rPr>
                <w:rFonts w:asciiTheme="minorHAnsi" w:hAnsiTheme="minorHAnsi"/>
              </w:rPr>
              <w:t>, recriação e lazer.</w:t>
            </w: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971A5B" w:rsidRDefault="002422A6" w:rsidP="004C5A02">
            <w:pPr>
              <w:pStyle w:val="NormalWeb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2422A6" w:rsidRPr="005622A6" w:rsidTr="00471154">
        <w:trPr>
          <w:gridAfter w:val="1"/>
          <w:wAfter w:w="333" w:type="dxa"/>
          <w:trHeight w:val="30"/>
          <w:tblCellSpacing w:w="0" w:type="dxa"/>
          <w:jc w:val="center"/>
        </w:trPr>
        <w:tc>
          <w:tcPr>
            <w:tcW w:w="10382" w:type="dxa"/>
            <w:gridSpan w:val="4"/>
            <w:shd w:val="clear" w:color="auto" w:fill="182C63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8"/>
                <w:szCs w:val="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eastAsia="Arial Unicode MS" w:hAnsiTheme="minorHAnsi" w:cs="Arial"/>
                <w:sz w:val="18"/>
                <w:szCs w:val="18"/>
              </w:rPr>
            </w:pPr>
          </w:p>
        </w:tc>
        <w:tc>
          <w:tcPr>
            <w:tcW w:w="4599" w:type="dxa"/>
            <w:gridSpan w:val="2"/>
            <w:vAlign w:val="center"/>
          </w:tcPr>
          <w:p w:rsidR="002422A6" w:rsidRPr="005622A6" w:rsidRDefault="002422A6" w:rsidP="004C5A02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422A6" w:rsidRPr="005622A6" w:rsidTr="00471154">
        <w:trPr>
          <w:gridAfter w:val="1"/>
          <w:wAfter w:w="333" w:type="dxa"/>
          <w:tblCellSpacing w:w="0" w:type="dxa"/>
          <w:jc w:val="center"/>
        </w:trPr>
        <w:tc>
          <w:tcPr>
            <w:tcW w:w="10382" w:type="dxa"/>
            <w:gridSpan w:val="4"/>
            <w:vAlign w:val="center"/>
          </w:tcPr>
          <w:p w:rsidR="002422A6" w:rsidRPr="00147C5D" w:rsidRDefault="002422A6" w:rsidP="004C5A02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147C5D">
              <w:rPr>
                <w:rFonts w:asciiTheme="minorHAnsi" w:hAnsiTheme="minorHAnsi" w:cs="Arial"/>
                <w:b/>
                <w:bCs/>
              </w:rPr>
              <w:t>Atividades Profissionais</w:t>
            </w:r>
          </w:p>
          <w:p w:rsidR="002422A6" w:rsidRPr="00147C5D" w:rsidRDefault="002422A6" w:rsidP="004C5A02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Empresa:</w:t>
            </w:r>
            <w:r w:rsidRPr="00147C5D">
              <w:rPr>
                <w:rFonts w:asciiTheme="minorHAnsi" w:hAnsiTheme="minorHAnsi" w:cs="Arial"/>
              </w:rPr>
              <w:t xml:space="preserve"> MMA Ltda.                                                                                                                   10/2007 a 09/2012.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Cargo:</w:t>
            </w:r>
            <w:r w:rsidRPr="00147C5D">
              <w:rPr>
                <w:rFonts w:asciiTheme="minorHAnsi" w:hAnsiTheme="minorHAnsi" w:cs="Arial"/>
              </w:rPr>
              <w:t xml:space="preserve"> Auxiliar de Produção/ Auxiliar de Produção em Galvanoplastia.</w:t>
            </w:r>
          </w:p>
          <w:p w:rsidR="002422A6" w:rsidRPr="00147C5D" w:rsidRDefault="002422A6" w:rsidP="004C5A02">
            <w:pPr>
              <w:jc w:val="both"/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 xml:space="preserve">Principais Atividades: </w:t>
            </w:r>
            <w:r w:rsidRPr="00147C5D">
              <w:rPr>
                <w:rFonts w:asciiTheme="minorHAnsi" w:hAnsiTheme="minorHAnsi" w:cs="Arial"/>
              </w:rPr>
              <w:t>Serviços manuais com alta atenção e delicadeza em peças de latão banhadas a ouro, como, brincos, correntes, pulseiras etc.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  <w:b/>
              </w:rPr>
            </w:pP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Empresa:</w:t>
            </w:r>
            <w:r w:rsidRPr="00147C5D">
              <w:rPr>
                <w:rFonts w:asciiTheme="minorHAnsi" w:hAnsiTheme="minorHAnsi" w:cs="Arial"/>
              </w:rPr>
              <w:t xml:space="preserve"> Parque e Mini-Fazenda BICHOMANIA                                                                   06/2005 a 09/2007.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Cargo:</w:t>
            </w:r>
            <w:r w:rsidR="00515388" w:rsidRPr="00147C5D">
              <w:rPr>
                <w:rFonts w:asciiTheme="minorHAnsi" w:hAnsiTheme="minorHAnsi" w:cs="Arial"/>
              </w:rPr>
              <w:t xml:space="preserve"> Monitora e Recreação infantil.</w:t>
            </w:r>
          </w:p>
          <w:p w:rsidR="002422A6" w:rsidRPr="00147C5D" w:rsidRDefault="002422A6" w:rsidP="004C5A02">
            <w:pPr>
              <w:jc w:val="both"/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 xml:space="preserve">Principais Atividades: </w:t>
            </w:r>
            <w:r w:rsidRPr="00147C5D">
              <w:rPr>
                <w:rFonts w:asciiTheme="minorHAnsi" w:hAnsiTheme="minorHAnsi" w:cs="Arial"/>
              </w:rPr>
              <w:t>atendimento ao</w:t>
            </w:r>
            <w:r w:rsidR="00515388" w:rsidRPr="00147C5D">
              <w:rPr>
                <w:rFonts w:asciiTheme="minorHAnsi" w:hAnsiTheme="minorHAnsi" w:cs="Arial"/>
              </w:rPr>
              <w:t xml:space="preserve"> Cliente e Monitora pelo parque, </w:t>
            </w:r>
            <w:r w:rsidR="0023756C" w:rsidRPr="00147C5D">
              <w:rPr>
                <w:rFonts w:asciiTheme="minorHAnsi" w:hAnsiTheme="minorHAnsi" w:cs="Arial"/>
              </w:rPr>
              <w:t>trabalho com recreação infantil (jogos, brincadeiras</w:t>
            </w:r>
            <w:proofErr w:type="gramStart"/>
            <w:r w:rsidR="0023756C" w:rsidRPr="00147C5D">
              <w:rPr>
                <w:rFonts w:asciiTheme="minorHAnsi" w:hAnsiTheme="minorHAnsi" w:cs="Arial"/>
              </w:rPr>
              <w:t xml:space="preserve">  </w:t>
            </w:r>
            <w:proofErr w:type="gramEnd"/>
            <w:r w:rsidR="0023756C" w:rsidRPr="00147C5D">
              <w:rPr>
                <w:rFonts w:asciiTheme="minorHAnsi" w:hAnsiTheme="minorHAnsi" w:cs="Arial"/>
              </w:rPr>
              <w:t>e músicas infantis).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  <w:b/>
                <w:bCs/>
              </w:rPr>
            </w:pP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 xml:space="preserve">Empresa: </w:t>
            </w:r>
            <w:r w:rsidRPr="00147C5D">
              <w:rPr>
                <w:rFonts w:asciiTheme="minorHAnsi" w:hAnsiTheme="minorHAnsi" w:cs="Arial"/>
              </w:rPr>
              <w:t xml:space="preserve">Fisicool Academia                                                                                                      01/2013 a 05/2013. 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Cargo:</w:t>
            </w:r>
            <w:r w:rsidRPr="00147C5D">
              <w:rPr>
                <w:rFonts w:asciiTheme="minorHAnsi" w:hAnsiTheme="minorHAnsi" w:cs="Arial"/>
              </w:rPr>
              <w:t xml:space="preserve"> Instrutora de musculação.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 xml:space="preserve">Principais Atividades: </w:t>
            </w:r>
            <w:r w:rsidRPr="00147C5D">
              <w:rPr>
                <w:rFonts w:asciiTheme="minorHAnsi" w:hAnsiTheme="minorHAnsi" w:cs="Arial"/>
              </w:rPr>
              <w:t>Auxiliar os alunos na execução dos movimentos e auxilio em usar os equipamentos.</w:t>
            </w:r>
          </w:p>
          <w:p w:rsidR="002422A6" w:rsidRPr="00147C5D" w:rsidRDefault="002422A6" w:rsidP="004C5A02">
            <w:pPr>
              <w:rPr>
                <w:rFonts w:asciiTheme="minorHAnsi" w:hAnsiTheme="minorHAnsi" w:cs="Arial"/>
              </w:rPr>
            </w:pPr>
          </w:p>
          <w:p w:rsidR="009D1C14" w:rsidRPr="00147C5D" w:rsidRDefault="009D1C14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Empresa:</w:t>
            </w:r>
            <w:r w:rsidRPr="00147C5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47C5D">
              <w:rPr>
                <w:rFonts w:asciiTheme="minorHAnsi" w:hAnsiTheme="minorHAnsi" w:cs="Arial"/>
              </w:rPr>
              <w:t>Kalopis</w:t>
            </w:r>
            <w:proofErr w:type="spellEnd"/>
            <w:r w:rsidRPr="00147C5D">
              <w:rPr>
                <w:rFonts w:asciiTheme="minorHAnsi" w:hAnsiTheme="minorHAnsi" w:cs="Arial"/>
              </w:rPr>
              <w:t xml:space="preserve"> Academia Ltda.                                                                                           07/2013 a 20/12/2013.</w:t>
            </w:r>
          </w:p>
          <w:p w:rsidR="009D1C14" w:rsidRPr="00147C5D" w:rsidRDefault="009D1C14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Cargo:</w:t>
            </w:r>
            <w:r w:rsidRPr="00147C5D">
              <w:rPr>
                <w:rFonts w:asciiTheme="minorHAnsi" w:hAnsiTheme="minorHAnsi" w:cs="Arial"/>
              </w:rPr>
              <w:t xml:space="preserve"> Professora e Vendedora.</w:t>
            </w:r>
          </w:p>
          <w:p w:rsidR="009D1C14" w:rsidRPr="00147C5D" w:rsidRDefault="009D1C14" w:rsidP="004C5A02">
            <w:pPr>
              <w:rPr>
                <w:rFonts w:asciiTheme="minorHAnsi" w:hAnsiTheme="minorHAnsi" w:cs="Arial"/>
              </w:rPr>
            </w:pPr>
            <w:r w:rsidRPr="00147C5D">
              <w:rPr>
                <w:rFonts w:asciiTheme="minorHAnsi" w:hAnsiTheme="minorHAnsi" w:cs="Arial"/>
                <w:b/>
              </w:rPr>
              <w:t>Principais Atividades:</w:t>
            </w:r>
            <w:r w:rsidRPr="00147C5D">
              <w:rPr>
                <w:rFonts w:asciiTheme="minorHAnsi" w:hAnsiTheme="minorHAnsi" w:cs="Arial"/>
              </w:rPr>
              <w:t xml:space="preserve"> Professora de circuito, Orientadora no alongamento, planejamento de aula e vendedora de planos da academia.</w:t>
            </w:r>
          </w:p>
          <w:tbl>
            <w:tblPr>
              <w:tblW w:w="0" w:type="auto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395"/>
            </w:tblGrid>
            <w:tr w:rsidR="002422A6" w:rsidRPr="00147C5D" w:rsidTr="009D1C14">
              <w:trPr>
                <w:tblCellSpacing w:w="0" w:type="dxa"/>
                <w:jc w:val="center"/>
              </w:trPr>
              <w:tc>
                <w:tcPr>
                  <w:tcW w:w="9395" w:type="dxa"/>
                  <w:vAlign w:val="center"/>
                </w:tcPr>
                <w:p w:rsidR="002422A6" w:rsidRPr="00147C5D" w:rsidRDefault="002422A6" w:rsidP="009D1C14">
                  <w:pPr>
                    <w:jc w:val="both"/>
                    <w:rPr>
                      <w:rFonts w:asciiTheme="minorHAnsi" w:hAnsiTheme="minorHAnsi" w:cs="Arial"/>
                    </w:rPr>
                  </w:pPr>
                </w:p>
              </w:tc>
            </w:tr>
            <w:tr w:rsidR="00471154" w:rsidRPr="00147C5D" w:rsidTr="009D1C14">
              <w:trPr>
                <w:tblCellSpacing w:w="0" w:type="dxa"/>
                <w:jc w:val="center"/>
              </w:trPr>
              <w:tc>
                <w:tcPr>
                  <w:tcW w:w="9395" w:type="dxa"/>
                  <w:vAlign w:val="center"/>
                </w:tcPr>
                <w:p w:rsidR="00471154" w:rsidRPr="00147C5D" w:rsidRDefault="00471154" w:rsidP="009D1C14">
                  <w:pPr>
                    <w:jc w:val="both"/>
                    <w:rPr>
                      <w:rFonts w:asciiTheme="minorHAnsi" w:hAnsiTheme="minorHAnsi" w:cs="Arial"/>
                      <w:b/>
                      <w:bCs/>
                    </w:rPr>
                  </w:pPr>
                </w:p>
              </w:tc>
            </w:tr>
            <w:tr w:rsidR="00471154" w:rsidRPr="005622A6" w:rsidTr="004C5A02">
              <w:trPr>
                <w:tblCellSpacing w:w="0" w:type="dxa"/>
                <w:jc w:val="center"/>
              </w:trPr>
              <w:tc>
                <w:tcPr>
                  <w:tcW w:w="9395" w:type="dxa"/>
                  <w:vAlign w:val="center"/>
                </w:tcPr>
                <w:p w:rsidR="00471154" w:rsidRPr="005622A6" w:rsidRDefault="00471154" w:rsidP="004C5A02">
                  <w:pPr>
                    <w:rPr>
                      <w:rFonts w:asciiTheme="minorHAnsi" w:hAnsiTheme="minorHAns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71154" w:rsidRPr="005622A6" w:rsidTr="004C5A02">
              <w:trPr>
                <w:tblCellSpacing w:w="0" w:type="dxa"/>
                <w:jc w:val="center"/>
              </w:trPr>
              <w:tc>
                <w:tcPr>
                  <w:tcW w:w="9395" w:type="dxa"/>
                  <w:vAlign w:val="center"/>
                </w:tcPr>
                <w:p w:rsidR="00471154" w:rsidRPr="005622A6" w:rsidRDefault="00471154" w:rsidP="004C5A02">
                  <w:pPr>
                    <w:rPr>
                      <w:rFonts w:asciiTheme="minorHAnsi" w:hAnsiTheme="minorHAns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71154" w:rsidRPr="005622A6" w:rsidTr="004C5A02">
              <w:trPr>
                <w:tblCellSpacing w:w="0" w:type="dxa"/>
                <w:jc w:val="center"/>
              </w:trPr>
              <w:tc>
                <w:tcPr>
                  <w:tcW w:w="9395" w:type="dxa"/>
                  <w:vAlign w:val="center"/>
                </w:tcPr>
                <w:p w:rsidR="00471154" w:rsidRPr="005622A6" w:rsidRDefault="00471154" w:rsidP="004C5A02">
                  <w:pPr>
                    <w:rPr>
                      <w:rFonts w:asciiTheme="minorHAnsi" w:hAnsiTheme="minorHAns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422A6" w:rsidRPr="005622A6" w:rsidRDefault="002422A6" w:rsidP="004C5A02">
            <w:pPr>
              <w:rPr>
                <w:rFonts w:asciiTheme="minorHAnsi" w:hAnsiTheme="minorHAnsi" w:cs="Arial"/>
              </w:rPr>
            </w:pPr>
          </w:p>
          <w:p w:rsidR="002422A6" w:rsidRPr="005622A6" w:rsidRDefault="002422A6" w:rsidP="004C5A02">
            <w:pPr>
              <w:rPr>
                <w:rFonts w:asciiTheme="minorHAnsi" w:hAnsiTheme="minorHAnsi" w:cs="Arial"/>
                <w:sz w:val="22"/>
              </w:rPr>
            </w:pPr>
          </w:p>
          <w:p w:rsidR="002422A6" w:rsidRPr="005622A6" w:rsidRDefault="002422A6" w:rsidP="004C5A02">
            <w:pPr>
              <w:autoSpaceDE w:val="0"/>
              <w:autoSpaceDN w:val="0"/>
              <w:adjustRightInd w:val="0"/>
              <w:rPr>
                <w:rFonts w:asciiTheme="minorHAnsi" w:eastAsia="Arial Unicode MS" w:hAnsiTheme="minorHAnsi" w:cs="Arial"/>
                <w:sz w:val="22"/>
              </w:rPr>
            </w:pPr>
          </w:p>
        </w:tc>
      </w:tr>
      <w:tr w:rsidR="002422A6" w:rsidRPr="005303F7" w:rsidTr="00471154">
        <w:trPr>
          <w:gridBefore w:val="1"/>
          <w:wBefore w:w="663" w:type="dxa"/>
          <w:tblCellSpacing w:w="0" w:type="dxa"/>
          <w:jc w:val="center"/>
        </w:trPr>
        <w:tc>
          <w:tcPr>
            <w:tcW w:w="10052" w:type="dxa"/>
            <w:gridSpan w:val="4"/>
            <w:vAlign w:val="center"/>
          </w:tcPr>
          <w:p w:rsidR="002422A6" w:rsidRPr="005303F7" w:rsidRDefault="002422A6" w:rsidP="004C5A02">
            <w:pPr>
              <w:spacing w:line="276" w:lineRule="auto"/>
              <w:rPr>
                <w:rFonts w:ascii="Verdana" w:hAnsi="Verdana"/>
                <w:sz w:val="18"/>
                <w:szCs w:val="20"/>
              </w:rPr>
            </w:pPr>
          </w:p>
        </w:tc>
      </w:tr>
      <w:tr w:rsidR="002422A6" w:rsidRPr="005303F7" w:rsidTr="00471154">
        <w:trPr>
          <w:gridBefore w:val="1"/>
          <w:wBefore w:w="66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303F7" w:rsidRDefault="002422A6" w:rsidP="004C5A02">
            <w:pPr>
              <w:rPr>
                <w:rFonts w:ascii="Verdana" w:eastAsia="Arial Unicode MS" w:hAnsi="Verdana" w:cs="Arial Unicode MS"/>
                <w:sz w:val="18"/>
                <w:szCs w:val="18"/>
              </w:rPr>
            </w:pPr>
          </w:p>
        </w:tc>
        <w:tc>
          <w:tcPr>
            <w:tcW w:w="4269" w:type="dxa"/>
            <w:gridSpan w:val="2"/>
            <w:vAlign w:val="center"/>
          </w:tcPr>
          <w:p w:rsidR="002422A6" w:rsidRPr="005303F7" w:rsidRDefault="002422A6" w:rsidP="004C5A02">
            <w:pPr>
              <w:rPr>
                <w:sz w:val="18"/>
                <w:szCs w:val="18"/>
              </w:rPr>
            </w:pPr>
          </w:p>
        </w:tc>
      </w:tr>
      <w:tr w:rsidR="002422A6" w:rsidRPr="005303F7" w:rsidTr="00471154">
        <w:trPr>
          <w:gridBefore w:val="1"/>
          <w:wBefore w:w="663" w:type="dxa"/>
          <w:tblCellSpacing w:w="0" w:type="dxa"/>
          <w:jc w:val="center"/>
        </w:trPr>
        <w:tc>
          <w:tcPr>
            <w:tcW w:w="5783" w:type="dxa"/>
            <w:gridSpan w:val="2"/>
            <w:vAlign w:val="center"/>
          </w:tcPr>
          <w:p w:rsidR="002422A6" w:rsidRPr="005303F7" w:rsidRDefault="002422A6" w:rsidP="004C5A02">
            <w:pPr>
              <w:rPr>
                <w:rFonts w:ascii="Verdana" w:eastAsia="Arial Unicode MS" w:hAnsi="Verdana" w:cs="Arial Unicode MS"/>
                <w:sz w:val="18"/>
                <w:szCs w:val="18"/>
              </w:rPr>
            </w:pPr>
          </w:p>
        </w:tc>
        <w:tc>
          <w:tcPr>
            <w:tcW w:w="4269" w:type="dxa"/>
            <w:gridSpan w:val="2"/>
            <w:vAlign w:val="center"/>
          </w:tcPr>
          <w:p w:rsidR="002422A6" w:rsidRPr="005303F7" w:rsidRDefault="002422A6" w:rsidP="004C5A02">
            <w:pPr>
              <w:rPr>
                <w:sz w:val="18"/>
                <w:szCs w:val="18"/>
              </w:rPr>
            </w:pPr>
          </w:p>
        </w:tc>
      </w:tr>
    </w:tbl>
    <w:p w:rsidR="002422A6" w:rsidRPr="005622A6" w:rsidRDefault="002422A6" w:rsidP="007F3A47">
      <w:pPr>
        <w:rPr>
          <w:rFonts w:asciiTheme="minorHAnsi" w:hAnsiTheme="minorHAnsi" w:cs="Arial"/>
        </w:rPr>
      </w:pPr>
    </w:p>
    <w:sectPr w:rsidR="002422A6" w:rsidRPr="005622A6" w:rsidSect="008D0E0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422A6"/>
    <w:rsid w:val="000B0150"/>
    <w:rsid w:val="000F00DF"/>
    <w:rsid w:val="000F363B"/>
    <w:rsid w:val="00147C5D"/>
    <w:rsid w:val="001510C3"/>
    <w:rsid w:val="002311BB"/>
    <w:rsid w:val="0023756C"/>
    <w:rsid w:val="002422A6"/>
    <w:rsid w:val="00314684"/>
    <w:rsid w:val="00471154"/>
    <w:rsid w:val="0049028E"/>
    <w:rsid w:val="00494C28"/>
    <w:rsid w:val="004A52FF"/>
    <w:rsid w:val="0050091E"/>
    <w:rsid w:val="00515388"/>
    <w:rsid w:val="005C04DC"/>
    <w:rsid w:val="005D7294"/>
    <w:rsid w:val="005E7BC3"/>
    <w:rsid w:val="00610A25"/>
    <w:rsid w:val="006310C3"/>
    <w:rsid w:val="007B4516"/>
    <w:rsid w:val="007F3A47"/>
    <w:rsid w:val="009D10DE"/>
    <w:rsid w:val="009D1C14"/>
    <w:rsid w:val="009F0B55"/>
    <w:rsid w:val="00A335BA"/>
    <w:rsid w:val="00A66DA2"/>
    <w:rsid w:val="00B10C11"/>
    <w:rsid w:val="00B235B7"/>
    <w:rsid w:val="00B23F4F"/>
    <w:rsid w:val="00D10AE0"/>
    <w:rsid w:val="00DA4E0F"/>
    <w:rsid w:val="00E001DA"/>
    <w:rsid w:val="00E17815"/>
    <w:rsid w:val="00E2532E"/>
    <w:rsid w:val="00E87B4E"/>
    <w:rsid w:val="00EF6C42"/>
    <w:rsid w:val="00F47B6A"/>
    <w:rsid w:val="00FA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A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422A6"/>
    <w:pPr>
      <w:keepNext/>
      <w:outlineLvl w:val="0"/>
    </w:pPr>
    <w:rPr>
      <w:rFonts w:ascii="Verdana" w:hAnsi="Verdana"/>
      <w:b/>
      <w:bCs/>
      <w:color w:val="1F2E6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22A6"/>
    <w:rPr>
      <w:rFonts w:ascii="Verdana" w:eastAsia="Times New Roman" w:hAnsi="Verdana"/>
      <w:b/>
      <w:bCs/>
      <w:color w:val="1F2E63"/>
      <w:sz w:val="21"/>
      <w:szCs w:val="21"/>
    </w:rPr>
  </w:style>
  <w:style w:type="paragraph" w:styleId="NormalWeb">
    <w:name w:val="Normal (Web)"/>
    <w:basedOn w:val="Normal"/>
    <w:rsid w:val="002422A6"/>
    <w:pPr>
      <w:spacing w:before="100" w:beforeAutospacing="1" w:after="100" w:afterAutospacing="1"/>
    </w:pPr>
    <w:rPr>
      <w:rFonts w:ascii="Verdana" w:eastAsia="Arial Unicode MS" w:hAnsi="Verdana" w:cs="Arial Unicode MS"/>
      <w:color w:val="1F2E6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382</Words>
  <Characters>2066</Characters>
  <Application>Microsoft Office Word</Application>
  <DocSecurity>0</DocSecurity>
  <Lines>17</Lines>
  <Paragraphs>4</Paragraphs>
  <ScaleCrop>false</ScaleCrop>
  <Company>Microsoft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</dc:creator>
  <cp:lastModifiedBy>Naia</cp:lastModifiedBy>
  <cp:revision>21</cp:revision>
  <dcterms:created xsi:type="dcterms:W3CDTF">2013-06-05T17:37:00Z</dcterms:created>
  <dcterms:modified xsi:type="dcterms:W3CDTF">2014-02-12T01:43:00Z</dcterms:modified>
</cp:coreProperties>
</file>