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e385325c5b2f71a3fd7a99ab8e2194cd08605fc"/>
    <w:p>
      <w:pPr>
        <w:pStyle w:val="Heading1"/>
      </w:pPr>
      <w:r>
        <w:t xml:space="preserve">PicOS 4.6 BGP EVPN Functional Test Cases — Modules 1, 2, 3</w:t>
      </w:r>
    </w:p>
    <w:p>
      <w:pPr>
        <w:pStyle w:val="FirstParagraph"/>
      </w:pPr>
      <w:r>
        <w:rPr>
          <w:b/>
          <w:bCs/>
        </w:rPr>
        <w:t xml:space="preserve">Platform</w:t>
      </w:r>
      <w:r>
        <w:t xml:space="preserve">: PicOS 4.6</w:t>
      </w:r>
      <w:r>
        <w:br/>
      </w:r>
      <w:r>
        <w:rPr>
          <w:b/>
          <w:bCs/>
        </w:rPr>
        <w:t xml:space="preserve">RFC Reference</w:t>
      </w:r>
      <w:r>
        <w:t xml:space="preserve">: RFC 4271 (BGP-4), RFC 4760 (Multiprotocol Extensions), RFC 4364 (BGP/MPLS IP VPNs), RFC 7432 (EVPN), RFC 8326 (Graceful BGP Session Shutdown)</w:t>
      </w:r>
      <w:r>
        <w:br/>
      </w:r>
      <w:r>
        <w:rPr>
          <w:b/>
          <w:bCs/>
        </w:rPr>
        <w:t xml:space="preserve">Generated</w:t>
      </w:r>
      <w:r>
        <w:t xml:space="preserve">: 2026-03-27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054573113daef4260cfa7f5d958f1882751e72">
        <w:r>
          <w:rPr>
            <w:rStyle w:val="Hyperlink"/>
          </w:rPr>
          <w:t xml:space="preserve">1. FUNCTIONAL TESTING</w:t>
        </w:r>
      </w:hyperlink>
    </w:p>
    <w:p>
      <w:pPr>
        <w:pStyle w:val="Compact"/>
        <w:numPr>
          <w:ilvl w:val="1"/>
          <w:numId w:val="1002"/>
        </w:numPr>
      </w:pPr>
      <w:hyperlink w:anchor="Xe8d38d93d37980dfbb0451d8fdfe849f70b3f07">
        <w:r>
          <w:rPr>
            <w:rStyle w:val="Hyperlink"/>
          </w:rPr>
          <w:t xml:space="preserve">1.1 VPN Address-Family Activation &amp; Next-Hop Rewrite (MODULE 1)</w:t>
        </w:r>
      </w:hyperlink>
    </w:p>
    <w:p>
      <w:pPr>
        <w:pStyle w:val="Compact"/>
        <w:numPr>
          <w:ilvl w:val="2"/>
          <w:numId w:val="1003"/>
        </w:numPr>
      </w:pPr>
      <w:hyperlink w:anchor="X79f1bd0af7a6693a1856716575f0e28c9d17e08">
        <w:r>
          <w:rPr>
            <w:rStyle w:val="Hyperlink"/>
          </w:rPr>
          <w:t xml:space="preserve">1.1.1 VPNv4/VPNv6 Activation</w:t>
        </w:r>
      </w:hyperlink>
    </w:p>
    <w:p>
      <w:pPr>
        <w:pStyle w:val="Compact"/>
        <w:numPr>
          <w:ilvl w:val="3"/>
          <w:numId w:val="1004"/>
        </w:numPr>
      </w:pPr>
      <w:hyperlink w:anchor="X7f7bfa40fedf0de6b88e1a7ba6ed3c2adad8073">
        <w:r>
          <w:rPr>
            <w:rStyle w:val="Hyperlink"/>
          </w:rPr>
          <w:t xml:space="preserve">1.1.1.1 MOD1-01: Peer-group ipv4-vpn activation</w:t>
        </w:r>
      </w:hyperlink>
    </w:p>
    <w:p>
      <w:pPr>
        <w:pStyle w:val="Compact"/>
        <w:numPr>
          <w:ilvl w:val="3"/>
          <w:numId w:val="1004"/>
        </w:numPr>
      </w:pPr>
      <w:hyperlink w:anchor="X2c756d299d9f05084808d4113f643b6096af10b">
        <w:r>
          <w:rPr>
            <w:rStyle w:val="Hyperlink"/>
          </w:rPr>
          <w:t xml:space="preserve">1.1.1.2 MOD1-02: Peer-group ipv4-vpn deactivation</w:t>
        </w:r>
      </w:hyperlink>
    </w:p>
    <w:p>
      <w:pPr>
        <w:pStyle w:val="Compact"/>
        <w:numPr>
          <w:ilvl w:val="3"/>
          <w:numId w:val="1004"/>
        </w:numPr>
      </w:pPr>
      <w:hyperlink w:anchor="X2fe6a18c67c5c85b1c7514ac9c24b9d13e5fdb0">
        <w:r>
          <w:rPr>
            <w:rStyle w:val="Hyperlink"/>
          </w:rPr>
          <w:t xml:space="preserve">1.1.1.3 MOD1-03: Peer-group ipv6-vpn activation</w:t>
        </w:r>
      </w:hyperlink>
    </w:p>
    <w:p>
      <w:pPr>
        <w:pStyle w:val="Compact"/>
        <w:numPr>
          <w:ilvl w:val="2"/>
          <w:numId w:val="1003"/>
        </w:numPr>
      </w:pPr>
      <w:hyperlink w:anchor="X5d77c858719985244c94ac73d98e8ee55c058af">
        <w:r>
          <w:rPr>
            <w:rStyle w:val="Hyperlink"/>
          </w:rPr>
          <w:t xml:space="preserve">1.1.2 Next-Hop Rewrite</w:t>
        </w:r>
      </w:hyperlink>
    </w:p>
    <w:p>
      <w:pPr>
        <w:pStyle w:val="Compact"/>
        <w:numPr>
          <w:ilvl w:val="3"/>
          <w:numId w:val="1005"/>
        </w:numPr>
      </w:pPr>
      <w:hyperlink w:anchor="X30d86c326518f15f32a7c8fd15d52fbc194f57d">
        <w:r>
          <w:rPr>
            <w:rStyle w:val="Hyperlink"/>
          </w:rPr>
          <w:t xml:space="preserve">1.1.2.1 MOD1-04: next-hop-self</w:t>
        </w:r>
      </w:hyperlink>
    </w:p>
    <w:p>
      <w:pPr>
        <w:pStyle w:val="Compact"/>
        <w:numPr>
          <w:ilvl w:val="3"/>
          <w:numId w:val="1005"/>
        </w:numPr>
      </w:pPr>
      <w:hyperlink w:anchor="Xc2cd72b9ea1ecf2e6fdec21e890ec13343694eb">
        <w:r>
          <w:rPr>
            <w:rStyle w:val="Hyperlink"/>
          </w:rPr>
          <w:t xml:space="preserve">1.1.2.2 MOD1-05: next-hop-self force</w:t>
        </w:r>
      </w:hyperlink>
    </w:p>
    <w:p>
      <w:pPr>
        <w:pStyle w:val="Compact"/>
        <w:numPr>
          <w:ilvl w:val="3"/>
          <w:numId w:val="1005"/>
        </w:numPr>
      </w:pPr>
      <w:hyperlink w:anchor="X9b5575248f337cf6f566576ff5d3cd3de23c353">
        <w:r>
          <w:rPr>
            <w:rStyle w:val="Hyperlink"/>
          </w:rPr>
          <w:t xml:space="preserve">1.1.2.3 MOD1-06: remove next-hop-self</w:t>
        </w:r>
      </w:hyperlink>
    </w:p>
    <w:p>
      <w:pPr>
        <w:pStyle w:val="Compact"/>
        <w:numPr>
          <w:ilvl w:val="1"/>
          <w:numId w:val="1002"/>
        </w:numPr>
      </w:pPr>
      <w:hyperlink w:anchor="X30265d26f93444dc22d40616a4db6de77246492">
        <w:r>
          <w:rPr>
            <w:rStyle w:val="Hyperlink"/>
          </w:rPr>
          <w:t xml:space="preserve">1.2 Prefix Limits &amp; Conditional Advertisement (MODULE 2)</w:t>
        </w:r>
      </w:hyperlink>
    </w:p>
    <w:p>
      <w:pPr>
        <w:pStyle w:val="Compact"/>
        <w:numPr>
          <w:ilvl w:val="2"/>
          <w:numId w:val="1006"/>
        </w:numPr>
      </w:pPr>
      <w:hyperlink w:anchor="X28447da3c17ee222554316bed3986713eaf9492">
        <w:r>
          <w:rPr>
            <w:rStyle w:val="Hyperlink"/>
          </w:rPr>
          <w:t xml:space="preserve">1.2.1 Prefix Limits</w:t>
        </w:r>
      </w:hyperlink>
    </w:p>
    <w:p>
      <w:pPr>
        <w:pStyle w:val="Compact"/>
        <w:numPr>
          <w:ilvl w:val="3"/>
          <w:numId w:val="1007"/>
        </w:numPr>
      </w:pPr>
      <w:hyperlink w:anchor="X7f3018ca35507ea78801f56b07799c9f27623cd">
        <w:r>
          <w:rPr>
            <w:rStyle w:val="Hyperlink"/>
          </w:rPr>
          <w:t xml:space="preserve">1.2.1.1 MOD2-01: maximum-prefix below threshold</w:t>
        </w:r>
      </w:hyperlink>
    </w:p>
    <w:p>
      <w:pPr>
        <w:pStyle w:val="Compact"/>
        <w:numPr>
          <w:ilvl w:val="3"/>
          <w:numId w:val="1007"/>
        </w:numPr>
      </w:pPr>
      <w:hyperlink w:anchor="X90caa99dab2a1a8580a85e74fbfc60c51238b1d">
        <w:r>
          <w:rPr>
            <w:rStyle w:val="Hyperlink"/>
          </w:rPr>
          <w:t xml:space="preserve">1.2.1.2 MOD2-02: maximum-prefix over threshold</w:t>
        </w:r>
      </w:hyperlink>
    </w:p>
    <w:p>
      <w:pPr>
        <w:pStyle w:val="Compact"/>
        <w:numPr>
          <w:ilvl w:val="3"/>
          <w:numId w:val="1007"/>
        </w:numPr>
      </w:pPr>
      <w:hyperlink w:anchor="X5d045354316dba53aed0137048f9fa18fb2a559">
        <w:r>
          <w:rPr>
            <w:rStyle w:val="Hyperlink"/>
          </w:rPr>
          <w:t xml:space="preserve">1.2.1.3 MOD2-03: maximum-prefix-out</w:t>
        </w:r>
      </w:hyperlink>
    </w:p>
    <w:p>
      <w:pPr>
        <w:pStyle w:val="Compact"/>
        <w:numPr>
          <w:ilvl w:val="2"/>
          <w:numId w:val="1006"/>
        </w:numPr>
      </w:pPr>
      <w:hyperlink w:anchor="X8804b6fe3451551339a8b9ec3467f5e99c32f96">
        <w:r>
          <w:rPr>
            <w:rStyle w:val="Hyperlink"/>
          </w:rPr>
          <w:t xml:space="preserve">1.2.2 Conditional Advertisement</w:t>
        </w:r>
      </w:hyperlink>
    </w:p>
    <w:p>
      <w:pPr>
        <w:pStyle w:val="Compact"/>
        <w:numPr>
          <w:ilvl w:val="3"/>
          <w:numId w:val="1008"/>
        </w:numPr>
      </w:pPr>
      <w:hyperlink w:anchor="Xf36e90ec4d539bbfa5d10c8c8fa684a31b1117c">
        <w:r>
          <w:rPr>
            <w:rStyle w:val="Hyperlink"/>
          </w:rPr>
          <w:t xml:space="preserve">1.2.2.1 MOD2-04: exist-map positive case</w:t>
        </w:r>
      </w:hyperlink>
    </w:p>
    <w:p>
      <w:pPr>
        <w:pStyle w:val="Compact"/>
        <w:numPr>
          <w:ilvl w:val="3"/>
          <w:numId w:val="1008"/>
        </w:numPr>
      </w:pPr>
      <w:hyperlink w:anchor="Xcc094376b06babc9262768e5b155eef521ce046">
        <w:r>
          <w:rPr>
            <w:rStyle w:val="Hyperlink"/>
          </w:rPr>
          <w:t xml:space="preserve">1.2.2.2 MOD2-05: exist-map negative case</w:t>
        </w:r>
      </w:hyperlink>
    </w:p>
    <w:p>
      <w:pPr>
        <w:pStyle w:val="Compact"/>
        <w:numPr>
          <w:ilvl w:val="3"/>
          <w:numId w:val="1008"/>
        </w:numPr>
      </w:pPr>
      <w:hyperlink w:anchor="X5df6710af2f7c99569e308a664f49b3bf9cc9e5">
        <w:r>
          <w:rPr>
            <w:rStyle w:val="Hyperlink"/>
          </w:rPr>
          <w:t xml:space="preserve">1.2.2.3 MOD2-06: non-exist-map positive case</w:t>
        </w:r>
      </w:hyperlink>
    </w:p>
    <w:p>
      <w:pPr>
        <w:pStyle w:val="Compact"/>
        <w:numPr>
          <w:ilvl w:val="3"/>
          <w:numId w:val="1008"/>
        </w:numPr>
      </w:pPr>
      <w:hyperlink w:anchor="Xfcef9bff00bc99a0c3f18b29643d89f9da15035">
        <w:r>
          <w:rPr>
            <w:rStyle w:val="Hyperlink"/>
          </w:rPr>
          <w:t xml:space="preserve">1.2.2.4 MOD2-07: next-hop route-map match</w:t>
        </w:r>
      </w:hyperlink>
    </w:p>
    <w:p>
      <w:pPr>
        <w:pStyle w:val="Compact"/>
        <w:numPr>
          <w:ilvl w:val="1"/>
          <w:numId w:val="1002"/>
        </w:numPr>
      </w:pPr>
      <w:hyperlink w:anchor="X0399b7b47714aa4ccec17c29b0a5b33807f39fa">
        <w:r>
          <w:rPr>
            <w:rStyle w:val="Hyperlink"/>
          </w:rPr>
          <w:t xml:space="preserve">1.3 First-AS Enforcement &amp; Graceful Shutdown (MODULE 3)</w:t>
        </w:r>
      </w:hyperlink>
    </w:p>
    <w:p>
      <w:pPr>
        <w:pStyle w:val="Compact"/>
        <w:numPr>
          <w:ilvl w:val="2"/>
          <w:numId w:val="1009"/>
        </w:numPr>
      </w:pPr>
      <w:hyperlink w:anchor="X8547703b23f07d122f2aba57d07aea5ff7a61aa">
        <w:r>
          <w:rPr>
            <w:rStyle w:val="Hyperlink"/>
          </w:rPr>
          <w:t xml:space="preserve">1.3.1 First-AS Enforcement</w:t>
        </w:r>
      </w:hyperlink>
    </w:p>
    <w:p>
      <w:pPr>
        <w:pStyle w:val="Compact"/>
        <w:numPr>
          <w:ilvl w:val="3"/>
          <w:numId w:val="1010"/>
        </w:numPr>
      </w:pPr>
      <w:hyperlink w:anchor="Xdd9dc9c2bc34d978316585a1ebd6070a3a60e3f">
        <w:r>
          <w:rPr>
            <w:rStyle w:val="Hyperlink"/>
          </w:rPr>
          <w:t xml:space="preserve">1.3.1.1 MOD3-01: neighbor enforce-first-as enabled</w:t>
        </w:r>
      </w:hyperlink>
    </w:p>
    <w:p>
      <w:pPr>
        <w:pStyle w:val="Compact"/>
        <w:numPr>
          <w:ilvl w:val="3"/>
          <w:numId w:val="1010"/>
        </w:numPr>
      </w:pPr>
      <w:hyperlink w:anchor="Xec3d77d58a4aa735ce80df2b55b39b1bccd8860">
        <w:r>
          <w:rPr>
            <w:rStyle w:val="Hyperlink"/>
          </w:rPr>
          <w:t xml:space="preserve">1.3.1.2 MOD3-02: neighbor enforce-first-as disabled</w:t>
        </w:r>
      </w:hyperlink>
    </w:p>
    <w:p>
      <w:pPr>
        <w:pStyle w:val="Compact"/>
        <w:numPr>
          <w:ilvl w:val="3"/>
          <w:numId w:val="1010"/>
        </w:numPr>
      </w:pPr>
      <w:hyperlink w:anchor="Xd7dff9a1528f3427592d34020f2583c87f22c61">
        <w:r>
          <w:rPr>
            <w:rStyle w:val="Hyperlink"/>
          </w:rPr>
          <w:t xml:space="preserve">1.3.1.3 MOD3-03: peer-group enforce-first-as inheritance</w:t>
        </w:r>
      </w:hyperlink>
    </w:p>
    <w:p>
      <w:pPr>
        <w:pStyle w:val="Compact"/>
        <w:numPr>
          <w:ilvl w:val="2"/>
          <w:numId w:val="1009"/>
        </w:numPr>
      </w:pPr>
      <w:hyperlink w:anchor="X7a429e6c51635e1e1fde7a47c38fb0fd3b4e283">
        <w:r>
          <w:rPr>
            <w:rStyle w:val="Hyperlink"/>
          </w:rPr>
          <w:t xml:space="preserve">1.3.2 Graceful Shutdown</w:t>
        </w:r>
      </w:hyperlink>
    </w:p>
    <w:p>
      <w:pPr>
        <w:pStyle w:val="Compact"/>
        <w:numPr>
          <w:ilvl w:val="3"/>
          <w:numId w:val="1011"/>
        </w:numPr>
      </w:pPr>
      <w:hyperlink w:anchor="X1235aa8580750f53b7a12ab0217bcb3777b39ec">
        <w:r>
          <w:rPr>
            <w:rStyle w:val="Hyperlink"/>
          </w:rPr>
          <w:t xml:space="preserve">1.3.2.1 MOD3-04: neighbor graceful-shutdown enable</w:t>
        </w:r>
      </w:hyperlink>
    </w:p>
    <w:p>
      <w:pPr>
        <w:pStyle w:val="Compact"/>
        <w:numPr>
          <w:ilvl w:val="3"/>
          <w:numId w:val="1011"/>
        </w:numPr>
      </w:pPr>
      <w:hyperlink w:anchor="X078e556fb0b1261855cafe35294f16033bf2716">
        <w:r>
          <w:rPr>
            <w:rStyle w:val="Hyperlink"/>
          </w:rPr>
          <w:t xml:space="preserve">1.3.2.2 MOD3-05: neighbor graceful-shutdown disable</w:t>
        </w:r>
      </w:hyperlink>
    </w:p>
    <w:p>
      <w:pPr>
        <w:pStyle w:val="Compact"/>
        <w:numPr>
          <w:ilvl w:val="3"/>
          <w:numId w:val="1011"/>
        </w:numPr>
      </w:pPr>
      <w:hyperlink w:anchor="X37c2432ef5496aafdec7ede7d3e33b84c4cf235">
        <w:r>
          <w:rPr>
            <w:rStyle w:val="Hyperlink"/>
          </w:rPr>
          <w:t xml:space="preserve">1.3.2.3 MOD3-06: peer-group graceful-shutdown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38" w:name="functional-testing"/>
    <w:p>
      <w:pPr>
        <w:pStyle w:val="Heading2"/>
      </w:pPr>
      <w:r>
        <w:t xml:space="preserve">1. FUNCTIONAL TESTING</w:t>
      </w:r>
    </w:p>
    <w:bookmarkStart w:id="18" w:name="X9ff8d96fd66f98c60715a7d94fec04b68edb5e4"/>
    <w:p>
      <w:pPr>
        <w:pStyle w:val="Heading3"/>
      </w:pPr>
      <w:r>
        <w:t xml:space="preserve">1.1 VPN Address-Family Activation &amp; Next-Hop Rewrite (MODULE 1)</w:t>
      </w:r>
    </w:p>
    <w:p>
      <w:pPr>
        <w:pStyle w:val="FirstParagraph"/>
      </w:pPr>
      <w:r>
        <w:rPr>
          <w:b/>
          <w:bCs/>
        </w:rPr>
        <w:t xml:space="preserve">RFC Sections</w:t>
      </w:r>
      <w:r>
        <w:t xml:space="preserve">: RFC 4760 MP-BGP address-family procedures, RFC 4364 VPN route advertisement, RFC 7432 EVPN route exchange</w:t>
      </w:r>
      <w:r>
        <w:br/>
      </w:r>
      <w:r>
        <w:rPr>
          <w:b/>
          <w:bCs/>
        </w:rPr>
        <w:t xml:space="preserve">Priority</w:t>
      </w:r>
      <w:r>
        <w:t xml:space="preserve">: P0</w:t>
      </w:r>
      <w:r>
        <w:br/>
      </w:r>
      <w:r>
        <w:rPr>
          <w:b/>
          <w:bCs/>
        </w:rPr>
        <w:t xml:space="preserve">Cases</w:t>
      </w:r>
      <w:r>
        <w:t xml:space="preserve">: 6</w:t>
      </w:r>
    </w:p>
    <w:bookmarkStart w:id="13" w:name="vpnv4vpnv6-activation"/>
    <w:p>
      <w:pPr>
        <w:pStyle w:val="Heading4"/>
      </w:pPr>
      <w:r>
        <w:t xml:space="preserve">1.1.1 VPNv4/VPNv6 Activation</w:t>
      </w:r>
    </w:p>
    <w:bookmarkStart w:id="10" w:name="X1409688e07ae7829edfd4c01e65440931c095b6"/>
    <w:p>
      <w:pPr>
        <w:pStyle w:val="Heading5"/>
      </w:pPr>
      <w:r>
        <w:t xml:space="preserve">1.1.1.1 Verify peer-group ipv4-vpn activation advertises EVPN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MOD1-01: Peer-group</w:t>
            </w:r>
            <w:r>
              <w:t xml:space="preserve"> </w:t>
            </w:r>
            <w:r>
              <w:rPr>
                <w:rStyle w:val="VerbatimChar"/>
              </w:rPr>
              <w:t xml:space="preserve">ipv4-vpn</w:t>
            </w:r>
            <w:r>
              <w:t xml:space="preserve"> </w:t>
            </w: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enabling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RR-PG ipv4-vpn activate true</w:t>
            </w:r>
            <w:r>
              <w:t xml:space="preserve"> </w:t>
            </w:r>
            <w:r>
              <w:t xml:space="preserve">allows Leaf1 to advertise tenant IPv4 reachability through the EVPN fabric.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DUT-A (SW1, RR1, lo: 10.255.0.1)</w:t>
            </w:r>
            <w:r>
              <w:rPr>
                <w:rStyle w:val="VerbatimChar"/>
              </w:rPr>
              <w:t xml:space="preserve">DUT-B (SW2, RR2, lo: 10.255.0.2)</w:t>
            </w:r>
            <w:r>
              <w:rPr>
                <w:rStyle w:val="VerbatimChar"/>
              </w:rPr>
              <w:t xml:space="preserve">DUT-C (SW3, Leaf1/VTEP, lo: 10.255.0.3, VTEP: 10.0.0.3)</w:t>
            </w:r>
            <w:r>
              <w:rPr>
                <w:rStyle w:val="VerbatimChar"/>
              </w:rPr>
              <w:t xml:space="preserve">DUT-D (SW4, Leaf2/VTEP, lo: 10.255.0.4, VTEP: 10.0.0.4)</w:t>
            </w:r>
            <w:r>
              <w:rPr>
                <w:rStyle w:val="VerbatimChar"/>
              </w:rPr>
              <w:t xml:space="preserve">DUT-A ----- DUT-C</w:t>
            </w:r>
            <w:r>
              <w:rPr>
                <w:rStyle w:val="VerbatimChar"/>
              </w:rPr>
              <w:t xml:space="preserve">DUT-A ----- DUT-D</w:t>
            </w:r>
            <w:r>
              <w:rPr>
                <w:rStyle w:val="VerbatimChar"/>
              </w:rPr>
              <w:t xml:space="preserve">DUT-B ----- DUT-C</w:t>
            </w:r>
            <w:r>
              <w:rPr>
                <w:rStyle w:val="VerbatimChar"/>
              </w:rPr>
              <w:t xml:space="preserve">DUT-B ----- DUT-D</w:t>
            </w:r>
            <w:r>
              <w:rPr>
                <w:b/>
                <w:bCs/>
              </w:rPr>
              <w:t xml:space="preserve">Preconditions:</w:t>
            </w:r>
            <w:r>
              <w:t xml:space="preserve">1. Four PicOS 4.6 switches are built as a stable EVPN fabric</w:t>
            </w:r>
            <w:r>
              <w:t xml:space="preserve">2. DUT-C and DUT-D peer to DUT-A and DUT-B through peer-group</w:t>
            </w:r>
            <w:r>
              <w:t xml:space="preserve"> </w:t>
            </w:r>
            <w:r>
              <w:rPr>
                <w:rStyle w:val="VerbatimChar"/>
              </w:rPr>
              <w:t xml:space="preserve">RR-PG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set protocols evpn enable</w:t>
            </w:r>
            <w:r>
              <w:t xml:space="preserve"> </w:t>
            </w:r>
            <w:r>
              <w:t xml:space="preserve">is already configured on all DUTs</w:t>
            </w:r>
            <w:r>
              <w:t xml:space="preserve">4. DUT-C has tenant IPv4 reachability to advertise through the fabric</w:t>
            </w: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ipv4-vpn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RR-PG</w:t>
            </w:r>
            <w:r>
              <w:t xml:space="preserve"> </w:t>
            </w:r>
            <w:r>
              <w:t xml:space="preserve">is disabled before the test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peer-group RR-PG ipv4-vpn activate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with</w:t>
            </w:r>
            <w:r>
              <w:t xml:space="preserve"> </w:t>
            </w:r>
            <w:r>
              <w:rPr>
                <w:rStyle w:val="VerbatimChar"/>
              </w:rPr>
              <w:t xml:space="preserve">ipv4-vpn activate true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RR-PG</w:t>
            </w:r>
            <w:r>
              <w:t xml:space="preserve">2. Wait 30 seconds for route advertisement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summary</w:t>
            </w:r>
            <w:r>
              <w:t xml:space="preserve"> </w:t>
            </w:r>
            <w:r>
              <w:t xml:space="preserve">on DUT-A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</w:t>
            </w:r>
            <w:r>
              <w:t xml:space="preserve"> </w:t>
            </w:r>
            <w:r>
              <w:t xml:space="preserve">on DUT-A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</w:t>
            </w:r>
            <w:r>
              <w:t xml:space="preserve"> </w:t>
            </w:r>
            <w:r>
              <w:t xml:space="preserve">on DUT-B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summary</w:t>
            </w:r>
            <w:r>
              <w:t xml:space="preserve"> </w:t>
            </w:r>
            <w:r>
              <w:t xml:space="preserve">on DUT-A shows the EVPN peer to DUT-C in established state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</w:t>
            </w:r>
            <w:r>
              <w:t xml:space="preserve"> </w:t>
            </w:r>
            <w:r>
              <w:t xml:space="preserve">on DUT-A contains EVPN routes originated by DUT-C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</w:t>
            </w:r>
            <w:r>
              <w:t xml:space="preserve"> </w:t>
            </w:r>
            <w:r>
              <w:t xml:space="preserve">on DUT-B contains the same DUT-C EVPN routes after reflection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Peer-group scoped address-family activation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1c1a0947dd7c1d4134e48b32b2ae52b4d737385"/>
    <w:p>
      <w:pPr>
        <w:pStyle w:val="Heading5"/>
      </w:pPr>
      <w:r>
        <w:t xml:space="preserve">1.1.1.2 Verify peer-group ipv4-vpn deactivation withdraws EVPN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MOD1-02: Peer-group</w:t>
            </w:r>
            <w:r>
              <w:t xml:space="preserve"> </w:t>
            </w:r>
            <w:r>
              <w:rPr>
                <w:rStyle w:val="VerbatimChar"/>
              </w:rPr>
              <w:t xml:space="preserve">ipv4-vpn</w:t>
            </w:r>
            <w:r>
              <w:t xml:space="preserve"> </w:t>
            </w:r>
            <w:r>
              <w:t xml:space="preserve">Deactivation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disabling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RR-PG ipv4-vpn activate false</w:t>
            </w:r>
            <w:r>
              <w:t xml:space="preserve"> </w:t>
            </w:r>
            <w:r>
              <w:t xml:space="preserve">withdraws DUT-C advertised routes while keeping the EVPN peer session 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MOD1-01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MOD1-01 completed and DUT-A or DUT-B already receives DUT-C EVPN routes</w:t>
            </w:r>
            <w:r>
              <w:t xml:space="preserve">2. DUT-C EVPN peering remains established before the configuration change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peer-group RR-PG ipv4-vpn activate false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with</w:t>
            </w:r>
            <w:r>
              <w:t xml:space="preserve"> </w:t>
            </w:r>
            <w:r>
              <w:rPr>
                <w:rStyle w:val="VerbatimChar"/>
              </w:rPr>
              <w:t xml:space="preserve">ipv4-vpn activate false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RR-PG</w:t>
            </w:r>
            <w:r>
              <w:t xml:space="preserve">2. Wait 30 seconds for route withdrawal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summary</w:t>
            </w:r>
            <w:r>
              <w:t xml:space="preserve"> </w:t>
            </w:r>
            <w:r>
              <w:t xml:space="preserve">on DUT-A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</w:t>
            </w:r>
            <w:r>
              <w:t xml:space="preserve"> </w:t>
            </w:r>
            <w:r>
              <w:t xml:space="preserve">on DUT-A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</w:t>
            </w:r>
            <w:r>
              <w:t xml:space="preserve"> </w:t>
            </w:r>
            <w:r>
              <w:t xml:space="preserve">on DUT-B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summary</w:t>
            </w:r>
            <w:r>
              <w:t xml:space="preserve"> </w:t>
            </w:r>
            <w:r>
              <w:t xml:space="preserve">on DUT-A still shows the EVPN peer to DUT-C established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</w:t>
            </w:r>
            <w:r>
              <w:t xml:space="preserve"> </w:t>
            </w:r>
            <w:r>
              <w:t xml:space="preserve">on DUT-A no longer contains the DUT-C EVPN routes affected by this address-family deactivation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</w:t>
            </w:r>
            <w:r>
              <w:t xml:space="preserve"> </w:t>
            </w:r>
            <w:r>
              <w:t xml:space="preserve">on DUT-B shows the same withdrawal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Address-family disable should withdraw routes, not tear down the peer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d7695634deb4974b09dfbc2934aad9781a5b3f7"/>
    <w:p>
      <w:pPr>
        <w:pStyle w:val="Heading5"/>
      </w:pPr>
      <w:r>
        <w:t xml:space="preserve">1.1.1.3 Verify peer-group ipv6-vpn activation advertises IPv6 tenant reachability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MOD1-03: Peer-group</w:t>
            </w:r>
            <w:r>
              <w:t xml:space="preserve"> </w:t>
            </w:r>
            <w:r>
              <w:rPr>
                <w:rStyle w:val="VerbatimChar"/>
              </w:rPr>
              <w:t xml:space="preserve">ipv6-vpn</w:t>
            </w:r>
            <w:r>
              <w:t xml:space="preserve"> </w:t>
            </w: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enabling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RR-PG ipv6-vpn activate true</w:t>
            </w:r>
            <w:r>
              <w:t xml:space="preserve"> </w:t>
            </w:r>
            <w:r>
              <w:t xml:space="preserve">allows Leaf1 to advertise tenant IPv6 reachability through the EVPN fabric.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MOD1-01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Four-switch EVPN fabric is stable</w:t>
            </w:r>
            <w:r>
              <w:t xml:space="preserve">2. DUT-C has tenant IPv6 reachability available for advertisement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ipv6-vpn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RR-PG</w:t>
            </w:r>
            <w:r>
              <w:t xml:space="preserve"> </w:t>
            </w:r>
            <w:r>
              <w:t xml:space="preserve">is disabled before the test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peer-group RR-PG ipv6-vpn activate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with</w:t>
            </w:r>
            <w:r>
              <w:t xml:space="preserve"> </w:t>
            </w:r>
            <w:r>
              <w:rPr>
                <w:rStyle w:val="VerbatimChar"/>
              </w:rPr>
              <w:t xml:space="preserve">ipv6-vpn activate true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RR-PG</w:t>
            </w:r>
            <w:r>
              <w:t xml:space="preserve">2. Wait 30 seconds for route advertisement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summary</w:t>
            </w:r>
            <w:r>
              <w:t xml:space="preserve"> </w:t>
            </w:r>
            <w:r>
              <w:t xml:space="preserve">on DUT-A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</w:t>
            </w:r>
            <w:r>
              <w:t xml:space="preserve"> </w:t>
            </w:r>
            <w:r>
              <w:t xml:space="preserve">on DUT-A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ipv6</w:t>
            </w:r>
            <w:r>
              <w:t xml:space="preserve"> </w:t>
            </w:r>
            <w:r>
              <w:t xml:space="preserve">on DUT-D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summary</w:t>
            </w:r>
            <w:r>
              <w:t xml:space="preserve"> </w:t>
            </w:r>
            <w:r>
              <w:t xml:space="preserve">on DUT-A shows DUT-C EVPN peer established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</w:t>
            </w:r>
            <w:r>
              <w:t xml:space="preserve"> </w:t>
            </w:r>
            <w:r>
              <w:t xml:space="preserve">on DUT-A contains DUT-C EVPN routes after the new address-family is activated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ipv6</w:t>
            </w:r>
            <w:r>
              <w:t xml:space="preserve"> </w:t>
            </w:r>
            <w:r>
              <w:t xml:space="preserve">on DUT-D contains the IPv6 tenant reachability learned through the fabric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IPv6 address-family activation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next-hop-rewrite"/>
    <w:p>
      <w:pPr>
        <w:pStyle w:val="Heading4"/>
      </w:pPr>
      <w:r>
        <w:t xml:space="preserve">1.1.2 Next-Hop Rewrite</w:t>
      </w:r>
    </w:p>
    <w:bookmarkStart w:id="14" w:name="Xda1229cae1035e467b9dae6a1df817139a3023f"/>
    <w:p>
      <w:pPr>
        <w:pStyle w:val="Heading5"/>
      </w:pPr>
      <w:r>
        <w:t xml:space="preserve">1.1.2.1 Verify</w:t>
      </w:r>
      <w:r>
        <w:t xml:space="preserve"> </w:t>
      </w:r>
      <w:r>
        <w:rPr>
          <w:rStyle w:val="VerbatimChar"/>
        </w:rPr>
        <w:t xml:space="preserve">next-hop-self</w:t>
      </w:r>
      <w:r>
        <w:t xml:space="preserve"> </w:t>
      </w:r>
      <w:r>
        <w:t xml:space="preserve">rewrites the advertised next-hop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MOD1-04:</w:t>
            </w:r>
            <w:r>
              <w:t xml:space="preserve"> </w:t>
            </w:r>
            <w:r>
              <w:rPr>
                <w:rStyle w:val="VerbatimChar"/>
              </w:rPr>
              <w:t xml:space="preserve">next-hop-self</w:t>
            </w:r>
            <w:r>
              <w:t xml:space="preserve"> </w:t>
            </w:r>
            <w:r>
              <w:t xml:space="preserve">Rewrites Advertised Next-Hop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RR-PG ipv4-vpn next-hop-self</w:t>
            </w:r>
            <w:r>
              <w:t xml:space="preserve"> </w:t>
            </w:r>
            <w:r>
              <w:t xml:space="preserve">rewrites the next-hop attribute of the advertised route to the local DUT-C address.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MOD1-01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DUT-C already advertises EVPN routes through</w:t>
            </w:r>
            <w:r>
              <w:t xml:space="preserve"> </w:t>
            </w:r>
            <w:r>
              <w:rPr>
                <w:rStyle w:val="VerbatimChar"/>
              </w:rPr>
              <w:t xml:space="preserve">RR-PG</w:t>
            </w:r>
            <w:r>
              <w:t xml:space="preserve">2. DUT-A can display the current route next-hop before the configuration change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peer-group RR-PG ipv4-vpn next-hop-self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 detail</w:t>
            </w:r>
            <w:r>
              <w:t xml:space="preserve"> </w:t>
            </w:r>
            <w:r>
              <w:t xml:space="preserve">on DUT-A and record the route next-hop from DUT-C</w:t>
            </w:r>
            <w:r>
              <w:t xml:space="preserve">2. Configure DUT-C with</w:t>
            </w:r>
            <w:r>
              <w:t xml:space="preserve"> </w:t>
            </w:r>
            <w:r>
              <w:rPr>
                <w:rStyle w:val="VerbatimChar"/>
              </w:rPr>
              <w:t xml:space="preserve">ipv4-vpn next-hop-self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RR-PG</w:t>
            </w:r>
            <w:r>
              <w:t xml:space="preserve">3. Wait 30 seconds for route update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 detail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 detail</w:t>
            </w:r>
            <w:r>
              <w:t xml:space="preserve"> </w:t>
            </w:r>
            <w:r>
              <w:t xml:space="preserve">on DUT-A shows the route next-hop changed to DUT-C local address</w:t>
            </w:r>
            <w:r>
              <w:t xml:space="preserve">2. The EVPN route remains present and valid after the attribute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Peer-group scoped next-hop rewrite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505d4a9600c14e567d8b91ce2c366f781c4b854"/>
    <w:p>
      <w:pPr>
        <w:pStyle w:val="Heading5"/>
      </w:pPr>
      <w:r>
        <w:t xml:space="preserve">1.1.2.2 Verify</w:t>
      </w:r>
      <w:r>
        <w:t xml:space="preserve"> </w:t>
      </w:r>
      <w:r>
        <w:rPr>
          <w:rStyle w:val="VerbatimChar"/>
        </w:rPr>
        <w:t xml:space="preserve">next-hop-self force</w:t>
      </w:r>
      <w:r>
        <w:t xml:space="preserve"> </w:t>
      </w:r>
      <w:r>
        <w:t xml:space="preserve">overrides the existing next-hop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MOD1-05:</w:t>
            </w:r>
            <w:r>
              <w:t xml:space="preserve"> </w:t>
            </w:r>
            <w:r>
              <w:rPr>
                <w:rStyle w:val="VerbatimChar"/>
              </w:rPr>
              <w:t xml:space="preserve">next-hop-self force</w:t>
            </w:r>
            <w:r>
              <w:t xml:space="preserve"> </w:t>
            </w:r>
            <w:r>
              <w:t xml:space="preserve">Overrides Existing Next-Hop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RR-PG ipv4-vpn next-hop-self force</w:t>
            </w:r>
            <w:r>
              <w:t xml:space="preserve"> </w:t>
            </w:r>
            <w:r>
              <w:t xml:space="preserve">rewrites the next-hop even when the route already carries another next-hop 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MOD1-01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DUT-C reflects or re-advertises a route whose current next-hop is not DUT-C local address</w:t>
            </w:r>
            <w:r>
              <w:t xml:space="preserve">2. DUT-A and DUT-B can display the route before the change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peer-group RR-PG ipv4-vpn next-hop-self force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 detail</w:t>
            </w:r>
            <w:r>
              <w:t xml:space="preserve"> </w:t>
            </w:r>
            <w:r>
              <w:t xml:space="preserve">on DUT-A and record the current next-hop</w:t>
            </w:r>
            <w:r>
              <w:t xml:space="preserve">2. Configure DUT-C with</w:t>
            </w:r>
            <w:r>
              <w:t xml:space="preserve"> </w:t>
            </w:r>
            <w:r>
              <w:rPr>
                <w:rStyle w:val="VerbatimChar"/>
              </w:rPr>
              <w:t xml:space="preserve">ipv4-vpn next-hop-self force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RR-PG</w:t>
            </w:r>
            <w:r>
              <w:t xml:space="preserve">3. Wait 30 seconds for route update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 detail</w:t>
            </w:r>
            <w:r>
              <w:t xml:space="preserve"> </w:t>
            </w:r>
            <w:r>
              <w:t xml:space="preserve">on DUT-A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 detail</w:t>
            </w:r>
            <w:r>
              <w:t xml:space="preserve"> </w:t>
            </w:r>
            <w:r>
              <w:t xml:space="preserve">on DUT-B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 detail</w:t>
            </w:r>
            <w:r>
              <w:t xml:space="preserve"> </w:t>
            </w:r>
            <w:r>
              <w:t xml:space="preserve">on DUT-A shows the next-hop rewritten to DUT-C local address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 detail</w:t>
            </w:r>
            <w:r>
              <w:t xml:space="preserve"> </w:t>
            </w:r>
            <w:r>
              <w:t xml:space="preserve">on DUT-B shows the same rewrite result</w:t>
            </w:r>
            <w:r>
              <w:t xml:space="preserve">3. The original next-hop is no longer selected for the affected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Forced next-hop rewrite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6ea3fbc9a3b2a83911dbc22095ffb7dbd0cacc0"/>
    <w:p>
      <w:pPr>
        <w:pStyle w:val="Heading5"/>
      </w:pPr>
      <w:r>
        <w:t xml:space="preserve">1.1.2.3 Verify removing</w:t>
      </w:r>
      <w:r>
        <w:t xml:space="preserve"> </w:t>
      </w:r>
      <w:r>
        <w:rPr>
          <w:rStyle w:val="VerbatimChar"/>
        </w:rPr>
        <w:t xml:space="preserve">next-hop-self</w:t>
      </w:r>
      <w:r>
        <w:t xml:space="preserve"> </w:t>
      </w:r>
      <w:r>
        <w:t xml:space="preserve">restores the original next-hop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MOD1-06: Remove</w:t>
            </w:r>
            <w:r>
              <w:t xml:space="preserve"> </w:t>
            </w:r>
            <w:r>
              <w:rPr>
                <w:rStyle w:val="VerbatimChar"/>
              </w:rPr>
              <w:t xml:space="preserve">next-hop-self</w:t>
            </w:r>
            <w:r>
              <w:t xml:space="preserve"> </w:t>
            </w:r>
            <w:r>
              <w:t xml:space="preserve">and Restore Original Next-Hop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removing</w:t>
            </w:r>
            <w:r>
              <w:t xml:space="preserve"> </w:t>
            </w:r>
            <w:r>
              <w:rPr>
                <w:rStyle w:val="VerbatimChar"/>
              </w:rPr>
              <w:t xml:space="preserve">next-hop-self</w:t>
            </w:r>
            <w:r>
              <w:t xml:space="preserve"> </w:t>
            </w:r>
            <w:r>
              <w:t xml:space="preserve">returns route advertisement to its original next-hop behavior without resetting the session.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MOD1-01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MOD1-04 or MOD1-05 has completed successfully</w:t>
            </w:r>
            <w:r>
              <w:t xml:space="preserve">2. DUT-A currently shows rewritten next-hop for DUT-C route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delete protocols bgp peer-group RR-PG ipv4-vpn next-hop-self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to remove</w:t>
            </w:r>
            <w:r>
              <w:t xml:space="preserve"> </w:t>
            </w:r>
            <w:r>
              <w:rPr>
                <w:rStyle w:val="VerbatimChar"/>
              </w:rPr>
              <w:t xml:space="preserve">ipv4-vpn next-hop-self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RR-PG</w:t>
            </w:r>
            <w:r>
              <w:t xml:space="preserve">2. Wait 30 seconds for route refresh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route detail</w:t>
            </w:r>
            <w:r>
              <w:t xml:space="preserve"> </w:t>
            </w:r>
            <w:r>
              <w:t xml:space="preserve">on DUT-A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evpn summary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DUT-A shows the affected route with its original non-rewritten next-hop</w:t>
            </w:r>
            <w:r>
              <w:t xml:space="preserve">2. The EVPN peer state to DUT-C remains established throughout the change</w:t>
            </w:r>
            <w:r>
              <w:t xml:space="preserve">3. The route remains present after the attribute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Attribute rollback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8" w:name="Xc3db63eb9844585ff946d59cee2ed97b451954e"/>
    <w:p>
      <w:pPr>
        <w:pStyle w:val="Heading3"/>
      </w:pPr>
      <w:r>
        <w:t xml:space="preserve">1.2 Prefix Limits &amp; Conditional Advertisement (MODULE 2)</w:t>
      </w:r>
    </w:p>
    <w:p>
      <w:pPr>
        <w:pStyle w:val="FirstParagraph"/>
      </w:pPr>
      <w:r>
        <w:rPr>
          <w:b/>
          <w:bCs/>
        </w:rPr>
        <w:t xml:space="preserve">RFC Sections</w:t>
      </w:r>
      <w:r>
        <w:t xml:space="preserve">: RFC 4271 route advertisement and policy control</w:t>
      </w:r>
      <w:r>
        <w:br/>
      </w:r>
      <w:r>
        <w:rPr>
          <w:b/>
          <w:bCs/>
        </w:rPr>
        <w:t xml:space="preserve">Priority</w:t>
      </w:r>
      <w:r>
        <w:t xml:space="preserve">: P0</w:t>
      </w:r>
      <w:r>
        <w:br/>
      </w:r>
      <w:r>
        <w:rPr>
          <w:b/>
          <w:bCs/>
        </w:rPr>
        <w:t xml:space="preserve">Cases</w:t>
      </w:r>
      <w:r>
        <w:t xml:space="preserve">: 7</w:t>
      </w:r>
    </w:p>
    <w:bookmarkStart w:id="22" w:name="prefix-limits"/>
    <w:p>
      <w:pPr>
        <w:pStyle w:val="Heading4"/>
      </w:pPr>
      <w:r>
        <w:t xml:space="preserve">1.2.1 Prefix Limits</w:t>
      </w:r>
    </w:p>
    <w:bookmarkStart w:id="19" w:name="X722d8d718be78c7abbef95b9fb0a808599be445"/>
    <w:p>
      <w:pPr>
        <w:pStyle w:val="Heading5"/>
      </w:pPr>
      <w:r>
        <w:t xml:space="preserve">1.2.1.1 Verify</w:t>
      </w:r>
      <w:r>
        <w:t xml:space="preserve"> </w:t>
      </w:r>
      <w:r>
        <w:rPr>
          <w:rStyle w:val="VerbatimChar"/>
        </w:rPr>
        <w:t xml:space="preserve">maximum-prefix</w:t>
      </w:r>
      <w:r>
        <w:t xml:space="preserve"> </w:t>
      </w:r>
      <w:r>
        <w:t xml:space="preserve">allows routes below threshold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MOD2-01:</w:t>
            </w:r>
            <w:r>
              <w:t xml:space="preserve"> </w:t>
            </w:r>
            <w:r>
              <w:rPr>
                <w:rStyle w:val="VerbatimChar"/>
              </w:rPr>
              <w:t xml:space="preserve">maximum-prefix</w:t>
            </w:r>
            <w:r>
              <w:t xml:space="preserve"> </w:t>
            </w:r>
            <w:r>
              <w:t xml:space="preserve">Below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inbound VRF routes are received normally when the advertised route count is below the configured</w:t>
            </w:r>
            <w:r>
              <w:t xml:space="preserve"> </w:t>
            </w:r>
            <w:r>
              <w:rPr>
                <w:rStyle w:val="VerbatimChar"/>
              </w:rPr>
              <w:t xml:space="preserve">maximum-prefix</w:t>
            </w:r>
            <w:r>
              <w:t xml:space="preserve"> </w:t>
            </w:r>
            <w:r>
              <w:t xml:space="preserve">threshold.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DUT-C (SW3, Leaf1, VRF TENANT-A) ---- DUT-D (SW4, Leaf2, VRF TENANT-A)</w:t>
            </w:r>
            <w:r>
              <w:rPr>
                <w:rStyle w:val="VerbatimChar"/>
              </w:rPr>
              <w:t xml:space="preserve">fabric control plane via DUT-A and DUT-B remains stable</w:t>
            </w:r>
            <w:r>
              <w:rPr>
                <w:b/>
                <w:bCs/>
              </w:rPr>
              <w:t xml:space="preserve">Preconditions:</w:t>
            </w:r>
            <w:r>
              <w:t xml:space="preserve">1. DUT-C and DUT-D are established BGP neighbors in</w:t>
            </w:r>
            <w:r>
              <w:t xml:space="preserve"> </w:t>
            </w:r>
            <w:r>
              <w:rPr>
                <w:rStyle w:val="VerbatimChar"/>
              </w:rPr>
              <w:t xml:space="preserve">vrf TENANT-A</w:t>
            </w:r>
            <w:r>
              <w:t xml:space="preserve">2. DUT-D advertises 9 IPv4 tenant routes to DUT-C</w:t>
            </w:r>
            <w:r>
              <w:t xml:space="preserve">3. Peer-group</w:t>
            </w:r>
            <w:r>
              <w:t xml:space="preserve"> </w:t>
            </w:r>
            <w:r>
              <w:rPr>
                <w:rStyle w:val="VerbatimChar"/>
              </w:rPr>
              <w:t xml:space="preserve">EDGE-PG</w:t>
            </w:r>
            <w:r>
              <w:t xml:space="preserve"> </w:t>
            </w:r>
            <w:r>
              <w:t xml:space="preserve">already exists in</w:t>
            </w:r>
            <w:r>
              <w:t xml:space="preserve"> </w:t>
            </w:r>
            <w:r>
              <w:rPr>
                <w:rStyle w:val="VerbatimChar"/>
              </w:rPr>
              <w:t xml:space="preserve">vrf TENANT-A</w:t>
            </w:r>
            <w:r>
              <w:t xml:space="preserve"> </w:t>
            </w:r>
            <w:r>
              <w:t xml:space="preserve">on DUT-C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vrf TENANT-A peer-group EDGE-PG ipv4-unicast maximum-prefix 10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with</w:t>
            </w:r>
            <w:r>
              <w:t xml:space="preserve"> </w:t>
            </w:r>
            <w:r>
              <w:rPr>
                <w:rStyle w:val="VerbatimChar"/>
              </w:rPr>
              <w:t xml:space="preserve">maximum-prefix 10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EDGE-PG</w:t>
            </w:r>
            <w:r>
              <w:t xml:space="preserve">2. Wait 30 seconds for route update stabilization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 contains all 9 tenant routes received from DUT-D</w:t>
            </w:r>
            <w:r>
              <w:t xml:space="preserve">2. No visible prefix-limit protection behavior is 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Inbound prefix limit normal case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033938a4b9b83e23ae4c842c2eb3f9af6494a03"/>
    <w:p>
      <w:pPr>
        <w:pStyle w:val="Heading5"/>
      </w:pPr>
      <w:r>
        <w:t xml:space="preserve">1.2.1.2 Verify</w:t>
      </w:r>
      <w:r>
        <w:t xml:space="preserve"> </w:t>
      </w:r>
      <w:r>
        <w:rPr>
          <w:rStyle w:val="VerbatimChar"/>
        </w:rPr>
        <w:t xml:space="preserve">maximum-prefix</w:t>
      </w:r>
      <w:r>
        <w:t xml:space="preserve"> </w:t>
      </w:r>
      <w:r>
        <w:t xml:space="preserve">protects when received routes exceed threshold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MOD2-02:</w:t>
            </w:r>
            <w:r>
              <w:t xml:space="preserve"> </w:t>
            </w:r>
            <w:r>
              <w:rPr>
                <w:rStyle w:val="VerbatimChar"/>
              </w:rPr>
              <w:t xml:space="preserve">maximum-prefix</w:t>
            </w:r>
            <w:r>
              <w:t xml:space="preserve"> </w:t>
            </w:r>
            <w:r>
              <w:t xml:space="preserve">Over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device triggers visible protection behavior when the number of received routes exceeds the configured</w:t>
            </w:r>
            <w:r>
              <w:t xml:space="preserve"> </w:t>
            </w:r>
            <w:r>
              <w:rPr>
                <w:rStyle w:val="VerbatimChar"/>
              </w:rPr>
              <w:t xml:space="preserve">maximum-prefix</w:t>
            </w:r>
            <w:r>
              <w:t xml:space="preserve"> </w:t>
            </w:r>
            <w:r>
              <w:t xml:space="preserve">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MOD2-01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DUT-D is prepared to advertise 11 IPv4 tenant routes to DUT-C</w:t>
            </w:r>
            <w:r>
              <w:t xml:space="preserve">2. DUT-C can display the route count before and after the change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vrf TENANT-A peer-group EDGE-PG ipv4-unicast maximum-prefix 10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with</w:t>
            </w:r>
            <w:r>
              <w:t xml:space="preserve"> </w:t>
            </w:r>
            <w:r>
              <w:rPr>
                <w:rStyle w:val="VerbatimChar"/>
              </w:rPr>
              <w:t xml:space="preserve">maximum-prefix 10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EDGE-PG</w:t>
            </w:r>
            <w:r>
              <w:t xml:space="preserve">2. Wait 30 seconds for prefix-limit evaluation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DUT-C does not continue to accept the full 11-route set as a normal below-threshold case</w:t>
            </w:r>
            <w:r>
              <w:t xml:space="preserve">2. A visible protection effect appears when the threshold is exceeded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Over-limit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fb2edd8f595bbcea99f5afb95606a90c103cc68"/>
    <w:p>
      <w:pPr>
        <w:pStyle w:val="Heading5"/>
      </w:pPr>
      <w:r>
        <w:t xml:space="preserve">1.2.1.3 Verify</w:t>
      </w:r>
      <w:r>
        <w:t xml:space="preserve"> </w:t>
      </w:r>
      <w:r>
        <w:rPr>
          <w:rStyle w:val="VerbatimChar"/>
        </w:rPr>
        <w:t xml:space="preserve">maximum-prefix-out</w:t>
      </w:r>
      <w:r>
        <w:t xml:space="preserve"> </w:t>
      </w:r>
      <w:r>
        <w:t xml:space="preserve">limits advertised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MOD2-03:</w:t>
            </w:r>
            <w:r>
              <w:t xml:space="preserve"> </w:t>
            </w:r>
            <w:r>
              <w:rPr>
                <w:rStyle w:val="VerbatimChar"/>
              </w:rPr>
              <w:t xml:space="preserve">maximum-prefix-out</w:t>
            </w:r>
            <w:r>
              <w:t xml:space="preserve"> </w:t>
            </w:r>
            <w:r>
              <w:t xml:space="preserve">Limits Advertised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outbound route advertisement is limited by the configured</w:t>
            </w:r>
            <w:r>
              <w:t xml:space="preserve"> </w:t>
            </w:r>
            <w:r>
              <w:rPr>
                <w:rStyle w:val="VerbatimChar"/>
              </w:rPr>
              <w:t xml:space="preserve">maximum-prefix-out</w:t>
            </w:r>
            <w:r>
              <w:t xml:space="preserve"> </w:t>
            </w:r>
            <w:r>
              <w:t xml:space="preserve">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MOD2-01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DUT-C can advertise 11 IPv4 tenant routes to DUT-D</w:t>
            </w:r>
            <w:r>
              <w:t xml:space="preserve">2. DUT-D can display the routes learned from DUT-C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vrf TENANT-A peer-group EDGE-PG ipv4-unicast maximum-prefix-out 10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with</w:t>
            </w:r>
            <w:r>
              <w:t xml:space="preserve"> </w:t>
            </w:r>
            <w:r>
              <w:rPr>
                <w:rStyle w:val="VerbatimChar"/>
              </w:rPr>
              <w:t xml:space="preserve">maximum-prefix-out 10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EDGE-PG</w:t>
            </w:r>
            <w:r>
              <w:t xml:space="preserve">2. Wait 30 seconds for outbound update refresh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DUT-D learns no more than 10 tenant routes from DUT-C</w:t>
            </w:r>
            <w:r>
              <w:t xml:space="preserve">2. Routes beyond the configured limit are not visible on DUT-D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Outbound route limit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conditional-advertisement"/>
    <w:p>
      <w:pPr>
        <w:pStyle w:val="Heading4"/>
      </w:pPr>
      <w:r>
        <w:t xml:space="preserve">1.2.2 Conditional Advertisement</w:t>
      </w:r>
    </w:p>
    <w:bookmarkStart w:id="23" w:name="X3226a57709a8f84aab1ff1bf1f4a71cb223cc42"/>
    <w:p>
      <w:pPr>
        <w:pStyle w:val="Heading5"/>
      </w:pPr>
      <w:r>
        <w:t xml:space="preserve">1.2.2.1 Verify conditional advertisement with</w:t>
      </w:r>
      <w:r>
        <w:t xml:space="preserve"> </w:t>
      </w:r>
      <w:r>
        <w:rPr>
          <w:rStyle w:val="VerbatimChar"/>
        </w:rPr>
        <w:t xml:space="preserve">exist-map</w:t>
      </w:r>
      <w:r>
        <w:t xml:space="preserve"> </w:t>
      </w:r>
      <w:r>
        <w:t xml:space="preserve">when trigger route exists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MOD2-04:</w:t>
            </w:r>
            <w:r>
              <w:t xml:space="preserve"> </w:t>
            </w:r>
            <w:r>
              <w:rPr>
                <w:rStyle w:val="VerbatimChar"/>
              </w:rPr>
              <w:t xml:space="preserve">exist-map</w:t>
            </w:r>
            <w:r>
              <w:t xml:space="preserve"> </w:t>
            </w:r>
            <w:r>
              <w:t xml:space="preserve">Positive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route in</w:t>
            </w:r>
            <w:r>
              <w:t xml:space="preserve"> </w:t>
            </w:r>
            <w:r>
              <w:rPr>
                <w:rStyle w:val="VerbatimChar"/>
              </w:rPr>
              <w:t xml:space="preserve">advertise-map</w:t>
            </w:r>
            <w:r>
              <w:t xml:space="preserve"> </w:t>
            </w:r>
            <w:r>
              <w:t xml:space="preserve">is advertised only when the trigger route matched by</w:t>
            </w:r>
            <w:r>
              <w:t xml:space="preserve"> </w:t>
            </w:r>
            <w:r>
              <w:rPr>
                <w:rStyle w:val="VerbatimChar"/>
              </w:rPr>
              <w:t xml:space="preserve">exist-map</w:t>
            </w:r>
            <w:r>
              <w:t xml:space="preserve"> </w:t>
            </w:r>
            <w:r>
              <w:t xml:space="preserve">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MOD2-01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DUT-C has route-map</w:t>
            </w:r>
            <w:r>
              <w:t xml:space="preserve"> </w:t>
            </w:r>
            <w:r>
              <w:rPr>
                <w:rStyle w:val="VerbatimChar"/>
              </w:rPr>
              <w:t xml:space="preserve">EXIST-MAP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ADV-MAP</w:t>
            </w:r>
            <w:r>
              <w:t xml:space="preserve"> </w:t>
            </w:r>
            <w:r>
              <w:t xml:space="preserve">defined</w:t>
            </w:r>
            <w:r>
              <w:t xml:space="preserve">2. DUT-C has a trigger route whose next-hop is</w:t>
            </w:r>
            <w:r>
              <w:t xml:space="preserve"> </w:t>
            </w:r>
            <w:r>
              <w:rPr>
                <w:rStyle w:val="VerbatimChar"/>
              </w:rPr>
              <w:t xml:space="preserve">192.0.2.4</w:t>
            </w:r>
            <w:r>
              <w:t xml:space="preserve">3. DUT-D can display the advertised tenant route from DUT-C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routing route-map EXIST-MAP order 10 match ipv4-addr next-hop address 192.0.2.4</w:t>
            </w:r>
            <w:r>
              <w:rPr>
                <w:rStyle w:val="VerbatimChar"/>
              </w:rPr>
              <w:t xml:space="preserve">set protocols bgp vrf TENANT-A neighbor 10.0.34.4 ipv4-unicast conditional-advertise advertise-map ADV-MAP exist-map EXIST-MAP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route-map</w:t>
            </w:r>
            <w:r>
              <w:t xml:space="preserve"> </w:t>
            </w:r>
            <w:r>
              <w:rPr>
                <w:rStyle w:val="VerbatimChar"/>
              </w:rPr>
              <w:t xml:space="preserve">EXIST-MAP</w:t>
            </w:r>
            <w:r>
              <w:t xml:space="preserve"> </w:t>
            </w:r>
            <w:r>
              <w:t xml:space="preserve">to match next-hop</w:t>
            </w:r>
            <w:r>
              <w:t xml:space="preserve"> </w:t>
            </w:r>
            <w:r>
              <w:rPr>
                <w:rStyle w:val="VerbatimChar"/>
              </w:rPr>
              <w:t xml:space="preserve">192.0.2.4</w:t>
            </w:r>
            <w:r>
              <w:t xml:space="preserve">2. Configure DUT-C conditional advertisement with</w:t>
            </w:r>
            <w:r>
              <w:t xml:space="preserve"> </w:t>
            </w:r>
            <w:r>
              <w:rPr>
                <w:rStyle w:val="VerbatimChar"/>
              </w:rPr>
              <w:t xml:space="preserve">advertise-map ADV-MAP exist-map EXIST-MAP</w:t>
            </w:r>
            <w:r>
              <w:t xml:space="preserve">3. Wait 30 seconds for policy evaluation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DUT-D contains the route controlled by</w:t>
            </w:r>
            <w:r>
              <w:t xml:space="preserve"> </w:t>
            </w:r>
            <w:r>
              <w:rPr>
                <w:rStyle w:val="VerbatimChar"/>
              </w:rPr>
              <w:t xml:space="preserve">ADV-MAP</w:t>
            </w:r>
            <w:r>
              <w:t xml:space="preserve">2. The route is present only when the trigger route exists 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exist-map</w:t>
            </w:r>
            <w:r>
              <w:t xml:space="preserve"> </w:t>
            </w:r>
            <w:r>
              <w:t xml:space="preserve">positive trigger 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4c992e47dca13b5bd422172305b4ff074b9406"/>
    <w:p>
      <w:pPr>
        <w:pStyle w:val="Heading5"/>
      </w:pPr>
      <w:r>
        <w:t xml:space="preserve">1.2.2.2 Verify conditional advertisement with</w:t>
      </w:r>
      <w:r>
        <w:t xml:space="preserve"> </w:t>
      </w:r>
      <w:r>
        <w:rPr>
          <w:rStyle w:val="VerbatimChar"/>
        </w:rPr>
        <w:t xml:space="preserve">exist-map</w:t>
      </w:r>
      <w:r>
        <w:t xml:space="preserve"> </w:t>
      </w:r>
      <w:r>
        <w:t xml:space="preserve">when trigger route is missing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MOD2-05:</w:t>
            </w:r>
            <w:r>
              <w:t xml:space="preserve"> </w:t>
            </w:r>
            <w:r>
              <w:rPr>
                <w:rStyle w:val="VerbatimChar"/>
              </w:rPr>
              <w:t xml:space="preserve">exist-map</w:t>
            </w:r>
            <w:r>
              <w:t xml:space="preserve"> </w:t>
            </w:r>
            <w:r>
              <w:t xml:space="preserve">Negative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route in</w:t>
            </w:r>
            <w:r>
              <w:t xml:space="preserve"> </w:t>
            </w:r>
            <w:r>
              <w:rPr>
                <w:rStyle w:val="VerbatimChar"/>
              </w:rPr>
              <w:t xml:space="preserve">advertise-map</w:t>
            </w:r>
            <w:r>
              <w:t xml:space="preserve"> </w:t>
            </w:r>
            <w:r>
              <w:t xml:space="preserve">is suppressed when the trigger route for</w:t>
            </w:r>
            <w:r>
              <w:t xml:space="preserve"> </w:t>
            </w:r>
            <w:r>
              <w:rPr>
                <w:rStyle w:val="VerbatimChar"/>
              </w:rPr>
              <w:t xml:space="preserve">exist-map</w:t>
            </w:r>
            <w:r>
              <w:t xml:space="preserve"> </w:t>
            </w:r>
            <w:r>
              <w:t xml:space="preserve">is absent or does not match.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MOD2-01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DUT-C has route-map</w:t>
            </w:r>
            <w:r>
              <w:t xml:space="preserve"> </w:t>
            </w:r>
            <w:r>
              <w:rPr>
                <w:rStyle w:val="VerbatimChar"/>
              </w:rPr>
              <w:t xml:space="preserve">EXIST-MAP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ADV-MAP</w:t>
            </w:r>
            <w:r>
              <w:t xml:space="preserve"> </w:t>
            </w:r>
            <w:r>
              <w:t xml:space="preserve">defined</w:t>
            </w:r>
            <w:r>
              <w:t xml:space="preserve">2. The trigger route is absent or does not match next-hop</w:t>
            </w:r>
            <w:r>
              <w:t xml:space="preserve"> </w:t>
            </w:r>
            <w:r>
              <w:rPr>
                <w:rStyle w:val="VerbatimChar"/>
              </w:rPr>
              <w:t xml:space="preserve">192.0.2.4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routing route-map EXIST-MAP order 10 match ipv4-addr next-hop address 192.0.2.4</w:t>
            </w:r>
            <w:r>
              <w:rPr>
                <w:rStyle w:val="VerbatimChar"/>
              </w:rPr>
              <w:t xml:space="preserve">set protocols bgp vrf TENANT-A neighbor 10.0.34.4 ipv4-unicast conditional-advertise advertise-map ADV-MAP exist-map EXIST-MAP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Ensure the trigger route is absent or unmatched on DUT-C</w:t>
            </w:r>
            <w:r>
              <w:t xml:space="preserve">2. Configure DUT-C conditional advertisement with</w:t>
            </w:r>
            <w:r>
              <w:t xml:space="preserve"> </w:t>
            </w:r>
            <w:r>
              <w:rPr>
                <w:rStyle w:val="VerbatimChar"/>
              </w:rPr>
              <w:t xml:space="preserve">exist-map EXIST-MAP</w:t>
            </w:r>
            <w:r>
              <w:t xml:space="preserve">3. Wait 30 seconds for policy evaluation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DUT-D does not contain the route controlled by</w:t>
            </w:r>
            <w:r>
              <w:t xml:space="preserve"> </w:t>
            </w:r>
            <w:r>
              <w:rPr>
                <w:rStyle w:val="VerbatimChar"/>
              </w:rPr>
              <w:t xml:space="preserve">ADV-MAP</w:t>
            </w:r>
            <w:r>
              <w:t xml:space="preserve">2. The neighbor session remains established while the route stays suppressed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exist-map</w:t>
            </w:r>
            <w:r>
              <w:t xml:space="preserve"> </w:t>
            </w:r>
            <w:r>
              <w:t xml:space="preserve">negative trigger 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20f1e6da1759837c36fa546f6eb419b215589db"/>
    <w:p>
      <w:pPr>
        <w:pStyle w:val="Heading5"/>
      </w:pPr>
      <w:r>
        <w:t xml:space="preserve">1.2.2.3 Verify conditional advertisement with</w:t>
      </w:r>
      <w:r>
        <w:t xml:space="preserve"> </w:t>
      </w:r>
      <w:r>
        <w:rPr>
          <w:rStyle w:val="VerbatimChar"/>
        </w:rPr>
        <w:t xml:space="preserve">non-exist-map</w:t>
      </w:r>
      <w:r>
        <w:t xml:space="preserve"> </w:t>
      </w:r>
      <w:r>
        <w:t xml:space="preserve">when trigger route is missing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MOD2-06:</w:t>
            </w:r>
            <w:r>
              <w:t xml:space="preserve"> </w:t>
            </w:r>
            <w:r>
              <w:rPr>
                <w:rStyle w:val="VerbatimChar"/>
              </w:rPr>
              <w:t xml:space="preserve">non-exist-map</w:t>
            </w:r>
            <w:r>
              <w:t xml:space="preserve"> </w:t>
            </w:r>
            <w:r>
              <w:t xml:space="preserve">Positive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route in</w:t>
            </w:r>
            <w:r>
              <w:t xml:space="preserve"> </w:t>
            </w:r>
            <w:r>
              <w:rPr>
                <w:rStyle w:val="VerbatimChar"/>
              </w:rPr>
              <w:t xml:space="preserve">advertise-map</w:t>
            </w:r>
            <w:r>
              <w:t xml:space="preserve"> </w:t>
            </w:r>
            <w:r>
              <w:t xml:space="preserve">is advertised when the trigger route for</w:t>
            </w:r>
            <w:r>
              <w:t xml:space="preserve"> </w:t>
            </w:r>
            <w:r>
              <w:rPr>
                <w:rStyle w:val="VerbatimChar"/>
              </w:rPr>
              <w:t xml:space="preserve">non-exist-map</w:t>
            </w:r>
            <w:r>
              <w:t xml:space="preserve"> </w:t>
            </w:r>
            <w:r>
              <w:t xml:space="preserve">is absent.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MOD2-01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DUT-C has route-map</w:t>
            </w:r>
            <w:r>
              <w:t xml:space="preserve"> </w:t>
            </w:r>
            <w:r>
              <w:rPr>
                <w:rStyle w:val="VerbatimChar"/>
              </w:rPr>
              <w:t xml:space="preserve">NONEXIST-MAP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ADV-MAP</w:t>
            </w:r>
            <w:r>
              <w:t xml:space="preserve"> </w:t>
            </w:r>
            <w:r>
              <w:t xml:space="preserve">defined</w:t>
            </w:r>
            <w:r>
              <w:t xml:space="preserve">2. The trigger route is absent on DUT-C before the test starts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vrf TENANT-A neighbor 10.0.34.4 ipv4-unicast conditional-advertise advertise-map ADV-MAP non-exist-map NONEXIST-MAP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conditional advertisement with</w:t>
            </w:r>
            <w:r>
              <w:t xml:space="preserve"> </w:t>
            </w:r>
            <w:r>
              <w:rPr>
                <w:rStyle w:val="VerbatimChar"/>
              </w:rPr>
              <w:t xml:space="preserve">advertise-map ADV-MAP non-exist-map NONEXIST-MAP</w:t>
            </w:r>
            <w:r>
              <w:t xml:space="preserve">2. Wait 30 seconds for policy evaluation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DUT-D contains the route controlled by</w:t>
            </w:r>
            <w:r>
              <w:t xml:space="preserve"> </w:t>
            </w:r>
            <w:r>
              <w:rPr>
                <w:rStyle w:val="VerbatimChar"/>
              </w:rPr>
              <w:t xml:space="preserve">ADV-MAP</w:t>
            </w:r>
            <w:r>
              <w:t xml:space="preserve">2. The route is present only while the trigger route remains absent 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non-exist-map</w:t>
            </w:r>
            <w:r>
              <w:t xml:space="preserve"> </w:t>
            </w:r>
            <w:r>
              <w:t xml:space="preserve">positive trigger 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4aedb2f084544203435cb50641b8b0e82f59a16"/>
    <w:p>
      <w:pPr>
        <w:pStyle w:val="Heading5"/>
      </w:pPr>
      <w:r>
        <w:t xml:space="preserve">1.2.2.4 Verify route-map next-hop match controls conditional advertisement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MOD2-07: Route-Map Next-Hop Match Controls Conditional Advertisement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</w:t>
            </w:r>
            <w:r>
              <w:t xml:space="preserve"> </w:t>
            </w:r>
            <w:r>
              <w:rPr>
                <w:rStyle w:val="VerbatimChar"/>
              </w:rPr>
              <w:t xml:space="preserve">match ipv4-addr next-hop address</w:t>
            </w:r>
            <w:r>
              <w:t xml:space="preserve"> </w:t>
            </w:r>
            <w:r>
              <w:t xml:space="preserve">changes the result of the conditional advertisement when the trigger route next-hop changes between match and mismatch states.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MOD2-01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DUT-C uses</w:t>
            </w:r>
            <w:r>
              <w:t xml:space="preserve"> </w:t>
            </w:r>
            <w:r>
              <w:rPr>
                <w:rStyle w:val="VerbatimChar"/>
              </w:rPr>
              <w:t xml:space="preserve">EXIST-MAP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match ipv4-addr next-hop address 192.0.2.4</w:t>
            </w:r>
            <w:r>
              <w:t xml:space="preserve">2. DUT-D can display the advertised route before and after the trigger change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routing route-map EXIST-MAP order 10 match ipv4-addr next-hop address 192.0.2.4</w:t>
            </w:r>
            <w:r>
              <w:rPr>
                <w:rStyle w:val="VerbatimChar"/>
              </w:rPr>
              <w:t xml:space="preserve">set protocols bgp vrf TENANT-A neighbor 10.0.34.4 ipv4-unicast conditional-advertise advertise-map ADV-MAP exist-map EXIST-MAP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trigger route to match next-hop</w:t>
            </w:r>
            <w:r>
              <w:t xml:space="preserve"> </w:t>
            </w:r>
            <w:r>
              <w:rPr>
                <w:rStyle w:val="VerbatimChar"/>
              </w:rPr>
              <w:t xml:space="preserve">192.0.2.4</w:t>
            </w:r>
            <w:r>
              <w:t xml:space="preserve">2. Wait 30 seconds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DUT-D</w:t>
            </w:r>
            <w:r>
              <w:t xml:space="preserve">4. Change the trigger route next-hop on DUT-C so it no longer matches</w:t>
            </w:r>
            <w:r>
              <w:t xml:space="preserve"> </w:t>
            </w:r>
            <w:r>
              <w:rPr>
                <w:rStyle w:val="VerbatimChar"/>
              </w:rPr>
              <w:t xml:space="preserve">192.0.2.4</w:t>
            </w:r>
            <w:r>
              <w:t xml:space="preserve">5. Wait 30 seconds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In the match state, DUT-D contains the route controlled by</w:t>
            </w:r>
            <w:r>
              <w:t xml:space="preserve"> </w:t>
            </w:r>
            <w:r>
              <w:rPr>
                <w:rStyle w:val="VerbatimChar"/>
              </w:rPr>
              <w:t xml:space="preserve">ADV-MAP</w:t>
            </w:r>
            <w:r>
              <w:t xml:space="preserve">2. In the mismatch state, DUT-D no longer contains the route controlled by</w:t>
            </w:r>
            <w:r>
              <w:t xml:space="preserve"> </w:t>
            </w:r>
            <w:r>
              <w:rPr>
                <w:rStyle w:val="VerbatimChar"/>
              </w:rPr>
              <w:t xml:space="preserve">ADV-MAP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Next-hop route-map trigger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X06b870ceb86656b45a6c91c6863df58a02d78e2"/>
    <w:p>
      <w:pPr>
        <w:pStyle w:val="Heading3"/>
      </w:pPr>
      <w:r>
        <w:t xml:space="preserve">1.3 First-AS Enforcement &amp; Graceful Shutdown (MODULE 3)</w:t>
      </w:r>
    </w:p>
    <w:p>
      <w:pPr>
        <w:pStyle w:val="FirstParagraph"/>
      </w:pPr>
      <w:r>
        <w:rPr>
          <w:b/>
          <w:bCs/>
        </w:rPr>
        <w:t xml:space="preserve">RFC Sections</w:t>
      </w:r>
      <w:r>
        <w:t xml:space="preserve">: RFC 4271 AS_PATH validation and policy behavior, RFC 8326 graceful BGP maintenance behavior</w:t>
      </w:r>
      <w:r>
        <w:br/>
      </w:r>
      <w:r>
        <w:rPr>
          <w:b/>
          <w:bCs/>
        </w:rPr>
        <w:t xml:space="preserve">Priority</w:t>
      </w:r>
      <w:r>
        <w:t xml:space="preserve">: P1</w:t>
      </w:r>
      <w:r>
        <w:br/>
      </w:r>
      <w:r>
        <w:rPr>
          <w:b/>
          <w:bCs/>
        </w:rPr>
        <w:t xml:space="preserve">Cases</w:t>
      </w:r>
      <w:r>
        <w:t xml:space="preserve">: 6</w:t>
      </w:r>
    </w:p>
    <w:bookmarkStart w:id="32" w:name="first-as-enforcement"/>
    <w:p>
      <w:pPr>
        <w:pStyle w:val="Heading4"/>
      </w:pPr>
      <w:r>
        <w:t xml:space="preserve">1.3.1 First-AS Enforcement</w:t>
      </w:r>
    </w:p>
    <w:bookmarkStart w:id="29" w:name="X40ca25cc367890f0be582ee67df7ee91559cadd"/>
    <w:p>
      <w:pPr>
        <w:pStyle w:val="Heading5"/>
      </w:pPr>
      <w:r>
        <w:t xml:space="preserve">1.3.1.1 Verify neighbor</w:t>
      </w:r>
      <w:r>
        <w:t xml:space="preserve"> </w:t>
      </w:r>
      <w:r>
        <w:rPr>
          <w:rStyle w:val="VerbatimChar"/>
        </w:rPr>
        <w:t xml:space="preserve">enforce-first-as</w:t>
      </w:r>
      <w:r>
        <w:t xml:space="preserve"> </w:t>
      </w:r>
      <w:r>
        <w:t xml:space="preserve">rejects an invalid AS_PATH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MOD3-01: Neighbor</w:t>
            </w:r>
            <w:r>
              <w:t xml:space="preserve"> </w:t>
            </w:r>
            <w:r>
              <w:rPr>
                <w:rStyle w:val="VerbatimChar"/>
              </w:rPr>
              <w:t xml:space="preserve">enforce-first-as</w:t>
            </w:r>
            <w:r>
              <w:t xml:space="preserve"> </w:t>
            </w: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DUT-C rejects a route when the leading AS in AS_PATH does not match the configured neighbor AS and neighbor</w:t>
            </w:r>
            <w:r>
              <w:t xml:space="preserve"> </w:t>
            </w:r>
            <w:r>
              <w:rPr>
                <w:rStyle w:val="VerbatimChar"/>
              </w:rPr>
              <w:t xml:space="preserve">enforce-first-as</w:t>
            </w:r>
            <w:r>
              <w:t xml:space="preserve"> </w:t>
            </w:r>
            <w:r>
              <w:t xml:space="preserve">is enabled.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MOD2-01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DUT-C and DUT-D are established neighbors in</w:t>
            </w:r>
            <w:r>
              <w:t xml:space="preserve"> </w:t>
            </w:r>
            <w:r>
              <w:rPr>
                <w:rStyle w:val="VerbatimChar"/>
              </w:rPr>
              <w:t xml:space="preserve">vrf TENANT-A</w:t>
            </w:r>
            <w:r>
              <w:t xml:space="preserve">2. DUT-D can advertise a route whose leading AS is intentionally invalid for DUT-C policy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vrf TENANT-A neighbor 10.0.34.4 enforce-first-as enable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with</w:t>
            </w:r>
            <w:r>
              <w:t xml:space="preserve"> </w:t>
            </w:r>
            <w:r>
              <w:rPr>
                <w:rStyle w:val="VerbatimChar"/>
              </w:rPr>
              <w:t xml:space="preserve">enforce-first-as enable true</w:t>
            </w:r>
            <w:r>
              <w:t xml:space="preserve"> </w:t>
            </w:r>
            <w:r>
              <w:t xml:space="preserve">for DUT-D neighbor</w:t>
            </w:r>
            <w:r>
              <w:t xml:space="preserve">2. Wait 30 seconds for policy enforcement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 does not contain the route with the invalid leading AS</w:t>
            </w:r>
            <w:r>
              <w:t xml:space="preserve">2. The DUT-C to DUT-D session remains established while the invalid route is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Neighbor-level first-AS policy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9b3422b101647a894575388fad09cb2610f177c"/>
    <w:p>
      <w:pPr>
        <w:pStyle w:val="Heading5"/>
      </w:pPr>
      <w:r>
        <w:t xml:space="preserve">1.3.1.2 Verify neighbor</w:t>
      </w:r>
      <w:r>
        <w:t xml:space="preserve"> </w:t>
      </w:r>
      <w:r>
        <w:rPr>
          <w:rStyle w:val="VerbatimChar"/>
        </w:rPr>
        <w:t xml:space="preserve">enforce-first-as</w:t>
      </w:r>
      <w:r>
        <w:t xml:space="preserve"> </w:t>
      </w:r>
      <w:r>
        <w:t xml:space="preserve">disabled allows an invalid AS_PATH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MOD3-02: Neighbor</w:t>
            </w:r>
            <w:r>
              <w:t xml:space="preserve"> </w:t>
            </w:r>
            <w:r>
              <w:rPr>
                <w:rStyle w:val="VerbatimChar"/>
              </w:rPr>
              <w:t xml:space="preserve">enforce-first-as</w:t>
            </w:r>
            <w:r>
              <w:t xml:space="preserve"> </w:t>
            </w: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DUT-C accepts the same route after</w:t>
            </w:r>
            <w:r>
              <w:t xml:space="preserve"> </w:t>
            </w:r>
            <w:r>
              <w:rPr>
                <w:rStyle w:val="VerbatimChar"/>
              </w:rPr>
              <w:t xml:space="preserve">enforce-first-as</w:t>
            </w:r>
            <w:r>
              <w:t xml:space="preserve"> </w:t>
            </w:r>
            <w:r>
              <w:t xml:space="preserve">is disabled on the neighbor.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MOD2-01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DUT-D advertises the same invalid leading-AS route used in MOD3-01</w:t>
            </w:r>
            <w:r>
              <w:t xml:space="preserve">2. DUT-C can observe that the route is absent before the policy is disabled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vrf TENANT-A neighbor 10.0.34.4 enforce-first-as enable false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with</w:t>
            </w:r>
            <w:r>
              <w:t xml:space="preserve"> </w:t>
            </w:r>
            <w:r>
              <w:rPr>
                <w:rStyle w:val="VerbatimChar"/>
              </w:rPr>
              <w:t xml:space="preserve">enforce-first-as enable false</w:t>
            </w:r>
            <w:r>
              <w:t xml:space="preserve"> </w:t>
            </w:r>
            <w:r>
              <w:t xml:space="preserve">for DUT-D neighbor</w:t>
            </w:r>
            <w:r>
              <w:t xml:space="preserve">2. Wait 30 seconds for policy update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 contains the route that was previously rejected in MOD3-01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Neighbor-level disable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1f620da4541a6bae4310648a36c0505bdb3d677"/>
    <w:p>
      <w:pPr>
        <w:pStyle w:val="Heading5"/>
      </w:pPr>
      <w:r>
        <w:t xml:space="preserve">1.3.1.3 Verify peer-group</w:t>
      </w:r>
      <w:r>
        <w:t xml:space="preserve"> </w:t>
      </w:r>
      <w:r>
        <w:rPr>
          <w:rStyle w:val="VerbatimChar"/>
        </w:rPr>
        <w:t xml:space="preserve">enforce-first-as</w:t>
      </w:r>
      <w:r>
        <w:t xml:space="preserve"> </w:t>
      </w:r>
      <w:r>
        <w:t xml:space="preserve">policy is inherited by member neighbors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MOD3-03: Peer-group</w:t>
            </w:r>
            <w:r>
              <w:t xml:space="preserve"> </w:t>
            </w:r>
            <w:r>
              <w:rPr>
                <w:rStyle w:val="VerbatimChar"/>
              </w:rPr>
              <w:t xml:space="preserve">enforce-first-as</w:t>
            </w:r>
            <w:r>
              <w:t xml:space="preserve"> </w:t>
            </w:r>
            <w:r>
              <w:t xml:space="preserve">Inheritance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</w:t>
            </w:r>
            <w:r>
              <w:t xml:space="preserve"> </w:t>
            </w:r>
            <w:r>
              <w:rPr>
                <w:rStyle w:val="VerbatimChar"/>
              </w:rPr>
              <w:t xml:space="preserve">enforce-first-as</w:t>
            </w:r>
            <w:r>
              <w:t xml:space="preserve"> </w:t>
            </w:r>
            <w:r>
              <w:t xml:space="preserve">configured on peer-group</w:t>
            </w:r>
            <w:r>
              <w:t xml:space="preserve"> </w:t>
            </w:r>
            <w:r>
              <w:rPr>
                <w:rStyle w:val="VerbatimChar"/>
              </w:rPr>
              <w:t xml:space="preserve">EDGE-PG</w:t>
            </w:r>
            <w:r>
              <w:t xml:space="preserve"> </w:t>
            </w:r>
            <w:r>
              <w:t xml:space="preserve">is applied to member neighbors consistently.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MOD2-01</w:t>
            </w:r>
            <w:r>
              <w:rPr>
                <w:b/>
                <w:bCs/>
              </w:rPr>
              <w:t xml:space="preserve">Preconditions:</w:t>
            </w:r>
            <w:r>
              <w:t xml:space="preserve">1. DUT-D is a member of peer-group</w:t>
            </w:r>
            <w:r>
              <w:t xml:space="preserve"> </w:t>
            </w:r>
            <w:r>
              <w:rPr>
                <w:rStyle w:val="VerbatimChar"/>
              </w:rPr>
              <w:t xml:space="preserve">EDGE-PG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vrf TENANT-A</w:t>
            </w:r>
            <w:r>
              <w:t xml:space="preserve"> </w:t>
            </w:r>
            <w:r>
              <w:t xml:space="preserve">on DUT-C</w:t>
            </w:r>
            <w:r>
              <w:t xml:space="preserve">2. DUT-D advertises a route whose leading AS is invalid for policy validation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vrf TENANT-A peer-group EDGE-PG enforce-first-as enable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peer-group</w:t>
            </w:r>
            <w:r>
              <w:t xml:space="preserve"> </w:t>
            </w:r>
            <w:r>
              <w:rPr>
                <w:rStyle w:val="VerbatimChar"/>
              </w:rPr>
              <w:t xml:space="preserve">EDGE-PG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enforce-first-as enable true</w:t>
            </w:r>
            <w:r>
              <w:t xml:space="preserve">2. Wait 30 seconds for policy inheritance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 does not contain the invalid leading-AS route learned from the member neighbor</w:t>
            </w:r>
            <w:r>
              <w:t xml:space="preserve">2. The observed behavior matches the direct-neighbor policy in MOD3-01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Peer-group inheritance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graceful-shutdown"/>
    <w:p>
      <w:pPr>
        <w:pStyle w:val="Heading4"/>
      </w:pPr>
      <w:r>
        <w:t xml:space="preserve">1.3.2 Graceful Shutdown</w:t>
      </w:r>
    </w:p>
    <w:bookmarkStart w:id="33" w:name="Xa59460b1f1de8617a7e84f2cf20e3ae53eb6753"/>
    <w:p>
      <w:pPr>
        <w:pStyle w:val="Heading5"/>
      </w:pPr>
      <w:r>
        <w:t xml:space="preserve">1.3.2.1 Verify neighbor graceful-shutdown drains the preferred 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MOD3-04: Neighbor Graceful Shutdown 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enabling neighbor graceful shutdown causes the route learned from that neighbor to lose preference while an alternate path remains available.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DUT-C has two available paths to a tenant destination:</w:t>
            </w:r>
            <w:r>
              <w:rPr>
                <w:rStyle w:val="VerbatimChar"/>
              </w:rPr>
              <w:t xml:space="preserve">Primary path via DUT-D</w:t>
            </w:r>
            <w:r>
              <w:rPr>
                <w:rStyle w:val="VerbatimChar"/>
              </w:rPr>
              <w:t xml:space="preserve">Backup path via the EVPN fabric through DUT-A and DUT-B</w:t>
            </w:r>
            <w:r>
              <w:rPr>
                <w:b/>
                <w:bCs/>
              </w:rPr>
              <w:t xml:space="preserve">Preconditions:</w:t>
            </w:r>
            <w:r>
              <w:t xml:space="preserve">1. DUT-C currently prefers a route learned from DUT-D</w:t>
            </w:r>
            <w:r>
              <w:t xml:space="preserve">2. An alternate path exists before the test starts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vrf TENANT-A neighbor 10.0.34.4 graceful-shutdown enabled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 and record the current preferred path</w:t>
            </w:r>
            <w:r>
              <w:t xml:space="preserve">2. Configure DUT-C with</w:t>
            </w:r>
            <w:r>
              <w:t xml:space="preserve"> </w:t>
            </w:r>
            <w:r>
              <w:rPr>
                <w:rStyle w:val="VerbatimChar"/>
              </w:rPr>
              <w:t xml:space="preserve">graceful-shutdown enabled true</w:t>
            </w:r>
            <w:r>
              <w:t xml:space="preserve"> </w:t>
            </w:r>
            <w:r>
              <w:t xml:space="preserve">for DUT-D neighbor</w:t>
            </w:r>
            <w:r>
              <w:t xml:space="preserve">3. Wait 30 seconds for best-path re-evaluation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 no longer prefers the route learned from DUT-D</w:t>
            </w:r>
            <w:r>
              <w:t xml:space="preserve">2. DUT-C selects the alternate path instead of losing tenant reachability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Neighbor-level maintenance drain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b638013600320669d62cb8a023a3eb0f00bdf3f"/>
    <w:p>
      <w:pPr>
        <w:pStyle w:val="Heading5"/>
      </w:pPr>
      <w:r>
        <w:t xml:space="preserve">1.3.2.2 Verify disabling neighbor graceful-shutdown restores path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MOD3-05: Neighbor Graceful Shutdown Disable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disabling neighbor graceful shutdown allows the original path to participate in best-path selection again.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t xml:space="preserve"> </w:t>
            </w:r>
            <w:r>
              <w:t xml:space="preserve">Same as MOD3-04</w:t>
            </w:r>
            <w:r>
              <w:rPr>
                <w:b/>
                <w:bCs/>
              </w:rPr>
              <w:t xml:space="preserve">Preconditions:</w:t>
            </w:r>
            <w:r>
              <w:t xml:space="preserve">1. MOD3-04 completed and DUT-C currently prefers the alternate path</w:t>
            </w:r>
            <w:r>
              <w:t xml:space="preserve">2. DUT-D path remains otherwise healthy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vrf TENANT-A neighbor 10.0.34.4 graceful-shutdown enabled false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DUT-C with</w:t>
            </w:r>
            <w:r>
              <w:t xml:space="preserve"> </w:t>
            </w:r>
            <w:r>
              <w:rPr>
                <w:rStyle w:val="VerbatimChar"/>
              </w:rPr>
              <w:t xml:space="preserve">graceful-shutdown enabled false</w:t>
            </w:r>
            <w:r>
              <w:t xml:space="preserve"> </w:t>
            </w:r>
            <w:r>
              <w:t xml:space="preserve">for DUT-D neighbor</w:t>
            </w:r>
            <w:r>
              <w:t xml:space="preserve">2. Wait 30 seconds for best-path re-evaluation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 allows the DUT-D path to participate in normal selection again</w:t>
            </w:r>
            <w:r>
              <w:t xml:space="preserve">2. The preferred path is restored if DUT-D path is otherwise best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Neighbor-level recovery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19b031f7c8833a0fbb42d18a745dadeda2b7d48"/>
    <w:p>
      <w:pPr>
        <w:pStyle w:val="Heading5"/>
      </w:pPr>
      <w:r>
        <w:t xml:space="preserve">1.3.2.3 Verify peer-group graceful-shutdown affects all member neighbors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MOD3-06: Peer-group Graceful Shutdown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enabling graceful shutdown on peer-group</w:t>
            </w:r>
            <w:r>
              <w:t xml:space="preserve"> </w:t>
            </w:r>
            <w:r>
              <w:rPr>
                <w:rStyle w:val="VerbatimChar"/>
              </w:rPr>
              <w:t xml:space="preserve">EDGE-PG</w:t>
            </w:r>
            <w:r>
              <w:t xml:space="preserve"> </w:t>
            </w:r>
            <w:r>
              <w:t xml:space="preserve">affects all member neighbors in the group.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DUT-C peers with multiple members under EDGE-PG in vrf TENANT-A</w:t>
            </w:r>
            <w:r>
              <w:rPr>
                <w:rStyle w:val="VerbatimChar"/>
              </w:rPr>
              <w:t xml:space="preserve">all peers remain reachable through the four-switch fabric</w:t>
            </w:r>
            <w:r>
              <w:rPr>
                <w:b/>
                <w:bCs/>
              </w:rPr>
              <w:t xml:space="preserve">Preconditions:</w:t>
            </w:r>
            <w:r>
              <w:t xml:space="preserve">1. At least two active member neighbors exist under</w:t>
            </w:r>
            <w:r>
              <w:t xml:space="preserve"> </w:t>
            </w:r>
            <w:r>
              <w:rPr>
                <w:rStyle w:val="VerbatimChar"/>
              </w:rPr>
              <w:t xml:space="preserve">EDGE-PG</w:t>
            </w:r>
            <w:r>
              <w:t xml:space="preserve">2. DUT-C can display route preference for prefixes learned through those members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DUT-C:</w:t>
            </w:r>
            <w:r>
              <w:rPr>
                <w:rStyle w:val="VerbatimChar"/>
              </w:rPr>
              <w:t xml:space="preserve">set protocols bgp vrf TENANT-A peer-group EDGE-PG graceful-shutdown enabled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 and record route preference for prefixes learned through</w:t>
            </w:r>
            <w:r>
              <w:t xml:space="preserve"> </w:t>
            </w:r>
            <w:r>
              <w:rPr>
                <w:rStyle w:val="VerbatimChar"/>
              </w:rPr>
              <w:t xml:space="preserve">EDGE-PG</w:t>
            </w:r>
            <w:r>
              <w:t xml:space="preserve"> </w:t>
            </w:r>
            <w:r>
              <w:t xml:space="preserve">members</w:t>
            </w:r>
            <w:r>
              <w:t xml:space="preserve">2. Configure DUT-C with</w:t>
            </w:r>
            <w:r>
              <w:t xml:space="preserve"> </w:t>
            </w:r>
            <w:r>
              <w:rPr>
                <w:rStyle w:val="VerbatimChar"/>
              </w:rPr>
              <w:t xml:space="preserve">graceful-shutdown enabled true</w:t>
            </w:r>
            <w:r>
              <w:t xml:space="preserve"> </w:t>
            </w:r>
            <w:r>
              <w:t xml:space="preserve">on peer-group</w:t>
            </w:r>
            <w:r>
              <w:t xml:space="preserve"> </w:t>
            </w:r>
            <w:r>
              <w:rPr>
                <w:rStyle w:val="VerbatimChar"/>
              </w:rPr>
              <w:t xml:space="preserve">EDGE-PG</w:t>
            </w:r>
            <w:r>
              <w:t xml:space="preserve">3. Wait 30 seconds for policy propagation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route ipv4</w:t>
            </w:r>
            <w:r>
              <w:t xml:space="preserve"> </w:t>
            </w:r>
            <w:r>
              <w:t xml:space="preserve">on DUT-C shows routes learned through</w:t>
            </w:r>
            <w:r>
              <w:t xml:space="preserve"> </w:t>
            </w:r>
            <w:r>
              <w:rPr>
                <w:rStyle w:val="VerbatimChar"/>
              </w:rPr>
              <w:t xml:space="preserve">EDGE-PG</w:t>
            </w:r>
            <w:r>
              <w:t xml:space="preserve"> </w:t>
            </w:r>
            <w:r>
              <w:t xml:space="preserve">members uniformly deprioritized or drained</w:t>
            </w:r>
            <w:r>
              <w:t xml:space="preserve">2. The result affects all member neighbors instead of a single neighbor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Peer-group maintenance drain</w:t>
            </w:r>
          </w:p>
        </w:tc>
      </w:tr>
    </w:tbl>
    <w:bookmarkEnd w:id="35"/>
    <w:bookmarkEnd w:id="36"/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2026-03-27T06:23:48Z</dcterms:created>
  <dcterms:modified xsi:type="dcterms:W3CDTF">2026-03-27T06:23:48Z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