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Product Specification Sheet</w:t>
      </w:r>
    </w:p>
    <w:p>
      <w:pPr>
        <w:pStyle w:val="Normal"/>
        <w:rPr/>
      </w:pPr>
      <w:r>
        <w:rPr/>
        <w:t>Material: {{material}}</w:t>
      </w:r>
    </w:p>
    <w:p>
      <w:pPr>
        <w:pStyle w:val="Normal"/>
        <w:rPr/>
      </w:pPr>
      <w:r>
        <w:rPr/>
        <w:t>Weight: {{weight}} kg</w:t>
      </w:r>
    </w:p>
    <w:p>
      <w:pPr>
        <w:pStyle w:val="Normal"/>
        <w:rPr/>
      </w:pPr>
      <w:r>
        <w:rPr/>
        <w:t>Hours: {{hours}} 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Generated by Björn Sterling's App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Rubrik">
    <w:name w:val="Rubri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Frteckning">
    <w:name w:val="Förteckning"/>
    <w:basedOn w:val="Normal"/>
    <w:qFormat/>
    <w:pPr>
      <w:suppressLineNumbers/>
    </w:pPr>
    <w:rPr>
      <w:rFonts w:cs="Noto Sans Devanagari"/>
    </w:rPr>
  </w:style>
  <w:style w:type="paragraph" w:styleId="Sidhuvudochsidfot">
    <w:name w:val="Sidhuvud och sidfot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Rubri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Ingenlista" w:default="1">
    <w:name w:val="Ingen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LibreOffice/25.2.6.2$Linux_X86_64 LibreOffice_project/520$Build-2</Application>
  <AppVersion>15.0000</AppVersion>
  <Pages>1</Pages>
  <Words>15</Words>
  <Characters>109</Characters>
  <CharactersWithSpaces>121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sv-SE</dc:language>
  <cp:lastModifiedBy/>
  <dcterms:modified xsi:type="dcterms:W3CDTF">2025-09-27T15:36:13Z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