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EA01" w14:textId="681A8E5A" w:rsidR="006C194C" w:rsidRPr="00D54AE0" w:rsidRDefault="006C194C" w:rsidP="006C194C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D54AE0">
        <w:rPr>
          <w:b/>
          <w:bCs/>
          <w:sz w:val="40"/>
          <w:szCs w:val="40"/>
          <w:u w:val="single"/>
        </w:rPr>
        <w:t>DealersAutoCenter</w:t>
      </w:r>
      <w:proofErr w:type="spellEnd"/>
      <w:r w:rsidRPr="00D54AE0">
        <w:rPr>
          <w:b/>
          <w:bCs/>
          <w:sz w:val="40"/>
          <w:szCs w:val="40"/>
          <w:u w:val="single"/>
        </w:rPr>
        <w:t xml:space="preserve"> Task</w:t>
      </w:r>
      <w:r w:rsidR="0009234C">
        <w:rPr>
          <w:b/>
          <w:bCs/>
          <w:sz w:val="40"/>
          <w:szCs w:val="40"/>
          <w:u w:val="single"/>
        </w:rPr>
        <w:t>2</w:t>
      </w:r>
    </w:p>
    <w:p w14:paraId="0BE80DF8" w14:textId="770B69C0" w:rsidR="006C194C" w:rsidRDefault="006C194C" w:rsidP="006C194C">
      <w:r w:rsidRPr="00F32B78">
        <w:rPr>
          <w:highlight w:val="yellow"/>
        </w:rPr>
        <w:t>Task</w:t>
      </w:r>
      <w:r w:rsidR="0009234C">
        <w:rPr>
          <w:highlight w:val="yellow"/>
        </w:rPr>
        <w:t>2</w:t>
      </w:r>
      <w:r w:rsidRPr="00F32B78">
        <w:rPr>
          <w:highlight w:val="yellow"/>
        </w:rPr>
        <w:t xml:space="preserve">: </w:t>
      </w:r>
      <w:r>
        <w:rPr>
          <w:highlight w:val="yellow"/>
        </w:rPr>
        <w:t>Payment Service</w:t>
      </w:r>
      <w:r w:rsidRPr="00F32B78">
        <w:rPr>
          <w:highlight w:val="yellow"/>
        </w:rPr>
        <w:t>:</w:t>
      </w:r>
    </w:p>
    <w:p w14:paraId="606CA242" w14:textId="77777777" w:rsidR="006C194C" w:rsidRPr="0009234C" w:rsidRDefault="006C194C" w:rsidP="006C194C">
      <w:pPr>
        <w:rPr>
          <w:b/>
          <w:bCs/>
          <w:sz w:val="28"/>
          <w:szCs w:val="28"/>
        </w:rPr>
      </w:pPr>
      <w:r w:rsidRPr="0009234C">
        <w:rPr>
          <w:b/>
          <w:bCs/>
          <w:sz w:val="28"/>
          <w:szCs w:val="28"/>
        </w:rPr>
        <w:t>1)Overview</w:t>
      </w:r>
    </w:p>
    <w:p w14:paraId="0ABFE2CA" w14:textId="77777777" w:rsidR="00C25C8F" w:rsidRPr="00C25C8F" w:rsidRDefault="00C25C8F" w:rsidP="00C25C8F">
      <w:r w:rsidRPr="00C25C8F">
        <w:t xml:space="preserve">This Spring Boot API simulates the dealer subscription payment processing workflow. It provides an endpoint to initiate a payment for a dealer subscription, saves the payment with an initial status of </w:t>
      </w:r>
      <w:r w:rsidRPr="00C25C8F">
        <w:rPr>
          <w:b/>
          <w:bCs/>
        </w:rPr>
        <w:t>PENDING</w:t>
      </w:r>
      <w:r w:rsidRPr="00C25C8F">
        <w:t xml:space="preserve">, and automatically updates the payment status to </w:t>
      </w:r>
      <w:r w:rsidRPr="00C25C8F">
        <w:rPr>
          <w:b/>
          <w:bCs/>
        </w:rPr>
        <w:t>SUCCESS</w:t>
      </w:r>
      <w:r w:rsidRPr="00C25C8F">
        <w:t xml:space="preserve"> after a delay of 5 seconds — simulating an external payment gateway callback.</w:t>
      </w:r>
    </w:p>
    <w:p w14:paraId="7E6C210E" w14:textId="77777777" w:rsidR="00C25C8F" w:rsidRPr="00C25C8F" w:rsidRDefault="00C25C8F" w:rsidP="00C25C8F">
      <w:r w:rsidRPr="00C25C8F">
        <w:t xml:space="preserve">The API supports multiple payment methods: </w:t>
      </w:r>
      <w:r w:rsidRPr="00C25C8F">
        <w:rPr>
          <w:b/>
          <w:bCs/>
        </w:rPr>
        <w:t>UPI</w:t>
      </w:r>
      <w:r w:rsidRPr="00C25C8F">
        <w:t xml:space="preserve">, </w:t>
      </w:r>
      <w:r w:rsidRPr="00C25C8F">
        <w:rPr>
          <w:b/>
          <w:bCs/>
        </w:rPr>
        <w:t>Card</w:t>
      </w:r>
      <w:r w:rsidRPr="00C25C8F">
        <w:t xml:space="preserve">, and </w:t>
      </w:r>
      <w:proofErr w:type="spellStart"/>
      <w:r w:rsidRPr="00C25C8F">
        <w:rPr>
          <w:b/>
          <w:bCs/>
        </w:rPr>
        <w:t>NetBanking</w:t>
      </w:r>
      <w:proofErr w:type="spellEnd"/>
      <w:r w:rsidRPr="00C25C8F">
        <w:t xml:space="preserve">. Additionally, the API is secured using </w:t>
      </w:r>
      <w:r w:rsidRPr="00C25C8F">
        <w:rPr>
          <w:b/>
          <w:bCs/>
        </w:rPr>
        <w:t>JWT-based authentication</w:t>
      </w:r>
      <w:r w:rsidRPr="00C25C8F">
        <w:t>.</w:t>
      </w:r>
    </w:p>
    <w:p w14:paraId="7D535AEA" w14:textId="77777777" w:rsidR="002C30EC" w:rsidRDefault="002C30EC" w:rsidP="002C30EC">
      <w:pPr>
        <w:rPr>
          <w:sz w:val="28"/>
          <w:szCs w:val="28"/>
        </w:rPr>
      </w:pPr>
      <w:r w:rsidRPr="00F32B78">
        <w:rPr>
          <w:sz w:val="28"/>
          <w:szCs w:val="28"/>
        </w:rPr>
        <w:t>2)Entities (</w:t>
      </w:r>
      <w:r>
        <w:rPr>
          <w:sz w:val="28"/>
          <w:szCs w:val="28"/>
        </w:rPr>
        <w:t>Auto generated using JPA</w:t>
      </w:r>
      <w:r w:rsidRPr="00F32B78">
        <w:rPr>
          <w:sz w:val="28"/>
          <w:szCs w:val="28"/>
        </w:rPr>
        <w:t>):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2C30EC" w:rsidRPr="002C30EC" w14:paraId="5BAA9A58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B32B139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2C599DE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1ACC267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C30EC" w:rsidRPr="002C30EC" w14:paraId="7FF2EA8A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3AF01343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payment_id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71FD466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BIGSERIAL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B24057B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Primary key (</w:t>
            </w:r>
            <w:proofErr w:type="gram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auto-generated</w:t>
            </w:r>
            <w:proofErr w:type="gramEnd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2C30EC" w:rsidRPr="002C30EC" w14:paraId="1B27FCA1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51CAC71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dealer_id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8102BB6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BIGINT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7F69DBF3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Foreign key referencing the dealer</w:t>
            </w:r>
          </w:p>
        </w:tc>
      </w:tr>
      <w:tr w:rsidR="002C30EC" w:rsidRPr="002C30EC" w14:paraId="6FE71ED0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8136FFF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CBC7CBA" w14:textId="5927FC03" w:rsidR="002C30EC" w:rsidRPr="002C30EC" w:rsidRDefault="000A64F1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DOUBLE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609C568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paid</w:t>
            </w:r>
          </w:p>
        </w:tc>
      </w:tr>
      <w:tr w:rsidR="002C30EC" w:rsidRPr="002C30EC" w14:paraId="1C9DDD83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0961178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date_time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828DE77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2EB6C14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 of payment creation</w:t>
            </w:r>
          </w:p>
        </w:tc>
      </w:tr>
      <w:tr w:rsidR="002C30EC" w:rsidRPr="002C30EC" w14:paraId="5907E71F" w14:textId="77777777" w:rsidTr="002C30EC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F479E71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payment_method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9963A35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343BF20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method (</w:t>
            </w:r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UPI</w:t>
            </w: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Card</w:t>
            </w: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NetBanking</w:t>
            </w:r>
            <w:proofErr w:type="spellEnd"/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4EE2D70" w14:textId="77777777" w:rsidR="00A330B3" w:rsidRDefault="00A330B3"/>
    <w:p w14:paraId="304BEEEE" w14:textId="525D2B15" w:rsidR="005F0F5A" w:rsidRPr="005F0F5A" w:rsidRDefault="005F0F5A">
      <w:pPr>
        <w:rPr>
          <w:b/>
          <w:bCs/>
          <w:u w:val="single"/>
        </w:rPr>
      </w:pPr>
      <w:r w:rsidRPr="005F0F5A">
        <w:rPr>
          <w:b/>
          <w:bCs/>
          <w:u w:val="single"/>
        </w:rPr>
        <w:t>3)API endpoints:</w:t>
      </w:r>
    </w:p>
    <w:p w14:paraId="1EC612F8" w14:textId="77777777" w:rsidR="002C30EC" w:rsidRDefault="002C30EC"/>
    <w:p w14:paraId="3685B615" w14:textId="5BC7B703" w:rsidR="002C30EC" w:rsidRDefault="002C30EC">
      <w:r w:rsidRPr="002C30EC">
        <w:drawing>
          <wp:inline distT="0" distB="0" distL="0" distR="0" wp14:anchorId="17C4DF16" wp14:editId="7955FEC3">
            <wp:extent cx="5943600" cy="582930"/>
            <wp:effectExtent l="0" t="0" r="0" b="7620"/>
            <wp:docPr id="4419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B6F" w14:textId="77777777" w:rsidR="005F0F5A" w:rsidRDefault="005F0F5A"/>
    <w:p w14:paraId="05930DBB" w14:textId="77777777" w:rsidR="005F0F5A" w:rsidRDefault="005F0F5A">
      <w:r>
        <w:t>Authentication (default user=</w:t>
      </w:r>
      <w:proofErr w:type="gramStart"/>
      <w:r>
        <w:t>user ,password</w:t>
      </w:r>
      <w:proofErr w:type="gramEnd"/>
      <w:r>
        <w:t>=pass):</w:t>
      </w:r>
    </w:p>
    <w:p w14:paraId="5DFBB19D" w14:textId="77777777" w:rsidR="005F0F5A" w:rsidRDefault="005F0F5A">
      <w:r w:rsidRPr="005F0F5A">
        <w:lastRenderedPageBreak/>
        <w:drawing>
          <wp:inline distT="0" distB="0" distL="0" distR="0" wp14:anchorId="4EF0D7DC" wp14:editId="44485826">
            <wp:extent cx="5778500" cy="3062728"/>
            <wp:effectExtent l="0" t="0" r="0" b="4445"/>
            <wp:docPr id="2052997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7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789" cy="30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B8F1" w14:textId="77777777" w:rsidR="005F0F5A" w:rsidRDefault="005F0F5A">
      <w:proofErr w:type="gramStart"/>
      <w:r>
        <w:t>Payment(</w:t>
      </w:r>
      <w:proofErr w:type="gramEnd"/>
      <w:r>
        <w:t xml:space="preserve">pass token generated in above API as </w:t>
      </w:r>
      <w:proofErr w:type="spellStart"/>
      <w:r>
        <w:t>Authorisation</w:t>
      </w:r>
      <w:proofErr w:type="spellEnd"/>
      <w:r>
        <w:t xml:space="preserve"> Header):</w:t>
      </w:r>
      <w:r>
        <w:br/>
      </w:r>
      <w:r w:rsidRPr="005F0F5A">
        <w:drawing>
          <wp:inline distT="0" distB="0" distL="0" distR="0" wp14:anchorId="588DABDD" wp14:editId="0B4B2F8C">
            <wp:extent cx="5943600" cy="3510915"/>
            <wp:effectExtent l="0" t="0" r="0" b="0"/>
            <wp:docPr id="209489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96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3C02" w14:textId="756C137F" w:rsidR="005F0F5A" w:rsidRDefault="005F0F5A" w:rsidP="005F0F5A">
      <w:pPr>
        <w:rPr>
          <w:b/>
          <w:bCs/>
          <w:noProof/>
          <w:color w:val="215E99" w:themeColor="text2" w:themeTint="BF"/>
        </w:rPr>
      </w:pPr>
      <w:r w:rsidRPr="00AB1C8F">
        <w:rPr>
          <w:b/>
          <w:bCs/>
          <w:noProof/>
          <w:sz w:val="28"/>
          <w:szCs w:val="28"/>
          <w:u w:val="single"/>
        </w:rPr>
        <w:t>4)</w:t>
      </w:r>
      <w:r>
        <w:rPr>
          <w:b/>
          <w:bCs/>
          <w:noProof/>
          <w:sz w:val="28"/>
          <w:szCs w:val="28"/>
          <w:u w:val="single"/>
        </w:rPr>
        <w:t xml:space="preserve">Deployment link : </w:t>
      </w:r>
      <w:hyperlink r:id="rId8" w:history="1">
        <w:r w:rsidR="00BD0527" w:rsidRPr="00471E5D">
          <w:rPr>
            <w:rStyle w:val="Hyperlink"/>
            <w:b/>
            <w:bCs/>
            <w:noProof/>
            <w:color w:val="68A0B0" w:themeColor="hyperlink" w:themeTint="BF"/>
          </w:rPr>
          <w:t>https://github.com/brajeshBrajesh/dealersautocenterTask/tree/payment_service</w:t>
        </w:r>
      </w:hyperlink>
    </w:p>
    <w:p w14:paraId="625D5E30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3BE086FA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3211C743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4E34DC62" w14:textId="2FA6EE54" w:rsidR="00BD0527" w:rsidRDefault="00BD0527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  <w:r w:rsidRPr="00AB1C8F">
        <w:rPr>
          <w:b/>
          <w:bCs/>
          <w:noProof/>
          <w:color w:val="000000" w:themeColor="text1"/>
          <w:sz w:val="28"/>
          <w:szCs w:val="28"/>
          <w:u w:val="single"/>
        </w:rPr>
        <w:t>5)How to run</w:t>
      </w:r>
    </w:p>
    <w:p w14:paraId="5CF76F25" w14:textId="77777777" w:rsidR="00BD0527" w:rsidRDefault="00BD0527" w:rsidP="00BD0527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1) Pre-requisites: Configure postgres in </w:t>
      </w:r>
      <w:r w:rsidRPr="00B42798">
        <w:rPr>
          <w:noProof/>
          <w:color w:val="000000" w:themeColor="text1"/>
          <w:highlight w:val="yellow"/>
        </w:rPr>
        <w:t>port : 5432</w:t>
      </w:r>
      <w:r>
        <w:rPr>
          <w:noProof/>
          <w:color w:val="000000" w:themeColor="text1"/>
        </w:rPr>
        <w:t xml:space="preserve"> and made database with name = </w:t>
      </w:r>
      <w:r w:rsidRPr="00B42798">
        <w:rPr>
          <w:noProof/>
          <w:color w:val="000000" w:themeColor="text1"/>
          <w:highlight w:val="yellow"/>
        </w:rPr>
        <w:t>dealerdb</w:t>
      </w:r>
    </w:p>
    <w:p w14:paraId="1B6FCC97" w14:textId="0DC13418" w:rsidR="00BD0527" w:rsidRDefault="00BD0527" w:rsidP="00BD0527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2)Clone repository from github repo provided in step 4 and run spring boot application. This will run application on </w:t>
      </w:r>
      <w:r w:rsidRPr="00FC7516">
        <w:rPr>
          <w:noProof/>
          <w:color w:val="000000" w:themeColor="text1"/>
          <w:highlight w:val="yellow"/>
        </w:rPr>
        <w:t>port:808</w:t>
      </w:r>
      <w:r>
        <w:rPr>
          <w:noProof/>
          <w:color w:val="000000" w:themeColor="text1"/>
        </w:rPr>
        <w:t>1</w:t>
      </w:r>
    </w:p>
    <w:p w14:paraId="2B0870C8" w14:textId="3AB2B88C" w:rsidR="00BD0527" w:rsidRDefault="00BD0527" w:rsidP="00BD0527">
      <w:pPr>
        <w:rPr>
          <w:sz w:val="28"/>
          <w:szCs w:val="28"/>
        </w:rPr>
      </w:pPr>
      <w:r>
        <w:rPr>
          <w:noProof/>
          <w:color w:val="000000" w:themeColor="text1"/>
        </w:rPr>
        <w:t xml:space="preserve">3)Import </w:t>
      </w:r>
      <w:proofErr w:type="spellStart"/>
      <w:r>
        <w:rPr>
          <w:sz w:val="28"/>
          <w:szCs w:val="28"/>
          <w:highlight w:val="yellow"/>
        </w:rPr>
        <w:t>paymentService.</w:t>
      </w:r>
      <w:r w:rsidRPr="00006620">
        <w:rPr>
          <w:sz w:val="28"/>
          <w:szCs w:val="28"/>
          <w:highlight w:val="yellow"/>
        </w:rPr>
        <w:t>json</w:t>
      </w:r>
      <w:proofErr w:type="spellEnd"/>
      <w:r>
        <w:rPr>
          <w:sz w:val="28"/>
          <w:szCs w:val="28"/>
        </w:rPr>
        <w:t xml:space="preserve"> file in Postman. This will postman collection.</w:t>
      </w:r>
    </w:p>
    <w:p w14:paraId="7DDB7DC5" w14:textId="7BF6EC68" w:rsidR="00BD0527" w:rsidRDefault="00BD0527" w:rsidP="00BD0527">
      <w:r w:rsidRPr="00946906">
        <w:t>4)</w:t>
      </w:r>
      <w:r>
        <w:t xml:space="preserve">First hit </w:t>
      </w:r>
      <w:r w:rsidRPr="00BD0527">
        <w:rPr>
          <w:b/>
          <w:bCs/>
          <w:color w:val="000000" w:themeColor="text1"/>
        </w:rPr>
        <w:t>/authenticate</w:t>
      </w:r>
      <w:r w:rsidRPr="00BD0527">
        <w:rPr>
          <w:color w:val="000000" w:themeColor="text1"/>
        </w:rPr>
        <w:t xml:space="preserve"> </w:t>
      </w:r>
      <w:r>
        <w:t>API with default user and password(</w:t>
      </w:r>
      <w:r w:rsidRPr="00BD0527">
        <w:rPr>
          <w:highlight w:val="yellow"/>
        </w:rPr>
        <w:t>user=</w:t>
      </w:r>
      <w:proofErr w:type="spellStart"/>
      <w:proofErr w:type="gramStart"/>
      <w:r w:rsidRPr="00BD0527">
        <w:rPr>
          <w:highlight w:val="yellow"/>
        </w:rPr>
        <w:t>user,password</w:t>
      </w:r>
      <w:proofErr w:type="spellEnd"/>
      <w:proofErr w:type="gramEnd"/>
      <w:r w:rsidRPr="00BD0527">
        <w:rPr>
          <w:highlight w:val="yellow"/>
        </w:rPr>
        <w:t>=pass</w:t>
      </w:r>
      <w:r>
        <w:t>) .This will return JWT token.</w:t>
      </w:r>
    </w:p>
    <w:p w14:paraId="64D444A3" w14:textId="51D7CB64" w:rsidR="00BD0527" w:rsidRDefault="00BD0527" w:rsidP="00BD0527">
      <w:r>
        <w:t>5)Hit</w:t>
      </w:r>
      <w:r w:rsidRPr="00BD0527">
        <w:rPr>
          <w:b/>
          <w:bCs/>
        </w:rPr>
        <w:t xml:space="preserve"> </w:t>
      </w:r>
      <w:r w:rsidRPr="00BD0527">
        <w:rPr>
          <w:b/>
          <w:bCs/>
        </w:rPr>
        <w:t>/</w:t>
      </w:r>
      <w:proofErr w:type="spellStart"/>
      <w:r w:rsidRPr="00BD0527">
        <w:rPr>
          <w:b/>
          <w:bCs/>
        </w:rPr>
        <w:t>api</w:t>
      </w:r>
      <w:proofErr w:type="spellEnd"/>
      <w:r w:rsidRPr="00BD0527">
        <w:rPr>
          <w:b/>
          <w:bCs/>
        </w:rPr>
        <w:t>/payment/initiate</w:t>
      </w:r>
      <w:r>
        <w:rPr>
          <w:b/>
          <w:bCs/>
        </w:rPr>
        <w:t xml:space="preserve"> API.</w:t>
      </w:r>
      <w:r>
        <w:t xml:space="preserve"> Pass token generated in step 4 as Bearer token</w:t>
      </w:r>
    </w:p>
    <w:p w14:paraId="4BC4CF34" w14:textId="77777777" w:rsidR="00694249" w:rsidRDefault="00694249" w:rsidP="00BD0527"/>
    <w:p w14:paraId="18C75BE2" w14:textId="77777777" w:rsidR="00694249" w:rsidRDefault="00694249" w:rsidP="00694249">
      <w:pPr>
        <w:rPr>
          <w:b/>
          <w:bCs/>
          <w:sz w:val="28"/>
          <w:szCs w:val="28"/>
        </w:rPr>
      </w:pPr>
      <w:r w:rsidRPr="00E91AB0">
        <w:rPr>
          <w:b/>
          <w:bCs/>
          <w:sz w:val="28"/>
          <w:szCs w:val="28"/>
        </w:rPr>
        <w:t>6)</w:t>
      </w:r>
      <w:r>
        <w:rPr>
          <w:b/>
          <w:bCs/>
          <w:sz w:val="28"/>
          <w:szCs w:val="28"/>
        </w:rPr>
        <w:t xml:space="preserve"> Attachments on email</w:t>
      </w:r>
    </w:p>
    <w:p w14:paraId="331CB542" w14:textId="06B1FA60" w:rsidR="00694249" w:rsidRPr="00E91AB0" w:rsidRDefault="00694249" w:rsidP="00694249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proofErr w:type="spellStart"/>
      <w:r>
        <w:rPr>
          <w:sz w:val="28"/>
          <w:szCs w:val="28"/>
        </w:rPr>
        <w:t>paymentService</w:t>
      </w:r>
      <w:r w:rsidRPr="00E91AB0">
        <w:rPr>
          <w:sz w:val="28"/>
          <w:szCs w:val="28"/>
        </w:rPr>
        <w:t>.json</w:t>
      </w:r>
      <w:proofErr w:type="spellEnd"/>
      <w:r>
        <w:rPr>
          <w:sz w:val="28"/>
          <w:szCs w:val="28"/>
        </w:rPr>
        <w:t xml:space="preserve"> to be imported on postmen.</w:t>
      </w:r>
    </w:p>
    <w:p w14:paraId="6F627BBE" w14:textId="28607DE0" w:rsidR="00694249" w:rsidRPr="00E91AB0" w:rsidRDefault="00694249" w:rsidP="00694249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>
        <w:rPr>
          <w:sz w:val="28"/>
          <w:szCs w:val="28"/>
        </w:rPr>
        <w:t>paymentService</w:t>
      </w:r>
      <w:r w:rsidRPr="00E91AB0">
        <w:rPr>
          <w:sz w:val="28"/>
          <w:szCs w:val="28"/>
        </w:rPr>
        <w:t xml:space="preserve">.zip </w:t>
      </w:r>
      <w:proofErr w:type="gramStart"/>
      <w:r>
        <w:rPr>
          <w:sz w:val="28"/>
          <w:szCs w:val="28"/>
        </w:rPr>
        <w:t>file :</w:t>
      </w:r>
      <w:proofErr w:type="gramEnd"/>
      <w:r>
        <w:rPr>
          <w:sz w:val="28"/>
          <w:szCs w:val="28"/>
        </w:rPr>
        <w:t xml:space="preserve"> It can be extracted and run as </w:t>
      </w:r>
      <w:proofErr w:type="spellStart"/>
      <w:r>
        <w:rPr>
          <w:sz w:val="28"/>
          <w:szCs w:val="28"/>
        </w:rPr>
        <w:t>springboot</w:t>
      </w:r>
      <w:proofErr w:type="spellEnd"/>
      <w:r>
        <w:rPr>
          <w:sz w:val="28"/>
          <w:szCs w:val="28"/>
        </w:rPr>
        <w:t xml:space="preserve"> application</w:t>
      </w:r>
    </w:p>
    <w:p w14:paraId="30320EE7" w14:textId="360BAAE3" w:rsidR="00694249" w:rsidRPr="006A7103" w:rsidRDefault="00694249" w:rsidP="00694249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>
        <w:rPr>
          <w:sz w:val="28"/>
          <w:szCs w:val="28"/>
        </w:rPr>
        <w:t xml:space="preserve">paymentService.tar </w:t>
      </w:r>
      <w:proofErr w:type="gramStart"/>
      <w:r>
        <w:rPr>
          <w:sz w:val="28"/>
          <w:szCs w:val="28"/>
        </w:rPr>
        <w:t>file :Can</w:t>
      </w:r>
      <w:proofErr w:type="gramEnd"/>
      <w:r>
        <w:rPr>
          <w:sz w:val="28"/>
          <w:szCs w:val="28"/>
        </w:rPr>
        <w:t xml:space="preserve"> be run directly</w:t>
      </w:r>
    </w:p>
    <w:p w14:paraId="409E6CF9" w14:textId="77777777" w:rsidR="00694249" w:rsidRPr="00BD0527" w:rsidRDefault="00694249" w:rsidP="00BD0527"/>
    <w:p w14:paraId="79F78122" w14:textId="77777777" w:rsidR="00BD0527" w:rsidRDefault="00BD0527" w:rsidP="005F0F5A">
      <w:pPr>
        <w:rPr>
          <w:b/>
          <w:bCs/>
          <w:noProof/>
          <w:color w:val="215E99" w:themeColor="text2" w:themeTint="BF"/>
        </w:rPr>
      </w:pPr>
    </w:p>
    <w:p w14:paraId="1F289266" w14:textId="3C04CB0B" w:rsidR="005F0F5A" w:rsidRDefault="005F0F5A">
      <w:r>
        <w:br/>
      </w:r>
    </w:p>
    <w:sectPr w:rsidR="005F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607"/>
    <w:multiLevelType w:val="hybridMultilevel"/>
    <w:tmpl w:val="9768F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39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07"/>
    <w:rsid w:val="00084790"/>
    <w:rsid w:val="0009234C"/>
    <w:rsid w:val="000A64F1"/>
    <w:rsid w:val="001F25C5"/>
    <w:rsid w:val="002C30EC"/>
    <w:rsid w:val="005F0F5A"/>
    <w:rsid w:val="00694249"/>
    <w:rsid w:val="006C194C"/>
    <w:rsid w:val="007331F4"/>
    <w:rsid w:val="008700AC"/>
    <w:rsid w:val="00955107"/>
    <w:rsid w:val="00A330B3"/>
    <w:rsid w:val="00AB0CC1"/>
    <w:rsid w:val="00BD0527"/>
    <w:rsid w:val="00C2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6485"/>
  <w15:chartTrackingRefBased/>
  <w15:docId w15:val="{BF4DC7BF-AB0E-4354-ABFD-FE53566F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94C"/>
  </w:style>
  <w:style w:type="paragraph" w:styleId="Heading1">
    <w:name w:val="heading 1"/>
    <w:basedOn w:val="Normal"/>
    <w:next w:val="Normal"/>
    <w:link w:val="Heading1Char"/>
    <w:uiPriority w:val="9"/>
    <w:qFormat/>
    <w:rsid w:val="009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ajeshBrajesh/dealersautocenterTask/tree/payment_servi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Brajesh Kumar</dc:creator>
  <cp:keywords/>
  <dc:description/>
  <cp:lastModifiedBy>Brajesh Kumar</cp:lastModifiedBy>
  <cp:revision>9</cp:revision>
  <dcterms:created xsi:type="dcterms:W3CDTF">2025-08-19T10:13:00Z</dcterms:created>
  <dcterms:modified xsi:type="dcterms:W3CDTF">2025-08-19T15:36:00Z</dcterms:modified>
</cp:coreProperties>
</file>