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115F" w14:textId="20D49661" w:rsidR="00EE55B3" w:rsidRPr="00EE55B3" w:rsidRDefault="00EE55B3">
      <w:pPr>
        <w:rPr>
          <w:rFonts w:ascii="Times New Roman" w:hAnsi="Times New Roman" w:cs="Times New Roman"/>
          <w:sz w:val="24"/>
          <w:szCs w:val="24"/>
        </w:rPr>
      </w:pPr>
      <w:r w:rsidRPr="00EE55B3">
        <w:rPr>
          <w:rStyle w:val="normaltextrun"/>
          <w:rFonts w:ascii="Times New Roman" w:hAnsi="Times New Roman" w:cs="Times New Roman"/>
          <w:color w:val="000000"/>
          <w:sz w:val="24"/>
          <w:szCs w:val="24"/>
          <w:shd w:val="clear" w:color="auto" w:fill="FFFFFF"/>
        </w:rPr>
        <w:t>Industry's quest for the ultimate in catalyst cost and efficiency has led to the creation of atomically dispersed metal catalysts (ADECs), which only provide isolated metal active sites with no crosstalk between two neighboring metal atoms but strong chemical bonding interaction to the support. The ultimate atomic efficiency as well as the unique electronic structure within the unsaturated coordination of the atomically dispersed metal species is also distinct from its metallic nanoparticle counterparts and has been shown to confer unprecedented catalytic properties.</w:t>
      </w:r>
      <w:r>
        <w:rPr>
          <w:rStyle w:val="normaltextrun"/>
          <w:rFonts w:ascii="Times New Roman" w:hAnsi="Times New Roman" w:cs="Times New Roman"/>
          <w:color w:val="000000"/>
          <w:sz w:val="24"/>
          <w:szCs w:val="24"/>
          <w:shd w:val="clear" w:color="auto" w:fill="FFFFFF"/>
        </w:rPr>
        <w:t xml:space="preserve"> </w:t>
      </w:r>
      <w:r w:rsidR="00570D28">
        <w:rPr>
          <w:rStyle w:val="normaltextrun"/>
          <w:rFonts w:ascii="Times New Roman" w:hAnsi="Times New Roman" w:cs="Times New Roman"/>
          <w:color w:val="000000"/>
          <w:sz w:val="24"/>
          <w:szCs w:val="24"/>
          <w:shd w:val="clear" w:color="auto" w:fill="FFFFFF"/>
        </w:rPr>
        <w:t>Using the</w:t>
      </w:r>
      <w:r w:rsidR="00570D28" w:rsidRPr="00570D28">
        <w:rPr>
          <w:rStyle w:val="normaltextrun"/>
          <w:rFonts w:ascii="Times New Roman" w:hAnsi="Times New Roman" w:cs="Times New Roman"/>
          <w:color w:val="000000"/>
          <w:sz w:val="24"/>
          <w:szCs w:val="24"/>
          <w:shd w:val="clear" w:color="auto" w:fill="FFFFFF"/>
        </w:rPr>
        <w:t xml:space="preserve"> strong interactions between metals and defect-rich non-reducible </w:t>
      </w:r>
      <w:r w:rsidR="00570D28">
        <w:rPr>
          <w:rStyle w:val="normaltextrun"/>
          <w:rFonts w:ascii="Times New Roman" w:hAnsi="Times New Roman" w:cs="Times New Roman"/>
          <w:color w:val="000000"/>
          <w:sz w:val="24"/>
          <w:szCs w:val="24"/>
          <w:shd w:val="clear" w:color="auto" w:fill="FFFFFF"/>
        </w:rPr>
        <w:t>supports</w:t>
      </w:r>
      <w:r w:rsidR="00570D28" w:rsidRPr="00570D28">
        <w:rPr>
          <w:rStyle w:val="normaltextrun"/>
          <w:rFonts w:ascii="Times New Roman" w:hAnsi="Times New Roman" w:cs="Times New Roman"/>
          <w:color w:val="000000"/>
          <w:sz w:val="24"/>
          <w:szCs w:val="24"/>
          <w:shd w:val="clear" w:color="auto" w:fill="FFFFFF"/>
        </w:rPr>
        <w:t xml:space="preserve">, I </w:t>
      </w:r>
      <w:r w:rsidR="00570D28">
        <w:rPr>
          <w:rStyle w:val="normaltextrun"/>
          <w:rFonts w:ascii="Times New Roman" w:hAnsi="Times New Roman" w:cs="Times New Roman"/>
          <w:color w:val="000000"/>
          <w:sz w:val="24"/>
          <w:szCs w:val="24"/>
          <w:shd w:val="clear" w:color="auto" w:fill="FFFFFF"/>
        </w:rPr>
        <w:t xml:space="preserve">explore </w:t>
      </w:r>
      <w:r w:rsidR="00570D28" w:rsidRPr="00570D28">
        <w:rPr>
          <w:rStyle w:val="normaltextrun"/>
          <w:rFonts w:ascii="Times New Roman" w:hAnsi="Times New Roman" w:cs="Times New Roman"/>
          <w:color w:val="000000"/>
          <w:sz w:val="24"/>
          <w:szCs w:val="24"/>
          <w:shd w:val="clear" w:color="auto" w:fill="FFFFFF"/>
        </w:rPr>
        <w:t xml:space="preserve">various methods </w:t>
      </w:r>
      <w:r w:rsidR="00570D28">
        <w:rPr>
          <w:rStyle w:val="normaltextrun"/>
          <w:rFonts w:ascii="Times New Roman" w:hAnsi="Times New Roman" w:cs="Times New Roman"/>
          <w:color w:val="000000"/>
          <w:sz w:val="24"/>
          <w:szCs w:val="24"/>
          <w:shd w:val="clear" w:color="auto" w:fill="FFFFFF"/>
        </w:rPr>
        <w:t>to</w:t>
      </w:r>
      <w:r w:rsidR="00570D28" w:rsidRPr="00570D28">
        <w:rPr>
          <w:rStyle w:val="normaltextrun"/>
          <w:rFonts w:ascii="Times New Roman" w:hAnsi="Times New Roman" w:cs="Times New Roman"/>
          <w:color w:val="000000"/>
          <w:sz w:val="24"/>
          <w:szCs w:val="24"/>
          <w:shd w:val="clear" w:color="auto" w:fill="FFFFFF"/>
        </w:rPr>
        <w:t xml:space="preserve"> synthesiz</w:t>
      </w:r>
      <w:r w:rsidR="00570D28">
        <w:rPr>
          <w:rStyle w:val="normaltextrun"/>
          <w:rFonts w:ascii="Times New Roman" w:hAnsi="Times New Roman" w:cs="Times New Roman"/>
          <w:color w:val="000000"/>
          <w:sz w:val="24"/>
          <w:szCs w:val="24"/>
          <w:shd w:val="clear" w:color="auto" w:fill="FFFFFF"/>
        </w:rPr>
        <w:t>e ADECs</w:t>
      </w:r>
      <w:r w:rsidR="00570D28" w:rsidRPr="00570D28">
        <w:rPr>
          <w:rStyle w:val="normaltextrun"/>
          <w:rFonts w:ascii="Times New Roman" w:hAnsi="Times New Roman" w:cs="Times New Roman"/>
          <w:color w:val="000000"/>
          <w:sz w:val="24"/>
          <w:szCs w:val="24"/>
          <w:shd w:val="clear" w:color="auto" w:fill="FFFFFF"/>
        </w:rPr>
        <w:t xml:space="preserve">. Using them as model systems, I </w:t>
      </w:r>
      <w:r w:rsidR="00570D28">
        <w:rPr>
          <w:rStyle w:val="normaltextrun"/>
          <w:rFonts w:ascii="Times New Roman" w:hAnsi="Times New Roman" w:cs="Times New Roman"/>
          <w:color w:val="000000"/>
          <w:sz w:val="24"/>
          <w:szCs w:val="24"/>
          <w:shd w:val="clear" w:color="auto" w:fill="FFFFFF"/>
        </w:rPr>
        <w:t>studied</w:t>
      </w:r>
      <w:r w:rsidR="00570D28" w:rsidRPr="00570D28">
        <w:rPr>
          <w:rStyle w:val="normaltextrun"/>
          <w:rFonts w:ascii="Times New Roman" w:hAnsi="Times New Roman" w:cs="Times New Roman"/>
          <w:color w:val="000000"/>
          <w:sz w:val="24"/>
          <w:szCs w:val="24"/>
          <w:shd w:val="clear" w:color="auto" w:fill="FFFFFF"/>
        </w:rPr>
        <w:t xml:space="preserve"> (a) the evolution of different active centers in catalytic </w:t>
      </w:r>
      <w:r w:rsidR="00570D28">
        <w:rPr>
          <w:rStyle w:val="normaltextrun"/>
          <w:rFonts w:ascii="Times New Roman" w:hAnsi="Times New Roman" w:cs="Times New Roman"/>
          <w:color w:val="000000"/>
          <w:sz w:val="24"/>
          <w:szCs w:val="24"/>
          <w:shd w:val="clear" w:color="auto" w:fill="FFFFFF"/>
        </w:rPr>
        <w:t>conditions</w:t>
      </w:r>
      <w:r w:rsidR="00570D28" w:rsidRPr="00570D28">
        <w:rPr>
          <w:rStyle w:val="normaltextrun"/>
          <w:rFonts w:ascii="Times New Roman" w:hAnsi="Times New Roman" w:cs="Times New Roman"/>
          <w:color w:val="000000"/>
          <w:sz w:val="24"/>
          <w:szCs w:val="24"/>
          <w:shd w:val="clear" w:color="auto" w:fill="FFFFFF"/>
        </w:rPr>
        <w:t>; (b) the dynamics and reactivity of isolated</w:t>
      </w:r>
      <w:r w:rsidR="00570D28">
        <w:rPr>
          <w:rStyle w:val="normaltextrun"/>
          <w:rFonts w:ascii="Times New Roman" w:hAnsi="Times New Roman" w:cs="Times New Roman"/>
          <w:color w:val="000000"/>
          <w:sz w:val="24"/>
          <w:szCs w:val="24"/>
          <w:shd w:val="clear" w:color="auto" w:fill="FFFFFF"/>
        </w:rPr>
        <w:t xml:space="preserve"> metal</w:t>
      </w:r>
      <w:r w:rsidR="00570D28" w:rsidRPr="00570D28">
        <w:rPr>
          <w:rStyle w:val="normaltextrun"/>
          <w:rFonts w:ascii="Times New Roman" w:hAnsi="Times New Roman" w:cs="Times New Roman"/>
          <w:color w:val="000000"/>
          <w:sz w:val="24"/>
          <w:szCs w:val="24"/>
          <w:shd w:val="clear" w:color="auto" w:fill="FFFFFF"/>
        </w:rPr>
        <w:t xml:space="preserve"> atoms, clusters, and nanoscale particles (NPs); (c) the electromagnetic interactions and catalytic synergy among atoms determined by the </w:t>
      </w:r>
      <w:r w:rsidR="00570D28">
        <w:rPr>
          <w:rStyle w:val="normaltextrun"/>
          <w:rFonts w:ascii="Times New Roman" w:hAnsi="Times New Roman" w:cs="Times New Roman"/>
          <w:color w:val="000000"/>
          <w:sz w:val="24"/>
          <w:szCs w:val="24"/>
          <w:shd w:val="clear" w:color="auto" w:fill="FFFFFF"/>
        </w:rPr>
        <w:t>spatial positions</w:t>
      </w:r>
      <w:r w:rsidR="00570D28" w:rsidRPr="00570D28">
        <w:rPr>
          <w:rStyle w:val="normaltextrun"/>
          <w:rFonts w:ascii="Times New Roman" w:hAnsi="Times New Roman" w:cs="Times New Roman"/>
          <w:color w:val="000000"/>
          <w:sz w:val="24"/>
          <w:szCs w:val="24"/>
          <w:shd w:val="clear" w:color="auto" w:fill="FFFFFF"/>
        </w:rPr>
        <w:t xml:space="preserve"> of isolated atoms; (d) relay catalysis of isolated heteroatoms; and (e) the correlation between catalytic reactivity and non-equilibrium oscillations of isolated atoms. A series of </w:t>
      </w:r>
      <w:r w:rsidR="00570D28">
        <w:rPr>
          <w:rStyle w:val="normaltextrun"/>
          <w:rFonts w:ascii="Times New Roman" w:hAnsi="Times New Roman" w:cs="Times New Roman"/>
          <w:color w:val="000000"/>
          <w:sz w:val="24"/>
          <w:szCs w:val="24"/>
          <w:shd w:val="clear" w:color="auto" w:fill="FFFFFF"/>
        </w:rPr>
        <w:t>operando</w:t>
      </w:r>
      <w:r w:rsidR="00570D28" w:rsidRPr="00570D28">
        <w:rPr>
          <w:rStyle w:val="normaltextrun"/>
          <w:rFonts w:ascii="Times New Roman" w:hAnsi="Times New Roman" w:cs="Times New Roman"/>
          <w:color w:val="000000"/>
          <w:sz w:val="24"/>
          <w:szCs w:val="24"/>
          <w:shd w:val="clear" w:color="auto" w:fill="FFFFFF"/>
        </w:rPr>
        <w:t xml:space="preserve"> spectroscop</w:t>
      </w:r>
      <w:r w:rsidR="00570D28">
        <w:rPr>
          <w:rStyle w:val="normaltextrun"/>
          <w:rFonts w:ascii="Times New Roman" w:hAnsi="Times New Roman" w:cs="Times New Roman"/>
          <w:color w:val="000000"/>
          <w:sz w:val="24"/>
          <w:szCs w:val="24"/>
          <w:shd w:val="clear" w:color="auto" w:fill="FFFFFF"/>
        </w:rPr>
        <w:t>ies</w:t>
      </w:r>
      <w:r w:rsidR="00570D28" w:rsidRPr="00570D28">
        <w:rPr>
          <w:rStyle w:val="normaltextrun"/>
          <w:rFonts w:ascii="Times New Roman" w:hAnsi="Times New Roman" w:cs="Times New Roman"/>
          <w:color w:val="000000"/>
          <w:sz w:val="24"/>
          <w:szCs w:val="24"/>
          <w:shd w:val="clear" w:color="auto" w:fill="FFFFFF"/>
        </w:rPr>
        <w:t xml:space="preserve">, including </w:t>
      </w:r>
      <w:r w:rsidR="00570D28">
        <w:rPr>
          <w:rStyle w:val="normaltextrun"/>
          <w:rFonts w:ascii="Times New Roman" w:hAnsi="Times New Roman" w:cs="Times New Roman"/>
          <w:color w:val="000000"/>
          <w:sz w:val="24"/>
          <w:szCs w:val="24"/>
          <w:shd w:val="clear" w:color="auto" w:fill="FFFFFF"/>
        </w:rPr>
        <w:t>operando</w:t>
      </w:r>
      <w:r w:rsidR="00570D28" w:rsidRPr="00570D28">
        <w:rPr>
          <w:rStyle w:val="normaltextrun"/>
          <w:rFonts w:ascii="Times New Roman" w:hAnsi="Times New Roman" w:cs="Times New Roman"/>
          <w:color w:val="000000"/>
          <w:sz w:val="24"/>
          <w:szCs w:val="24"/>
          <w:shd w:val="clear" w:color="auto" w:fill="FFFFFF"/>
        </w:rPr>
        <w:t xml:space="preserve"> high-temperature and high-pressure </w:t>
      </w:r>
      <w:r w:rsidR="002A0DBC" w:rsidRPr="002A0DBC">
        <w:rPr>
          <w:rStyle w:val="normaltextrun"/>
          <w:rFonts w:ascii="Times New Roman" w:hAnsi="Times New Roman" w:cs="Times New Roman"/>
          <w:color w:val="000000"/>
          <w:sz w:val="24"/>
          <w:szCs w:val="24"/>
          <w:shd w:val="clear" w:color="auto" w:fill="FFFFFF"/>
        </w:rPr>
        <w:t>Fourier-transform infrared spectroscopy</w:t>
      </w:r>
      <w:r w:rsidR="002A0DBC">
        <w:rPr>
          <w:rStyle w:val="normaltextrun"/>
          <w:rFonts w:ascii="Times New Roman" w:hAnsi="Times New Roman" w:cs="Times New Roman"/>
          <w:color w:val="000000"/>
          <w:sz w:val="24"/>
          <w:szCs w:val="24"/>
          <w:shd w:val="clear" w:color="auto" w:fill="FFFFFF"/>
        </w:rPr>
        <w:t xml:space="preserve"> (</w:t>
      </w:r>
      <w:r w:rsidR="00570D28" w:rsidRPr="00570D28">
        <w:rPr>
          <w:rStyle w:val="normaltextrun"/>
          <w:rFonts w:ascii="Times New Roman" w:hAnsi="Times New Roman" w:cs="Times New Roman"/>
          <w:color w:val="000000"/>
          <w:sz w:val="24"/>
          <w:szCs w:val="24"/>
          <w:shd w:val="clear" w:color="auto" w:fill="FFFFFF"/>
        </w:rPr>
        <w:t>FT-IR</w:t>
      </w:r>
      <w:r w:rsidR="002A0DBC">
        <w:rPr>
          <w:rStyle w:val="normaltextrun"/>
          <w:rFonts w:ascii="Times New Roman" w:hAnsi="Times New Roman" w:cs="Times New Roman"/>
          <w:color w:val="000000"/>
          <w:sz w:val="24"/>
          <w:szCs w:val="24"/>
          <w:shd w:val="clear" w:color="auto" w:fill="FFFFFF"/>
        </w:rPr>
        <w:t>)</w:t>
      </w:r>
      <w:r w:rsidR="00570D28" w:rsidRPr="00570D28">
        <w:rPr>
          <w:rStyle w:val="normaltextrun"/>
          <w:rFonts w:ascii="Times New Roman" w:hAnsi="Times New Roman" w:cs="Times New Roman"/>
          <w:color w:val="000000"/>
          <w:sz w:val="24"/>
          <w:szCs w:val="24"/>
          <w:shd w:val="clear" w:color="auto" w:fill="FFFFFF"/>
        </w:rPr>
        <w:t>,</w:t>
      </w:r>
      <w:r w:rsidR="002A0DBC">
        <w:rPr>
          <w:rStyle w:val="normaltextrun"/>
          <w:rFonts w:ascii="Times New Roman" w:hAnsi="Times New Roman" w:cs="Times New Roman"/>
          <w:color w:val="000000"/>
          <w:sz w:val="24"/>
          <w:szCs w:val="24"/>
          <w:shd w:val="clear" w:color="auto" w:fill="FFFFFF"/>
        </w:rPr>
        <w:t xml:space="preserve"> X-ray absorption spectroscopy (</w:t>
      </w:r>
      <w:r w:rsidR="00570D28" w:rsidRPr="00570D28">
        <w:rPr>
          <w:rStyle w:val="normaltextrun"/>
          <w:rFonts w:ascii="Times New Roman" w:hAnsi="Times New Roman" w:cs="Times New Roman"/>
          <w:color w:val="000000"/>
          <w:sz w:val="24"/>
          <w:szCs w:val="24"/>
          <w:shd w:val="clear" w:color="auto" w:fill="FFFFFF"/>
        </w:rPr>
        <w:t>XAS</w:t>
      </w:r>
      <w:r w:rsidR="002A0DBC">
        <w:rPr>
          <w:rStyle w:val="normaltextrun"/>
          <w:rFonts w:ascii="Times New Roman" w:hAnsi="Times New Roman" w:cs="Times New Roman"/>
          <w:color w:val="000000"/>
          <w:sz w:val="24"/>
          <w:szCs w:val="24"/>
          <w:shd w:val="clear" w:color="auto" w:fill="FFFFFF"/>
        </w:rPr>
        <w:t>)</w:t>
      </w:r>
      <w:r w:rsidR="00570D28" w:rsidRPr="00570D28">
        <w:rPr>
          <w:rStyle w:val="normaltextrun"/>
          <w:rFonts w:ascii="Times New Roman" w:hAnsi="Times New Roman" w:cs="Times New Roman"/>
          <w:color w:val="000000"/>
          <w:sz w:val="24"/>
          <w:szCs w:val="24"/>
          <w:shd w:val="clear" w:color="auto" w:fill="FFFFFF"/>
        </w:rPr>
        <w:t xml:space="preserve">, </w:t>
      </w:r>
      <w:r w:rsidR="002A0DBC">
        <w:rPr>
          <w:rStyle w:val="normaltextrun"/>
          <w:rFonts w:ascii="Times New Roman" w:hAnsi="Times New Roman" w:cs="Times New Roman"/>
          <w:color w:val="000000"/>
          <w:sz w:val="24"/>
          <w:szCs w:val="24"/>
          <w:shd w:val="clear" w:color="auto" w:fill="FFFFFF"/>
        </w:rPr>
        <w:t>UV-visible light absorption spectroscopy (</w:t>
      </w:r>
      <w:r w:rsidR="00570D28" w:rsidRPr="00570D28">
        <w:rPr>
          <w:rStyle w:val="normaltextrun"/>
          <w:rFonts w:ascii="Times New Roman" w:hAnsi="Times New Roman" w:cs="Times New Roman"/>
          <w:color w:val="000000"/>
          <w:sz w:val="24"/>
          <w:szCs w:val="24"/>
          <w:shd w:val="clear" w:color="auto" w:fill="FFFFFF"/>
        </w:rPr>
        <w:t>UV-vis</w:t>
      </w:r>
      <w:r w:rsidR="002A0DBC">
        <w:rPr>
          <w:rStyle w:val="normaltextrun"/>
          <w:rFonts w:ascii="Times New Roman" w:hAnsi="Times New Roman" w:cs="Times New Roman"/>
          <w:color w:val="000000"/>
          <w:sz w:val="24"/>
          <w:szCs w:val="24"/>
          <w:shd w:val="clear" w:color="auto" w:fill="FFFFFF"/>
        </w:rPr>
        <w:t>)</w:t>
      </w:r>
      <w:r w:rsidR="00570D28" w:rsidRPr="00570D28">
        <w:rPr>
          <w:rStyle w:val="normaltextrun"/>
          <w:rFonts w:ascii="Times New Roman" w:hAnsi="Times New Roman" w:cs="Times New Roman"/>
          <w:color w:val="000000"/>
          <w:sz w:val="24"/>
          <w:szCs w:val="24"/>
          <w:shd w:val="clear" w:color="auto" w:fill="FFFFFF"/>
        </w:rPr>
        <w:t>, and Raman</w:t>
      </w:r>
      <w:r w:rsidR="002A0DBC">
        <w:rPr>
          <w:rStyle w:val="normaltextrun"/>
          <w:rFonts w:ascii="Times New Roman" w:hAnsi="Times New Roman" w:cs="Times New Roman"/>
          <w:color w:val="000000"/>
          <w:sz w:val="24"/>
          <w:szCs w:val="24"/>
          <w:shd w:val="clear" w:color="auto" w:fill="FFFFFF"/>
        </w:rPr>
        <w:t xml:space="preserve"> spectroscopy</w:t>
      </w:r>
      <w:r w:rsidR="00570D28" w:rsidRPr="00570D28">
        <w:rPr>
          <w:rStyle w:val="normaltextrun"/>
          <w:rFonts w:ascii="Times New Roman" w:hAnsi="Times New Roman" w:cs="Times New Roman"/>
          <w:color w:val="000000"/>
          <w:sz w:val="24"/>
          <w:szCs w:val="24"/>
          <w:shd w:val="clear" w:color="auto" w:fill="FFFFFF"/>
        </w:rPr>
        <w:t xml:space="preserve">, were employed to </w:t>
      </w:r>
      <w:r w:rsidR="00570D28">
        <w:rPr>
          <w:rStyle w:val="normaltextrun"/>
          <w:rFonts w:ascii="Times New Roman" w:hAnsi="Times New Roman" w:cs="Times New Roman"/>
          <w:color w:val="000000"/>
          <w:sz w:val="24"/>
          <w:szCs w:val="24"/>
          <w:shd w:val="clear" w:color="auto" w:fill="FFFFFF"/>
        </w:rPr>
        <w:t>reveal</w:t>
      </w:r>
      <w:r w:rsidR="00570D28" w:rsidRPr="00570D28">
        <w:rPr>
          <w:rStyle w:val="normaltextrun"/>
          <w:rFonts w:ascii="Times New Roman" w:hAnsi="Times New Roman" w:cs="Times New Roman"/>
          <w:color w:val="000000"/>
          <w:sz w:val="24"/>
          <w:szCs w:val="24"/>
          <w:shd w:val="clear" w:color="auto" w:fill="FFFFFF"/>
        </w:rPr>
        <w:t xml:space="preserve"> the surface dynamics of the</w:t>
      </w:r>
      <w:r w:rsidR="00570D28">
        <w:rPr>
          <w:rStyle w:val="normaltextrun"/>
          <w:rFonts w:ascii="Times New Roman" w:hAnsi="Times New Roman" w:cs="Times New Roman"/>
          <w:color w:val="000000"/>
          <w:sz w:val="24"/>
          <w:szCs w:val="24"/>
          <w:shd w:val="clear" w:color="auto" w:fill="FFFFFF"/>
        </w:rPr>
        <w:t xml:space="preserve"> working</w:t>
      </w:r>
      <w:r w:rsidR="00570D28" w:rsidRPr="00570D28">
        <w:rPr>
          <w:rStyle w:val="normaltextrun"/>
          <w:rFonts w:ascii="Times New Roman" w:hAnsi="Times New Roman" w:cs="Times New Roman"/>
          <w:color w:val="000000"/>
          <w:sz w:val="24"/>
          <w:szCs w:val="24"/>
          <w:shd w:val="clear" w:color="auto" w:fill="FFFFFF"/>
        </w:rPr>
        <w:t xml:space="preserve"> </w:t>
      </w:r>
      <w:r w:rsidR="00570D28">
        <w:rPr>
          <w:rStyle w:val="normaltextrun"/>
          <w:rFonts w:ascii="Times New Roman" w:hAnsi="Times New Roman" w:cs="Times New Roman"/>
          <w:color w:val="000000"/>
          <w:sz w:val="24"/>
          <w:szCs w:val="24"/>
          <w:shd w:val="clear" w:color="auto" w:fill="FFFFFF"/>
        </w:rPr>
        <w:t>ADECs</w:t>
      </w:r>
      <w:r w:rsidR="00570D28" w:rsidRPr="00570D28">
        <w:rPr>
          <w:rStyle w:val="normaltextrun"/>
          <w:rFonts w:ascii="Times New Roman" w:hAnsi="Times New Roman" w:cs="Times New Roman"/>
          <w:color w:val="000000"/>
          <w:sz w:val="24"/>
          <w:szCs w:val="24"/>
          <w:shd w:val="clear" w:color="auto" w:fill="FFFFFF"/>
        </w:rPr>
        <w:t xml:space="preserve">. Furthermore, I combined these spectroscopic results with </w:t>
      </w:r>
      <w:r w:rsidR="00570D28">
        <w:rPr>
          <w:rStyle w:val="normaltextrun"/>
          <w:rFonts w:ascii="Times New Roman" w:hAnsi="Times New Roman" w:cs="Times New Roman"/>
          <w:color w:val="000000"/>
          <w:sz w:val="24"/>
          <w:szCs w:val="24"/>
          <w:shd w:val="clear" w:color="auto" w:fill="FFFFFF"/>
        </w:rPr>
        <w:t>ab initio</w:t>
      </w:r>
      <w:r w:rsidR="002A0DBC">
        <w:rPr>
          <w:rStyle w:val="normaltextrun"/>
          <w:rFonts w:ascii="Times New Roman" w:hAnsi="Times New Roman" w:cs="Times New Roman"/>
          <w:color w:val="000000"/>
          <w:sz w:val="24"/>
          <w:szCs w:val="24"/>
          <w:shd w:val="clear" w:color="auto" w:fill="FFFFFF"/>
        </w:rPr>
        <w:t xml:space="preserve"> </w:t>
      </w:r>
      <w:r w:rsidR="002A0DBC" w:rsidRPr="003A7E78">
        <w:rPr>
          <w:rFonts w:ascii="Times New Roman" w:hAnsi="Times New Roman" w:cs="Times New Roman"/>
          <w:sz w:val="24"/>
          <w:szCs w:val="24"/>
        </w:rPr>
        <w:t>density functional theory</w:t>
      </w:r>
      <w:r w:rsidR="00570D28" w:rsidRPr="00570D28">
        <w:rPr>
          <w:rStyle w:val="normaltextrun"/>
          <w:rFonts w:ascii="Times New Roman" w:hAnsi="Times New Roman" w:cs="Times New Roman"/>
          <w:color w:val="000000"/>
          <w:sz w:val="24"/>
          <w:szCs w:val="24"/>
          <w:shd w:val="clear" w:color="auto" w:fill="FFFFFF"/>
        </w:rPr>
        <w:t xml:space="preserve"> </w:t>
      </w:r>
      <w:r w:rsidR="002A0DBC">
        <w:rPr>
          <w:rStyle w:val="normaltextrun"/>
          <w:rFonts w:ascii="Times New Roman" w:hAnsi="Times New Roman" w:cs="Times New Roman"/>
          <w:color w:val="000000"/>
          <w:sz w:val="24"/>
          <w:szCs w:val="24"/>
          <w:shd w:val="clear" w:color="auto" w:fill="FFFFFF"/>
        </w:rPr>
        <w:t>(</w:t>
      </w:r>
      <w:r w:rsidR="00570D28" w:rsidRPr="00570D28">
        <w:rPr>
          <w:rStyle w:val="normaltextrun"/>
          <w:rFonts w:ascii="Times New Roman" w:hAnsi="Times New Roman" w:cs="Times New Roman"/>
          <w:color w:val="000000"/>
          <w:sz w:val="24"/>
          <w:szCs w:val="24"/>
          <w:shd w:val="clear" w:color="auto" w:fill="FFFFFF"/>
        </w:rPr>
        <w:t>DFT</w:t>
      </w:r>
      <w:r w:rsidR="002A0DBC">
        <w:rPr>
          <w:rStyle w:val="normaltextrun"/>
          <w:rFonts w:ascii="Times New Roman" w:hAnsi="Times New Roman" w:cs="Times New Roman"/>
          <w:color w:val="000000"/>
          <w:sz w:val="24"/>
          <w:szCs w:val="24"/>
          <w:shd w:val="clear" w:color="auto" w:fill="FFFFFF"/>
        </w:rPr>
        <w:t>)</w:t>
      </w:r>
      <w:r w:rsidR="00570D28" w:rsidRPr="00570D28">
        <w:rPr>
          <w:rStyle w:val="normaltextrun"/>
          <w:rFonts w:ascii="Times New Roman" w:hAnsi="Times New Roman" w:cs="Times New Roman"/>
          <w:color w:val="000000"/>
          <w:sz w:val="24"/>
          <w:szCs w:val="24"/>
          <w:shd w:val="clear" w:color="auto" w:fill="FFFFFF"/>
        </w:rPr>
        <w:t xml:space="preserve"> calculations and molecular dynamics simulations</w:t>
      </w:r>
      <w:r w:rsidR="002A0DBC">
        <w:rPr>
          <w:rStyle w:val="normaltextrun"/>
          <w:rFonts w:ascii="Times New Roman" w:hAnsi="Times New Roman" w:cs="Times New Roman"/>
          <w:color w:val="000000"/>
          <w:sz w:val="24"/>
          <w:szCs w:val="24"/>
          <w:shd w:val="clear" w:color="auto" w:fill="FFFFFF"/>
        </w:rPr>
        <w:t xml:space="preserve"> (MDS)</w:t>
      </w:r>
      <w:r w:rsidR="00570D28" w:rsidRPr="00570D28">
        <w:rPr>
          <w:rStyle w:val="normaltextrun"/>
          <w:rFonts w:ascii="Times New Roman" w:hAnsi="Times New Roman" w:cs="Times New Roman"/>
          <w:color w:val="000000"/>
          <w:sz w:val="24"/>
          <w:szCs w:val="24"/>
          <w:shd w:val="clear" w:color="auto" w:fill="FFFFFF"/>
        </w:rPr>
        <w:t xml:space="preserve"> to achieve a fundamental understanding of catalytic reaction mechanisms at the atomic level.</w:t>
      </w:r>
      <w:r w:rsidR="00A86B3B" w:rsidRPr="00A86B3B">
        <w:t xml:space="preserve"> </w:t>
      </w:r>
      <w:r w:rsidR="00A86B3B" w:rsidRPr="00A86B3B">
        <w:rPr>
          <w:rStyle w:val="normaltextrun"/>
          <w:rFonts w:ascii="Times New Roman" w:hAnsi="Times New Roman" w:cs="Times New Roman"/>
          <w:color w:val="000000"/>
          <w:sz w:val="24"/>
          <w:szCs w:val="24"/>
          <w:shd w:val="clear" w:color="auto" w:fill="FFFFFF"/>
        </w:rPr>
        <w:t>Building upon these acquired insights, high-throughput screening</w:t>
      </w:r>
      <w:r w:rsidR="00A86B3B">
        <w:rPr>
          <w:rStyle w:val="normaltextrun"/>
          <w:rFonts w:ascii="Times New Roman" w:hAnsi="Times New Roman" w:cs="Times New Roman"/>
          <w:color w:val="000000"/>
          <w:sz w:val="24"/>
          <w:szCs w:val="24"/>
          <w:shd w:val="clear" w:color="auto" w:fill="FFFFFF"/>
        </w:rPr>
        <w:t>s</w:t>
      </w:r>
      <w:r w:rsidR="00A86B3B" w:rsidRPr="00A86B3B">
        <w:rPr>
          <w:rStyle w:val="normaltextrun"/>
          <w:rFonts w:ascii="Times New Roman" w:hAnsi="Times New Roman" w:cs="Times New Roman"/>
          <w:color w:val="000000"/>
          <w:sz w:val="24"/>
          <w:szCs w:val="24"/>
          <w:shd w:val="clear" w:color="auto" w:fill="FFFFFF"/>
        </w:rPr>
        <w:t xml:space="preserve"> based on theoretical calculations w</w:t>
      </w:r>
      <w:r w:rsidR="00A86B3B">
        <w:rPr>
          <w:rStyle w:val="normaltextrun"/>
          <w:rFonts w:ascii="Times New Roman" w:hAnsi="Times New Roman" w:cs="Times New Roman"/>
          <w:color w:val="000000"/>
          <w:sz w:val="24"/>
          <w:szCs w:val="24"/>
          <w:shd w:val="clear" w:color="auto" w:fill="FFFFFF"/>
        </w:rPr>
        <w:t>ere</w:t>
      </w:r>
      <w:r w:rsidR="00A86B3B" w:rsidRPr="00A86B3B">
        <w:rPr>
          <w:rStyle w:val="normaltextrun"/>
          <w:rFonts w:ascii="Times New Roman" w:hAnsi="Times New Roman" w:cs="Times New Roman"/>
          <w:color w:val="000000"/>
          <w:sz w:val="24"/>
          <w:szCs w:val="24"/>
          <w:shd w:val="clear" w:color="auto" w:fill="FFFFFF"/>
        </w:rPr>
        <w:t xml:space="preserve"> employed to discover</w:t>
      </w:r>
      <w:r w:rsidR="00A86B3B">
        <w:rPr>
          <w:rStyle w:val="normaltextrun"/>
          <w:rFonts w:ascii="Times New Roman" w:hAnsi="Times New Roman" w:cs="Times New Roman"/>
          <w:color w:val="000000"/>
          <w:sz w:val="24"/>
          <w:szCs w:val="24"/>
          <w:shd w:val="clear" w:color="auto" w:fill="FFFFFF"/>
        </w:rPr>
        <w:t xml:space="preserve"> new</w:t>
      </w:r>
      <w:r w:rsidR="00A86B3B" w:rsidRPr="00A86B3B">
        <w:rPr>
          <w:rStyle w:val="normaltextrun"/>
          <w:rFonts w:ascii="Times New Roman" w:hAnsi="Times New Roman" w:cs="Times New Roman"/>
          <w:color w:val="000000"/>
          <w:sz w:val="24"/>
          <w:szCs w:val="24"/>
          <w:shd w:val="clear" w:color="auto" w:fill="FFFFFF"/>
        </w:rPr>
        <w:t xml:space="preserve"> catalytic materials with industrial potential for the selective hydrogenation of CO</w:t>
      </w:r>
      <w:r w:rsidR="00A86B3B" w:rsidRPr="00A86B3B">
        <w:rPr>
          <w:rStyle w:val="normaltextrun"/>
          <w:rFonts w:ascii="Times New Roman" w:hAnsi="Times New Roman" w:cs="Times New Roman"/>
          <w:color w:val="000000"/>
          <w:sz w:val="24"/>
          <w:szCs w:val="24"/>
          <w:shd w:val="clear" w:color="auto" w:fill="FFFFFF"/>
          <w:vertAlign w:val="subscript"/>
        </w:rPr>
        <w:t>2</w:t>
      </w:r>
      <w:r w:rsidR="00A86B3B" w:rsidRPr="00A86B3B">
        <w:rPr>
          <w:rStyle w:val="normaltextrun"/>
          <w:rFonts w:ascii="Times New Roman" w:hAnsi="Times New Roman" w:cs="Times New Roman"/>
          <w:color w:val="000000"/>
          <w:sz w:val="24"/>
          <w:szCs w:val="24"/>
          <w:shd w:val="clear" w:color="auto" w:fill="FFFFFF"/>
        </w:rPr>
        <w:t xml:space="preserve"> and the selective oxidation of methane.</w:t>
      </w:r>
      <w:r w:rsidR="00A86B3B">
        <w:rPr>
          <w:rStyle w:val="normaltextrun"/>
          <w:rFonts w:ascii="Times New Roman" w:hAnsi="Times New Roman" w:cs="Times New Roman"/>
          <w:color w:val="000000"/>
          <w:sz w:val="24"/>
          <w:szCs w:val="24"/>
          <w:shd w:val="clear" w:color="auto" w:fill="FFFFFF"/>
        </w:rPr>
        <w:t xml:space="preserve"> </w:t>
      </w:r>
      <w:r w:rsidR="00CA5E44" w:rsidRPr="00CA5E44">
        <w:rPr>
          <w:rStyle w:val="normaltextrun"/>
          <w:rFonts w:ascii="Times New Roman" w:hAnsi="Times New Roman" w:cs="Times New Roman"/>
          <w:color w:val="000000"/>
          <w:sz w:val="24"/>
          <w:szCs w:val="24"/>
          <w:shd w:val="clear" w:color="auto" w:fill="FFFFFF"/>
        </w:rPr>
        <w:t xml:space="preserve">The methodologies established for the </w:t>
      </w:r>
      <w:r w:rsidR="00CA5E44">
        <w:rPr>
          <w:rStyle w:val="normaltextrun"/>
          <w:rFonts w:ascii="Times New Roman" w:hAnsi="Times New Roman" w:cs="Times New Roman"/>
          <w:color w:val="000000"/>
          <w:sz w:val="24"/>
          <w:szCs w:val="24"/>
          <w:shd w:val="clear" w:color="auto" w:fill="FFFFFF"/>
        </w:rPr>
        <w:t>operando</w:t>
      </w:r>
      <w:r w:rsidR="00CA5E44" w:rsidRPr="00CA5E44">
        <w:rPr>
          <w:rStyle w:val="normaltextrun"/>
          <w:rFonts w:ascii="Times New Roman" w:hAnsi="Times New Roman" w:cs="Times New Roman"/>
          <w:color w:val="000000"/>
          <w:sz w:val="24"/>
          <w:szCs w:val="24"/>
          <w:shd w:val="clear" w:color="auto" w:fill="FFFFFF"/>
        </w:rPr>
        <w:t xml:space="preserve"> characterization and theoretical simulation of ADMCs have the potential to alleviate the ambiguity surrounding the atomic-level comprehension of the catalytic mechanism</w:t>
      </w:r>
      <w:r w:rsidR="00CA5E44">
        <w:rPr>
          <w:rStyle w:val="normaltextrun"/>
          <w:rFonts w:ascii="Times New Roman" w:hAnsi="Times New Roman" w:cs="Times New Roman"/>
          <w:color w:val="000000"/>
          <w:sz w:val="24"/>
          <w:szCs w:val="24"/>
          <w:shd w:val="clear" w:color="auto" w:fill="FFFFFF"/>
        </w:rPr>
        <w:t>s</w:t>
      </w:r>
      <w:r w:rsidR="00CA5E44" w:rsidRPr="00CA5E44">
        <w:rPr>
          <w:rStyle w:val="normaltextrun"/>
          <w:rFonts w:ascii="Times New Roman" w:hAnsi="Times New Roman" w:cs="Times New Roman"/>
          <w:color w:val="000000"/>
          <w:sz w:val="24"/>
          <w:szCs w:val="24"/>
          <w:shd w:val="clear" w:color="auto" w:fill="FFFFFF"/>
        </w:rPr>
        <w:t>.</w:t>
      </w:r>
    </w:p>
    <w:sectPr w:rsidR="00EE55B3" w:rsidRPr="00EE5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B3"/>
    <w:rsid w:val="00203ECC"/>
    <w:rsid w:val="002A0DBC"/>
    <w:rsid w:val="00570D28"/>
    <w:rsid w:val="007005AA"/>
    <w:rsid w:val="008B1D51"/>
    <w:rsid w:val="00A54A2B"/>
    <w:rsid w:val="00A86B3B"/>
    <w:rsid w:val="00CA5E44"/>
    <w:rsid w:val="00E02056"/>
    <w:rsid w:val="00EE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FD6B"/>
  <w15:chartTrackingRefBased/>
  <w15:docId w15:val="{6A7C5BD3-D6BC-489E-86B6-698170FB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E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 (Xiang)</dc:creator>
  <cp:keywords/>
  <dc:description/>
  <cp:lastModifiedBy>Bram Verreussel</cp:lastModifiedBy>
  <cp:revision>2</cp:revision>
  <dcterms:created xsi:type="dcterms:W3CDTF">2023-11-17T15:28:00Z</dcterms:created>
  <dcterms:modified xsi:type="dcterms:W3CDTF">2024-01-29T15:50:00Z</dcterms:modified>
</cp:coreProperties>
</file>