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9106A" w14:textId="77777777" w:rsidR="004C53BF" w:rsidRPr="004C53BF" w:rsidRDefault="004C53BF" w:rsidP="004C53BF">
      <w:p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User Story Ambiguity &amp; Risk Analysis</w:t>
      </w:r>
    </w:p>
    <w:p w14:paraId="2FF77AD1" w14:textId="77777777" w:rsidR="004C53BF" w:rsidRPr="004C53BF" w:rsidRDefault="004C53BF" w:rsidP="004C53BF">
      <w:p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 xml:space="preserve">Project: </w:t>
      </w:r>
      <w:proofErr w:type="spellStart"/>
      <w:r w:rsidRPr="004C53BF">
        <w:rPr>
          <w:rFonts w:asciiTheme="majorBidi" w:hAnsiTheme="majorBidi" w:cstheme="majorBidi"/>
          <w:b/>
          <w:bCs/>
          <w:sz w:val="32"/>
          <w:szCs w:val="32"/>
          <w:lang w:val="en-GB"/>
        </w:rPr>
        <w:t>DemoBlaze</w:t>
      </w:r>
      <w:proofErr w:type="spellEnd"/>
      <w:r w:rsidRPr="004C53BF">
        <w:rPr>
          <w:rFonts w:asciiTheme="majorBidi" w:hAnsiTheme="majorBidi" w:cstheme="majorBidi"/>
          <w:b/>
          <w:bCs/>
          <w:sz w:val="32"/>
          <w:szCs w:val="32"/>
          <w:lang w:val="en-GB"/>
        </w:rPr>
        <w:t xml:space="preserve"> E-commerce Testing</w:t>
      </w:r>
      <w:r w:rsidRPr="004C53BF">
        <w:rPr>
          <w:rFonts w:asciiTheme="majorBidi" w:hAnsiTheme="majorBidi" w:cstheme="majorBidi"/>
          <w:b/>
          <w:bCs/>
          <w:sz w:val="32"/>
          <w:szCs w:val="32"/>
          <w:lang w:val="en-GB"/>
        </w:rPr>
        <w:br/>
        <w:t>Prepared By: Ibrahim Mansour</w:t>
      </w:r>
      <w:r w:rsidRPr="004C53BF">
        <w:rPr>
          <w:rFonts w:asciiTheme="majorBidi" w:hAnsiTheme="majorBidi" w:cstheme="majorBidi"/>
          <w:b/>
          <w:bCs/>
          <w:sz w:val="32"/>
          <w:szCs w:val="32"/>
          <w:lang w:val="en-GB"/>
        </w:rPr>
        <w:br/>
        <w:t>Date: 28 September 2025</w:t>
      </w:r>
    </w:p>
    <w:p w14:paraId="442F6244" w14:textId="77777777" w:rsidR="004C53BF" w:rsidRPr="004C53BF" w:rsidRDefault="004C53BF" w:rsidP="004C53BF">
      <w:pPr>
        <w:rPr>
          <w:rFonts w:asciiTheme="majorBidi" w:hAnsiTheme="majorBidi" w:cstheme="majorBidi"/>
          <w:b/>
          <w:bCs/>
          <w:sz w:val="32"/>
          <w:szCs w:val="32"/>
          <w:lang w:val="en-GB"/>
        </w:rPr>
      </w:pPr>
      <w:r w:rsidRPr="004C53BF">
        <w:rPr>
          <w:rFonts w:asciiTheme="majorBidi" w:hAnsiTheme="majorBidi" w:cstheme="majorBidi"/>
          <w:b/>
          <w:bCs/>
          <w:sz w:val="32"/>
          <w:szCs w:val="32"/>
          <w:lang w:val="en-GB"/>
        </w:rPr>
        <w:pict w14:anchorId="2040A100">
          <v:rect id="_x0000_i1043" style="width:0;height:1.5pt" o:hralign="center" o:hrstd="t" o:hr="t" fillcolor="#a0a0a0" stroked="f"/>
        </w:pict>
      </w:r>
    </w:p>
    <w:p w14:paraId="68D9A956" w14:textId="77777777" w:rsidR="004C53BF" w:rsidRPr="004C53BF" w:rsidRDefault="004C53BF" w:rsidP="004C53BF">
      <w:p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Overview</w:t>
      </w:r>
    </w:p>
    <w:p w14:paraId="014231E5" w14:textId="77777777" w:rsidR="004C53BF" w:rsidRPr="004C53BF" w:rsidRDefault="004C53BF" w:rsidP="004C53BF">
      <w:p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 xml:space="preserve">During the review of the initial user stories for the </w:t>
      </w:r>
      <w:proofErr w:type="spellStart"/>
      <w:r w:rsidRPr="004C53BF">
        <w:rPr>
          <w:rFonts w:asciiTheme="majorBidi" w:hAnsiTheme="majorBidi" w:cstheme="majorBidi"/>
          <w:b/>
          <w:bCs/>
          <w:sz w:val="32"/>
          <w:szCs w:val="32"/>
          <w:lang w:val="en-GB"/>
        </w:rPr>
        <w:t>DemoBlaze</w:t>
      </w:r>
      <w:proofErr w:type="spellEnd"/>
      <w:r w:rsidRPr="004C53BF">
        <w:rPr>
          <w:rFonts w:asciiTheme="majorBidi" w:hAnsiTheme="majorBidi" w:cstheme="majorBidi"/>
          <w:b/>
          <w:bCs/>
          <w:sz w:val="32"/>
          <w:szCs w:val="32"/>
          <w:lang w:val="en-GB"/>
        </w:rPr>
        <w:t xml:space="preserve"> platform, several gaps were identified in terms of clarity, scope, and testability. While the stories capture the intended user goals, they lack precision in certain areas. Refining these requirements will improve test coverage, reduce misinterpretation, and prevent potential defects.</w:t>
      </w:r>
    </w:p>
    <w:p w14:paraId="6380D603" w14:textId="77777777" w:rsidR="004C53BF" w:rsidRPr="004C53BF" w:rsidRDefault="004C53BF" w:rsidP="004C53BF">
      <w:p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Below are ten key issues along with recommendations to strengthen the requirements.</w:t>
      </w:r>
    </w:p>
    <w:p w14:paraId="609F174B" w14:textId="77777777" w:rsidR="004C53BF" w:rsidRPr="004C53BF" w:rsidRDefault="004C53BF" w:rsidP="004C53BF">
      <w:pPr>
        <w:rPr>
          <w:rFonts w:asciiTheme="majorBidi" w:hAnsiTheme="majorBidi" w:cstheme="majorBidi"/>
          <w:b/>
          <w:bCs/>
          <w:sz w:val="32"/>
          <w:szCs w:val="32"/>
          <w:lang w:val="en-GB"/>
        </w:rPr>
      </w:pPr>
      <w:r w:rsidRPr="004C53BF">
        <w:rPr>
          <w:rFonts w:asciiTheme="majorBidi" w:hAnsiTheme="majorBidi" w:cstheme="majorBidi"/>
          <w:b/>
          <w:bCs/>
          <w:sz w:val="32"/>
          <w:szCs w:val="32"/>
          <w:lang w:val="en-GB"/>
        </w:rPr>
        <w:pict w14:anchorId="6A6D2F46">
          <v:rect id="_x0000_i1044" style="width:0;height:1.5pt" o:hralign="center" o:hrstd="t" o:hr="t" fillcolor="#a0a0a0" stroked="f"/>
        </w:pict>
      </w:r>
    </w:p>
    <w:p w14:paraId="524D7442" w14:textId="77777777" w:rsidR="004C53BF" w:rsidRPr="004C53BF" w:rsidRDefault="004C53BF" w:rsidP="004C53BF">
      <w:p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Issues and Recommendations</w:t>
      </w:r>
    </w:p>
    <w:p w14:paraId="0071E3EB" w14:textId="77777777" w:rsidR="004C53BF" w:rsidRPr="004C53BF" w:rsidRDefault="004C53BF" w:rsidP="004C53BF">
      <w:pPr>
        <w:numPr>
          <w:ilvl w:val="0"/>
          <w:numId w:val="1"/>
        </w:num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Subjective Language</w:t>
      </w:r>
    </w:p>
    <w:p w14:paraId="2C415CFA" w14:textId="77777777" w:rsidR="004C53BF" w:rsidRPr="004C53BF" w:rsidRDefault="004C53BF" w:rsidP="004C53BF">
      <w:pPr>
        <w:numPr>
          <w:ilvl w:val="1"/>
          <w:numId w:val="1"/>
        </w:num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 xml:space="preserve">Issue: The phrase </w:t>
      </w:r>
      <w:r w:rsidRPr="004C53BF">
        <w:rPr>
          <w:rFonts w:asciiTheme="majorBidi" w:hAnsiTheme="majorBidi" w:cstheme="majorBidi"/>
          <w:b/>
          <w:bCs/>
          <w:i/>
          <w:iCs/>
          <w:sz w:val="32"/>
          <w:szCs w:val="32"/>
          <w:lang w:val="en-GB"/>
        </w:rPr>
        <w:t>“find relevant products quickly”</w:t>
      </w:r>
      <w:r w:rsidRPr="004C53BF">
        <w:rPr>
          <w:rFonts w:asciiTheme="majorBidi" w:hAnsiTheme="majorBidi" w:cstheme="majorBidi"/>
          <w:b/>
          <w:bCs/>
          <w:sz w:val="32"/>
          <w:szCs w:val="32"/>
          <w:lang w:val="en-GB"/>
        </w:rPr>
        <w:t xml:space="preserve"> is subjective and non-measurable.</w:t>
      </w:r>
    </w:p>
    <w:p w14:paraId="6298BBE9" w14:textId="77777777" w:rsidR="004C53BF" w:rsidRPr="004C53BF" w:rsidRDefault="004C53BF" w:rsidP="004C53BF">
      <w:pPr>
        <w:numPr>
          <w:ilvl w:val="1"/>
          <w:numId w:val="1"/>
        </w:num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 xml:space="preserve">Recommendation: Replace with a measurable performance criterion (e.g., </w:t>
      </w:r>
      <w:r w:rsidRPr="004C53BF">
        <w:rPr>
          <w:rFonts w:asciiTheme="majorBidi" w:hAnsiTheme="majorBidi" w:cstheme="majorBidi"/>
          <w:b/>
          <w:bCs/>
          <w:i/>
          <w:iCs/>
          <w:sz w:val="32"/>
          <w:szCs w:val="32"/>
          <w:lang w:val="en-GB"/>
        </w:rPr>
        <w:t>“results load within 2 seconds”</w:t>
      </w:r>
      <w:r w:rsidRPr="004C53BF">
        <w:rPr>
          <w:rFonts w:asciiTheme="majorBidi" w:hAnsiTheme="majorBidi" w:cstheme="majorBidi"/>
          <w:b/>
          <w:bCs/>
          <w:sz w:val="32"/>
          <w:szCs w:val="32"/>
          <w:lang w:val="en-GB"/>
        </w:rPr>
        <w:t>) or remove if performance is out of scope.</w:t>
      </w:r>
    </w:p>
    <w:p w14:paraId="186DBDDD" w14:textId="77777777" w:rsidR="004C53BF" w:rsidRPr="004C53BF" w:rsidRDefault="004C53BF" w:rsidP="004C53BF">
      <w:pPr>
        <w:numPr>
          <w:ilvl w:val="0"/>
          <w:numId w:val="1"/>
        </w:num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Undefined User Authentication State</w:t>
      </w:r>
    </w:p>
    <w:p w14:paraId="45198BC5" w14:textId="77777777" w:rsidR="004C53BF" w:rsidRPr="004C53BF" w:rsidRDefault="004C53BF" w:rsidP="004C53BF">
      <w:pPr>
        <w:numPr>
          <w:ilvl w:val="1"/>
          <w:numId w:val="1"/>
        </w:num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Issue: Stories refer to “a shopper” without clarifying whether they are a guest or a registered user.</w:t>
      </w:r>
    </w:p>
    <w:p w14:paraId="0013DF29" w14:textId="77777777" w:rsidR="004C53BF" w:rsidRPr="004C53BF" w:rsidRDefault="004C53BF" w:rsidP="004C53BF">
      <w:pPr>
        <w:numPr>
          <w:ilvl w:val="1"/>
          <w:numId w:val="1"/>
        </w:numPr>
        <w:rPr>
          <w:rFonts w:asciiTheme="majorBidi" w:hAnsiTheme="majorBidi" w:cstheme="majorBidi"/>
          <w:b/>
          <w:bCs/>
          <w:sz w:val="32"/>
          <w:szCs w:val="32"/>
          <w:lang w:val="en-GB"/>
        </w:rPr>
      </w:pPr>
      <w:r w:rsidRPr="004C53BF">
        <w:rPr>
          <w:rFonts w:asciiTheme="majorBidi" w:hAnsiTheme="majorBidi" w:cstheme="majorBidi"/>
          <w:b/>
          <w:bCs/>
          <w:sz w:val="32"/>
          <w:szCs w:val="32"/>
          <w:lang w:val="en-GB"/>
        </w:rPr>
        <w:lastRenderedPageBreak/>
        <w:t xml:space="preserve">Recommendation: Explicitly state user type, e.g., </w:t>
      </w:r>
      <w:r w:rsidRPr="004C53BF">
        <w:rPr>
          <w:rFonts w:asciiTheme="majorBidi" w:hAnsiTheme="majorBidi" w:cstheme="majorBidi"/>
          <w:b/>
          <w:bCs/>
          <w:i/>
          <w:iCs/>
          <w:sz w:val="32"/>
          <w:szCs w:val="32"/>
          <w:lang w:val="en-GB"/>
        </w:rPr>
        <w:t>“As a guest or registered shopper…”</w:t>
      </w:r>
      <w:r w:rsidRPr="004C53BF">
        <w:rPr>
          <w:rFonts w:asciiTheme="majorBidi" w:hAnsiTheme="majorBidi" w:cstheme="majorBidi"/>
          <w:b/>
          <w:bCs/>
          <w:sz w:val="32"/>
          <w:szCs w:val="32"/>
          <w:lang w:val="en-GB"/>
        </w:rPr>
        <w:t>.</w:t>
      </w:r>
    </w:p>
    <w:p w14:paraId="1564CC2A" w14:textId="77777777" w:rsidR="004C53BF" w:rsidRPr="004C53BF" w:rsidRDefault="004C53BF" w:rsidP="004C53BF">
      <w:pPr>
        <w:numPr>
          <w:ilvl w:val="0"/>
          <w:numId w:val="1"/>
        </w:num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Vague Cart Management Scope</w:t>
      </w:r>
    </w:p>
    <w:p w14:paraId="56F91770" w14:textId="77777777" w:rsidR="004C53BF" w:rsidRPr="004C53BF" w:rsidRDefault="004C53BF" w:rsidP="004C53BF">
      <w:pPr>
        <w:numPr>
          <w:ilvl w:val="1"/>
          <w:numId w:val="1"/>
        </w:num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 xml:space="preserve">Issue: </w:t>
      </w:r>
      <w:r w:rsidRPr="004C53BF">
        <w:rPr>
          <w:rFonts w:asciiTheme="majorBidi" w:hAnsiTheme="majorBidi" w:cstheme="majorBidi"/>
          <w:b/>
          <w:bCs/>
          <w:i/>
          <w:iCs/>
          <w:sz w:val="32"/>
          <w:szCs w:val="32"/>
          <w:lang w:val="en-GB"/>
        </w:rPr>
        <w:t>“Manage my shopping cart”</w:t>
      </w:r>
      <w:r w:rsidRPr="004C53BF">
        <w:rPr>
          <w:rFonts w:asciiTheme="majorBidi" w:hAnsiTheme="majorBidi" w:cstheme="majorBidi"/>
          <w:b/>
          <w:bCs/>
          <w:sz w:val="32"/>
          <w:szCs w:val="32"/>
          <w:lang w:val="en-GB"/>
        </w:rPr>
        <w:t xml:space="preserve"> is too broad and could imply multiple undefined actions.</w:t>
      </w:r>
    </w:p>
    <w:p w14:paraId="2D050351" w14:textId="77777777" w:rsidR="004C53BF" w:rsidRPr="004C53BF" w:rsidRDefault="004C53BF" w:rsidP="004C53BF">
      <w:pPr>
        <w:numPr>
          <w:ilvl w:val="1"/>
          <w:numId w:val="1"/>
        </w:num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 xml:space="preserve">Recommendation: Narrow scope to specific actions such as </w:t>
      </w:r>
      <w:r w:rsidRPr="004C53BF">
        <w:rPr>
          <w:rFonts w:asciiTheme="majorBidi" w:hAnsiTheme="majorBidi" w:cstheme="majorBidi"/>
          <w:b/>
          <w:bCs/>
          <w:i/>
          <w:iCs/>
          <w:sz w:val="32"/>
          <w:szCs w:val="32"/>
          <w:lang w:val="en-GB"/>
        </w:rPr>
        <w:t xml:space="preserve">“view items, remove products, and proceed to </w:t>
      </w:r>
      <w:proofErr w:type="spellStart"/>
      <w:r w:rsidRPr="004C53BF">
        <w:rPr>
          <w:rFonts w:asciiTheme="majorBidi" w:hAnsiTheme="majorBidi" w:cstheme="majorBidi"/>
          <w:b/>
          <w:bCs/>
          <w:i/>
          <w:iCs/>
          <w:sz w:val="32"/>
          <w:szCs w:val="32"/>
          <w:lang w:val="en-GB"/>
        </w:rPr>
        <w:t>checkout</w:t>
      </w:r>
      <w:proofErr w:type="spellEnd"/>
      <w:r w:rsidRPr="004C53BF">
        <w:rPr>
          <w:rFonts w:asciiTheme="majorBidi" w:hAnsiTheme="majorBidi" w:cstheme="majorBidi"/>
          <w:b/>
          <w:bCs/>
          <w:i/>
          <w:iCs/>
          <w:sz w:val="32"/>
          <w:szCs w:val="32"/>
          <w:lang w:val="en-GB"/>
        </w:rPr>
        <w:t>.”</w:t>
      </w:r>
    </w:p>
    <w:p w14:paraId="345D03B5" w14:textId="77777777" w:rsidR="004C53BF" w:rsidRPr="004C53BF" w:rsidRDefault="004C53BF" w:rsidP="004C53BF">
      <w:pPr>
        <w:numPr>
          <w:ilvl w:val="0"/>
          <w:numId w:val="1"/>
        </w:num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Missing Error and Empty-State Handling</w:t>
      </w:r>
    </w:p>
    <w:p w14:paraId="6F6402F4" w14:textId="77777777" w:rsidR="004C53BF" w:rsidRPr="004C53BF" w:rsidRDefault="004C53BF" w:rsidP="004C53BF">
      <w:pPr>
        <w:numPr>
          <w:ilvl w:val="1"/>
          <w:numId w:val="1"/>
        </w:num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Issue: Acceptance criteria only cover success cases, ignoring empty or error states.</w:t>
      </w:r>
    </w:p>
    <w:p w14:paraId="6AD2406D" w14:textId="77777777" w:rsidR="004C53BF" w:rsidRPr="004C53BF" w:rsidRDefault="004C53BF" w:rsidP="004C53BF">
      <w:pPr>
        <w:numPr>
          <w:ilvl w:val="1"/>
          <w:numId w:val="1"/>
        </w:num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 xml:space="preserve">Recommendation: Add negative conditions, e.g., </w:t>
      </w:r>
      <w:r w:rsidRPr="004C53BF">
        <w:rPr>
          <w:rFonts w:asciiTheme="majorBidi" w:hAnsiTheme="majorBidi" w:cstheme="majorBidi"/>
          <w:b/>
          <w:bCs/>
          <w:i/>
          <w:iCs/>
          <w:sz w:val="32"/>
          <w:szCs w:val="32"/>
          <w:lang w:val="en-GB"/>
        </w:rPr>
        <w:t>“If category is empty, display ‘No products available.’”</w:t>
      </w:r>
    </w:p>
    <w:p w14:paraId="1EFE841F" w14:textId="77777777" w:rsidR="004C53BF" w:rsidRPr="004C53BF" w:rsidRDefault="004C53BF" w:rsidP="004C53BF">
      <w:pPr>
        <w:numPr>
          <w:ilvl w:val="0"/>
          <w:numId w:val="1"/>
        </w:num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Assumption of Fixed Categories</w:t>
      </w:r>
    </w:p>
    <w:p w14:paraId="251F49BE" w14:textId="77777777" w:rsidR="004C53BF" w:rsidRPr="004C53BF" w:rsidRDefault="004C53BF" w:rsidP="004C53BF">
      <w:pPr>
        <w:numPr>
          <w:ilvl w:val="1"/>
          <w:numId w:val="1"/>
        </w:num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Issue: Stories assume categories like Phones, Laptops, and Monitors will always exist.</w:t>
      </w:r>
    </w:p>
    <w:p w14:paraId="3C5CC581" w14:textId="77777777" w:rsidR="004C53BF" w:rsidRPr="004C53BF" w:rsidRDefault="004C53BF" w:rsidP="004C53BF">
      <w:pPr>
        <w:numPr>
          <w:ilvl w:val="1"/>
          <w:numId w:val="1"/>
        </w:num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Recommendation: Define that the UI should reflect only active categories retrieved from the backend.</w:t>
      </w:r>
    </w:p>
    <w:p w14:paraId="4E11CAA4" w14:textId="77777777" w:rsidR="004C53BF" w:rsidRPr="004C53BF" w:rsidRDefault="004C53BF" w:rsidP="004C53BF">
      <w:pPr>
        <w:numPr>
          <w:ilvl w:val="0"/>
          <w:numId w:val="1"/>
        </w:num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Undefined Pagination Rules</w:t>
      </w:r>
    </w:p>
    <w:p w14:paraId="1B97DB2F" w14:textId="77777777" w:rsidR="004C53BF" w:rsidRPr="004C53BF" w:rsidRDefault="004C53BF" w:rsidP="004C53BF">
      <w:pPr>
        <w:numPr>
          <w:ilvl w:val="1"/>
          <w:numId w:val="1"/>
        </w:num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 xml:space="preserve">Issue: </w:t>
      </w:r>
      <w:proofErr w:type="spellStart"/>
      <w:r w:rsidRPr="004C53BF">
        <w:rPr>
          <w:rFonts w:asciiTheme="majorBidi" w:hAnsiTheme="majorBidi" w:cstheme="majorBidi"/>
          <w:b/>
          <w:bCs/>
          <w:sz w:val="32"/>
          <w:szCs w:val="32"/>
          <w:lang w:val="en-GB"/>
        </w:rPr>
        <w:t>Behavior</w:t>
      </w:r>
      <w:proofErr w:type="spellEnd"/>
      <w:r w:rsidRPr="004C53BF">
        <w:rPr>
          <w:rFonts w:asciiTheme="majorBidi" w:hAnsiTheme="majorBidi" w:cstheme="majorBidi"/>
          <w:b/>
          <w:bCs/>
          <w:sz w:val="32"/>
          <w:szCs w:val="32"/>
          <w:lang w:val="en-GB"/>
        </w:rPr>
        <w:t xml:space="preserve"> of “Next” and “Previous” navigation is not defined.</w:t>
      </w:r>
    </w:p>
    <w:p w14:paraId="2BC0593E" w14:textId="77777777" w:rsidR="004C53BF" w:rsidRPr="004C53BF" w:rsidRDefault="004C53BF" w:rsidP="004C53BF">
      <w:pPr>
        <w:numPr>
          <w:ilvl w:val="1"/>
          <w:numId w:val="1"/>
        </w:num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 xml:space="preserve">Recommendation: Specify rules, e.g., </w:t>
      </w:r>
      <w:r w:rsidRPr="004C53BF">
        <w:rPr>
          <w:rFonts w:asciiTheme="majorBidi" w:hAnsiTheme="majorBidi" w:cstheme="majorBidi"/>
          <w:b/>
          <w:bCs/>
          <w:i/>
          <w:iCs/>
          <w:sz w:val="32"/>
          <w:szCs w:val="32"/>
          <w:lang w:val="en-GB"/>
        </w:rPr>
        <w:t>“Each page shows 9 products; Next is disabled on the last page, Previous on the first.”</w:t>
      </w:r>
    </w:p>
    <w:p w14:paraId="0D2C57B9" w14:textId="77777777" w:rsidR="004C53BF" w:rsidRPr="004C53BF" w:rsidRDefault="004C53BF" w:rsidP="004C53BF">
      <w:pPr>
        <w:numPr>
          <w:ilvl w:val="0"/>
          <w:numId w:val="1"/>
        </w:num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Weak Cart Feedback</w:t>
      </w:r>
    </w:p>
    <w:p w14:paraId="792E1085" w14:textId="77777777" w:rsidR="004C53BF" w:rsidRPr="004C53BF" w:rsidRDefault="004C53BF" w:rsidP="004C53BF">
      <w:pPr>
        <w:numPr>
          <w:ilvl w:val="1"/>
          <w:numId w:val="1"/>
        </w:numPr>
        <w:rPr>
          <w:rFonts w:asciiTheme="majorBidi" w:hAnsiTheme="majorBidi" w:cstheme="majorBidi"/>
          <w:b/>
          <w:bCs/>
          <w:sz w:val="32"/>
          <w:szCs w:val="32"/>
          <w:lang w:val="en-GB"/>
        </w:rPr>
      </w:pPr>
      <w:r w:rsidRPr="004C53BF">
        <w:rPr>
          <w:rFonts w:asciiTheme="majorBidi" w:hAnsiTheme="majorBidi" w:cstheme="majorBidi"/>
          <w:b/>
          <w:bCs/>
          <w:sz w:val="32"/>
          <w:szCs w:val="32"/>
          <w:lang w:val="en-GB"/>
        </w:rPr>
        <w:lastRenderedPageBreak/>
        <w:t>Issue: Adding items to the cart only triggers a transient alert, with no persistent confirmation.</w:t>
      </w:r>
    </w:p>
    <w:p w14:paraId="773CC6FC" w14:textId="77777777" w:rsidR="004C53BF" w:rsidRPr="004C53BF" w:rsidRDefault="004C53BF" w:rsidP="004C53BF">
      <w:pPr>
        <w:numPr>
          <w:ilvl w:val="1"/>
          <w:numId w:val="1"/>
        </w:num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Recommendation: Require a cart icon badge or similar visual indicator of updated item count.</w:t>
      </w:r>
    </w:p>
    <w:p w14:paraId="71AA975F" w14:textId="77777777" w:rsidR="004C53BF" w:rsidRPr="004C53BF" w:rsidRDefault="004C53BF" w:rsidP="004C53BF">
      <w:pPr>
        <w:numPr>
          <w:ilvl w:val="0"/>
          <w:numId w:val="1"/>
        </w:num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Unclear Handling of Duplicate Items</w:t>
      </w:r>
    </w:p>
    <w:p w14:paraId="387E1205" w14:textId="77777777" w:rsidR="004C53BF" w:rsidRPr="004C53BF" w:rsidRDefault="004C53BF" w:rsidP="004C53BF">
      <w:pPr>
        <w:numPr>
          <w:ilvl w:val="1"/>
          <w:numId w:val="1"/>
        </w:num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Issue: It is unclear if adding the same product creates duplicates or increments quantity.</w:t>
      </w:r>
    </w:p>
    <w:p w14:paraId="5786230E" w14:textId="77777777" w:rsidR="004C53BF" w:rsidRPr="004C53BF" w:rsidRDefault="004C53BF" w:rsidP="004C53BF">
      <w:pPr>
        <w:numPr>
          <w:ilvl w:val="1"/>
          <w:numId w:val="1"/>
        </w:num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 xml:space="preserve">Recommendation: Define </w:t>
      </w:r>
      <w:proofErr w:type="spellStart"/>
      <w:r w:rsidRPr="004C53BF">
        <w:rPr>
          <w:rFonts w:asciiTheme="majorBidi" w:hAnsiTheme="majorBidi" w:cstheme="majorBidi"/>
          <w:b/>
          <w:bCs/>
          <w:sz w:val="32"/>
          <w:szCs w:val="32"/>
          <w:lang w:val="en-GB"/>
        </w:rPr>
        <w:t>behavior</w:t>
      </w:r>
      <w:proofErr w:type="spellEnd"/>
      <w:r w:rsidRPr="004C53BF">
        <w:rPr>
          <w:rFonts w:asciiTheme="majorBidi" w:hAnsiTheme="majorBidi" w:cstheme="majorBidi"/>
          <w:b/>
          <w:bCs/>
          <w:sz w:val="32"/>
          <w:szCs w:val="32"/>
          <w:lang w:val="en-GB"/>
        </w:rPr>
        <w:t xml:space="preserve">: </w:t>
      </w:r>
      <w:r w:rsidRPr="004C53BF">
        <w:rPr>
          <w:rFonts w:asciiTheme="majorBidi" w:hAnsiTheme="majorBidi" w:cstheme="majorBidi"/>
          <w:b/>
          <w:bCs/>
          <w:i/>
          <w:iCs/>
          <w:sz w:val="32"/>
          <w:szCs w:val="32"/>
          <w:lang w:val="en-GB"/>
        </w:rPr>
        <w:t>“Adding an existing item increases quantity by 1.”</w:t>
      </w:r>
    </w:p>
    <w:p w14:paraId="4FFBB6BD" w14:textId="77777777" w:rsidR="004C53BF" w:rsidRPr="004C53BF" w:rsidRDefault="004C53BF" w:rsidP="004C53BF">
      <w:pPr>
        <w:numPr>
          <w:ilvl w:val="0"/>
          <w:numId w:val="1"/>
        </w:num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Lack of Input Validation in Checkout</w:t>
      </w:r>
    </w:p>
    <w:p w14:paraId="069E44A9" w14:textId="77777777" w:rsidR="004C53BF" w:rsidRPr="004C53BF" w:rsidRDefault="004C53BF" w:rsidP="004C53BF">
      <w:pPr>
        <w:numPr>
          <w:ilvl w:val="1"/>
          <w:numId w:val="1"/>
        </w:num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Issue: Checkout form accepts invalid or empty input (e.g., missing name, invalid card).</w:t>
      </w:r>
    </w:p>
    <w:p w14:paraId="00BCAC43" w14:textId="77777777" w:rsidR="004C53BF" w:rsidRPr="004C53BF" w:rsidRDefault="004C53BF" w:rsidP="004C53BF">
      <w:pPr>
        <w:numPr>
          <w:ilvl w:val="1"/>
          <w:numId w:val="1"/>
        </w:num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 xml:space="preserve">Recommendation: Add validation rules such as </w:t>
      </w:r>
      <w:r w:rsidRPr="004C53BF">
        <w:rPr>
          <w:rFonts w:asciiTheme="majorBidi" w:hAnsiTheme="majorBidi" w:cstheme="majorBidi"/>
          <w:b/>
          <w:bCs/>
          <w:i/>
          <w:iCs/>
          <w:sz w:val="32"/>
          <w:szCs w:val="32"/>
          <w:lang w:val="en-GB"/>
        </w:rPr>
        <w:t>“Empty Name field triggers an error message and prevents submission.”</w:t>
      </w:r>
    </w:p>
    <w:p w14:paraId="612947E7" w14:textId="77777777" w:rsidR="004C53BF" w:rsidRPr="004C53BF" w:rsidRDefault="004C53BF" w:rsidP="004C53BF">
      <w:pPr>
        <w:numPr>
          <w:ilvl w:val="0"/>
          <w:numId w:val="1"/>
        </w:num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No Mobile/Responsive Consideration</w:t>
      </w:r>
    </w:p>
    <w:p w14:paraId="07B8404A" w14:textId="77777777" w:rsidR="004C53BF" w:rsidRPr="004C53BF" w:rsidRDefault="004C53BF" w:rsidP="004C53BF">
      <w:pPr>
        <w:numPr>
          <w:ilvl w:val="1"/>
          <w:numId w:val="1"/>
        </w:num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Issue: Stories are written with desktop-only assumptions.</w:t>
      </w:r>
    </w:p>
    <w:p w14:paraId="42870DE1" w14:textId="77777777" w:rsidR="004C53BF" w:rsidRPr="004C53BF" w:rsidRDefault="004C53BF" w:rsidP="004C53BF">
      <w:pPr>
        <w:numPr>
          <w:ilvl w:val="1"/>
          <w:numId w:val="1"/>
        </w:num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Recommendation: Include mobile and tablet support, ensuring usability across devices.</w:t>
      </w:r>
    </w:p>
    <w:p w14:paraId="522C5704" w14:textId="77777777" w:rsidR="004C53BF" w:rsidRPr="004C53BF" w:rsidRDefault="004C53BF" w:rsidP="004C53BF">
      <w:pPr>
        <w:rPr>
          <w:rFonts w:asciiTheme="majorBidi" w:hAnsiTheme="majorBidi" w:cstheme="majorBidi"/>
          <w:b/>
          <w:bCs/>
          <w:sz w:val="32"/>
          <w:szCs w:val="32"/>
          <w:lang w:val="en-GB"/>
        </w:rPr>
      </w:pPr>
      <w:r w:rsidRPr="004C53BF">
        <w:rPr>
          <w:rFonts w:asciiTheme="majorBidi" w:hAnsiTheme="majorBidi" w:cstheme="majorBidi"/>
          <w:b/>
          <w:bCs/>
          <w:sz w:val="32"/>
          <w:szCs w:val="32"/>
          <w:lang w:val="en-GB"/>
        </w:rPr>
        <w:pict w14:anchorId="79BB8C0F">
          <v:rect id="_x0000_i1045" style="width:0;height:1.5pt" o:hralign="center" o:hrstd="t" o:hr="t" fillcolor="#a0a0a0" stroked="f"/>
        </w:pict>
      </w:r>
    </w:p>
    <w:p w14:paraId="0A130BF9" w14:textId="77777777" w:rsidR="004C53BF" w:rsidRPr="004C53BF" w:rsidRDefault="004C53BF" w:rsidP="004C53BF">
      <w:p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Conclusion</w:t>
      </w:r>
    </w:p>
    <w:p w14:paraId="17BF08EE" w14:textId="77777777" w:rsidR="004C53BF" w:rsidRPr="004C53BF" w:rsidRDefault="004C53BF" w:rsidP="004C53BF">
      <w:pPr>
        <w:rPr>
          <w:rFonts w:asciiTheme="majorBidi" w:hAnsiTheme="majorBidi" w:cstheme="majorBidi"/>
          <w:b/>
          <w:bCs/>
          <w:sz w:val="32"/>
          <w:szCs w:val="32"/>
          <w:lang w:val="en-GB"/>
        </w:rPr>
      </w:pPr>
      <w:r w:rsidRPr="004C53BF">
        <w:rPr>
          <w:rFonts w:asciiTheme="majorBidi" w:hAnsiTheme="majorBidi" w:cstheme="majorBidi"/>
          <w:b/>
          <w:bCs/>
          <w:sz w:val="32"/>
          <w:szCs w:val="32"/>
          <w:lang w:val="en-GB"/>
        </w:rPr>
        <w:t>By addressing these issues, the user stories will become clearer, more testable, and less prone to misinterpretation. These refinements align with best practices in requirement engineering and ensure traceability from user needs through to validation in testing.</w:t>
      </w:r>
    </w:p>
    <w:p w14:paraId="29A8246E" w14:textId="77777777" w:rsidR="00980767" w:rsidRPr="004C53BF" w:rsidRDefault="00980767" w:rsidP="004C53BF">
      <w:pPr>
        <w:rPr>
          <w:lang w:val="en-GB"/>
        </w:rPr>
      </w:pPr>
    </w:p>
    <w:sectPr w:rsidR="00980767" w:rsidRPr="004C5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E63FE"/>
    <w:multiLevelType w:val="multilevel"/>
    <w:tmpl w:val="AE58E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8822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37"/>
    <w:rsid w:val="000709A3"/>
    <w:rsid w:val="00387D37"/>
    <w:rsid w:val="00471229"/>
    <w:rsid w:val="004C53BF"/>
    <w:rsid w:val="004D0ABD"/>
    <w:rsid w:val="005040BE"/>
    <w:rsid w:val="006D58FD"/>
    <w:rsid w:val="006F13A2"/>
    <w:rsid w:val="00881E30"/>
    <w:rsid w:val="00935C2C"/>
    <w:rsid w:val="00980767"/>
    <w:rsid w:val="009A6F43"/>
    <w:rsid w:val="00A91F39"/>
    <w:rsid w:val="00C91D5E"/>
    <w:rsid w:val="00E05A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5DE5"/>
  <w15:chartTrackingRefBased/>
  <w15:docId w15:val="{9D4BA89A-F218-4F2C-B69D-A05D7DE78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D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D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D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D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D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D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D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D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D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D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D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D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D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D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D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D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D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D37"/>
    <w:rPr>
      <w:rFonts w:eastAsiaTheme="majorEastAsia" w:cstheme="majorBidi"/>
      <w:color w:val="272727" w:themeColor="text1" w:themeTint="D8"/>
    </w:rPr>
  </w:style>
  <w:style w:type="paragraph" w:styleId="Title">
    <w:name w:val="Title"/>
    <w:basedOn w:val="Normal"/>
    <w:next w:val="Normal"/>
    <w:link w:val="TitleChar"/>
    <w:uiPriority w:val="10"/>
    <w:qFormat/>
    <w:rsid w:val="00387D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D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D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D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D37"/>
    <w:pPr>
      <w:spacing w:before="160"/>
      <w:jc w:val="center"/>
    </w:pPr>
    <w:rPr>
      <w:i/>
      <w:iCs/>
      <w:color w:val="404040" w:themeColor="text1" w:themeTint="BF"/>
    </w:rPr>
  </w:style>
  <w:style w:type="character" w:customStyle="1" w:styleId="QuoteChar">
    <w:name w:val="Quote Char"/>
    <w:basedOn w:val="DefaultParagraphFont"/>
    <w:link w:val="Quote"/>
    <w:uiPriority w:val="29"/>
    <w:rsid w:val="00387D37"/>
    <w:rPr>
      <w:i/>
      <w:iCs/>
      <w:color w:val="404040" w:themeColor="text1" w:themeTint="BF"/>
    </w:rPr>
  </w:style>
  <w:style w:type="paragraph" w:styleId="ListParagraph">
    <w:name w:val="List Paragraph"/>
    <w:basedOn w:val="Normal"/>
    <w:uiPriority w:val="34"/>
    <w:qFormat/>
    <w:rsid w:val="00387D37"/>
    <w:pPr>
      <w:ind w:left="720"/>
      <w:contextualSpacing/>
    </w:pPr>
  </w:style>
  <w:style w:type="character" w:styleId="IntenseEmphasis">
    <w:name w:val="Intense Emphasis"/>
    <w:basedOn w:val="DefaultParagraphFont"/>
    <w:uiPriority w:val="21"/>
    <w:qFormat/>
    <w:rsid w:val="00387D37"/>
    <w:rPr>
      <w:i/>
      <w:iCs/>
      <w:color w:val="0F4761" w:themeColor="accent1" w:themeShade="BF"/>
    </w:rPr>
  </w:style>
  <w:style w:type="paragraph" w:styleId="IntenseQuote">
    <w:name w:val="Intense Quote"/>
    <w:basedOn w:val="Normal"/>
    <w:next w:val="Normal"/>
    <w:link w:val="IntenseQuoteChar"/>
    <w:uiPriority w:val="30"/>
    <w:qFormat/>
    <w:rsid w:val="00387D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D37"/>
    <w:rPr>
      <w:i/>
      <w:iCs/>
      <w:color w:val="0F4761" w:themeColor="accent1" w:themeShade="BF"/>
    </w:rPr>
  </w:style>
  <w:style w:type="character" w:styleId="IntenseReference">
    <w:name w:val="Intense Reference"/>
    <w:basedOn w:val="DefaultParagraphFont"/>
    <w:uiPriority w:val="32"/>
    <w:qFormat/>
    <w:rsid w:val="00387D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864512">
      <w:bodyDiv w:val="1"/>
      <w:marLeft w:val="0"/>
      <w:marRight w:val="0"/>
      <w:marTop w:val="0"/>
      <w:marBottom w:val="0"/>
      <w:divBdr>
        <w:top w:val="none" w:sz="0" w:space="0" w:color="auto"/>
        <w:left w:val="none" w:sz="0" w:space="0" w:color="auto"/>
        <w:bottom w:val="none" w:sz="0" w:space="0" w:color="auto"/>
        <w:right w:val="none" w:sz="0" w:space="0" w:color="auto"/>
      </w:divBdr>
    </w:div>
    <w:div w:id="204173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ميسون حلمى عبدالرحمن على شعبان</dc:creator>
  <cp:keywords/>
  <dc:description/>
  <cp:lastModifiedBy>Ibrahim Mansour</cp:lastModifiedBy>
  <cp:revision>4</cp:revision>
  <dcterms:created xsi:type="dcterms:W3CDTF">2025-09-26T20:48:00Z</dcterms:created>
  <dcterms:modified xsi:type="dcterms:W3CDTF">2025-09-29T21:36:00Z</dcterms:modified>
</cp:coreProperties>
</file>