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091CB" w14:textId="77777777" w:rsidR="00C772D0" w:rsidRDefault="00000000">
      <w:pPr>
        <w:spacing w:after="3" w:line="259" w:lineRule="auto"/>
        <w:ind w:right="64"/>
        <w:jc w:val="center"/>
      </w:pPr>
      <w:r>
        <w:rPr>
          <w:b/>
          <w:color w:val="000000"/>
          <w:sz w:val="28"/>
        </w:rPr>
        <w:t xml:space="preserve">Ideation Phase </w:t>
      </w:r>
    </w:p>
    <w:p w14:paraId="2BF5DD62" w14:textId="77777777" w:rsidR="00C772D0" w:rsidRDefault="00000000">
      <w:pPr>
        <w:spacing w:after="3" w:line="259" w:lineRule="auto"/>
        <w:ind w:right="63"/>
        <w:jc w:val="center"/>
      </w:pPr>
      <w:r>
        <w:rPr>
          <w:b/>
          <w:color w:val="000000"/>
          <w:sz w:val="28"/>
        </w:rPr>
        <w:t xml:space="preserve">Empathize &amp; Discover </w:t>
      </w:r>
    </w:p>
    <w:p w14:paraId="123ABAC4" w14:textId="77777777" w:rsidR="00C772D0" w:rsidRDefault="00000000">
      <w:pPr>
        <w:spacing w:after="0" w:line="259" w:lineRule="auto"/>
        <w:ind w:left="9" w:firstLine="0"/>
        <w:jc w:val="center"/>
      </w:pPr>
      <w:r>
        <w:rPr>
          <w:b/>
          <w:color w:val="000000"/>
          <w:sz w:val="28"/>
        </w:rPr>
        <w:t xml:space="preserve"> </w:t>
      </w:r>
    </w:p>
    <w:tbl>
      <w:tblPr>
        <w:tblStyle w:val="TableGrid"/>
        <w:tblW w:w="9018" w:type="dxa"/>
        <w:tblInd w:w="5" w:type="dxa"/>
        <w:tblCellMar>
          <w:top w:w="50" w:type="dxa"/>
          <w:left w:w="110" w:type="dxa"/>
          <w:bottom w:w="0" w:type="dxa"/>
          <w:right w:w="115" w:type="dxa"/>
        </w:tblCellMar>
        <w:tblLook w:val="04A0" w:firstRow="1" w:lastRow="0" w:firstColumn="1" w:lastColumn="0" w:noHBand="0" w:noVBand="1"/>
      </w:tblPr>
      <w:tblGrid>
        <w:gridCol w:w="4509"/>
        <w:gridCol w:w="4509"/>
      </w:tblGrid>
      <w:tr w:rsidR="00C772D0" w14:paraId="52AB9FCF"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721BB396" w14:textId="77777777" w:rsidR="00C772D0" w:rsidRDefault="00000000">
            <w:pPr>
              <w:spacing w:after="0" w:line="259" w:lineRule="auto"/>
              <w:ind w:left="0" w:firstLine="0"/>
              <w:jc w:val="left"/>
            </w:pPr>
            <w:r>
              <w:rPr>
                <w:color w:val="000000"/>
                <w:sz w:val="22"/>
              </w:rPr>
              <w:t xml:space="preserve">Date </w:t>
            </w:r>
          </w:p>
        </w:tc>
        <w:tc>
          <w:tcPr>
            <w:tcW w:w="4509" w:type="dxa"/>
            <w:tcBorders>
              <w:top w:val="single" w:sz="4" w:space="0" w:color="000000"/>
              <w:left w:val="single" w:sz="4" w:space="0" w:color="000000"/>
              <w:bottom w:val="single" w:sz="4" w:space="0" w:color="000000"/>
              <w:right w:val="single" w:sz="4" w:space="0" w:color="000000"/>
            </w:tcBorders>
          </w:tcPr>
          <w:p w14:paraId="2BC57F26" w14:textId="77777777" w:rsidR="00C772D0" w:rsidRDefault="00000000">
            <w:pPr>
              <w:spacing w:after="0" w:line="259" w:lineRule="auto"/>
              <w:ind w:left="0" w:firstLine="0"/>
              <w:jc w:val="left"/>
            </w:pPr>
            <w:r>
              <w:rPr>
                <w:color w:val="000000"/>
                <w:sz w:val="22"/>
              </w:rPr>
              <w:t xml:space="preserve">16 June 2025 </w:t>
            </w:r>
          </w:p>
        </w:tc>
      </w:tr>
      <w:tr w:rsidR="00C772D0" w14:paraId="34F184AD" w14:textId="77777777">
        <w:trPr>
          <w:trHeight w:val="279"/>
        </w:trPr>
        <w:tc>
          <w:tcPr>
            <w:tcW w:w="4509" w:type="dxa"/>
            <w:tcBorders>
              <w:top w:val="single" w:sz="4" w:space="0" w:color="000000"/>
              <w:left w:val="single" w:sz="4" w:space="0" w:color="000000"/>
              <w:bottom w:val="single" w:sz="4" w:space="0" w:color="000000"/>
              <w:right w:val="single" w:sz="4" w:space="0" w:color="000000"/>
            </w:tcBorders>
          </w:tcPr>
          <w:p w14:paraId="1D1E9B39" w14:textId="77777777" w:rsidR="00C772D0" w:rsidRDefault="00000000">
            <w:pPr>
              <w:spacing w:after="0" w:line="259" w:lineRule="auto"/>
              <w:ind w:left="0" w:firstLine="0"/>
              <w:jc w:val="left"/>
            </w:pPr>
            <w:r>
              <w:rPr>
                <w:color w:val="000000"/>
                <w:sz w:val="22"/>
              </w:rPr>
              <w:t xml:space="preserve">Team ID </w:t>
            </w:r>
          </w:p>
        </w:tc>
        <w:tc>
          <w:tcPr>
            <w:tcW w:w="4509" w:type="dxa"/>
            <w:tcBorders>
              <w:top w:val="single" w:sz="4" w:space="0" w:color="000000"/>
              <w:left w:val="single" w:sz="4" w:space="0" w:color="000000"/>
              <w:bottom w:val="single" w:sz="4" w:space="0" w:color="000000"/>
              <w:right w:val="single" w:sz="4" w:space="0" w:color="000000"/>
            </w:tcBorders>
          </w:tcPr>
          <w:p w14:paraId="3A359713" w14:textId="5169D045" w:rsidR="00C772D0" w:rsidRDefault="00000000">
            <w:pPr>
              <w:spacing w:after="0" w:line="259" w:lineRule="auto"/>
              <w:ind w:left="0" w:firstLine="0"/>
              <w:jc w:val="left"/>
            </w:pPr>
            <w:r>
              <w:rPr>
                <w:color w:val="000000"/>
                <w:sz w:val="22"/>
              </w:rPr>
              <w:t>LTVIP2025TMID593</w:t>
            </w:r>
            <w:r w:rsidR="00F24AC7">
              <w:rPr>
                <w:color w:val="000000"/>
                <w:sz w:val="22"/>
              </w:rPr>
              <w:t>67</w:t>
            </w:r>
          </w:p>
        </w:tc>
      </w:tr>
      <w:tr w:rsidR="00C772D0" w14:paraId="4E4AAD2A" w14:textId="77777777">
        <w:trPr>
          <w:trHeight w:val="547"/>
        </w:trPr>
        <w:tc>
          <w:tcPr>
            <w:tcW w:w="4509" w:type="dxa"/>
            <w:tcBorders>
              <w:top w:val="single" w:sz="4" w:space="0" w:color="000000"/>
              <w:left w:val="single" w:sz="4" w:space="0" w:color="000000"/>
              <w:bottom w:val="single" w:sz="4" w:space="0" w:color="000000"/>
              <w:right w:val="single" w:sz="4" w:space="0" w:color="000000"/>
            </w:tcBorders>
          </w:tcPr>
          <w:p w14:paraId="307BB358" w14:textId="77777777" w:rsidR="00C772D0" w:rsidRDefault="00000000">
            <w:pPr>
              <w:spacing w:after="0" w:line="259" w:lineRule="auto"/>
              <w:ind w:left="0" w:firstLine="0"/>
              <w:jc w:val="left"/>
            </w:pPr>
            <w:r>
              <w:rPr>
                <w:color w:val="000000"/>
                <w:sz w:val="22"/>
              </w:rPr>
              <w:t xml:space="preserve">Project Name </w:t>
            </w:r>
          </w:p>
        </w:tc>
        <w:tc>
          <w:tcPr>
            <w:tcW w:w="4509" w:type="dxa"/>
            <w:tcBorders>
              <w:top w:val="single" w:sz="4" w:space="0" w:color="000000"/>
              <w:left w:val="single" w:sz="4" w:space="0" w:color="000000"/>
              <w:bottom w:val="single" w:sz="4" w:space="0" w:color="000000"/>
              <w:right w:val="single" w:sz="4" w:space="0" w:color="000000"/>
            </w:tcBorders>
          </w:tcPr>
          <w:p w14:paraId="149C1049" w14:textId="77777777" w:rsidR="00C772D0" w:rsidRDefault="00000000">
            <w:pPr>
              <w:spacing w:after="0" w:line="259" w:lineRule="auto"/>
              <w:ind w:left="0" w:firstLine="0"/>
              <w:jc w:val="left"/>
            </w:pPr>
            <w:proofErr w:type="spellStart"/>
            <w:r>
              <w:rPr>
                <w:color w:val="000000"/>
                <w:sz w:val="22"/>
              </w:rPr>
              <w:t>OrderOnTheGo</w:t>
            </w:r>
            <w:proofErr w:type="spellEnd"/>
            <w:r>
              <w:rPr>
                <w:color w:val="000000"/>
                <w:sz w:val="22"/>
              </w:rPr>
              <w:t xml:space="preserve">: Your On-Demand Food </w:t>
            </w:r>
          </w:p>
          <w:p w14:paraId="422987C7" w14:textId="77777777" w:rsidR="00C772D0" w:rsidRDefault="00000000">
            <w:pPr>
              <w:spacing w:after="0" w:line="259" w:lineRule="auto"/>
              <w:ind w:left="0" w:firstLine="0"/>
              <w:jc w:val="left"/>
            </w:pPr>
            <w:r>
              <w:rPr>
                <w:color w:val="000000"/>
                <w:sz w:val="22"/>
              </w:rPr>
              <w:t xml:space="preserve">Ordering Solution </w:t>
            </w:r>
          </w:p>
        </w:tc>
      </w:tr>
      <w:tr w:rsidR="00C772D0" w14:paraId="0F15B44D"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21E2163A" w14:textId="77777777" w:rsidR="00C772D0" w:rsidRDefault="00000000">
            <w:pPr>
              <w:spacing w:after="0" w:line="259" w:lineRule="auto"/>
              <w:ind w:left="0" w:firstLine="0"/>
              <w:jc w:val="left"/>
            </w:pPr>
            <w:r>
              <w:rPr>
                <w:color w:val="000000"/>
                <w:sz w:val="22"/>
              </w:rPr>
              <w:t xml:space="preserve">Maximum Marks </w:t>
            </w:r>
          </w:p>
        </w:tc>
        <w:tc>
          <w:tcPr>
            <w:tcW w:w="4509" w:type="dxa"/>
            <w:tcBorders>
              <w:top w:val="single" w:sz="4" w:space="0" w:color="000000"/>
              <w:left w:val="single" w:sz="4" w:space="0" w:color="000000"/>
              <w:bottom w:val="single" w:sz="4" w:space="0" w:color="000000"/>
              <w:right w:val="single" w:sz="4" w:space="0" w:color="000000"/>
            </w:tcBorders>
          </w:tcPr>
          <w:p w14:paraId="797B6D1C" w14:textId="77777777" w:rsidR="00C772D0" w:rsidRDefault="00000000">
            <w:pPr>
              <w:spacing w:after="0" w:line="259" w:lineRule="auto"/>
              <w:ind w:left="0" w:firstLine="0"/>
              <w:jc w:val="left"/>
            </w:pPr>
            <w:r>
              <w:rPr>
                <w:color w:val="000000"/>
                <w:sz w:val="22"/>
              </w:rPr>
              <w:t xml:space="preserve">4 Marks </w:t>
            </w:r>
          </w:p>
        </w:tc>
      </w:tr>
    </w:tbl>
    <w:p w14:paraId="4EB29B74" w14:textId="77777777" w:rsidR="00C772D0" w:rsidRDefault="00000000">
      <w:pPr>
        <w:spacing w:after="159" w:line="259" w:lineRule="auto"/>
        <w:ind w:left="0" w:firstLine="0"/>
        <w:jc w:val="left"/>
      </w:pPr>
      <w:r>
        <w:rPr>
          <w:b/>
          <w:color w:val="000000"/>
        </w:rPr>
        <w:t xml:space="preserve"> </w:t>
      </w:r>
    </w:p>
    <w:p w14:paraId="350294CC" w14:textId="77777777" w:rsidR="00C772D0" w:rsidRDefault="00000000">
      <w:pPr>
        <w:spacing w:after="159" w:line="259" w:lineRule="auto"/>
        <w:ind w:left="0" w:firstLine="0"/>
        <w:jc w:val="left"/>
      </w:pPr>
      <w:r>
        <w:rPr>
          <w:b/>
          <w:color w:val="000000"/>
        </w:rPr>
        <w:t xml:space="preserve">Empathy Map Canvas: </w:t>
      </w:r>
    </w:p>
    <w:p w14:paraId="3F131FEA" w14:textId="77777777" w:rsidR="00C772D0" w:rsidRDefault="00000000">
      <w:pPr>
        <w:ind w:left="-5" w:right="44"/>
      </w:pPr>
      <w:r>
        <w:t xml:space="preserve">An empathy map is a simple, easy-to-digest visual that captures knowledge about a user’s behaviours and attitudes.  </w:t>
      </w:r>
    </w:p>
    <w:p w14:paraId="5BBC2AA0" w14:textId="77777777" w:rsidR="00C772D0" w:rsidRDefault="00000000">
      <w:pPr>
        <w:spacing w:after="0" w:line="259" w:lineRule="auto"/>
        <w:ind w:left="0" w:firstLine="0"/>
        <w:jc w:val="left"/>
      </w:pPr>
      <w:r>
        <w:t xml:space="preserve"> </w:t>
      </w:r>
    </w:p>
    <w:p w14:paraId="5CBC1510" w14:textId="77777777" w:rsidR="00C772D0" w:rsidRDefault="00000000">
      <w:pPr>
        <w:ind w:left="-5" w:right="44"/>
      </w:pPr>
      <w:r>
        <w:t xml:space="preserve">It is a useful tool to helps teams better understand their users. </w:t>
      </w:r>
    </w:p>
    <w:p w14:paraId="3680F7F5" w14:textId="77777777" w:rsidR="00C772D0" w:rsidRDefault="00000000">
      <w:pPr>
        <w:spacing w:after="169"/>
        <w:ind w:left="-5" w:right="44"/>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0CB5301F" w14:textId="77777777" w:rsidR="00C772D0" w:rsidRDefault="00000000">
      <w:pPr>
        <w:spacing w:after="110" w:line="259" w:lineRule="auto"/>
        <w:ind w:left="-5"/>
        <w:jc w:val="left"/>
      </w:pPr>
      <w:r>
        <w:rPr>
          <w:b/>
        </w:rPr>
        <w:t xml:space="preserve">Example: </w:t>
      </w:r>
    </w:p>
    <w:p w14:paraId="1E03DEFE" w14:textId="77777777" w:rsidR="00C772D0" w:rsidRDefault="00000000">
      <w:pPr>
        <w:spacing w:after="87" w:line="259" w:lineRule="auto"/>
        <w:ind w:left="0" w:firstLine="0"/>
        <w:jc w:val="right"/>
      </w:pPr>
      <w:r>
        <w:rPr>
          <w:noProof/>
        </w:rPr>
        <w:drawing>
          <wp:inline distT="0" distB="0" distL="0" distR="0" wp14:anchorId="23841528" wp14:editId="1D2C6C7C">
            <wp:extent cx="5731510" cy="3974465"/>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4"/>
                    <a:stretch>
                      <a:fillRect/>
                    </a:stretch>
                  </pic:blipFill>
                  <pic:spPr>
                    <a:xfrm>
                      <a:off x="0" y="0"/>
                      <a:ext cx="5731510" cy="3974465"/>
                    </a:xfrm>
                    <a:prstGeom prst="rect">
                      <a:avLst/>
                    </a:prstGeom>
                  </pic:spPr>
                </pic:pic>
              </a:graphicData>
            </a:graphic>
          </wp:inline>
        </w:drawing>
      </w:r>
      <w:r>
        <w:rPr>
          <w:b/>
        </w:rPr>
        <w:t xml:space="preserve"> </w:t>
      </w:r>
    </w:p>
    <w:p w14:paraId="158E85ED" w14:textId="77777777" w:rsidR="00C772D0" w:rsidRDefault="00000000">
      <w:pPr>
        <w:spacing w:after="164" w:line="259" w:lineRule="auto"/>
        <w:ind w:left="0" w:firstLine="0"/>
        <w:jc w:val="left"/>
      </w:pPr>
      <w:r>
        <w:rPr>
          <w:color w:val="000000"/>
        </w:rPr>
        <w:t xml:space="preserve"> </w:t>
      </w:r>
    </w:p>
    <w:p w14:paraId="17B48BCC" w14:textId="77777777" w:rsidR="00C772D0" w:rsidRDefault="00000000">
      <w:pPr>
        <w:spacing w:after="159" w:line="259" w:lineRule="auto"/>
        <w:ind w:left="0" w:firstLine="0"/>
        <w:jc w:val="left"/>
      </w:pPr>
      <w:r>
        <w:rPr>
          <w:b/>
        </w:rPr>
        <w:t xml:space="preserve"> </w:t>
      </w:r>
    </w:p>
    <w:p w14:paraId="0463DB84" w14:textId="77777777" w:rsidR="00C772D0" w:rsidRDefault="00000000">
      <w:pPr>
        <w:spacing w:after="159" w:line="259" w:lineRule="auto"/>
        <w:ind w:left="0" w:firstLine="0"/>
        <w:jc w:val="left"/>
      </w:pPr>
      <w:r>
        <w:rPr>
          <w:b/>
        </w:rPr>
        <w:t xml:space="preserve"> </w:t>
      </w:r>
    </w:p>
    <w:p w14:paraId="05E91898" w14:textId="77777777" w:rsidR="00C772D0" w:rsidRDefault="00000000">
      <w:pPr>
        <w:spacing w:after="110" w:line="259" w:lineRule="auto"/>
        <w:ind w:left="-5"/>
        <w:jc w:val="left"/>
      </w:pPr>
      <w:r>
        <w:rPr>
          <w:b/>
        </w:rPr>
        <w:lastRenderedPageBreak/>
        <w:t xml:space="preserve">Example: Food Ordering &amp; Delivery Application </w:t>
      </w:r>
    </w:p>
    <w:p w14:paraId="5A613730" w14:textId="77777777" w:rsidR="00C772D0" w:rsidRDefault="00000000">
      <w:pPr>
        <w:spacing w:after="92" w:line="259" w:lineRule="auto"/>
        <w:ind w:left="0" w:right="994" w:firstLine="0"/>
        <w:jc w:val="right"/>
      </w:pPr>
      <w:r>
        <w:rPr>
          <w:noProof/>
        </w:rPr>
        <w:drawing>
          <wp:inline distT="0" distB="0" distL="0" distR="0" wp14:anchorId="4C4A996D" wp14:editId="64ECD645">
            <wp:extent cx="5100320" cy="4371340"/>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5"/>
                    <a:stretch>
                      <a:fillRect/>
                    </a:stretch>
                  </pic:blipFill>
                  <pic:spPr>
                    <a:xfrm>
                      <a:off x="0" y="0"/>
                      <a:ext cx="5100320" cy="4371340"/>
                    </a:xfrm>
                    <a:prstGeom prst="rect">
                      <a:avLst/>
                    </a:prstGeom>
                  </pic:spPr>
                </pic:pic>
              </a:graphicData>
            </a:graphic>
          </wp:inline>
        </w:drawing>
      </w:r>
      <w:r>
        <w:rPr>
          <w:color w:val="000000"/>
        </w:rPr>
        <w:t xml:space="preserve"> </w:t>
      </w:r>
    </w:p>
    <w:p w14:paraId="5E8F2093" w14:textId="77777777" w:rsidR="00C772D0" w:rsidRDefault="00000000">
      <w:pPr>
        <w:spacing w:after="159" w:line="259" w:lineRule="auto"/>
        <w:ind w:left="0" w:firstLine="0"/>
        <w:jc w:val="left"/>
      </w:pPr>
      <w:r>
        <w:rPr>
          <w:color w:val="000000"/>
        </w:rPr>
        <w:t xml:space="preserve"> </w:t>
      </w:r>
    </w:p>
    <w:p w14:paraId="33E19613" w14:textId="77777777" w:rsidR="00C772D0" w:rsidRDefault="00000000">
      <w:pPr>
        <w:spacing w:after="164" w:line="259" w:lineRule="auto"/>
        <w:ind w:left="0" w:firstLine="0"/>
        <w:jc w:val="left"/>
      </w:pPr>
      <w:r>
        <w:rPr>
          <w:color w:val="000000"/>
        </w:rPr>
        <w:t xml:space="preserve"> </w:t>
      </w:r>
    </w:p>
    <w:p w14:paraId="7047153D" w14:textId="77777777" w:rsidR="00C772D0" w:rsidRDefault="00000000">
      <w:pPr>
        <w:spacing w:after="159" w:line="259" w:lineRule="auto"/>
        <w:ind w:left="0" w:firstLine="0"/>
        <w:jc w:val="left"/>
      </w:pPr>
      <w:r>
        <w:rPr>
          <w:color w:val="000000"/>
        </w:rPr>
        <w:t xml:space="preserve">  </w:t>
      </w:r>
    </w:p>
    <w:p w14:paraId="7206CA28" w14:textId="77777777" w:rsidR="00C772D0" w:rsidRDefault="00000000">
      <w:pPr>
        <w:spacing w:after="159" w:line="259" w:lineRule="auto"/>
        <w:ind w:left="0" w:firstLine="0"/>
        <w:jc w:val="left"/>
      </w:pPr>
      <w:r>
        <w:rPr>
          <w:color w:val="000000"/>
        </w:rPr>
        <w:t xml:space="preserve">2.3 Brainstorming  </w:t>
      </w:r>
    </w:p>
    <w:p w14:paraId="09864A42" w14:textId="77777777" w:rsidR="00C772D0" w:rsidRDefault="00000000">
      <w:pPr>
        <w:spacing w:after="159" w:line="259" w:lineRule="auto"/>
        <w:ind w:left="0" w:firstLine="0"/>
        <w:jc w:val="left"/>
      </w:pPr>
      <w:r>
        <w:rPr>
          <w:color w:val="000000"/>
        </w:rPr>
        <w:t xml:space="preserve"> </w:t>
      </w:r>
    </w:p>
    <w:p w14:paraId="7FDB84D6" w14:textId="77777777" w:rsidR="00C772D0" w:rsidRDefault="00000000">
      <w:pPr>
        <w:spacing w:after="0" w:line="259" w:lineRule="auto"/>
        <w:ind w:left="0" w:firstLine="0"/>
        <w:jc w:val="left"/>
      </w:pPr>
      <w:r>
        <w:rPr>
          <w:color w:val="000000"/>
        </w:rPr>
        <w:t xml:space="preserve"> </w:t>
      </w:r>
    </w:p>
    <w:sectPr w:rsidR="00C772D0">
      <w:pgSz w:w="11904" w:h="16838"/>
      <w:pgMar w:top="851" w:right="1382" w:bottom="161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2D0"/>
    <w:rsid w:val="00C772D0"/>
    <w:rsid w:val="00F24AC7"/>
    <w:rsid w:val="00F855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4D7D4"/>
  <w15:docId w15:val="{B0DB89EF-27C5-44A2-80C5-D0DD1E1FB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Calibri"/>
      <w:color w:val="2A2A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111</Words>
  <Characters>633</Characters>
  <Application>Microsoft Office Word</Application>
  <DocSecurity>0</DocSecurity>
  <Lines>5</Lines>
  <Paragraphs>1</Paragraphs>
  <ScaleCrop>false</ScaleCrop>
  <Company/>
  <LinksUpToDate>false</LinksUpToDate>
  <CharactersWithSpaces>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Pavithra Konduri</cp:lastModifiedBy>
  <cp:revision>2</cp:revision>
  <dcterms:created xsi:type="dcterms:W3CDTF">2025-07-19T13:45:00Z</dcterms:created>
  <dcterms:modified xsi:type="dcterms:W3CDTF">2025-07-19T13:45:00Z</dcterms:modified>
</cp:coreProperties>
</file>