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BECDC" w14:textId="77777777" w:rsidR="0065224E" w:rsidRPr="009C13CB" w:rsidRDefault="0065224E">
      <w:pPr>
        <w:spacing w:after="1800" w:line="300" w:lineRule="auto"/>
      </w:pPr>
    </w:p>
    <w:p w14:paraId="7E5A7CAC" w14:textId="77777777" w:rsidR="0065224E" w:rsidRPr="00AA6BB4" w:rsidRDefault="00000000">
      <w:pPr>
        <w:spacing w:after="120" w:line="300" w:lineRule="auto"/>
        <w:jc w:val="center"/>
        <w:rPr>
          <w:rFonts w:ascii="IBM Plex Sans Thai SmBld" w:hAnsi="IBM Plex Sans Thai SmBld" w:cs="IBM Plex Sans Thai SmBld"/>
          <w:b/>
          <w:bCs/>
        </w:rPr>
      </w:pPr>
      <w:proofErr w:type="spellStart"/>
      <w:r w:rsidRPr="00AA6BB4">
        <w:rPr>
          <w:rFonts w:ascii="IBM Plex Sans Thai SmBld" w:hAnsi="IBM Plex Sans Thai SmBld" w:cs="IBM Plex Sans Thai SmBld" w:hint="cs"/>
          <w:b/>
          <w:bCs/>
          <w:color w:val="6B7280"/>
          <w:sz w:val="26"/>
          <w:szCs w:val="26"/>
        </w:rPr>
        <w:t>เอกสารนำเสนอ</w:t>
      </w:r>
      <w:proofErr w:type="spellEnd"/>
    </w:p>
    <w:p w14:paraId="706DE0FF" w14:textId="77777777" w:rsidR="0065224E" w:rsidRPr="00AA6BB4" w:rsidRDefault="00000000">
      <w:pPr>
        <w:spacing w:after="80" w:line="300" w:lineRule="auto"/>
        <w:jc w:val="center"/>
        <w:rPr>
          <w:rFonts w:ascii="IBM Plex Sans Thai" w:hAnsi="IBM Plex Sans Thai" w:cs="IBM Plex Sans Thai"/>
          <w:b/>
          <w:bCs/>
          <w:szCs w:val="22"/>
        </w:rPr>
      </w:pPr>
      <w:r w:rsidRPr="00AA6BB4">
        <w:rPr>
          <w:rFonts w:ascii="IBM Plex Sans Thai" w:hAnsi="IBM Plex Sans Thai" w:cs="IBM Plex Sans Thai" w:hint="cs"/>
          <w:b/>
          <w:bCs/>
          <w:color w:val="0B7A4B"/>
          <w:sz w:val="52"/>
          <w:szCs w:val="52"/>
        </w:rPr>
        <w:t>ระบบจองคิวรับ</w:t>
      </w:r>
      <w:r w:rsidRPr="00AA6BB4">
        <w:rPr>
          <w:rFonts w:ascii="IBM Plex Sans Thai" w:hAnsi="IBM Plex Sans Thai" w:cs="IBM Plex Sans Thai" w:hint="cs"/>
          <w:b/>
          <w:bCs/>
          <w:color w:val="0B7A4B"/>
          <w:sz w:val="48"/>
          <w:szCs w:val="52"/>
        </w:rPr>
        <w:t>-</w:t>
      </w:r>
      <w:r w:rsidRPr="00AA6BB4">
        <w:rPr>
          <w:rFonts w:ascii="IBM Plex Sans Thai" w:hAnsi="IBM Plex Sans Thai" w:cs="IBM Plex Sans Thai" w:hint="cs"/>
          <w:b/>
          <w:bCs/>
          <w:color w:val="0B7A4B"/>
          <w:sz w:val="52"/>
          <w:szCs w:val="52"/>
        </w:rPr>
        <w:t>ส่งสินค้าหน้าคลัง</w:t>
      </w:r>
    </w:p>
    <w:p w14:paraId="425D82E9" w14:textId="77777777" w:rsidR="0065224E" w:rsidRPr="00AA6BB4" w:rsidRDefault="00000000">
      <w:pPr>
        <w:spacing w:after="360" w:line="300" w:lineRule="auto"/>
        <w:jc w:val="center"/>
        <w:rPr>
          <w:rFonts w:ascii="IBM Plex Sans Thai" w:hAnsi="IBM Plex Sans Thai" w:cs="IBM Plex Sans Thai"/>
          <w:b/>
          <w:bCs/>
          <w:szCs w:val="22"/>
        </w:rPr>
      </w:pPr>
      <w:proofErr w:type="spellStart"/>
      <w:r w:rsidRPr="00AA6BB4">
        <w:rPr>
          <w:rFonts w:ascii="IBM Plex Sans Thai" w:hAnsi="IBM Plex Sans Thai" w:cs="IBM Plex Sans Thai" w:hint="cs"/>
          <w:b/>
          <w:bCs/>
          <w:color w:val="1F2937"/>
          <w:sz w:val="32"/>
          <w:szCs w:val="36"/>
        </w:rPr>
        <w:t>Fameline</w:t>
      </w:r>
      <w:proofErr w:type="spellEnd"/>
      <w:r w:rsidR="009C13CB" w:rsidRPr="00AA6BB4">
        <w:rPr>
          <w:rFonts w:ascii="IBM Plex Sans Thai" w:hAnsi="IBM Plex Sans Thai" w:cs="IBM Plex Sans Thai" w:hint="cs"/>
          <w:b/>
          <w:bCs/>
          <w:color w:val="1F2937"/>
          <w:sz w:val="32"/>
          <w:szCs w:val="36"/>
        </w:rPr>
        <w:t xml:space="preserve"> </w:t>
      </w:r>
      <w:r w:rsidRPr="00AA6BB4">
        <w:rPr>
          <w:rFonts w:ascii="IBM Plex Sans Thai" w:hAnsi="IBM Plex Sans Thai" w:cs="IBM Plex Sans Thai" w:hint="cs"/>
          <w:b/>
          <w:bCs/>
          <w:color w:val="1F2937"/>
          <w:sz w:val="32"/>
          <w:szCs w:val="36"/>
        </w:rPr>
        <w:t>Queue</w:t>
      </w:r>
    </w:p>
    <w:p w14:paraId="1873EA41" w14:textId="77777777" w:rsidR="0065224E" w:rsidRPr="00AA6BB4" w:rsidRDefault="00000000">
      <w:pPr>
        <w:spacing w:after="1400" w:line="300" w:lineRule="auto"/>
        <w:jc w:val="center"/>
        <w:rPr>
          <w:rFonts w:ascii="IBM Plex Sans Thai" w:hAnsi="IBM Plex Sans Thai" w:cs="IBM Plex Sans Thai"/>
          <w:b/>
          <w:bCs/>
          <w:szCs w:val="22"/>
        </w:rPr>
      </w:pPr>
      <w:proofErr w:type="spellStart"/>
      <w:r w:rsidRPr="00AA6BB4">
        <w:rPr>
          <w:rFonts w:ascii="IBM Plex Sans Thai" w:hAnsi="IBM Plex Sans Thai" w:cs="IBM Plex Sans Thai" w:hint="cs"/>
          <w:b/>
          <w:bCs/>
          <w:color w:val="1F2937"/>
          <w:sz w:val="28"/>
          <w:szCs w:val="28"/>
        </w:rPr>
        <w:t>ระบบต้นแบบ</w:t>
      </w:r>
      <w:proofErr w:type="spellEnd"/>
      <w:r w:rsidR="009C13CB" w:rsidRPr="00AA6BB4">
        <w:rPr>
          <w:rFonts w:ascii="IBM Plex Sans Thai" w:hAnsi="IBM Plex Sans Thai" w:cs="IBM Plex Sans Thai" w:hint="cs"/>
          <w:b/>
          <w:bCs/>
          <w:color w:val="1F2937"/>
          <w:sz w:val="26"/>
          <w:szCs w:val="28"/>
        </w:rPr>
        <w:t xml:space="preserve"> </w:t>
      </w:r>
      <w:r w:rsidRPr="00AA6BB4">
        <w:rPr>
          <w:rFonts w:ascii="IBM Plex Sans Thai" w:hAnsi="IBM Plex Sans Thai" w:cs="IBM Plex Sans Thai" w:hint="cs"/>
          <w:b/>
          <w:bCs/>
          <w:color w:val="1F2937"/>
          <w:sz w:val="26"/>
          <w:szCs w:val="28"/>
        </w:rPr>
        <w:t>(Mockup)</w:t>
      </w:r>
      <w:r w:rsidR="009C13CB" w:rsidRPr="00AA6BB4">
        <w:rPr>
          <w:rFonts w:ascii="IBM Plex Sans Thai" w:hAnsi="IBM Plex Sans Thai" w:cs="IBM Plex Sans Thai" w:hint="cs"/>
          <w:b/>
          <w:bCs/>
          <w:color w:val="1F2937"/>
          <w:sz w:val="26"/>
          <w:szCs w:val="28"/>
        </w:rPr>
        <w:t xml:space="preserve"> </w:t>
      </w:r>
      <w:proofErr w:type="spellStart"/>
      <w:r w:rsidRPr="00AA6BB4">
        <w:rPr>
          <w:rFonts w:ascii="IBM Plex Sans Thai" w:hAnsi="IBM Plex Sans Thai" w:cs="IBM Plex Sans Thai" w:hint="cs"/>
          <w:b/>
          <w:bCs/>
          <w:color w:val="1F2937"/>
          <w:sz w:val="28"/>
          <w:szCs w:val="28"/>
        </w:rPr>
        <w:t>และแนวทางการใช้งานจริง</w:t>
      </w:r>
      <w:proofErr w:type="spellEnd"/>
    </w:p>
    <w:p w14:paraId="31EE8FA3" w14:textId="77777777" w:rsidR="0065224E" w:rsidRPr="00AA6BB4" w:rsidRDefault="00000000">
      <w:pPr>
        <w:spacing w:after="40" w:line="300" w:lineRule="auto"/>
        <w:jc w:val="center"/>
        <w:rPr>
          <w:rFonts w:ascii="IBM Plex Sans Thai" w:hAnsi="IBM Plex Sans Thai" w:cs="IBM Plex Sans Thai"/>
          <w:b/>
          <w:bCs/>
          <w:szCs w:val="22"/>
        </w:rPr>
      </w:pPr>
      <w:r w:rsidRPr="00AA6BB4">
        <w:rPr>
          <w:rFonts w:ascii="IBM Plex Sans Thai" w:hAnsi="IBM Plex Sans Thai" w:cs="IBM Plex Sans Thai" w:hint="cs"/>
          <w:b/>
          <w:bCs/>
          <w:color w:val="6B7280"/>
        </w:rPr>
        <w:t>จัดทำสำหรับ</w:t>
      </w:r>
    </w:p>
    <w:p w14:paraId="280939C2" w14:textId="77777777" w:rsidR="0065224E" w:rsidRPr="00AA6BB4" w:rsidRDefault="00000000">
      <w:pPr>
        <w:spacing w:after="280" w:line="300" w:lineRule="auto"/>
        <w:jc w:val="center"/>
        <w:rPr>
          <w:rFonts w:ascii="IBM Plex Sans Thai" w:hAnsi="IBM Plex Sans Thai" w:cs="IBM Plex Sans Thai"/>
          <w:b/>
          <w:bCs/>
          <w:szCs w:val="22"/>
        </w:rPr>
      </w:pPr>
      <w:proofErr w:type="spellStart"/>
      <w:r w:rsidRPr="00AA6BB4">
        <w:rPr>
          <w:rFonts w:ascii="IBM Plex Sans Thai" w:hAnsi="IBM Plex Sans Thai" w:cs="IBM Plex Sans Thai" w:hint="cs"/>
          <w:b/>
          <w:bCs/>
          <w:sz w:val="28"/>
          <w:szCs w:val="28"/>
        </w:rPr>
        <w:t>คณะผู้บริหารและผู้</w:t>
      </w:r>
      <w:proofErr w:type="spellEnd"/>
      <w:r w:rsidR="00257EF2">
        <w:rPr>
          <w:rFonts w:ascii="IBM Plex Sans Thai" w:hAnsi="IBM Plex Sans Thai" w:cs="IBM Plex Sans Thai" w:hint="cs"/>
          <w:b/>
          <w:bCs/>
          <w:sz w:val="28"/>
          <w:szCs w:val="28"/>
          <w:cs/>
        </w:rPr>
        <w:t>เกี่ยวข้อง</w:t>
      </w:r>
      <w:proofErr w:type="spellStart"/>
      <w:r w:rsidRPr="00AA6BB4">
        <w:rPr>
          <w:rFonts w:ascii="IBM Plex Sans Thai" w:hAnsi="IBM Plex Sans Thai" w:cs="IBM Plex Sans Thai" w:hint="cs"/>
          <w:b/>
          <w:bCs/>
          <w:sz w:val="28"/>
          <w:szCs w:val="28"/>
        </w:rPr>
        <w:t>คลังสินค้า</w:t>
      </w:r>
      <w:proofErr w:type="spellEnd"/>
      <w:r w:rsidRPr="00AA6BB4">
        <w:rPr>
          <w:rFonts w:ascii="IBM Plex Sans Thai" w:hAnsi="IBM Plex Sans Thai" w:cs="IBM Plex Sans Thai" w:hint="cs"/>
          <w:b/>
          <w:bCs/>
          <w:sz w:val="24"/>
          <w:szCs w:val="28"/>
        </w:rPr>
        <w:t xml:space="preserve"> </w:t>
      </w:r>
      <w:proofErr w:type="spellStart"/>
      <w:r w:rsidRPr="00AA6BB4">
        <w:rPr>
          <w:rFonts w:ascii="IBM Plex Sans Thai" w:hAnsi="IBM Plex Sans Thai" w:cs="IBM Plex Sans Thai" w:hint="cs"/>
          <w:b/>
          <w:bCs/>
          <w:sz w:val="24"/>
          <w:szCs w:val="28"/>
        </w:rPr>
        <w:t>Fameline</w:t>
      </w:r>
      <w:proofErr w:type="spellEnd"/>
    </w:p>
    <w:p w14:paraId="04F97D47" w14:textId="77777777" w:rsidR="0065224E" w:rsidRPr="00AA6BB4" w:rsidRDefault="00000000">
      <w:pPr>
        <w:spacing w:after="40" w:line="300" w:lineRule="auto"/>
        <w:jc w:val="center"/>
        <w:rPr>
          <w:rFonts w:ascii="IBM Plex Sans Thai" w:hAnsi="IBM Plex Sans Thai" w:cs="IBM Plex Sans Thai"/>
          <w:b/>
          <w:bCs/>
          <w:szCs w:val="22"/>
        </w:rPr>
      </w:pPr>
      <w:r w:rsidRPr="00AA6BB4">
        <w:rPr>
          <w:rFonts w:ascii="IBM Plex Sans Thai" w:hAnsi="IBM Plex Sans Thai" w:cs="IBM Plex Sans Thai" w:hint="cs"/>
          <w:b/>
          <w:bCs/>
          <w:color w:val="6B7280"/>
        </w:rPr>
        <w:t>จัดทำโดย</w:t>
      </w:r>
    </w:p>
    <w:p w14:paraId="7247D04D" w14:textId="77777777" w:rsidR="0065224E" w:rsidRPr="00AA6BB4" w:rsidRDefault="00000000">
      <w:pPr>
        <w:spacing w:after="800" w:line="300" w:lineRule="auto"/>
        <w:jc w:val="center"/>
        <w:rPr>
          <w:rFonts w:ascii="IBM Plex Sans Thai" w:hAnsi="IBM Plex Sans Thai" w:cs="IBM Plex Sans Thai"/>
          <w:b/>
          <w:bCs/>
          <w:szCs w:val="22"/>
        </w:rPr>
      </w:pPr>
      <w:r w:rsidRPr="00AA6BB4">
        <w:rPr>
          <w:rFonts w:ascii="IBM Plex Sans Thai" w:hAnsi="IBM Plex Sans Thai" w:cs="IBM Plex Sans Thai" w:hint="cs"/>
          <w:b/>
          <w:bCs/>
          <w:sz w:val="24"/>
          <w:szCs w:val="28"/>
        </w:rPr>
        <w:t>GoAlong</w:t>
      </w:r>
    </w:p>
    <w:p w14:paraId="480F0D10" w14:textId="77777777" w:rsidR="0065224E" w:rsidRPr="00AA6BB4" w:rsidRDefault="00000000">
      <w:pPr>
        <w:spacing w:after="120" w:line="300" w:lineRule="auto"/>
        <w:jc w:val="center"/>
        <w:rPr>
          <w:rFonts w:ascii="IBM Plex Sans Thai" w:hAnsi="IBM Plex Sans Thai" w:cs="IBM Plex Sans Thai"/>
          <w:b/>
          <w:bCs/>
          <w:szCs w:val="22"/>
        </w:rPr>
      </w:pPr>
      <w:r w:rsidRPr="00AA6BB4">
        <w:rPr>
          <w:rFonts w:ascii="IBM Plex Sans Thai" w:hAnsi="IBM Plex Sans Thai" w:cs="IBM Plex Sans Thai" w:hint="cs"/>
          <w:b/>
          <w:bCs/>
          <w:color w:val="6B7280"/>
        </w:rPr>
        <w:t>ฉบับที่ 1.1  ·  วันที่ 22 กันยายน 2569</w:t>
      </w:r>
    </w:p>
    <w:p w14:paraId="0474F8A8" w14:textId="77777777" w:rsidR="0065224E" w:rsidRPr="009C13CB" w:rsidRDefault="00000000">
      <w:pPr>
        <w:rPr>
          <w:cs/>
        </w:rPr>
      </w:pPr>
      <w:r w:rsidRPr="009C13CB">
        <w:br w:type="page"/>
      </w:r>
    </w:p>
    <w:p w14:paraId="1673F058" w14:textId="77777777" w:rsidR="0065224E" w:rsidRPr="00AA6BB4" w:rsidRDefault="00000000">
      <w:pPr>
        <w:spacing w:line="300" w:lineRule="auto"/>
        <w:rPr>
          <w:rFonts w:ascii="IBM Plex Sans Thai SmBld" w:hAnsi="IBM Plex Sans Thai SmBld" w:cs="IBM Plex Sans Thai SmBld"/>
          <w:b/>
          <w:bCs/>
        </w:rPr>
      </w:pPr>
      <w:proofErr w:type="spellStart"/>
      <w:r w:rsidRPr="00AA6BB4">
        <w:rPr>
          <w:rFonts w:ascii="IBM Plex Sans Thai SmBld" w:hAnsi="IBM Plex Sans Thai SmBld" w:cs="IBM Plex Sans Thai SmBld" w:hint="cs"/>
          <w:b/>
          <w:bCs/>
          <w:color w:val="0B7A4B"/>
          <w:sz w:val="28"/>
          <w:szCs w:val="28"/>
        </w:rPr>
        <w:lastRenderedPageBreak/>
        <w:t>สารบัญ</w:t>
      </w:r>
      <w:proofErr w:type="spellEnd"/>
    </w:p>
    <w:p w14:paraId="78D812FE" w14:textId="77777777" w:rsidR="0065224E" w:rsidRPr="00AA6BB4" w:rsidRDefault="00000000">
      <w:pPr>
        <w:spacing w:after="80" w:line="300" w:lineRule="auto"/>
        <w:rPr>
          <w:rFonts w:ascii="IBM Plex Sans Thai SmBld" w:hAnsi="IBM Plex Sans Thai SmBld" w:cs="IBM Plex Sans Thai SmBld"/>
          <w:b/>
          <w:bCs/>
        </w:rPr>
      </w:pPr>
      <w:r w:rsidRPr="00AA6BB4">
        <w:rPr>
          <w:rFonts w:ascii="IBM Plex Sans Thai SmBld" w:hAnsi="IBM Plex Sans Thai SmBld" w:cs="IBM Plex Sans Thai SmBld" w:hint="cs"/>
          <w:b/>
          <w:bCs/>
        </w:rPr>
        <w:t xml:space="preserve">1.   </w:t>
      </w:r>
      <w:proofErr w:type="spellStart"/>
      <w:r w:rsidRPr="00AA6BB4">
        <w:rPr>
          <w:rFonts w:ascii="IBM Plex Sans Thai SmBld" w:hAnsi="IBM Plex Sans Thai SmBld" w:cs="IBM Plex Sans Thai SmBld" w:hint="cs"/>
          <w:b/>
          <w:bCs/>
        </w:rPr>
        <w:t>บทสรุป</w:t>
      </w:r>
      <w:proofErr w:type="spellEnd"/>
    </w:p>
    <w:p w14:paraId="145D8EDD" w14:textId="77777777" w:rsidR="0065224E" w:rsidRPr="00AA6BB4" w:rsidRDefault="00000000">
      <w:pPr>
        <w:spacing w:after="80" w:line="300" w:lineRule="auto"/>
        <w:rPr>
          <w:rFonts w:ascii="IBM Plex Sans Thai SmBld" w:hAnsi="IBM Plex Sans Thai SmBld" w:cs="IBM Plex Sans Thai SmBld"/>
          <w:b/>
          <w:bCs/>
        </w:rPr>
      </w:pPr>
      <w:r w:rsidRPr="00AA6BB4">
        <w:rPr>
          <w:rFonts w:ascii="IBM Plex Sans Thai SmBld" w:hAnsi="IBM Plex Sans Thai SmBld" w:cs="IBM Plex Sans Thai SmBld" w:hint="cs"/>
          <w:b/>
          <w:bCs/>
        </w:rPr>
        <w:t>2.   ภาพรวมการทำงานของระบบ</w:t>
      </w:r>
    </w:p>
    <w:p w14:paraId="643E8009" w14:textId="77777777" w:rsidR="0065224E" w:rsidRPr="00AA6BB4" w:rsidRDefault="00000000">
      <w:pPr>
        <w:spacing w:after="80" w:line="300" w:lineRule="auto"/>
        <w:rPr>
          <w:rFonts w:ascii="IBM Plex Sans Thai SmBld" w:hAnsi="IBM Plex Sans Thai SmBld" w:cs="IBM Plex Sans Thai SmBld"/>
          <w:b/>
          <w:bCs/>
          <w:cs/>
        </w:rPr>
      </w:pPr>
      <w:r w:rsidRPr="00AA6BB4">
        <w:rPr>
          <w:rFonts w:ascii="IBM Plex Sans Thai SmBld" w:hAnsi="IBM Plex Sans Thai SmBld" w:cs="IBM Plex Sans Thai SmBld" w:hint="cs"/>
          <w:b/>
          <w:bCs/>
        </w:rPr>
        <w:t xml:space="preserve">3.   </w:t>
      </w:r>
      <w:proofErr w:type="spellStart"/>
      <w:r w:rsidRPr="00AA6BB4">
        <w:rPr>
          <w:rFonts w:ascii="IBM Plex Sans Thai SmBld" w:hAnsi="IBM Plex Sans Thai SmBld" w:cs="IBM Plex Sans Thai SmBld" w:hint="cs"/>
          <w:b/>
          <w:bCs/>
        </w:rPr>
        <w:t>ผู้เกี่ยวข้องและบทบาทหน้าที่</w:t>
      </w:r>
      <w:proofErr w:type="spellEnd"/>
    </w:p>
    <w:p w14:paraId="4CC2CB9C" w14:textId="77777777" w:rsidR="0065224E" w:rsidRPr="00AA6BB4" w:rsidRDefault="00000000">
      <w:pPr>
        <w:spacing w:after="80" w:line="300" w:lineRule="auto"/>
        <w:rPr>
          <w:rFonts w:ascii="IBM Plex Sans Thai SmBld" w:hAnsi="IBM Plex Sans Thai SmBld" w:cs="IBM Plex Sans Thai SmBld"/>
          <w:b/>
          <w:bCs/>
        </w:rPr>
      </w:pPr>
      <w:r w:rsidRPr="00AA6BB4">
        <w:rPr>
          <w:rFonts w:ascii="IBM Plex Sans Thai SmBld" w:hAnsi="IBM Plex Sans Thai SmBld" w:cs="IBM Plex Sans Thai SmBld" w:hint="cs"/>
          <w:b/>
          <w:bCs/>
        </w:rPr>
        <w:t xml:space="preserve">4.   </w:t>
      </w:r>
      <w:proofErr w:type="spellStart"/>
      <w:r w:rsidRPr="00AA6BB4">
        <w:rPr>
          <w:rFonts w:ascii="IBM Plex Sans Thai SmBld" w:hAnsi="IBM Plex Sans Thai SmBld" w:cs="IBM Plex Sans Thai SmBld" w:hint="cs"/>
          <w:b/>
          <w:bCs/>
        </w:rPr>
        <w:t>ขั้นตอนการใช้งานจริง</w:t>
      </w:r>
      <w:proofErr w:type="spellEnd"/>
    </w:p>
    <w:p w14:paraId="680A008D" w14:textId="77777777" w:rsidR="0065224E" w:rsidRPr="00AA6BB4" w:rsidRDefault="00000000">
      <w:pPr>
        <w:spacing w:after="80" w:line="300" w:lineRule="auto"/>
        <w:rPr>
          <w:rFonts w:ascii="IBM Plex Sans Thai SmBld" w:hAnsi="IBM Plex Sans Thai SmBld" w:cs="IBM Plex Sans Thai SmBld"/>
          <w:b/>
          <w:bCs/>
        </w:rPr>
      </w:pPr>
      <w:r w:rsidRPr="00AA6BB4">
        <w:rPr>
          <w:rFonts w:ascii="IBM Plex Sans Thai SmBld" w:hAnsi="IBM Plex Sans Thai SmBld" w:cs="IBM Plex Sans Thai SmBld" w:hint="cs"/>
          <w:b/>
          <w:bCs/>
        </w:rPr>
        <w:t>5.   หน้าจอหลักของระบบ</w:t>
      </w:r>
    </w:p>
    <w:p w14:paraId="62C41C1A" w14:textId="77777777" w:rsidR="0065224E" w:rsidRPr="00AA6BB4" w:rsidRDefault="00000000">
      <w:pPr>
        <w:spacing w:after="80" w:line="300" w:lineRule="auto"/>
        <w:rPr>
          <w:rFonts w:ascii="IBM Plex Sans Thai SmBld" w:hAnsi="IBM Plex Sans Thai SmBld" w:cs="IBM Plex Sans Thai SmBld"/>
          <w:b/>
          <w:bCs/>
        </w:rPr>
      </w:pPr>
      <w:r w:rsidRPr="00AA6BB4">
        <w:rPr>
          <w:rFonts w:ascii="IBM Plex Sans Thai SmBld" w:hAnsi="IBM Plex Sans Thai SmBld" w:cs="IBM Plex Sans Thai SmBld" w:hint="cs"/>
          <w:b/>
          <w:bCs/>
        </w:rPr>
        <w:t>6.   การตั้งค่าที่ Fameline ปรับได้เอง</w:t>
      </w:r>
    </w:p>
    <w:p w14:paraId="18770D74" w14:textId="77777777" w:rsidR="0065224E" w:rsidRPr="00AA6BB4" w:rsidRDefault="00000000">
      <w:pPr>
        <w:spacing w:after="80" w:line="300" w:lineRule="auto"/>
        <w:rPr>
          <w:rFonts w:ascii="IBM Plex Sans Thai SmBld" w:hAnsi="IBM Plex Sans Thai SmBld" w:cs="IBM Plex Sans Thai SmBld"/>
          <w:b/>
          <w:bCs/>
        </w:rPr>
      </w:pPr>
      <w:r w:rsidRPr="00AA6BB4">
        <w:rPr>
          <w:rFonts w:ascii="IBM Plex Sans Thai SmBld" w:hAnsi="IBM Plex Sans Thai SmBld" w:cs="IBM Plex Sans Thai SmBld" w:hint="cs"/>
          <w:b/>
          <w:bCs/>
        </w:rPr>
        <w:t>7.   สถานะของระบบต้นแบบในปัจจุบัน</w:t>
      </w:r>
    </w:p>
    <w:p w14:paraId="2A4BE638" w14:textId="77777777" w:rsidR="0065224E" w:rsidRPr="00AA6BB4" w:rsidRDefault="00000000">
      <w:pPr>
        <w:spacing w:after="80" w:line="300" w:lineRule="auto"/>
        <w:rPr>
          <w:rFonts w:ascii="IBM Plex Sans Thai SmBld" w:hAnsi="IBM Plex Sans Thai SmBld" w:cs="IBM Plex Sans Thai SmBld"/>
          <w:b/>
          <w:bCs/>
        </w:rPr>
      </w:pPr>
      <w:r w:rsidRPr="00AA6BB4">
        <w:rPr>
          <w:rFonts w:ascii="IBM Plex Sans Thai SmBld" w:hAnsi="IBM Plex Sans Thai SmBld" w:cs="IBM Plex Sans Thai SmBld" w:hint="cs"/>
          <w:b/>
          <w:bCs/>
        </w:rPr>
        <w:t>8.   สิ่งที่ขอให้ Fameline จัดเตรียม</w:t>
      </w:r>
    </w:p>
    <w:p w14:paraId="3CCBCC55" w14:textId="77777777" w:rsidR="0065224E" w:rsidRPr="00AA6BB4" w:rsidRDefault="00000000" w:rsidP="002661B5">
      <w:pPr>
        <w:spacing w:after="80" w:line="300" w:lineRule="auto"/>
        <w:rPr>
          <w:rFonts w:ascii="IBM Plex Sans Thai SmBld" w:hAnsi="IBM Plex Sans Thai SmBld" w:cs="IBM Plex Sans Thai SmBld"/>
          <w:b/>
          <w:bCs/>
          <w:cs/>
        </w:rPr>
      </w:pPr>
      <w:r w:rsidRPr="00AA6BB4">
        <w:rPr>
          <w:rFonts w:ascii="IBM Plex Sans Thai SmBld" w:hAnsi="IBM Plex Sans Thai SmBld" w:cs="IBM Plex Sans Thai SmBld" w:hint="cs"/>
          <w:b/>
          <w:bCs/>
        </w:rPr>
        <w:t>9.   แ</w:t>
      </w:r>
      <w:proofErr w:type="spellStart"/>
      <w:r w:rsidR="00890300">
        <w:rPr>
          <w:rFonts w:ascii="IBM Plex Sans Thai SmBld" w:hAnsi="IBM Plex Sans Thai SmBld" w:cs="IBM Plex Sans Thai SmBld"/>
          <w:b/>
          <w:bCs/>
          <w:cs/>
        </w:rPr>
        <w:t>ผน</w:t>
      </w:r>
      <w:proofErr w:type="spellEnd"/>
      <w:r w:rsidR="00890300">
        <w:rPr>
          <w:rFonts w:ascii="IBM Plex Sans Thai SmBld" w:hAnsi="IBM Plex Sans Thai SmBld" w:cs="IBM Plex Sans Thai SmBld"/>
          <w:b/>
          <w:bCs/>
          <w:cs/>
        </w:rPr>
        <w:t>ติด</w:t>
      </w:r>
      <w:proofErr w:type="spellStart"/>
      <w:r w:rsidR="00890300">
        <w:rPr>
          <w:rFonts w:ascii="IBM Plex Sans Thai SmBld" w:hAnsi="IBM Plex Sans Thai SmBld" w:cs="IBM Plex Sans Thai SmBld"/>
          <w:b/>
          <w:bCs/>
          <w:cs/>
        </w:rPr>
        <w:t>ตั้งแ</w:t>
      </w:r>
      <w:r w:rsidRPr="00AA6BB4">
        <w:rPr>
          <w:rFonts w:ascii="IBM Plex Sans Thai SmBld" w:hAnsi="IBM Plex Sans Thai SmBld" w:cs="IBM Plex Sans Thai SmBld" w:hint="cs"/>
          <w:b/>
          <w:bCs/>
        </w:rPr>
        <w:t>ละร</w:t>
      </w:r>
      <w:r w:rsidR="00890300" w:rsidRPr="00890300">
        <w:rPr>
          <w:rFonts w:ascii="IBM Plex Sans Thai SmBld" w:hAnsi="IBM Plex Sans Thai SmBld" w:cs="IBM Plex Sans Thai SmBld"/>
          <w:b/>
          <w:bCs/>
          <w:cs/>
        </w:rPr>
        <w:t>าคา</w:t>
      </w:r>
      <w:proofErr w:type="spellEnd"/>
    </w:p>
    <w:p w14:paraId="716AB87C" w14:textId="77777777" w:rsidR="0065224E" w:rsidRPr="009C13CB" w:rsidRDefault="00000000">
      <w:r w:rsidRPr="009C13CB">
        <w:br w:type="page"/>
      </w:r>
    </w:p>
    <w:p w14:paraId="2634648F" w14:textId="77777777" w:rsidR="0065224E" w:rsidRPr="00AA6BB4" w:rsidRDefault="00000000">
      <w:pPr>
        <w:keepNext/>
        <w:pBdr>
          <w:bottom w:val="single" w:sz="8" w:space="4" w:color="0B7A4B"/>
        </w:pBdr>
        <w:spacing w:before="280" w:after="160" w:line="300" w:lineRule="auto"/>
        <w:rPr>
          <w:rFonts w:ascii="IBM Plex Sans Thai" w:hAnsi="IBM Plex Sans Thai" w:cs="IBM Plex Sans Thai"/>
          <w:sz w:val="18"/>
          <w:szCs w:val="18"/>
        </w:rPr>
      </w:pPr>
      <w:r w:rsidRPr="00AA6BB4">
        <w:rPr>
          <w:rFonts w:ascii="IBM Plex Sans Thai" w:hAnsi="IBM Plex Sans Thai" w:cs="IBM Plex Sans Thai" w:hint="cs"/>
          <w:color w:val="0B7A4B"/>
          <w:sz w:val="24"/>
          <w:szCs w:val="24"/>
        </w:rPr>
        <w:lastRenderedPageBreak/>
        <w:t xml:space="preserve">1. </w:t>
      </w:r>
      <w:proofErr w:type="spellStart"/>
      <w:r w:rsidRPr="00AA6BB4">
        <w:rPr>
          <w:rFonts w:ascii="IBM Plex Sans Thai" w:hAnsi="IBM Plex Sans Thai" w:cs="IBM Plex Sans Thai" w:hint="cs"/>
          <w:color w:val="0B7A4B"/>
          <w:sz w:val="24"/>
          <w:szCs w:val="24"/>
        </w:rPr>
        <w:t>บทสรุป</w:t>
      </w:r>
      <w:proofErr w:type="spellEnd"/>
    </w:p>
    <w:p w14:paraId="43029100" w14:textId="77777777" w:rsidR="0065224E" w:rsidRPr="00AA6BB4" w:rsidRDefault="00000000">
      <w:pPr>
        <w:spacing w:after="120" w:line="300" w:lineRule="auto"/>
        <w:rPr>
          <w:rFonts w:ascii="IBM Plex Sans Thai" w:hAnsi="IBM Plex Sans Thai" w:cs="IBM Plex Sans Thai"/>
          <w:sz w:val="18"/>
          <w:szCs w:val="18"/>
        </w:rPr>
      </w:pPr>
      <w:r w:rsidRPr="00AA6BB4">
        <w:rPr>
          <w:rFonts w:ascii="IBM Plex Sans Thai" w:hAnsi="IBM Plex Sans Thai" w:cs="IBM Plex Sans Thai" w:hint="cs"/>
          <w:sz w:val="18"/>
          <w:szCs w:val="18"/>
        </w:rPr>
        <w:t>ระบบ</w:t>
      </w:r>
      <w:proofErr w:type="spellStart"/>
      <w:r w:rsidRPr="00AA6BB4">
        <w:rPr>
          <w:rFonts w:ascii="IBM Plex Sans Thai" w:hAnsi="IBM Plex Sans Thai" w:cs="IBM Plex Sans Thai" w:hint="cs"/>
          <w:sz w:val="18"/>
          <w:szCs w:val="18"/>
        </w:rPr>
        <w:t>จองคิวรับ-ส่งสินค้าหน้าคลัง</w:t>
      </w:r>
      <w:proofErr w:type="spellEnd"/>
      <w:r w:rsidRPr="00AA6BB4">
        <w:rPr>
          <w:rFonts w:ascii="IBM Plex Sans Thai" w:hAnsi="IBM Plex Sans Thai" w:cs="IBM Plex Sans Thai" w:hint="cs"/>
          <w:sz w:val="18"/>
          <w:szCs w:val="18"/>
        </w:rPr>
        <w:t xml:space="preserve"> (</w:t>
      </w:r>
      <w:proofErr w:type="spellStart"/>
      <w:r w:rsidRPr="00AA6BB4">
        <w:rPr>
          <w:rFonts w:ascii="IBM Plex Sans Thai" w:hAnsi="IBM Plex Sans Thai" w:cs="IBM Plex Sans Thai" w:hint="cs"/>
          <w:sz w:val="18"/>
          <w:szCs w:val="18"/>
        </w:rPr>
        <w:t>Fameline</w:t>
      </w:r>
      <w:proofErr w:type="spellEnd"/>
      <w:r w:rsidRPr="00AA6BB4">
        <w:rPr>
          <w:rFonts w:ascii="IBM Plex Sans Thai" w:hAnsi="IBM Plex Sans Thai" w:cs="IBM Plex Sans Thai" w:hint="cs"/>
          <w:sz w:val="18"/>
          <w:szCs w:val="18"/>
        </w:rPr>
        <w:t xml:space="preserve"> Queue) </w:t>
      </w:r>
      <w:proofErr w:type="spellStart"/>
      <w:r w:rsidRPr="00AA6BB4">
        <w:rPr>
          <w:rFonts w:ascii="IBM Plex Sans Thai" w:hAnsi="IBM Plex Sans Thai" w:cs="IBM Plex Sans Thai" w:hint="cs"/>
          <w:sz w:val="18"/>
          <w:szCs w:val="18"/>
        </w:rPr>
        <w:t>จัดระเบียบรถที่เข้ามารับสินค้าตามใบสั่งขาย</w:t>
      </w:r>
      <w:proofErr w:type="spellEnd"/>
      <w:r w:rsidRPr="00AA6BB4">
        <w:rPr>
          <w:rFonts w:ascii="IBM Plex Sans Thai" w:hAnsi="IBM Plex Sans Thai" w:cs="IBM Plex Sans Thai" w:hint="cs"/>
          <w:sz w:val="18"/>
          <w:szCs w:val="18"/>
        </w:rPr>
        <w:t xml:space="preserve"> (SO) </w:t>
      </w:r>
      <w:proofErr w:type="spellStart"/>
      <w:r w:rsidRPr="00AA6BB4">
        <w:rPr>
          <w:rFonts w:ascii="IBM Plex Sans Thai" w:hAnsi="IBM Plex Sans Thai" w:cs="IBM Plex Sans Thai" w:hint="cs"/>
          <w:sz w:val="18"/>
          <w:szCs w:val="18"/>
        </w:rPr>
        <w:t>และรถของผู้ขายที่เข้ามาส่งสินค้าตามใบสั่งซื้อ</w:t>
      </w:r>
      <w:proofErr w:type="spellEnd"/>
      <w:r w:rsidRPr="00AA6BB4">
        <w:rPr>
          <w:rFonts w:ascii="IBM Plex Sans Thai" w:hAnsi="IBM Plex Sans Thai" w:cs="IBM Plex Sans Thai" w:hint="cs"/>
          <w:sz w:val="18"/>
          <w:szCs w:val="18"/>
        </w:rPr>
        <w:t xml:space="preserve"> (PO) </w:t>
      </w:r>
      <w:proofErr w:type="spellStart"/>
      <w:r w:rsidRPr="00AA6BB4">
        <w:rPr>
          <w:rFonts w:ascii="IBM Plex Sans Thai" w:hAnsi="IBM Plex Sans Thai" w:cs="IBM Plex Sans Thai" w:hint="cs"/>
          <w:sz w:val="18"/>
          <w:szCs w:val="18"/>
        </w:rPr>
        <w:t>ให้เข้าท่าตามวันและเวลาที่นัดหมายล่วงหน้า</w:t>
      </w:r>
      <w:proofErr w:type="spellEnd"/>
      <w:r w:rsidRPr="00AA6BB4">
        <w:rPr>
          <w:rFonts w:ascii="IBM Plex Sans Thai" w:hAnsi="IBM Plex Sans Thai" w:cs="IBM Plex Sans Thai" w:hint="cs"/>
          <w:sz w:val="18"/>
          <w:szCs w:val="18"/>
        </w:rPr>
        <w:t xml:space="preserve"> </w:t>
      </w:r>
      <w:proofErr w:type="spellStart"/>
      <w:r w:rsidRPr="00AA6BB4">
        <w:rPr>
          <w:rFonts w:ascii="IBM Plex Sans Thai" w:hAnsi="IBM Plex Sans Thai" w:cs="IBM Plex Sans Thai" w:hint="cs"/>
          <w:sz w:val="18"/>
          <w:szCs w:val="18"/>
        </w:rPr>
        <w:t>แทนการมาถึงพร้อมกันโดยไม่ทราบลำดับ</w:t>
      </w:r>
      <w:proofErr w:type="spellEnd"/>
      <w:r w:rsidR="001768CF">
        <w:rPr>
          <w:rFonts w:ascii="IBM Plex Sans Thai" w:hAnsi="IBM Plex Sans Thai" w:cs="IBM Plex Sans Thai"/>
          <w:sz w:val="18"/>
          <w:szCs w:val="18"/>
          <w:cs/>
        </w:rPr>
        <w:t>คิว</w:t>
      </w:r>
    </w:p>
    <w:p w14:paraId="548178AD" w14:textId="77777777" w:rsidR="0065224E" w:rsidRPr="00AA6BB4" w:rsidRDefault="00000000">
      <w:pPr>
        <w:keepNext/>
        <w:spacing w:before="200" w:after="80" w:line="300" w:lineRule="auto"/>
        <w:rPr>
          <w:rFonts w:ascii="IBM Plex Sans Thai" w:hAnsi="IBM Plex Sans Thai" w:cs="IBM Plex Sans Thai"/>
          <w:sz w:val="18"/>
          <w:szCs w:val="18"/>
        </w:rPr>
      </w:pPr>
      <w:r w:rsidRPr="00AA6BB4">
        <w:rPr>
          <w:rFonts w:ascii="IBM Plex Sans Thai" w:hAnsi="IBM Plex Sans Thai" w:cs="IBM Plex Sans Thai" w:hint="cs"/>
          <w:color w:val="1F2937"/>
        </w:rPr>
        <w:t>ปัญหาที่ระบบเข้ามาช่วยแก้ไข</w:t>
      </w:r>
    </w:p>
    <w:p w14:paraId="05FF7039" w14:textId="77777777" w:rsidR="0065224E" w:rsidRPr="00AA6BB4" w:rsidRDefault="00000000">
      <w:pPr>
        <w:spacing w:after="60" w:line="300" w:lineRule="auto"/>
        <w:ind w:left="510" w:hanging="255"/>
        <w:rPr>
          <w:rFonts w:ascii="IBM Plex Sans Thai" w:hAnsi="IBM Plex Sans Thai" w:cs="IBM Plex Sans Thai"/>
          <w:sz w:val="18"/>
          <w:szCs w:val="18"/>
        </w:rPr>
      </w:pPr>
      <w:r w:rsidRPr="00AA6BB4">
        <w:rPr>
          <w:rFonts w:ascii="IBM Plex Sans Thai" w:hAnsi="IBM Plex Sans Thai" w:cs="IBM Plex Sans Thai" w:hint="cs"/>
          <w:color w:val="0B7A4B"/>
          <w:sz w:val="18"/>
          <w:szCs w:val="18"/>
        </w:rPr>
        <w:t xml:space="preserve">•  </w:t>
      </w:r>
      <w:r w:rsidRPr="00AA6BB4">
        <w:rPr>
          <w:rFonts w:ascii="IBM Plex Sans Thai" w:hAnsi="IBM Plex Sans Thai" w:cs="IBM Plex Sans Thai" w:hint="cs"/>
          <w:sz w:val="18"/>
          <w:szCs w:val="18"/>
        </w:rPr>
        <w:t xml:space="preserve">รถมาถึงพร้อมกันในช่วงเวลาเดียว ทำให้ท่ารับ-ส่งสินค้าแออัด </w:t>
      </w:r>
      <w:r w:rsidR="00A5552A">
        <w:rPr>
          <w:rFonts w:ascii="IBM Plex Sans Thai" w:hAnsi="IBM Plex Sans Thai" w:cs="IBM Plex Sans Thai"/>
          <w:sz w:val="18"/>
          <w:szCs w:val="18"/>
        </w:rPr>
        <w:t xml:space="preserve"> </w:t>
      </w:r>
    </w:p>
    <w:p w14:paraId="3380F959" w14:textId="77777777" w:rsidR="0065224E" w:rsidRPr="00AA6BB4" w:rsidRDefault="00000000">
      <w:pPr>
        <w:spacing w:after="60" w:line="300" w:lineRule="auto"/>
        <w:ind w:left="510" w:hanging="255"/>
        <w:rPr>
          <w:rFonts w:ascii="IBM Plex Sans Thai" w:hAnsi="IBM Plex Sans Thai" w:cs="IBM Plex Sans Thai"/>
          <w:sz w:val="18"/>
          <w:szCs w:val="18"/>
          <w:cs/>
        </w:rPr>
      </w:pPr>
      <w:r w:rsidRPr="00AA6BB4">
        <w:rPr>
          <w:rFonts w:ascii="IBM Plex Sans Thai" w:hAnsi="IBM Plex Sans Thai" w:cs="IBM Plex Sans Thai" w:hint="cs"/>
          <w:color w:val="0B7A4B"/>
          <w:sz w:val="18"/>
          <w:szCs w:val="18"/>
        </w:rPr>
        <w:t xml:space="preserve">•  </w:t>
      </w:r>
      <w:proofErr w:type="spellStart"/>
      <w:r w:rsidRPr="00AA6BB4">
        <w:rPr>
          <w:rFonts w:ascii="IBM Plex Sans Thai" w:hAnsi="IBM Plex Sans Thai" w:cs="IBM Plex Sans Thai" w:hint="cs"/>
          <w:sz w:val="18"/>
          <w:szCs w:val="18"/>
        </w:rPr>
        <w:t>คนขับและลูกค้าไม่ทราบลำดับคิวของตนเอง</w:t>
      </w:r>
      <w:proofErr w:type="spellEnd"/>
      <w:r w:rsidRPr="00AA6BB4">
        <w:rPr>
          <w:rFonts w:ascii="IBM Plex Sans Thai" w:hAnsi="IBM Plex Sans Thai" w:cs="IBM Plex Sans Thai" w:hint="cs"/>
          <w:sz w:val="18"/>
          <w:szCs w:val="18"/>
        </w:rPr>
        <w:t xml:space="preserve"> </w:t>
      </w:r>
      <w:r w:rsidR="001768CF">
        <w:rPr>
          <w:rFonts w:ascii="IBM Plex Sans Thai" w:hAnsi="IBM Plex Sans Thai" w:cs="IBM Plex Sans Thai"/>
          <w:sz w:val="18"/>
          <w:szCs w:val="18"/>
          <w:cs/>
        </w:rPr>
        <w:t>จึง</w:t>
      </w:r>
      <w:r w:rsidR="00A5552A">
        <w:rPr>
          <w:rFonts w:ascii="IBM Plex Sans Thai" w:hAnsi="IBM Plex Sans Thai" w:cs="IBM Plex Sans Thai" w:hint="cs"/>
          <w:sz w:val="18"/>
          <w:szCs w:val="18"/>
          <w:cs/>
        </w:rPr>
        <w:t>มาถึงก่อน</w:t>
      </w:r>
      <w:r w:rsidR="001768CF">
        <w:rPr>
          <w:rFonts w:ascii="IBM Plex Sans Thai" w:hAnsi="IBM Plex Sans Thai" w:cs="IBM Plex Sans Thai"/>
          <w:sz w:val="18"/>
          <w:szCs w:val="18"/>
          <w:cs/>
        </w:rPr>
        <w:t>เวลา</w:t>
      </w:r>
      <w:r w:rsidR="00A5552A">
        <w:rPr>
          <w:rFonts w:ascii="IBM Plex Sans Thai" w:hAnsi="IBM Plex Sans Thai" w:cs="IBM Plex Sans Thai" w:hint="cs"/>
          <w:sz w:val="18"/>
          <w:szCs w:val="18"/>
          <w:cs/>
        </w:rPr>
        <w:t>หรือมาพร้อมกัน</w:t>
      </w:r>
    </w:p>
    <w:p w14:paraId="75EA9F79" w14:textId="77777777" w:rsidR="0065224E" w:rsidRPr="00AA6BB4" w:rsidRDefault="00000000">
      <w:pPr>
        <w:spacing w:after="60" w:line="300" w:lineRule="auto"/>
        <w:ind w:left="510" w:hanging="255"/>
        <w:rPr>
          <w:rFonts w:ascii="IBM Plex Sans Thai" w:hAnsi="IBM Plex Sans Thai" w:cs="IBM Plex Sans Thai"/>
          <w:sz w:val="18"/>
          <w:szCs w:val="18"/>
        </w:rPr>
      </w:pPr>
      <w:r w:rsidRPr="00AA6BB4">
        <w:rPr>
          <w:rFonts w:ascii="IBM Plex Sans Thai" w:hAnsi="IBM Plex Sans Thai" w:cs="IBM Plex Sans Thai" w:hint="cs"/>
          <w:color w:val="0B7A4B"/>
          <w:sz w:val="18"/>
          <w:szCs w:val="18"/>
        </w:rPr>
        <w:t xml:space="preserve">•  </w:t>
      </w:r>
      <w:proofErr w:type="spellStart"/>
      <w:r w:rsidRPr="00AA6BB4">
        <w:rPr>
          <w:rFonts w:ascii="IBM Plex Sans Thai" w:hAnsi="IBM Plex Sans Thai" w:cs="IBM Plex Sans Thai" w:hint="cs"/>
          <w:sz w:val="18"/>
          <w:szCs w:val="18"/>
        </w:rPr>
        <w:t>การนัดหมายผ่านโทรศัพท์หรือข้อความ</w:t>
      </w:r>
      <w:proofErr w:type="spellEnd"/>
      <w:r w:rsidRPr="00AA6BB4">
        <w:rPr>
          <w:rFonts w:ascii="IBM Plex Sans Thai" w:hAnsi="IBM Plex Sans Thai" w:cs="IBM Plex Sans Thai" w:hint="cs"/>
          <w:sz w:val="18"/>
          <w:szCs w:val="18"/>
        </w:rPr>
        <w:t xml:space="preserve"> </w:t>
      </w:r>
      <w:proofErr w:type="spellStart"/>
      <w:r w:rsidRPr="00AA6BB4">
        <w:rPr>
          <w:rFonts w:ascii="IBM Plex Sans Thai" w:hAnsi="IBM Plex Sans Thai" w:cs="IBM Plex Sans Thai" w:hint="cs"/>
          <w:sz w:val="18"/>
          <w:szCs w:val="18"/>
        </w:rPr>
        <w:t>ไม่มีหลักฐานกลางที่ทุกฝ่ายเห็นตรงกัน</w:t>
      </w:r>
      <w:proofErr w:type="spellEnd"/>
    </w:p>
    <w:p w14:paraId="44F4E47C" w14:textId="77777777" w:rsidR="0065224E" w:rsidRPr="00AA6BB4" w:rsidRDefault="00000000">
      <w:pPr>
        <w:spacing w:after="60" w:line="300" w:lineRule="auto"/>
        <w:ind w:left="510" w:hanging="255"/>
        <w:rPr>
          <w:rFonts w:ascii="IBM Plex Sans Thai" w:hAnsi="IBM Plex Sans Thai" w:cs="IBM Plex Sans Thai"/>
          <w:sz w:val="18"/>
          <w:szCs w:val="18"/>
        </w:rPr>
      </w:pPr>
      <w:r w:rsidRPr="00AA6BB4">
        <w:rPr>
          <w:rFonts w:ascii="IBM Plex Sans Thai" w:hAnsi="IBM Plex Sans Thai" w:cs="IBM Plex Sans Thai" w:hint="cs"/>
          <w:color w:val="0B7A4B"/>
          <w:sz w:val="18"/>
          <w:szCs w:val="18"/>
        </w:rPr>
        <w:t xml:space="preserve">•  </w:t>
      </w:r>
      <w:r w:rsidRPr="00AA6BB4">
        <w:rPr>
          <w:rFonts w:ascii="IBM Plex Sans Thai" w:hAnsi="IBM Plex Sans Thai" w:cs="IBM Plex Sans Thai" w:hint="cs"/>
          <w:sz w:val="18"/>
          <w:szCs w:val="18"/>
        </w:rPr>
        <w:t>เอกสารรับ-ส่งสินค้าเป็นกระดาษ ตรวจสอบย้อนหลังได้ยาก</w:t>
      </w:r>
    </w:p>
    <w:p w14:paraId="01EE48BC" w14:textId="77777777" w:rsidR="0065224E" w:rsidRPr="00AA6BB4" w:rsidRDefault="00000000">
      <w:pPr>
        <w:spacing w:after="60" w:line="300" w:lineRule="auto"/>
        <w:ind w:left="510" w:hanging="255"/>
        <w:rPr>
          <w:rFonts w:ascii="IBM Plex Sans Thai" w:hAnsi="IBM Plex Sans Thai" w:cs="IBM Plex Sans Thai"/>
          <w:sz w:val="18"/>
          <w:szCs w:val="18"/>
        </w:rPr>
      </w:pPr>
      <w:r w:rsidRPr="00AA6BB4">
        <w:rPr>
          <w:rFonts w:ascii="IBM Plex Sans Thai" w:hAnsi="IBM Plex Sans Thai" w:cs="IBM Plex Sans Thai" w:hint="cs"/>
          <w:color w:val="0B7A4B"/>
          <w:sz w:val="18"/>
          <w:szCs w:val="18"/>
        </w:rPr>
        <w:t xml:space="preserve">•  </w:t>
      </w:r>
      <w:proofErr w:type="spellStart"/>
      <w:r w:rsidRPr="00AA6BB4">
        <w:rPr>
          <w:rFonts w:ascii="IBM Plex Sans Thai" w:hAnsi="IBM Plex Sans Thai" w:cs="IBM Plex Sans Thai" w:hint="cs"/>
          <w:sz w:val="18"/>
          <w:szCs w:val="18"/>
        </w:rPr>
        <w:t>ผู้บริหารไม่มี</w:t>
      </w:r>
      <w:proofErr w:type="spellEnd"/>
      <w:r w:rsidR="001768CF" w:rsidRPr="001768CF">
        <w:rPr>
          <w:rFonts w:ascii="IBM Plex Sans Thai" w:hAnsi="IBM Plex Sans Thai" w:cs="IBM Plex Sans Thai"/>
          <w:sz w:val="18"/>
          <w:szCs w:val="18"/>
          <w:cs/>
        </w:rPr>
        <w:t>ข้อมูลปริมาณรถ อัตราการมาตรงเวลา และอัตราการใช้ท่า สำหรับ</w:t>
      </w:r>
      <w:proofErr w:type="spellStart"/>
      <w:r w:rsidRPr="00AA6BB4">
        <w:rPr>
          <w:rFonts w:ascii="IBM Plex Sans Thai" w:hAnsi="IBM Plex Sans Thai" w:cs="IBM Plex Sans Thai" w:hint="cs"/>
          <w:sz w:val="18"/>
          <w:szCs w:val="18"/>
        </w:rPr>
        <w:t>ใช้วางแผน</w:t>
      </w:r>
      <w:proofErr w:type="spellEnd"/>
    </w:p>
    <w:p w14:paraId="2D69060D" w14:textId="77777777" w:rsidR="0065224E" w:rsidRPr="00AA6BB4" w:rsidRDefault="00000000">
      <w:pPr>
        <w:keepNext/>
        <w:spacing w:before="200" w:after="80" w:line="300" w:lineRule="auto"/>
        <w:rPr>
          <w:rFonts w:ascii="IBM Plex Sans Thai" w:hAnsi="IBM Plex Sans Thai" w:cs="IBM Plex Sans Thai"/>
          <w:sz w:val="18"/>
          <w:szCs w:val="18"/>
        </w:rPr>
      </w:pPr>
      <w:r w:rsidRPr="00AA6BB4">
        <w:rPr>
          <w:rFonts w:ascii="IBM Plex Sans Thai" w:hAnsi="IBM Plex Sans Thai" w:cs="IBM Plex Sans Thai" w:hint="cs"/>
          <w:color w:val="1F2937"/>
        </w:rPr>
        <w:t>สิ่งที่ Fameline จะได้รับ</w:t>
      </w:r>
    </w:p>
    <w:p w14:paraId="3119EB94" w14:textId="77777777" w:rsidR="0065224E" w:rsidRPr="00AA6BB4" w:rsidRDefault="00000000">
      <w:pPr>
        <w:spacing w:after="60" w:line="300" w:lineRule="auto"/>
        <w:ind w:left="510" w:hanging="255"/>
        <w:rPr>
          <w:rFonts w:ascii="IBM Plex Sans Thai" w:hAnsi="IBM Plex Sans Thai" w:cs="IBM Plex Sans Thai"/>
          <w:sz w:val="18"/>
          <w:szCs w:val="18"/>
        </w:rPr>
      </w:pPr>
      <w:r w:rsidRPr="00AA6BB4">
        <w:rPr>
          <w:rFonts w:ascii="IBM Plex Sans Thai" w:hAnsi="IBM Plex Sans Thai" w:cs="IBM Plex Sans Thai" w:hint="cs"/>
          <w:color w:val="0B7A4B"/>
          <w:sz w:val="18"/>
          <w:szCs w:val="18"/>
        </w:rPr>
        <w:t xml:space="preserve">•  </w:t>
      </w:r>
      <w:r w:rsidRPr="00AA6BB4">
        <w:rPr>
          <w:rFonts w:ascii="IBM Plex Sans Thai" w:hAnsi="IBM Plex Sans Thai" w:cs="IBM Plex Sans Thai" w:hint="cs"/>
          <w:sz w:val="18"/>
          <w:szCs w:val="18"/>
        </w:rPr>
        <w:t>นัดหมายล่วงหน้าได้เอง — ลูกค้าและผู้ขายเปิดลิงก์หรือสแกน QR ที่ได้รับ แล้วเลือกวันและเวลาที่ท่ายังว่าง โดยไม่ต้องติดตั้งแอปและไม่ต้องสมัครสมาชิก</w:t>
      </w:r>
    </w:p>
    <w:p w14:paraId="4A6F68DA" w14:textId="77777777" w:rsidR="0065224E" w:rsidRPr="00AA6BB4" w:rsidRDefault="00000000">
      <w:pPr>
        <w:spacing w:after="60" w:line="300" w:lineRule="auto"/>
        <w:ind w:left="510" w:hanging="255"/>
        <w:rPr>
          <w:rFonts w:ascii="IBM Plex Sans Thai" w:hAnsi="IBM Plex Sans Thai" w:cs="IBM Plex Sans Thai"/>
          <w:sz w:val="18"/>
          <w:szCs w:val="18"/>
        </w:rPr>
      </w:pPr>
      <w:r w:rsidRPr="00AA6BB4">
        <w:rPr>
          <w:rFonts w:ascii="IBM Plex Sans Thai" w:hAnsi="IBM Plex Sans Thai" w:cs="IBM Plex Sans Thai" w:hint="cs"/>
          <w:color w:val="0B7A4B"/>
          <w:sz w:val="18"/>
          <w:szCs w:val="18"/>
        </w:rPr>
        <w:t xml:space="preserve">•  </w:t>
      </w:r>
      <w:r w:rsidRPr="00AA6BB4">
        <w:rPr>
          <w:rFonts w:ascii="IBM Plex Sans Thai" w:hAnsi="IBM Plex Sans Thai" w:cs="IBM Plex Sans Thai" w:hint="cs"/>
          <w:sz w:val="18"/>
          <w:szCs w:val="18"/>
        </w:rPr>
        <w:t>ควบคุมโดยเจ้าหน้าที่ — เจ้าหน้าที่คลังเป็นผู้ยืนยันคิว โดยใบสั่งขาย (SO) ต้องผ่านการตรวจการชำระเงินก่อน จากนั้นระบบออกเลขใบรับ-ส่งสินค้า (DO) ให้อัตโนมัติ โดยเลขไม่ซ้ำและไม่ข้าม</w:t>
      </w:r>
    </w:p>
    <w:p w14:paraId="2F16561A" w14:textId="77777777" w:rsidR="0065224E" w:rsidRPr="00AA6BB4" w:rsidRDefault="00000000">
      <w:pPr>
        <w:spacing w:after="60" w:line="300" w:lineRule="auto"/>
        <w:ind w:left="510" w:hanging="255"/>
        <w:rPr>
          <w:rFonts w:ascii="IBM Plex Sans Thai" w:hAnsi="IBM Plex Sans Thai" w:cs="IBM Plex Sans Thai"/>
          <w:sz w:val="18"/>
          <w:szCs w:val="18"/>
        </w:rPr>
      </w:pPr>
      <w:r w:rsidRPr="00AA6BB4">
        <w:rPr>
          <w:rFonts w:ascii="IBM Plex Sans Thai" w:hAnsi="IBM Plex Sans Thai" w:cs="IBM Plex Sans Thai" w:hint="cs"/>
          <w:color w:val="0B7A4B"/>
          <w:sz w:val="18"/>
          <w:szCs w:val="18"/>
        </w:rPr>
        <w:t xml:space="preserve">•  </w:t>
      </w:r>
      <w:proofErr w:type="spellStart"/>
      <w:r w:rsidRPr="00AA6BB4">
        <w:rPr>
          <w:rFonts w:ascii="IBM Plex Sans Thai" w:hAnsi="IBM Plex Sans Thai" w:cs="IBM Plex Sans Thai" w:hint="cs"/>
          <w:sz w:val="18"/>
          <w:szCs w:val="18"/>
        </w:rPr>
        <w:t>หน้างานทำงานง่าย</w:t>
      </w:r>
      <w:proofErr w:type="spellEnd"/>
      <w:r w:rsidRPr="00AA6BB4">
        <w:rPr>
          <w:rFonts w:ascii="IBM Plex Sans Thai" w:hAnsi="IBM Plex Sans Thai" w:cs="IBM Plex Sans Thai" w:hint="cs"/>
          <w:sz w:val="18"/>
          <w:szCs w:val="18"/>
        </w:rPr>
        <w:t xml:space="preserve"> —</w:t>
      </w:r>
      <w:r w:rsidR="00890300">
        <w:rPr>
          <w:rFonts w:ascii="IBM Plex Sans Thai" w:hAnsi="IBM Plex Sans Thai" w:cs="IBM Plex Sans Thai"/>
          <w:sz w:val="18"/>
          <w:szCs w:val="18"/>
        </w:rPr>
        <w:t xml:space="preserve"> </w:t>
      </w:r>
      <w:proofErr w:type="spellStart"/>
      <w:r w:rsidRPr="00AA6BB4">
        <w:rPr>
          <w:rFonts w:ascii="IBM Plex Sans Thai" w:hAnsi="IBM Plex Sans Thai" w:cs="IBM Plex Sans Thai" w:hint="cs"/>
          <w:sz w:val="18"/>
          <w:szCs w:val="18"/>
        </w:rPr>
        <w:t>พนักงานคลังกดเพียงปุ่มเดียวในแต่ละขั้น</w:t>
      </w:r>
      <w:proofErr w:type="spellEnd"/>
      <w:r w:rsidRPr="00AA6BB4">
        <w:rPr>
          <w:rFonts w:ascii="IBM Plex Sans Thai" w:hAnsi="IBM Plex Sans Thai" w:cs="IBM Plex Sans Thai" w:hint="cs"/>
          <w:sz w:val="18"/>
          <w:szCs w:val="18"/>
        </w:rPr>
        <w:t xml:space="preserve">: </w:t>
      </w:r>
      <w:proofErr w:type="spellStart"/>
      <w:r w:rsidRPr="00AA6BB4">
        <w:rPr>
          <w:rFonts w:ascii="IBM Plex Sans Thai" w:hAnsi="IBM Plex Sans Thai" w:cs="IBM Plex Sans Thai" w:hint="cs"/>
          <w:sz w:val="18"/>
          <w:szCs w:val="18"/>
        </w:rPr>
        <w:t>รถมาถึง</w:t>
      </w:r>
      <w:proofErr w:type="spellEnd"/>
      <w:r w:rsidRPr="00AA6BB4">
        <w:rPr>
          <w:rFonts w:ascii="IBM Plex Sans Thai" w:hAnsi="IBM Plex Sans Thai" w:cs="IBM Plex Sans Thai" w:hint="cs"/>
          <w:sz w:val="18"/>
          <w:szCs w:val="18"/>
        </w:rPr>
        <w:t xml:space="preserve"> → </w:t>
      </w:r>
      <w:proofErr w:type="spellStart"/>
      <w:r w:rsidRPr="00AA6BB4">
        <w:rPr>
          <w:rFonts w:ascii="IBM Plex Sans Thai" w:hAnsi="IBM Plex Sans Thai" w:cs="IBM Plex Sans Thai" w:hint="cs"/>
          <w:sz w:val="18"/>
          <w:szCs w:val="18"/>
        </w:rPr>
        <w:t>เรียกเข้าท่า</w:t>
      </w:r>
      <w:proofErr w:type="spellEnd"/>
      <w:r w:rsidRPr="00AA6BB4">
        <w:rPr>
          <w:rFonts w:ascii="IBM Plex Sans Thai" w:hAnsi="IBM Plex Sans Thai" w:cs="IBM Plex Sans Thai" w:hint="cs"/>
          <w:sz w:val="18"/>
          <w:szCs w:val="18"/>
        </w:rPr>
        <w:t xml:space="preserve"> → </w:t>
      </w:r>
      <w:proofErr w:type="spellStart"/>
      <w:r w:rsidRPr="00AA6BB4">
        <w:rPr>
          <w:rFonts w:ascii="IBM Plex Sans Thai" w:hAnsi="IBM Plex Sans Thai" w:cs="IBM Plex Sans Thai" w:hint="cs"/>
          <w:sz w:val="18"/>
          <w:szCs w:val="18"/>
        </w:rPr>
        <w:t>เริ่มขึ้น</w:t>
      </w:r>
      <w:proofErr w:type="spellEnd"/>
      <w:r w:rsidRPr="00AA6BB4">
        <w:rPr>
          <w:rFonts w:ascii="IBM Plex Sans Thai" w:hAnsi="IBM Plex Sans Thai" w:cs="IBM Plex Sans Thai" w:hint="cs"/>
          <w:sz w:val="18"/>
          <w:szCs w:val="18"/>
        </w:rPr>
        <w:t>/</w:t>
      </w:r>
      <w:proofErr w:type="spellStart"/>
      <w:r w:rsidRPr="00AA6BB4">
        <w:rPr>
          <w:rFonts w:ascii="IBM Plex Sans Thai" w:hAnsi="IBM Plex Sans Thai" w:cs="IBM Plex Sans Thai" w:hint="cs"/>
          <w:sz w:val="18"/>
          <w:szCs w:val="18"/>
        </w:rPr>
        <w:t>ลงของ</w:t>
      </w:r>
      <w:proofErr w:type="spellEnd"/>
      <w:r w:rsidRPr="00AA6BB4">
        <w:rPr>
          <w:rFonts w:ascii="IBM Plex Sans Thai" w:hAnsi="IBM Plex Sans Thai" w:cs="IBM Plex Sans Thai" w:hint="cs"/>
          <w:sz w:val="18"/>
          <w:szCs w:val="18"/>
        </w:rPr>
        <w:t xml:space="preserve"> → ปิดงาน</w:t>
      </w:r>
    </w:p>
    <w:p w14:paraId="06F1F44C" w14:textId="77777777" w:rsidR="0065224E" w:rsidRPr="00AA6BB4" w:rsidRDefault="00000000">
      <w:pPr>
        <w:spacing w:after="60" w:line="300" w:lineRule="auto"/>
        <w:ind w:left="510" w:hanging="255"/>
        <w:rPr>
          <w:rFonts w:ascii="IBM Plex Sans Thai" w:hAnsi="IBM Plex Sans Thai" w:cs="IBM Plex Sans Thai"/>
          <w:sz w:val="18"/>
          <w:szCs w:val="18"/>
        </w:rPr>
      </w:pPr>
      <w:r w:rsidRPr="00AA6BB4">
        <w:rPr>
          <w:rFonts w:ascii="IBM Plex Sans Thai" w:hAnsi="IBM Plex Sans Thai" w:cs="IBM Plex Sans Thai" w:hint="cs"/>
          <w:color w:val="0B7A4B"/>
          <w:sz w:val="18"/>
          <w:szCs w:val="18"/>
        </w:rPr>
        <w:t xml:space="preserve">•  </w:t>
      </w:r>
      <w:r w:rsidRPr="00AA6BB4">
        <w:rPr>
          <w:rFonts w:ascii="IBM Plex Sans Thai" w:hAnsi="IBM Plex Sans Thai" w:cs="IBM Plex Sans Thai" w:hint="cs"/>
          <w:sz w:val="18"/>
          <w:szCs w:val="18"/>
        </w:rPr>
        <w:t>เรียกคิวอัตโนมัติ — เมื่อท่าว่าง ระบบเรียกรถคัน</w:t>
      </w:r>
      <w:proofErr w:type="spellStart"/>
      <w:r w:rsidRPr="00AA6BB4">
        <w:rPr>
          <w:rFonts w:ascii="IBM Plex Sans Thai" w:hAnsi="IBM Plex Sans Thai" w:cs="IBM Plex Sans Thai" w:hint="cs"/>
          <w:sz w:val="18"/>
          <w:szCs w:val="18"/>
        </w:rPr>
        <w:t>ถัดไปที่มาถึงแล้วให้ทันที</w:t>
      </w:r>
      <w:proofErr w:type="spellEnd"/>
      <w:r w:rsidRPr="00AA6BB4">
        <w:rPr>
          <w:rFonts w:ascii="IBM Plex Sans Thai" w:hAnsi="IBM Plex Sans Thai" w:cs="IBM Plex Sans Thai" w:hint="cs"/>
          <w:sz w:val="18"/>
          <w:szCs w:val="18"/>
        </w:rPr>
        <w:t xml:space="preserve"> </w:t>
      </w:r>
      <w:proofErr w:type="spellStart"/>
      <w:r w:rsidRPr="00AA6BB4">
        <w:rPr>
          <w:rFonts w:ascii="IBM Plex Sans Thai" w:hAnsi="IBM Plex Sans Thai" w:cs="IBM Plex Sans Thai" w:hint="cs"/>
          <w:sz w:val="18"/>
          <w:szCs w:val="18"/>
        </w:rPr>
        <w:t>พร้อมแสดงบนจอหน้าลาน</w:t>
      </w:r>
      <w:proofErr w:type="spellEnd"/>
    </w:p>
    <w:p w14:paraId="0B35BAB7" w14:textId="77777777" w:rsidR="0065224E" w:rsidRPr="00AA6BB4" w:rsidRDefault="00000000">
      <w:pPr>
        <w:spacing w:after="60" w:line="300" w:lineRule="auto"/>
        <w:ind w:left="510" w:hanging="255"/>
        <w:rPr>
          <w:rFonts w:ascii="IBM Plex Sans Thai" w:hAnsi="IBM Plex Sans Thai" w:cs="IBM Plex Sans Thai"/>
          <w:sz w:val="18"/>
          <w:szCs w:val="18"/>
        </w:rPr>
      </w:pPr>
      <w:r w:rsidRPr="00AA6BB4">
        <w:rPr>
          <w:rFonts w:ascii="IBM Plex Sans Thai" w:hAnsi="IBM Plex Sans Thai" w:cs="IBM Plex Sans Thai" w:hint="cs"/>
          <w:color w:val="0B7A4B"/>
          <w:sz w:val="18"/>
          <w:szCs w:val="18"/>
        </w:rPr>
        <w:t xml:space="preserve">•  </w:t>
      </w:r>
      <w:r w:rsidRPr="00AA6BB4">
        <w:rPr>
          <w:rFonts w:ascii="IBM Plex Sans Thai" w:hAnsi="IBM Plex Sans Thai" w:cs="IBM Plex Sans Thai" w:hint="cs"/>
          <w:sz w:val="18"/>
          <w:szCs w:val="18"/>
        </w:rPr>
        <w:t>ตรวจสอบย้อนหลังได้ — ทุกการเปลี่ยนสถานะถูกบันทึกว่าใครทำ เมื่อใด และมีรายงานสรุปสำหรับผู้บริหาร</w:t>
      </w:r>
    </w:p>
    <w:p w14:paraId="2748AD50" w14:textId="77777777" w:rsidR="0065224E" w:rsidRPr="00AA6BB4" w:rsidRDefault="00000000">
      <w:pPr>
        <w:spacing w:after="60" w:line="300" w:lineRule="auto"/>
        <w:ind w:left="510" w:hanging="255"/>
        <w:rPr>
          <w:rFonts w:ascii="IBM Plex Sans Thai" w:hAnsi="IBM Plex Sans Thai" w:cs="IBM Plex Sans Thai"/>
          <w:sz w:val="18"/>
          <w:szCs w:val="18"/>
        </w:rPr>
      </w:pPr>
      <w:r w:rsidRPr="00AA6BB4">
        <w:rPr>
          <w:rFonts w:ascii="IBM Plex Sans Thai" w:hAnsi="IBM Plex Sans Thai" w:cs="IBM Plex Sans Thai" w:hint="cs"/>
          <w:color w:val="0B7A4B"/>
          <w:sz w:val="18"/>
          <w:szCs w:val="18"/>
        </w:rPr>
        <w:t xml:space="preserve">•  </w:t>
      </w:r>
      <w:r w:rsidRPr="00AA6BB4">
        <w:rPr>
          <w:rFonts w:ascii="IBM Plex Sans Thai" w:hAnsi="IBM Plex Sans Thai" w:cs="IBM Plex Sans Thai" w:hint="cs"/>
          <w:sz w:val="18"/>
          <w:szCs w:val="18"/>
        </w:rPr>
        <w:t>กำหนดสิทธิ์ได้ยืดหยุ่น — ผู้ดูแลระบบสร้างบทบาทผู้ใช้งานและเลือกเมนูที่แต่ละบทบาทมองเห็นได้เอง เช่น ป้อมยามเห็นเฉพาะบอร์ดคิว</w:t>
      </w:r>
    </w:p>
    <w:p w14:paraId="2A2D9DB2" w14:textId="77777777" w:rsidR="0065224E" w:rsidRDefault="0065224E">
      <w:pPr>
        <w:spacing w:after="120" w:line="300" w:lineRule="auto"/>
        <w:rPr>
          <w:rFonts w:ascii="IBM Plex Sans Thai" w:hAnsi="IBM Plex Sans Thai" w:cs="IBM Plex Sans Thai"/>
          <w:sz w:val="18"/>
          <w:szCs w:val="18"/>
        </w:rPr>
      </w:pPr>
    </w:p>
    <w:p w14:paraId="33078204" w14:textId="77777777" w:rsidR="00D0184B" w:rsidRPr="00AA6BB4" w:rsidRDefault="00D0184B">
      <w:pPr>
        <w:spacing w:after="120" w:line="300" w:lineRule="auto"/>
        <w:rPr>
          <w:rFonts w:ascii="IBM Plex Sans Thai" w:hAnsi="IBM Plex Sans Thai" w:cs="IBM Plex Sans Thai"/>
          <w:sz w:val="18"/>
          <w:szCs w:val="18"/>
        </w:rPr>
      </w:pPr>
    </w:p>
    <w:p w14:paraId="4213B0D0" w14:textId="77777777" w:rsidR="0065224E" w:rsidRPr="00AA6BB4" w:rsidRDefault="00000000">
      <w:pPr>
        <w:keepNext/>
        <w:pBdr>
          <w:bottom w:val="single" w:sz="8" w:space="4" w:color="0B7A4B"/>
        </w:pBdr>
        <w:spacing w:before="280" w:after="160" w:line="300" w:lineRule="auto"/>
        <w:rPr>
          <w:rFonts w:ascii="IBM Plex Sans Thai" w:hAnsi="IBM Plex Sans Thai" w:cs="IBM Plex Sans Thai"/>
          <w:sz w:val="18"/>
          <w:szCs w:val="18"/>
        </w:rPr>
      </w:pPr>
      <w:r w:rsidRPr="00AA6BB4">
        <w:rPr>
          <w:rFonts w:ascii="IBM Plex Sans Thai" w:hAnsi="IBM Plex Sans Thai" w:cs="IBM Plex Sans Thai" w:hint="cs"/>
          <w:color w:val="0B7A4B"/>
          <w:sz w:val="24"/>
          <w:szCs w:val="24"/>
        </w:rPr>
        <w:t>2. ภาพรวมการทำงานของระบบ</w:t>
      </w:r>
    </w:p>
    <w:p w14:paraId="087301D8" w14:textId="77777777" w:rsidR="005F4C9C" w:rsidRDefault="00000000">
      <w:pPr>
        <w:spacing w:after="120" w:line="300" w:lineRule="auto"/>
        <w:rPr>
          <w:rFonts w:ascii="IBM Plex Sans Thai" w:hAnsi="IBM Plex Sans Thai" w:cs="IBM Plex Sans Thai"/>
          <w:sz w:val="18"/>
          <w:szCs w:val="18"/>
        </w:rPr>
      </w:pPr>
      <w:r w:rsidRPr="00AA6BB4">
        <w:rPr>
          <w:rFonts w:ascii="IBM Plex Sans Thai" w:hAnsi="IBM Plex Sans Thai" w:cs="IBM Plex Sans Thai" w:hint="cs"/>
          <w:sz w:val="18"/>
          <w:szCs w:val="18"/>
        </w:rPr>
        <w:t>กระบวนการทั้งหมดเริ่มจากเอกสาร SO หรือ PO หนึ่งใบ และสิ้นสุดเมื่อปิดงานหลังรถออกจากท่า แผนภาพด้านล่างแบ่งเป็น 2 ช่วง คือ ก่อนวันนัดหมาย (จากเอกสารจนถึงใบ DO) และวันนัดหมาย (จากรถมาถึงจนปิดงาน) กรอบ</w:t>
      </w:r>
      <w:proofErr w:type="spellStart"/>
      <w:r w:rsidRPr="00AA6BB4">
        <w:rPr>
          <w:rFonts w:ascii="IBM Plex Sans Thai" w:hAnsi="IBM Plex Sans Thai" w:cs="IBM Plex Sans Thai" w:hint="cs"/>
          <w:sz w:val="18"/>
          <w:szCs w:val="18"/>
        </w:rPr>
        <w:t>สีเขียวคือขั้นตอนที่ระบบดำเนินการอัตโนมัติ</w:t>
      </w:r>
      <w:proofErr w:type="spellEnd"/>
    </w:p>
    <w:p w14:paraId="3F1A6C9F" w14:textId="77777777" w:rsidR="005F4C9C" w:rsidRDefault="005F4C9C" w:rsidP="00E625A6">
      <w:pPr>
        <w:jc w:val="center"/>
        <w:rPr>
          <w:rFonts w:ascii="IBM Plex Sans Thai Medm" w:hAnsi="IBM Plex Sans Thai Medm" w:cs="IBM Plex Sans Thai Medm"/>
          <w:cs/>
        </w:rPr>
      </w:pPr>
      <w:r>
        <w:rPr>
          <w:rFonts w:ascii="IBM Plex Sans Thai Medm" w:hAnsi="IBM Plex Sans Thai Medm" w:cs="IBM Plex Sans Thai Medm"/>
          <w:noProof/>
        </w:rPr>
        <w:lastRenderedPageBreak/>
        <w:drawing>
          <wp:inline distT="0" distB="0" distL="0" distR="0" wp14:anchorId="57DD8388" wp14:editId="680BDE28">
            <wp:extent cx="5959432" cy="3985370"/>
            <wp:effectExtent l="0" t="0" r="0" b="0"/>
            <wp:docPr id="620491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4918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9432" cy="398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5EF98" w14:textId="77777777" w:rsidR="0065224E" w:rsidRPr="00A5552A" w:rsidRDefault="00000000">
      <w:pPr>
        <w:keepNext/>
        <w:spacing w:before="200" w:after="80" w:line="300" w:lineRule="auto"/>
        <w:rPr>
          <w:rFonts w:ascii="IBM Plex Sans Thai Medm" w:hAnsi="IBM Plex Sans Thai Medm" w:cs="IBM Plex Sans Thai Medm"/>
          <w:sz w:val="15"/>
          <w:szCs w:val="15"/>
        </w:rPr>
      </w:pPr>
      <w:proofErr w:type="spellStart"/>
      <w:r w:rsidRPr="00A5552A">
        <w:rPr>
          <w:rFonts w:ascii="IBM Plex Sans Thai Medm" w:hAnsi="IBM Plex Sans Thai Medm" w:cs="IBM Plex Sans Thai Medm" w:hint="cs"/>
          <w:color w:val="1F2937"/>
          <w:sz w:val="18"/>
          <w:szCs w:val="18"/>
        </w:rPr>
        <w:t>ทิศทางงาน</w:t>
      </w:r>
      <w:proofErr w:type="spellEnd"/>
      <w:r w:rsidRPr="00A5552A">
        <w:rPr>
          <w:rFonts w:ascii="IBM Plex Sans Thai Medm" w:hAnsi="IBM Plex Sans Thai Medm" w:cs="IBM Plex Sans Thai Medm" w:hint="cs"/>
          <w:color w:val="1F2937"/>
          <w:sz w:val="18"/>
          <w:szCs w:val="18"/>
        </w:rPr>
        <w:t xml:space="preserve"> 2 </w:t>
      </w:r>
      <w:proofErr w:type="spellStart"/>
      <w:r w:rsidRPr="00A5552A">
        <w:rPr>
          <w:rFonts w:ascii="IBM Plex Sans Thai Medm" w:hAnsi="IBM Plex Sans Thai Medm" w:cs="IBM Plex Sans Thai Medm" w:hint="cs"/>
          <w:color w:val="1F2937"/>
          <w:sz w:val="18"/>
          <w:szCs w:val="18"/>
        </w:rPr>
        <w:t>แบบ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1928"/>
        <w:gridCol w:w="2835"/>
        <w:gridCol w:w="2211"/>
      </w:tblGrid>
      <w:tr w:rsidR="0065224E" w:rsidRPr="00A5552A" w14:paraId="63C33917" w14:textId="77777777">
        <w:trPr>
          <w:cantSplit/>
          <w:tblHeader/>
          <w:jc w:val="center"/>
        </w:trPr>
        <w:tc>
          <w:tcPr>
            <w:tcW w:w="2381" w:type="dxa"/>
            <w:shd w:val="clear" w:color="auto" w:fill="0B7A4B"/>
          </w:tcPr>
          <w:p w14:paraId="0B858046" w14:textId="77777777" w:rsidR="0065224E" w:rsidRPr="00A5552A" w:rsidRDefault="00000000">
            <w:pPr>
              <w:spacing w:before="40" w:after="40" w:line="276" w:lineRule="auto"/>
              <w:jc w:val="center"/>
              <w:rPr>
                <w:rFonts w:ascii="IBM Plex Sans Thai Medm" w:hAnsi="IBM Plex Sans Thai Medm" w:cs="IBM Plex Sans Thai Medm"/>
                <w:sz w:val="18"/>
                <w:szCs w:val="18"/>
              </w:rPr>
            </w:pPr>
            <w:r w:rsidRPr="00A5552A">
              <w:rPr>
                <w:rFonts w:ascii="IBM Plex Sans Thai Medm" w:hAnsi="IBM Plex Sans Thai Medm" w:cs="IBM Plex Sans Thai Medm" w:hint="cs"/>
                <w:color w:val="FFFFFF"/>
                <w:sz w:val="16"/>
                <w:szCs w:val="16"/>
              </w:rPr>
              <w:t>ทิศทาง</w:t>
            </w:r>
          </w:p>
        </w:tc>
        <w:tc>
          <w:tcPr>
            <w:tcW w:w="1928" w:type="dxa"/>
            <w:shd w:val="clear" w:color="auto" w:fill="0B7A4B"/>
          </w:tcPr>
          <w:p w14:paraId="1B96C00B" w14:textId="77777777" w:rsidR="0065224E" w:rsidRPr="00A5552A" w:rsidRDefault="00000000">
            <w:pPr>
              <w:spacing w:before="40" w:after="40" w:line="276" w:lineRule="auto"/>
              <w:jc w:val="center"/>
              <w:rPr>
                <w:rFonts w:ascii="IBM Plex Sans Thai Medm" w:hAnsi="IBM Plex Sans Thai Medm" w:cs="IBM Plex Sans Thai Medm"/>
                <w:sz w:val="18"/>
                <w:szCs w:val="18"/>
              </w:rPr>
            </w:pPr>
            <w:r w:rsidRPr="00A5552A">
              <w:rPr>
                <w:rFonts w:ascii="IBM Plex Sans Thai Medm" w:hAnsi="IBM Plex Sans Thai Medm" w:cs="IBM Plex Sans Thai Medm" w:hint="cs"/>
                <w:color w:val="FFFFFF"/>
                <w:sz w:val="16"/>
                <w:szCs w:val="16"/>
              </w:rPr>
              <w:t>เอกสารอ้างอิง</w:t>
            </w:r>
          </w:p>
        </w:tc>
        <w:tc>
          <w:tcPr>
            <w:tcW w:w="2835" w:type="dxa"/>
            <w:shd w:val="clear" w:color="auto" w:fill="0B7A4B"/>
          </w:tcPr>
          <w:p w14:paraId="01522BD5" w14:textId="77777777" w:rsidR="0065224E" w:rsidRPr="00A5552A" w:rsidRDefault="00000000">
            <w:pPr>
              <w:spacing w:before="40" w:after="40" w:line="276" w:lineRule="auto"/>
              <w:jc w:val="center"/>
              <w:rPr>
                <w:rFonts w:ascii="IBM Plex Sans Thai Medm" w:hAnsi="IBM Plex Sans Thai Medm" w:cs="IBM Plex Sans Thai Medm"/>
                <w:sz w:val="18"/>
                <w:szCs w:val="18"/>
              </w:rPr>
            </w:pPr>
            <w:r w:rsidRPr="00A5552A">
              <w:rPr>
                <w:rFonts w:ascii="IBM Plex Sans Thai Medm" w:hAnsi="IBM Plex Sans Thai Medm" w:cs="IBM Plex Sans Thai Medm" w:hint="cs"/>
                <w:color w:val="FFFFFF"/>
                <w:sz w:val="16"/>
                <w:szCs w:val="16"/>
              </w:rPr>
              <w:t>ผู้จองคิว</w:t>
            </w:r>
          </w:p>
        </w:tc>
        <w:tc>
          <w:tcPr>
            <w:tcW w:w="2211" w:type="dxa"/>
            <w:shd w:val="clear" w:color="auto" w:fill="0B7A4B"/>
          </w:tcPr>
          <w:p w14:paraId="486848F2" w14:textId="77777777" w:rsidR="0065224E" w:rsidRPr="00A5552A" w:rsidRDefault="00000000">
            <w:pPr>
              <w:spacing w:before="40" w:after="40" w:line="276" w:lineRule="auto"/>
              <w:jc w:val="center"/>
              <w:rPr>
                <w:rFonts w:ascii="IBM Plex Sans Thai Medm" w:hAnsi="IBM Plex Sans Thai Medm" w:cs="IBM Plex Sans Thai Medm"/>
                <w:sz w:val="18"/>
                <w:szCs w:val="18"/>
              </w:rPr>
            </w:pPr>
            <w:r w:rsidRPr="00A5552A">
              <w:rPr>
                <w:rFonts w:ascii="IBM Plex Sans Thai Medm" w:hAnsi="IBM Plex Sans Thai Medm" w:cs="IBM Plex Sans Thai Medm" w:hint="cs"/>
                <w:color w:val="FFFFFF"/>
                <w:sz w:val="16"/>
                <w:szCs w:val="16"/>
              </w:rPr>
              <w:t>เลขคิว</w:t>
            </w:r>
          </w:p>
        </w:tc>
      </w:tr>
      <w:tr w:rsidR="0065224E" w:rsidRPr="00A5552A" w14:paraId="3529D0F3" w14:textId="77777777">
        <w:trPr>
          <w:cantSplit/>
          <w:jc w:val="center"/>
        </w:trPr>
        <w:tc>
          <w:tcPr>
            <w:tcW w:w="2381" w:type="dxa"/>
          </w:tcPr>
          <w:p w14:paraId="5372101B" w14:textId="77777777" w:rsidR="0065224E" w:rsidRPr="00A5552A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8"/>
                <w:szCs w:val="18"/>
              </w:rPr>
            </w:pP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ลูกค้ามารับสินค้า (ขารับ)</w:t>
            </w:r>
          </w:p>
        </w:tc>
        <w:tc>
          <w:tcPr>
            <w:tcW w:w="1928" w:type="dxa"/>
          </w:tcPr>
          <w:p w14:paraId="59E0B319" w14:textId="77777777" w:rsidR="0065224E" w:rsidRPr="00A5552A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8"/>
                <w:szCs w:val="18"/>
              </w:rPr>
            </w:pP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ใบสั่งขาย — SO</w:t>
            </w:r>
          </w:p>
        </w:tc>
        <w:tc>
          <w:tcPr>
            <w:tcW w:w="2835" w:type="dxa"/>
          </w:tcPr>
          <w:p w14:paraId="1C43B760" w14:textId="77777777" w:rsidR="0065224E" w:rsidRPr="00A5552A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8"/>
                <w:szCs w:val="18"/>
              </w:rPr>
            </w:pP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ลูกค้า หรือเจ้าหน้าที่คลังจองให้</w:t>
            </w:r>
          </w:p>
        </w:tc>
        <w:tc>
          <w:tcPr>
            <w:tcW w:w="2211" w:type="dxa"/>
          </w:tcPr>
          <w:p w14:paraId="6CDEA9ED" w14:textId="77777777" w:rsidR="0065224E" w:rsidRPr="00A5552A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8"/>
                <w:szCs w:val="18"/>
              </w:rPr>
            </w:pP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t>R-001, R-002, … (เริ่มใหม่ทุกวัน)</w:t>
            </w:r>
          </w:p>
        </w:tc>
      </w:tr>
      <w:tr w:rsidR="0065224E" w:rsidRPr="00A5552A" w14:paraId="12008CB3" w14:textId="77777777">
        <w:trPr>
          <w:cantSplit/>
          <w:jc w:val="center"/>
        </w:trPr>
        <w:tc>
          <w:tcPr>
            <w:tcW w:w="2381" w:type="dxa"/>
            <w:shd w:val="clear" w:color="auto" w:fill="F3F7F5"/>
          </w:tcPr>
          <w:p w14:paraId="2041CAAD" w14:textId="77777777" w:rsidR="0065224E" w:rsidRPr="00A5552A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8"/>
                <w:szCs w:val="18"/>
              </w:rPr>
            </w:pP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ผู้ขายมาส่งสินค้า (ขาส่ง)</w:t>
            </w:r>
          </w:p>
        </w:tc>
        <w:tc>
          <w:tcPr>
            <w:tcW w:w="1928" w:type="dxa"/>
            <w:shd w:val="clear" w:color="auto" w:fill="F3F7F5"/>
          </w:tcPr>
          <w:p w14:paraId="170924DE" w14:textId="77777777" w:rsidR="0065224E" w:rsidRPr="00A5552A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8"/>
                <w:szCs w:val="18"/>
              </w:rPr>
            </w:pP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ใบสั่งซื้อ — PO</w:t>
            </w:r>
          </w:p>
        </w:tc>
        <w:tc>
          <w:tcPr>
            <w:tcW w:w="2835" w:type="dxa"/>
            <w:shd w:val="clear" w:color="auto" w:fill="F3F7F5"/>
          </w:tcPr>
          <w:p w14:paraId="54D82034" w14:textId="77777777" w:rsidR="0065224E" w:rsidRPr="00A5552A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8"/>
                <w:szCs w:val="18"/>
              </w:rPr>
            </w:pP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ผู้ขาย (Supplier) หรือเจ้าหน้าที่คลังจองให้</w:t>
            </w:r>
          </w:p>
        </w:tc>
        <w:tc>
          <w:tcPr>
            <w:tcW w:w="2211" w:type="dxa"/>
            <w:shd w:val="clear" w:color="auto" w:fill="F3F7F5"/>
          </w:tcPr>
          <w:p w14:paraId="025856A4" w14:textId="77777777" w:rsidR="0065224E" w:rsidRPr="00A5552A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8"/>
                <w:szCs w:val="18"/>
              </w:rPr>
            </w:pP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t>S-001, S-002, … (เริ่มใหม่ทุกวัน)</w:t>
            </w:r>
          </w:p>
        </w:tc>
      </w:tr>
    </w:tbl>
    <w:p w14:paraId="3A226E92" w14:textId="77777777" w:rsidR="0065224E" w:rsidRPr="00A5552A" w:rsidRDefault="0065224E">
      <w:pPr>
        <w:spacing w:after="80" w:line="300" w:lineRule="auto"/>
        <w:rPr>
          <w:rFonts w:ascii="IBM Plex Sans Thai Medm" w:hAnsi="IBM Plex Sans Thai Medm" w:cs="IBM Plex Sans Thai Medm"/>
        </w:rPr>
      </w:pPr>
    </w:p>
    <w:p w14:paraId="55F8A2B7" w14:textId="77777777" w:rsidR="0065224E" w:rsidRPr="00A5552A" w:rsidRDefault="00000000">
      <w:pPr>
        <w:keepNext/>
        <w:spacing w:before="200" w:after="80" w:line="300" w:lineRule="auto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color w:val="1F2937"/>
          <w:sz w:val="18"/>
          <w:szCs w:val="18"/>
        </w:rPr>
        <w:t>หลักการจัดสรรท่าและเวลา</w:t>
      </w:r>
    </w:p>
    <w:p w14:paraId="3E8731DA" w14:textId="77777777" w:rsidR="0065224E" w:rsidRPr="00A5552A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A5552A">
        <w:rPr>
          <w:rFonts w:ascii="IBM Plex Sans Thai Medm" w:hAnsi="IBM Plex Sans Thai Medm" w:cs="IBM Plex Sans Thai Medm" w:hint="cs"/>
          <w:sz w:val="18"/>
          <w:szCs w:val="18"/>
        </w:rPr>
        <w:t>ระบบแสดงเฉพาะวันและช่วงเวลาที่ยังมีท่าว่างจริง จึงไม่เกิดการจองซ้อน</w:t>
      </w:r>
    </w:p>
    <w:p w14:paraId="63905D32" w14:textId="77777777" w:rsidR="0065224E" w:rsidRPr="00A5552A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A5552A">
        <w:rPr>
          <w:rFonts w:ascii="IBM Plex Sans Thai Medm" w:hAnsi="IBM Plex Sans Thai Medm" w:cs="IBM Plex Sans Thai Medm" w:hint="cs"/>
          <w:sz w:val="18"/>
          <w:szCs w:val="18"/>
        </w:rPr>
        <w:t>รถแต่ละประเภทใช้เวลาที่ท่าไม่เท่ากัน (เช่น รถกระบะ 30 นาที รถ 10 ล้อ 60 นาที) ระบบกันเวลาให้ตามประเภทรถ พร้อมเวลาเผื่อระหว่างคัน และเจ้าหน้าที่ปรับเวลาที่ท่าของแต่ละคิวได้ตอนยืนยัน โดยระบบเสนอเวลาตามจำนวนรายการสินค้าในเอกสาร</w:t>
      </w:r>
    </w:p>
    <w:p w14:paraId="345441AC" w14:textId="77777777" w:rsidR="0065224E" w:rsidRPr="00A5552A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A5552A">
        <w:rPr>
          <w:rFonts w:ascii="IBM Plex Sans Thai Medm" w:hAnsi="IBM Plex Sans Thai Medm" w:cs="IBM Plex Sans Thai Medm" w:hint="cs"/>
          <w:sz w:val="18"/>
          <w:szCs w:val="18"/>
        </w:rPr>
        <w:t>ระบบเลือกท่าให้อัตโนมัติ โดยใช้ท่าเฉพาะทิศทางก่อนท่าที่ใช้ร่วมกัน และไม่ให้คิวซ้อนกันในท่าเดียวกัน ส่วนคนละท่าจองเวลาเดียวกันได้ เจ้าหน้าที่สามารถกำหนดหรือย้ายท่าเองได้</w:t>
      </w:r>
    </w:p>
    <w:p w14:paraId="1F683CA7" w14:textId="77777777" w:rsidR="0065224E" w:rsidRPr="00A5552A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A5552A">
        <w:rPr>
          <w:rFonts w:ascii="IBM Plex Sans Thai Medm" w:hAnsi="IBM Plex Sans Thai Medm" w:cs="IBM Plex Sans Thai Medm" w:hint="cs"/>
          <w:sz w:val="18"/>
          <w:szCs w:val="18"/>
        </w:rPr>
        <w:t>หนึ่งเอกสารจองได้หลายคิว รองรับกรณีรับหรือส่งสินค้าหลายเที่ยว</w:t>
      </w:r>
    </w:p>
    <w:p w14:paraId="7CEB8BFC" w14:textId="77777777" w:rsidR="0065224E" w:rsidRPr="00A5552A" w:rsidRDefault="00000000">
      <w:pPr>
        <w:keepNext/>
        <w:spacing w:before="200" w:after="80" w:line="300" w:lineRule="auto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color w:val="1F2937"/>
          <w:sz w:val="18"/>
          <w:szCs w:val="18"/>
        </w:rPr>
        <w:t>เงื่อนไขการชำระเงินสำหรับใบสั่งขาย (SO)</w:t>
      </w:r>
    </w:p>
    <w:p w14:paraId="73664106" w14:textId="77777777" w:rsidR="0065224E" w:rsidRPr="00A5552A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A5552A">
        <w:rPr>
          <w:rFonts w:ascii="IBM Plex Sans Thai Medm" w:hAnsi="IBM Plex Sans Thai Medm" w:cs="IBM Plex Sans Thai Medm" w:hint="cs"/>
          <w:sz w:val="18"/>
          <w:szCs w:val="18"/>
        </w:rPr>
        <w:t>ลูกค้าจองคิวตามใบสั่งขายที่ยังไม่ชำระเงินได้ แต่คิวจะคงสถานะ “รอยืนยัน” และหน้าจอของลูกค้าแสดงข้อความ “รอชำระเงิน”</w:t>
      </w:r>
    </w:p>
    <w:p w14:paraId="34D97466" w14:textId="77777777" w:rsidR="0065224E" w:rsidRPr="00A5552A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color w:val="0B7A4B"/>
          <w:sz w:val="18"/>
          <w:szCs w:val="18"/>
        </w:rPr>
        <w:lastRenderedPageBreak/>
        <w:t xml:space="preserve">•  </w:t>
      </w:r>
      <w:r w:rsidRPr="00A5552A">
        <w:rPr>
          <w:rFonts w:ascii="IBM Plex Sans Thai Medm" w:hAnsi="IBM Plex Sans Thai Medm" w:cs="IBM Plex Sans Thai Medm" w:hint="cs"/>
          <w:sz w:val="18"/>
          <w:szCs w:val="18"/>
        </w:rPr>
        <w:t>เจ้าหน้าที่คลังบันทึกสถานะการชำระเงินของเอกสารเป็น “ชำระแล้ว” หรือ “ลูกค้าเครดิต” ได้จากเมนูเอกสาร SO / PO หรือระบุมาในไฟล์นำเข้า</w:t>
      </w:r>
    </w:p>
    <w:p w14:paraId="15533237" w14:textId="77777777" w:rsidR="0065224E" w:rsidRPr="00A5552A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A5552A">
        <w:rPr>
          <w:rFonts w:ascii="IBM Plex Sans Thai Medm" w:hAnsi="IBM Plex Sans Thai Medm" w:cs="IBM Plex Sans Thai Medm" w:hint="cs"/>
          <w:sz w:val="18"/>
          <w:szCs w:val="18"/>
        </w:rPr>
        <w:t>ระบบจะยืนยันคิวและออกใบ DO ให้เฉพาะใบสั่งขายที่ชำระแล้วหรือเป็นลูกค้าเครดิตเท่านั้น ไม่ว่าผู้ใดเป็นผู้กดยืนยัน ส่วนใบสั่งซื้อ (PO) ไม่มีเงื่อนไขนี้</w:t>
      </w:r>
    </w:p>
    <w:p w14:paraId="33BA348F" w14:textId="77777777" w:rsidR="0065224E" w:rsidRPr="00A5552A" w:rsidRDefault="00000000">
      <w:pPr>
        <w:keepNext/>
        <w:pBdr>
          <w:bottom w:val="single" w:sz="8" w:space="4" w:color="0B7A4B"/>
        </w:pBdr>
        <w:spacing w:before="280" w:after="160" w:line="300" w:lineRule="auto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color w:val="0B7A4B"/>
          <w:sz w:val="18"/>
          <w:szCs w:val="18"/>
        </w:rPr>
        <w:t>3. ผู้เกี่ยวข้องและบทบาทหน้าที่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2494"/>
        <w:gridCol w:w="4252"/>
      </w:tblGrid>
      <w:tr w:rsidR="0065224E" w:rsidRPr="00A5552A" w14:paraId="09EAA0E9" w14:textId="77777777">
        <w:trPr>
          <w:cantSplit/>
          <w:tblHeader/>
          <w:jc w:val="center"/>
        </w:trPr>
        <w:tc>
          <w:tcPr>
            <w:tcW w:w="2608" w:type="dxa"/>
            <w:shd w:val="clear" w:color="auto" w:fill="0B7A4B"/>
          </w:tcPr>
          <w:p w14:paraId="097F1DDB" w14:textId="77777777" w:rsidR="0065224E" w:rsidRPr="00A5552A" w:rsidRDefault="00000000">
            <w:pPr>
              <w:spacing w:before="40" w:after="40" w:line="276" w:lineRule="auto"/>
              <w:jc w:val="center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A5552A">
              <w:rPr>
                <w:rFonts w:ascii="IBM Plex Sans Thai Medm" w:hAnsi="IBM Plex Sans Thai Medm" w:cs="IBM Plex Sans Thai Medm" w:hint="cs"/>
                <w:color w:val="FFFFFF"/>
                <w:sz w:val="16"/>
                <w:szCs w:val="16"/>
              </w:rPr>
              <w:t>ผู้เกี่ยวข้อง</w:t>
            </w:r>
          </w:p>
        </w:tc>
        <w:tc>
          <w:tcPr>
            <w:tcW w:w="2494" w:type="dxa"/>
            <w:shd w:val="clear" w:color="auto" w:fill="0B7A4B"/>
          </w:tcPr>
          <w:p w14:paraId="6CA90E1B" w14:textId="77777777" w:rsidR="0065224E" w:rsidRPr="00A5552A" w:rsidRDefault="00000000">
            <w:pPr>
              <w:spacing w:before="40" w:after="40" w:line="276" w:lineRule="auto"/>
              <w:jc w:val="center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A5552A">
              <w:rPr>
                <w:rFonts w:ascii="IBM Plex Sans Thai Medm" w:hAnsi="IBM Plex Sans Thai Medm" w:cs="IBM Plex Sans Thai Medm" w:hint="cs"/>
                <w:color w:val="FFFFFF"/>
                <w:sz w:val="16"/>
                <w:szCs w:val="16"/>
              </w:rPr>
              <w:t>การเข้าใช้งาน</w:t>
            </w:r>
          </w:p>
        </w:tc>
        <w:tc>
          <w:tcPr>
            <w:tcW w:w="4252" w:type="dxa"/>
            <w:shd w:val="clear" w:color="auto" w:fill="0B7A4B"/>
          </w:tcPr>
          <w:p w14:paraId="2C8F20D0" w14:textId="77777777" w:rsidR="0065224E" w:rsidRPr="00A5552A" w:rsidRDefault="00000000">
            <w:pPr>
              <w:spacing w:before="40" w:after="40" w:line="276" w:lineRule="auto"/>
              <w:jc w:val="center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A5552A">
              <w:rPr>
                <w:rFonts w:ascii="IBM Plex Sans Thai Medm" w:hAnsi="IBM Plex Sans Thai Medm" w:cs="IBM Plex Sans Thai Medm" w:hint="cs"/>
                <w:color w:val="FFFFFF"/>
                <w:sz w:val="16"/>
                <w:szCs w:val="16"/>
              </w:rPr>
              <w:t>หน้าที่ในระบบ</w:t>
            </w:r>
          </w:p>
        </w:tc>
      </w:tr>
      <w:tr w:rsidR="0065224E" w:rsidRPr="00A5552A" w14:paraId="1C1F4EA7" w14:textId="77777777">
        <w:trPr>
          <w:cantSplit/>
          <w:jc w:val="center"/>
        </w:trPr>
        <w:tc>
          <w:tcPr>
            <w:tcW w:w="2608" w:type="dxa"/>
          </w:tcPr>
          <w:p w14:paraId="092BB9DA" w14:textId="77777777" w:rsidR="0065224E" w:rsidRPr="00A5552A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ผู้ดูแลระบบ (Admin)</w:t>
            </w: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br/>
              <w:t>เช่น ฝ่ายขาย / ฝ่ายจัดซื้อ / หัวหน้าคลัง</w:t>
            </w:r>
          </w:p>
        </w:tc>
        <w:tc>
          <w:tcPr>
            <w:tcW w:w="2494" w:type="dxa"/>
          </w:tcPr>
          <w:p w14:paraId="6D85A44D" w14:textId="77777777" w:rsidR="0065224E" w:rsidRPr="00A5552A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เข้าสู่ระบบด้วยอีเมลและรหัสผ่าน</w:t>
            </w:r>
          </w:p>
        </w:tc>
        <w:tc>
          <w:tcPr>
            <w:tcW w:w="4252" w:type="dxa"/>
          </w:tcPr>
          <w:p w14:paraId="3AFD2272" w14:textId="77777777" w:rsidR="0065224E" w:rsidRPr="00A5552A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จัดการเอกสาร SO/PO, ส่งลิงก์จอง, บันทึกการชำระเงิน, ยืนยันคิวและออก DO, ย้ายคิว, ตั้งค่าระบบ, จัดการผู้ใช้งานและกำหนดสิทธิ์ตามบทบาท, ดูรายงาน</w:t>
            </w:r>
          </w:p>
        </w:tc>
      </w:tr>
      <w:tr w:rsidR="0065224E" w:rsidRPr="00A5552A" w14:paraId="6A37B646" w14:textId="77777777">
        <w:trPr>
          <w:cantSplit/>
          <w:jc w:val="center"/>
        </w:trPr>
        <w:tc>
          <w:tcPr>
            <w:tcW w:w="2608" w:type="dxa"/>
            <w:shd w:val="clear" w:color="auto" w:fill="F3F7F5"/>
          </w:tcPr>
          <w:p w14:paraId="78190AF8" w14:textId="77777777" w:rsidR="0065224E" w:rsidRPr="00A5552A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พนักงานคลัง / หน้างาน (Staff)</w:t>
            </w: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br/>
              <w:t>เช่น พนักงานคลัง / ป้อมยาม</w:t>
            </w:r>
          </w:p>
        </w:tc>
        <w:tc>
          <w:tcPr>
            <w:tcW w:w="2494" w:type="dxa"/>
            <w:shd w:val="clear" w:color="auto" w:fill="F3F7F5"/>
          </w:tcPr>
          <w:p w14:paraId="73C6D609" w14:textId="77777777" w:rsidR="0065224E" w:rsidRPr="00A5552A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เข้าสู่ระบบด้วยอีเมลและรหัสผ่าน</w:t>
            </w:r>
          </w:p>
        </w:tc>
        <w:tc>
          <w:tcPr>
            <w:tcW w:w="4252" w:type="dxa"/>
            <w:shd w:val="clear" w:color="auto" w:fill="F3F7F5"/>
          </w:tcPr>
          <w:p w14:paraId="2E0E008C" w14:textId="77777777" w:rsidR="0065224E" w:rsidRPr="00A5552A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บันทึกการชำระเงินของ SO, ยืนยันคิวและออก DO, ปรับเวลาที่ท่า, บันทึกรถมาถึง, เรียกเข้าท่า, เริ่มและปิดงาน, แก้ไขทะเบียนรถจริง, บันทึกกรณีรถไม่มา, ยกเลิกคิวพร้อมระบุเหตุผล</w:t>
            </w:r>
          </w:p>
        </w:tc>
      </w:tr>
      <w:tr w:rsidR="0065224E" w:rsidRPr="00A5552A" w14:paraId="034A49E6" w14:textId="77777777">
        <w:trPr>
          <w:cantSplit/>
          <w:jc w:val="center"/>
        </w:trPr>
        <w:tc>
          <w:tcPr>
            <w:tcW w:w="2608" w:type="dxa"/>
          </w:tcPr>
          <w:p w14:paraId="76589D34" w14:textId="77777777" w:rsidR="0065224E" w:rsidRPr="00A5552A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ลูกค้า / ผู้ขาย (Supplier)</w:t>
            </w:r>
          </w:p>
        </w:tc>
        <w:tc>
          <w:tcPr>
            <w:tcW w:w="2494" w:type="dxa"/>
          </w:tcPr>
          <w:p w14:paraId="4093C4CF" w14:textId="77777777" w:rsidR="0065224E" w:rsidRPr="00A5552A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เปิดลิงก์หรือสแกน QR — ไม่ต้องสมัครสมาชิก</w:t>
            </w:r>
          </w:p>
        </w:tc>
        <w:tc>
          <w:tcPr>
            <w:tcW w:w="4252" w:type="dxa"/>
          </w:tcPr>
          <w:p w14:paraId="7FF208D8" w14:textId="77777777" w:rsidR="0065224E" w:rsidRPr="00A5552A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จองคิว, ดูสถานะคิว, ยกเลิกคิวของตนเอง, ส่งต่อข้อมูลงานให้คนขับ</w:t>
            </w:r>
          </w:p>
        </w:tc>
      </w:tr>
      <w:tr w:rsidR="0065224E" w:rsidRPr="00A5552A" w14:paraId="1E5DDA49" w14:textId="77777777">
        <w:trPr>
          <w:cantSplit/>
          <w:jc w:val="center"/>
        </w:trPr>
        <w:tc>
          <w:tcPr>
            <w:tcW w:w="2608" w:type="dxa"/>
            <w:shd w:val="clear" w:color="auto" w:fill="F3F7F5"/>
          </w:tcPr>
          <w:p w14:paraId="5401A098" w14:textId="77777777" w:rsidR="0065224E" w:rsidRPr="00A5552A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คนขับรถ</w:t>
            </w:r>
          </w:p>
        </w:tc>
        <w:tc>
          <w:tcPr>
            <w:tcW w:w="2494" w:type="dxa"/>
            <w:shd w:val="clear" w:color="auto" w:fill="F3F7F5"/>
          </w:tcPr>
          <w:p w14:paraId="5D7ACF38" w14:textId="77777777" w:rsidR="0065224E" w:rsidRPr="00A5552A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เปิดลิงก์ที่ได้รับ — ไม่ต้องสมัครสมาชิก</w:t>
            </w:r>
          </w:p>
        </w:tc>
        <w:tc>
          <w:tcPr>
            <w:tcW w:w="4252" w:type="dxa"/>
            <w:shd w:val="clear" w:color="auto" w:fill="F3F7F5"/>
          </w:tcPr>
          <w:p w14:paraId="4B6C8CAE" w14:textId="77777777" w:rsidR="0065224E" w:rsidRPr="00A5552A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A5552A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ดูเลขคิว ท่า และใบ DO, เช็คอินเมื่อมาถึงคลัง, เห็นข้อความเชิญเข้าท่าเมื่อถึงคิว</w:t>
            </w:r>
          </w:p>
        </w:tc>
      </w:tr>
    </w:tbl>
    <w:p w14:paraId="118BEBA7" w14:textId="77777777" w:rsidR="0065224E" w:rsidRPr="00A5552A" w:rsidRDefault="0065224E">
      <w:pPr>
        <w:spacing w:after="80" w:line="300" w:lineRule="auto"/>
        <w:rPr>
          <w:rFonts w:ascii="IBM Plex Sans Thai Medm" w:hAnsi="IBM Plex Sans Thai Medm" w:cs="IBM Plex Sans Thai Medm"/>
          <w:sz w:val="20"/>
          <w:szCs w:val="20"/>
        </w:rPr>
      </w:pPr>
    </w:p>
    <w:p w14:paraId="3FDC23EF" w14:textId="77777777" w:rsidR="0065224E" w:rsidRPr="00A5552A" w:rsidRDefault="001768CF">
      <w:pPr>
        <w:spacing w:after="120" w:line="300" w:lineRule="auto"/>
        <w:rPr>
          <w:rFonts w:ascii="IBM Plex Sans Thai Medm" w:hAnsi="IBM Plex Sans Thai Medm" w:cs="IBM Plex Sans Thai Medm"/>
          <w:sz w:val="18"/>
          <w:szCs w:val="18"/>
        </w:rPr>
      </w:pPr>
      <w:r w:rsidRPr="001768CF">
        <w:rPr>
          <w:rFonts w:ascii="IBM Plex Sans Thai Medm" w:hAnsi="IBM Plex Sans Thai Medm" w:cs="IBM Plex Sans Thai Medm"/>
          <w:sz w:val="18"/>
          <w:szCs w:val="18"/>
          <w:cs/>
        </w:rPr>
        <w:t>ผู้ใช้งานภายในต้องได้รับคำเชิญจากผู้ดูแลระบบเท่านั้น โดยผู้ดูแลระบบสร้างบทบาทเพิ่มเติมและเลือกเมนูที่แต่ละบทบาทมองเห็นได้เอง (เช่น บทบาท “ป้อมยาม” เห็นเฉพาะบอร์ดคิว) ส่วนลิงก์ของลูกค้าและคนขับมีอายุจำกัด และผู้ดูแลระบบยกเลิกลิงก์เดิมเพื่อออกลิงก์ใหม่ได้ทุกเมื่อ</w:t>
      </w:r>
    </w:p>
    <w:p w14:paraId="7B5B5F7D" w14:textId="77777777" w:rsidR="0065224E" w:rsidRPr="00A5552A" w:rsidRDefault="00000000">
      <w:pPr>
        <w:keepNext/>
        <w:pBdr>
          <w:bottom w:val="single" w:sz="8" w:space="4" w:color="0B7A4B"/>
        </w:pBdr>
        <w:spacing w:before="280" w:after="160" w:line="300" w:lineRule="auto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color w:val="0B7A4B"/>
          <w:sz w:val="18"/>
          <w:szCs w:val="18"/>
        </w:rPr>
        <w:t>4. ขั้นตอนการใช้งานจริง</w:t>
      </w:r>
    </w:p>
    <w:p w14:paraId="7B6B2C2D" w14:textId="77777777" w:rsidR="0065224E" w:rsidRPr="00A5552A" w:rsidRDefault="00000000">
      <w:pPr>
        <w:spacing w:after="120" w:line="300" w:lineRule="auto"/>
        <w:rPr>
          <w:rFonts w:ascii="IBM Plex Sans Thai Medm" w:hAnsi="IBM Plex Sans Thai Medm" w:cs="IBM Plex Sans Thai Medm"/>
          <w:sz w:val="18"/>
          <w:szCs w:val="18"/>
        </w:rPr>
      </w:pPr>
      <w:proofErr w:type="spellStart"/>
      <w:r w:rsidRPr="00A5552A">
        <w:rPr>
          <w:rFonts w:ascii="IBM Plex Sans Thai Medm" w:hAnsi="IBM Plex Sans Thai Medm" w:cs="IBM Plex Sans Thai Medm" w:hint="cs"/>
          <w:sz w:val="18"/>
          <w:szCs w:val="18"/>
        </w:rPr>
        <w:t>หัวข้อนี้อธิบายการทำงานหนึ่งรอบ</w:t>
      </w:r>
      <w:proofErr w:type="spellEnd"/>
      <w:r w:rsidRPr="00A5552A">
        <w:rPr>
          <w:rFonts w:ascii="IBM Plex Sans Thai Medm" w:hAnsi="IBM Plex Sans Thai Medm" w:cs="IBM Plex Sans Thai Medm" w:hint="cs"/>
          <w:sz w:val="18"/>
          <w:szCs w:val="18"/>
        </w:rPr>
        <w:t xml:space="preserve"> </w:t>
      </w:r>
      <w:proofErr w:type="spellStart"/>
      <w:r w:rsidRPr="00A5552A">
        <w:rPr>
          <w:rFonts w:ascii="IBM Plex Sans Thai Medm" w:hAnsi="IBM Plex Sans Thai Medm" w:cs="IBM Plex Sans Thai Medm" w:hint="cs"/>
          <w:sz w:val="18"/>
          <w:szCs w:val="18"/>
        </w:rPr>
        <w:t>ตั้งแต่มีเอกสารจนถึงปิดงาน</w:t>
      </w:r>
      <w:proofErr w:type="spellEnd"/>
      <w:r w:rsidRPr="00A5552A">
        <w:rPr>
          <w:rFonts w:ascii="IBM Plex Sans Thai Medm" w:hAnsi="IBM Plex Sans Thai Medm" w:cs="IBM Plex Sans Thai Medm" w:hint="cs"/>
          <w:sz w:val="18"/>
          <w:szCs w:val="18"/>
        </w:rPr>
        <w:t xml:space="preserve"> </w:t>
      </w:r>
      <w:proofErr w:type="spellStart"/>
      <w:r w:rsidRPr="00A5552A">
        <w:rPr>
          <w:rFonts w:ascii="IBM Plex Sans Thai Medm" w:hAnsi="IBM Plex Sans Thai Medm" w:cs="IBM Plex Sans Thai Medm" w:hint="cs"/>
          <w:sz w:val="18"/>
          <w:szCs w:val="18"/>
        </w:rPr>
        <w:t>โดยใช้ตัวอย่างลูกค้ามารับสินค้าตามใบสั่งขาย</w:t>
      </w:r>
      <w:proofErr w:type="spellEnd"/>
      <w:r w:rsidRPr="00A5552A">
        <w:rPr>
          <w:rFonts w:ascii="IBM Plex Sans Thai Medm" w:hAnsi="IBM Plex Sans Thai Medm" w:cs="IBM Plex Sans Thai Medm" w:hint="cs"/>
          <w:sz w:val="18"/>
          <w:szCs w:val="18"/>
        </w:rPr>
        <w:t xml:space="preserve"> (SO) </w:t>
      </w:r>
      <w:proofErr w:type="spellStart"/>
      <w:r w:rsidRPr="00A5552A">
        <w:rPr>
          <w:rFonts w:ascii="IBM Plex Sans Thai Medm" w:hAnsi="IBM Plex Sans Thai Medm" w:cs="IBM Plex Sans Thai Medm" w:hint="cs"/>
          <w:sz w:val="18"/>
          <w:szCs w:val="18"/>
        </w:rPr>
        <w:t>กรณีผู้ขายมาส่งสินค้าตามใบสั่งซื้อ</w:t>
      </w:r>
      <w:proofErr w:type="spellEnd"/>
      <w:r w:rsidRPr="00A5552A">
        <w:rPr>
          <w:rFonts w:ascii="IBM Plex Sans Thai Medm" w:hAnsi="IBM Plex Sans Thai Medm" w:cs="IBM Plex Sans Thai Medm" w:hint="cs"/>
          <w:sz w:val="18"/>
          <w:szCs w:val="18"/>
        </w:rPr>
        <w:t xml:space="preserve"> (PO) </w:t>
      </w:r>
      <w:r w:rsidR="001768CF" w:rsidRPr="001768CF">
        <w:rPr>
          <w:rFonts w:ascii="IBM Plex Sans Thai Medm" w:hAnsi="IBM Plex Sans Thai Medm" w:cs="IBM Plex Sans Thai Medm"/>
          <w:sz w:val="18"/>
          <w:szCs w:val="18"/>
          <w:cs/>
        </w:rPr>
        <w:t>ใช้ขั้นตอนเดียวกัน</w:t>
      </w:r>
    </w:p>
    <w:p w14:paraId="598ABE98" w14:textId="77777777" w:rsidR="0065224E" w:rsidRPr="00A5552A" w:rsidRDefault="00000000">
      <w:pPr>
        <w:keepNext/>
        <w:spacing w:before="200" w:after="80" w:line="300" w:lineRule="auto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color w:val="1F2937"/>
          <w:sz w:val="18"/>
          <w:szCs w:val="18"/>
        </w:rPr>
        <w:t>ขั้นที่ 1 — เจ้าหน้าที่คลังเตรียมเอกสารและส่งลิงก์จอง</w:t>
      </w:r>
    </w:p>
    <w:p w14:paraId="3ABEBDFD" w14:textId="77777777" w:rsidR="0065224E" w:rsidRPr="00A5552A" w:rsidRDefault="00000000">
      <w:pPr>
        <w:spacing w:after="80" w:line="300" w:lineRule="auto"/>
        <w:ind w:left="510" w:hanging="510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1)  </w:t>
      </w:r>
      <w:r w:rsidRPr="00A5552A">
        <w:rPr>
          <w:rFonts w:ascii="IBM Plex Sans Thai Medm" w:hAnsi="IBM Plex Sans Thai Medm" w:cs="IBM Plex Sans Thai Medm" w:hint="cs"/>
          <w:sz w:val="18"/>
          <w:szCs w:val="18"/>
        </w:rPr>
        <w:t>นำเอกสารเข้าระบบ — นำเข้าจากไฟล์ CSV ที่ส่งออกจากระบบ ERP (ตรวจสอบข้อมูลก่อนบันทึกจริง) หรือบันทึกทีละใบที่เมนู “เอกสาร SO / PO” โดยระบุสถานะการชำระเงินของใบสั่งขายได้ในขั้นนี้</w:t>
      </w:r>
    </w:p>
    <w:p w14:paraId="428B548C" w14:textId="77777777" w:rsidR="0065224E" w:rsidRPr="00A5552A" w:rsidRDefault="00000000">
      <w:pPr>
        <w:spacing w:after="80" w:line="300" w:lineRule="auto"/>
        <w:ind w:left="510" w:hanging="510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2)  </w:t>
      </w:r>
      <w:r w:rsidRPr="00A5552A">
        <w:rPr>
          <w:rFonts w:ascii="IBM Plex Sans Thai Medm" w:hAnsi="IBM Plex Sans Thai Medm" w:cs="IBM Plex Sans Thai Medm" w:hint="cs"/>
          <w:sz w:val="18"/>
          <w:szCs w:val="18"/>
        </w:rPr>
        <w:t>กดปุ่ม “ส่งลิงก์จอง” — ระบบสร้างลิงก์และ QR เฉพาะของเอกสารใบนั้น</w:t>
      </w:r>
    </w:p>
    <w:p w14:paraId="76375D31" w14:textId="77777777" w:rsidR="0065224E" w:rsidRPr="00A5552A" w:rsidRDefault="00000000">
      <w:pPr>
        <w:spacing w:after="80" w:line="300" w:lineRule="auto"/>
        <w:ind w:left="510" w:hanging="510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3)  </w:t>
      </w:r>
      <w:r w:rsidRPr="00A5552A">
        <w:rPr>
          <w:rFonts w:ascii="IBM Plex Sans Thai Medm" w:hAnsi="IBM Plex Sans Thai Medm" w:cs="IBM Plex Sans Thai Medm" w:hint="cs"/>
          <w:sz w:val="18"/>
          <w:szCs w:val="18"/>
        </w:rPr>
        <w:t>ส่งให้ลูกค้า — คัดลอกลิงก์หรือส่ง QR ผ่าน LINE อีเมล หรือช่องทางที่ใช้ติดต่อกันอยู่</w:t>
      </w:r>
    </w:p>
    <w:p w14:paraId="44FF14F1" w14:textId="77777777" w:rsidR="0065224E" w:rsidRPr="00A5552A" w:rsidRDefault="00000000">
      <w:pPr>
        <w:keepNext/>
        <w:spacing w:before="80" w:after="40" w:line="300" w:lineRule="auto"/>
        <w:jc w:val="center"/>
        <w:rPr>
          <w:sz w:val="15"/>
          <w:szCs w:val="15"/>
        </w:rPr>
      </w:pPr>
      <w:r w:rsidRPr="00A5552A">
        <w:rPr>
          <w:noProof/>
          <w:sz w:val="15"/>
          <w:szCs w:val="15"/>
        </w:rPr>
        <w:lastRenderedPageBreak/>
        <w:drawing>
          <wp:inline distT="0" distB="0" distL="0" distR="0" wp14:anchorId="2A5697FF" wp14:editId="5711E7F4">
            <wp:extent cx="5760000" cy="342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a-docume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329DC" w14:textId="77777777" w:rsidR="0065224E" w:rsidRPr="00A5552A" w:rsidRDefault="00000000">
      <w:pPr>
        <w:spacing w:line="300" w:lineRule="auto"/>
        <w:jc w:val="center"/>
        <w:rPr>
          <w:rFonts w:ascii="IBM Plex Sans Thai" w:hAnsi="IBM Plex Sans Thai" w:cs="IBM Plex Sans Thai"/>
          <w:sz w:val="15"/>
          <w:szCs w:val="15"/>
        </w:rPr>
      </w:pPr>
      <w:r w:rsidRPr="00A5552A">
        <w:rPr>
          <w:rFonts w:ascii="IBM Plex Sans Thai" w:hAnsi="IBM Plex Sans Thai" w:cs="IBM Plex Sans Thai" w:hint="cs"/>
          <w:color w:val="0B7A4B"/>
          <w:sz w:val="15"/>
          <w:szCs w:val="15"/>
        </w:rPr>
        <w:t xml:space="preserve">ภาพที่ 1  </w:t>
      </w:r>
      <w:r w:rsidRPr="00A5552A">
        <w:rPr>
          <w:rFonts w:ascii="IBM Plex Sans Thai" w:hAnsi="IBM Plex Sans Thai" w:cs="IBM Plex Sans Thai" w:hint="cs"/>
          <w:color w:val="6B7280"/>
          <w:sz w:val="15"/>
          <w:szCs w:val="15"/>
        </w:rPr>
        <w:t>หน้ารายการเอกสาร SO / PO แสดงสถานะว่าเอกสารใดจองคิวแล้ว</w:t>
      </w:r>
    </w:p>
    <w:p w14:paraId="27F99B44" w14:textId="77777777" w:rsidR="0065224E" w:rsidRPr="009C13CB" w:rsidRDefault="00000000">
      <w:pPr>
        <w:keepNext/>
        <w:spacing w:before="80" w:after="40" w:line="300" w:lineRule="auto"/>
        <w:jc w:val="center"/>
      </w:pPr>
      <w:r w:rsidRPr="009C13CB">
        <w:rPr>
          <w:noProof/>
        </w:rPr>
        <w:drawing>
          <wp:inline distT="0" distB="0" distL="0" distR="0" wp14:anchorId="64FC5F12" wp14:editId="40D810CD">
            <wp:extent cx="5760000" cy="342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b-documents-link-q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637FA" w14:textId="77777777" w:rsidR="0065224E" w:rsidRPr="00A5552A" w:rsidRDefault="00000000">
      <w:pPr>
        <w:spacing w:line="300" w:lineRule="auto"/>
        <w:jc w:val="center"/>
        <w:rPr>
          <w:rFonts w:ascii="IBM Plex Sans Thai" w:hAnsi="IBM Plex Sans Thai" w:cs="IBM Plex Sans Thai"/>
          <w:sz w:val="15"/>
          <w:szCs w:val="15"/>
        </w:rPr>
      </w:pPr>
      <w:r w:rsidRPr="00A5552A">
        <w:rPr>
          <w:rFonts w:ascii="IBM Plex Sans Thai" w:hAnsi="IBM Plex Sans Thai" w:cs="IBM Plex Sans Thai" w:hint="cs"/>
          <w:color w:val="0B7A4B"/>
          <w:sz w:val="15"/>
          <w:szCs w:val="15"/>
        </w:rPr>
        <w:t xml:space="preserve">ภาพที่ 2  </w:t>
      </w:r>
      <w:r w:rsidRPr="00A5552A">
        <w:rPr>
          <w:rFonts w:ascii="IBM Plex Sans Thai" w:hAnsi="IBM Plex Sans Thai" w:cs="IBM Plex Sans Thai" w:hint="cs"/>
          <w:color w:val="6B7280"/>
          <w:sz w:val="15"/>
          <w:szCs w:val="15"/>
        </w:rPr>
        <w:t>หน้าต่างลิงก์จองคิวและ QR สำหรับส่งให้ลูกค้า (ที่อยู่ลิงก์ในภาพถูกปิดบังไว้)</w:t>
      </w:r>
    </w:p>
    <w:p w14:paraId="285E351C" w14:textId="77777777" w:rsidR="0065224E" w:rsidRPr="00A5552A" w:rsidRDefault="00000000">
      <w:pPr>
        <w:keepNext/>
        <w:spacing w:before="200" w:after="80" w:line="300" w:lineRule="auto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color w:val="1F2937"/>
          <w:sz w:val="18"/>
          <w:szCs w:val="18"/>
        </w:rPr>
        <w:t>ขั้นที่ 2 — ลูกค้าจองคิวด้วยตนเองผ่านโทรศัพท์มือถือ</w:t>
      </w:r>
    </w:p>
    <w:p w14:paraId="41282AFE" w14:textId="77777777" w:rsidR="0065224E" w:rsidRPr="00A5552A" w:rsidRDefault="00000000">
      <w:pPr>
        <w:spacing w:after="120" w:line="300" w:lineRule="auto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sz w:val="18"/>
          <w:szCs w:val="18"/>
        </w:rPr>
        <w:t>ลูกค้าเปิดลิงก์แล้วทำตาม 5 ขั้นตอนบนหน้าจอ ใช้เวลาประมาณ 1–2 นาที</w:t>
      </w:r>
    </w:p>
    <w:p w14:paraId="3D06387A" w14:textId="77777777" w:rsidR="0065224E" w:rsidRPr="00A5552A" w:rsidRDefault="00000000">
      <w:pPr>
        <w:spacing w:after="80" w:line="300" w:lineRule="auto"/>
        <w:ind w:left="510" w:hanging="510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1)  </w:t>
      </w:r>
      <w:r w:rsidRPr="00A5552A">
        <w:rPr>
          <w:rFonts w:ascii="IBM Plex Sans Thai Medm" w:hAnsi="IBM Plex Sans Thai Medm" w:cs="IBM Plex Sans Thai Medm" w:hint="cs"/>
          <w:sz w:val="18"/>
          <w:szCs w:val="18"/>
        </w:rPr>
        <w:t>เลือกประเภทรถ — ระบบแจ้งเวลาโดยประมาณที่ใช้ที่ท่า</w:t>
      </w:r>
    </w:p>
    <w:p w14:paraId="32B170DF" w14:textId="77777777" w:rsidR="0065224E" w:rsidRPr="00A5552A" w:rsidRDefault="00000000">
      <w:pPr>
        <w:spacing w:after="80" w:line="300" w:lineRule="auto"/>
        <w:ind w:left="510" w:hanging="510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2)  </w:t>
      </w:r>
      <w:r w:rsidRPr="00A5552A">
        <w:rPr>
          <w:rFonts w:ascii="IBM Plex Sans Thai Medm" w:hAnsi="IBM Plex Sans Thai Medm" w:cs="IBM Plex Sans Thai Medm" w:hint="cs"/>
          <w:sz w:val="18"/>
          <w:szCs w:val="18"/>
        </w:rPr>
        <w:t>เลือกวัน — แสดงเฉพาะวันทำการที่ยังมีคิวว่าง</w:t>
      </w:r>
    </w:p>
    <w:p w14:paraId="5C43D89A" w14:textId="77777777" w:rsidR="0065224E" w:rsidRPr="00A5552A" w:rsidRDefault="00000000">
      <w:pPr>
        <w:spacing w:after="80" w:line="300" w:lineRule="auto"/>
        <w:ind w:left="510" w:hanging="510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3)  </w:t>
      </w:r>
      <w:r w:rsidRPr="00A5552A">
        <w:rPr>
          <w:rFonts w:ascii="IBM Plex Sans Thai Medm" w:hAnsi="IBM Plex Sans Thai Medm" w:cs="IBM Plex Sans Thai Medm" w:hint="cs"/>
          <w:sz w:val="18"/>
          <w:szCs w:val="18"/>
        </w:rPr>
        <w:t>เลือกเวลา — แสดงจำนวนคิวว่างของแต่ละช่วงเวลา</w:t>
      </w:r>
    </w:p>
    <w:p w14:paraId="31D971A0" w14:textId="77777777" w:rsidR="0065224E" w:rsidRPr="00A5552A" w:rsidRDefault="00000000">
      <w:pPr>
        <w:spacing w:after="80" w:line="300" w:lineRule="auto"/>
        <w:ind w:left="510" w:hanging="510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color w:val="0B7A4B"/>
          <w:sz w:val="18"/>
          <w:szCs w:val="18"/>
        </w:rPr>
        <w:lastRenderedPageBreak/>
        <w:t xml:space="preserve">4)  </w:t>
      </w:r>
      <w:r w:rsidRPr="00A5552A">
        <w:rPr>
          <w:rFonts w:ascii="IBM Plex Sans Thai Medm" w:hAnsi="IBM Plex Sans Thai Medm" w:cs="IBM Plex Sans Thai Medm" w:hint="cs"/>
          <w:sz w:val="18"/>
          <w:szCs w:val="18"/>
        </w:rPr>
        <w:t>กรอกข้อมูลรถและผู้ติดต่อ — ทะเบียนรถ ชื่อผู้รับสินค้า เบอร์โทร และชื่อคนขับ</w:t>
      </w:r>
    </w:p>
    <w:p w14:paraId="7DE8CD41" w14:textId="77777777" w:rsidR="0065224E" w:rsidRPr="00A5552A" w:rsidRDefault="00000000">
      <w:pPr>
        <w:spacing w:after="80" w:line="300" w:lineRule="auto"/>
        <w:ind w:left="510" w:hanging="510"/>
        <w:rPr>
          <w:rFonts w:ascii="IBM Plex Sans Thai Medm" w:hAnsi="IBM Plex Sans Thai Medm" w:cs="IBM Plex Sans Thai Medm"/>
          <w:sz w:val="18"/>
          <w:szCs w:val="18"/>
        </w:rPr>
      </w:pPr>
      <w:r w:rsidRPr="00A5552A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5)  </w:t>
      </w:r>
      <w:r w:rsidRPr="00A5552A">
        <w:rPr>
          <w:rFonts w:ascii="IBM Plex Sans Thai Medm" w:hAnsi="IBM Plex Sans Thai Medm" w:cs="IBM Plex Sans Thai Medm" w:hint="cs"/>
          <w:sz w:val="18"/>
          <w:szCs w:val="18"/>
        </w:rPr>
        <w:t>ตรวจสอบและยืนยัน — ระบบรับคำขอและแจ้งว่ารอเจ้าหน้าที่ยืนยัน หากใบสั่งขายยังไม่ชำระเงิน หน้าจอจะแสดงข้อความ “รอชำระเงิน” เพิ่มเติม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65224E" w:rsidRPr="009C13CB" w14:paraId="7F608131" w14:textId="77777777">
        <w:trPr>
          <w:jc w:val="center"/>
        </w:trPr>
        <w:tc>
          <w:tcPr>
            <w:tcW w:w="3137" w:type="dxa"/>
          </w:tcPr>
          <w:p w14:paraId="6717376A" w14:textId="77777777" w:rsidR="0065224E" w:rsidRPr="009C13CB" w:rsidRDefault="00000000">
            <w:pPr>
              <w:jc w:val="center"/>
            </w:pPr>
            <w:r w:rsidRPr="009C13CB">
              <w:rPr>
                <w:noProof/>
              </w:rPr>
              <w:drawing>
                <wp:inline distT="0" distB="0" distL="0" distR="0" wp14:anchorId="3C096B74" wp14:editId="506C18F5">
                  <wp:extent cx="1835999" cy="397329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a-book-dat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3973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37" w:type="dxa"/>
          </w:tcPr>
          <w:p w14:paraId="00B5C0A4" w14:textId="77777777" w:rsidR="0065224E" w:rsidRPr="009C13CB" w:rsidRDefault="00000000">
            <w:pPr>
              <w:jc w:val="center"/>
            </w:pPr>
            <w:r w:rsidRPr="009C13CB">
              <w:rPr>
                <w:noProof/>
              </w:rPr>
              <w:drawing>
                <wp:inline distT="0" distB="0" distL="0" distR="0" wp14:anchorId="5E064459" wp14:editId="3178DFE7">
                  <wp:extent cx="1835999" cy="397329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b-book-slo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3973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37" w:type="dxa"/>
          </w:tcPr>
          <w:p w14:paraId="57AC12F7" w14:textId="77777777" w:rsidR="0065224E" w:rsidRPr="009C13CB" w:rsidRDefault="00000000">
            <w:pPr>
              <w:jc w:val="center"/>
            </w:pPr>
            <w:r w:rsidRPr="009C13CB">
              <w:rPr>
                <w:noProof/>
              </w:rPr>
              <w:drawing>
                <wp:inline distT="0" distB="0" distL="0" distR="0" wp14:anchorId="05326508" wp14:editId="795A9BA6">
                  <wp:extent cx="1835999" cy="397329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b-book-confirm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3973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5224E" w:rsidRPr="009C13CB" w14:paraId="14B6AC02" w14:textId="77777777">
        <w:trPr>
          <w:jc w:val="center"/>
        </w:trPr>
        <w:tc>
          <w:tcPr>
            <w:tcW w:w="3137" w:type="dxa"/>
          </w:tcPr>
          <w:p w14:paraId="34493CF2" w14:textId="77777777" w:rsidR="0065224E" w:rsidRPr="00A5552A" w:rsidRDefault="00000000">
            <w:pPr>
              <w:jc w:val="center"/>
              <w:rPr>
                <w:rFonts w:ascii="IBM Plex Sans Thai" w:hAnsi="IBM Plex Sans Thai" w:cs="IBM Plex Sans Thai"/>
                <w:sz w:val="15"/>
                <w:szCs w:val="15"/>
              </w:rPr>
            </w:pPr>
            <w:r w:rsidRPr="00A5552A">
              <w:rPr>
                <w:rFonts w:ascii="IBM Plex Sans Thai" w:hAnsi="IBM Plex Sans Thai" w:cs="IBM Plex Sans Thai" w:hint="cs"/>
                <w:color w:val="0B7A4B"/>
                <w:sz w:val="15"/>
                <w:szCs w:val="15"/>
              </w:rPr>
              <w:t xml:space="preserve">ภาพที่ 3  </w:t>
            </w:r>
            <w:r w:rsidRPr="00A5552A">
              <w:rPr>
                <w:rFonts w:ascii="IBM Plex Sans Thai" w:hAnsi="IBM Plex Sans Thai" w:cs="IBM Plex Sans Thai" w:hint="cs"/>
                <w:color w:val="6B7280"/>
                <w:sz w:val="15"/>
                <w:szCs w:val="15"/>
              </w:rPr>
              <w:t>เลือกวันที่ว่าง</w:t>
            </w:r>
          </w:p>
        </w:tc>
        <w:tc>
          <w:tcPr>
            <w:tcW w:w="3137" w:type="dxa"/>
          </w:tcPr>
          <w:p w14:paraId="78B3EB66" w14:textId="77777777" w:rsidR="0065224E" w:rsidRPr="00A5552A" w:rsidRDefault="00000000">
            <w:pPr>
              <w:jc w:val="center"/>
              <w:rPr>
                <w:rFonts w:ascii="IBM Plex Sans Thai" w:hAnsi="IBM Plex Sans Thai" w:cs="IBM Plex Sans Thai"/>
                <w:sz w:val="15"/>
                <w:szCs w:val="15"/>
              </w:rPr>
            </w:pPr>
            <w:r w:rsidRPr="00A5552A">
              <w:rPr>
                <w:rFonts w:ascii="IBM Plex Sans Thai" w:hAnsi="IBM Plex Sans Thai" w:cs="IBM Plex Sans Thai" w:hint="cs"/>
                <w:color w:val="0B7A4B"/>
                <w:sz w:val="15"/>
                <w:szCs w:val="15"/>
              </w:rPr>
              <w:t xml:space="preserve">ภาพที่ 4  </w:t>
            </w:r>
            <w:r w:rsidRPr="00A5552A">
              <w:rPr>
                <w:rFonts w:ascii="IBM Plex Sans Thai" w:hAnsi="IBM Plex Sans Thai" w:cs="IBM Plex Sans Thai" w:hint="cs"/>
                <w:color w:val="6B7280"/>
                <w:sz w:val="15"/>
                <w:szCs w:val="15"/>
              </w:rPr>
              <w:t>เลือกช่วงเวลา</w:t>
            </w:r>
          </w:p>
        </w:tc>
        <w:tc>
          <w:tcPr>
            <w:tcW w:w="3137" w:type="dxa"/>
          </w:tcPr>
          <w:p w14:paraId="295A9FF1" w14:textId="77777777" w:rsidR="0065224E" w:rsidRPr="00A5552A" w:rsidRDefault="00000000">
            <w:pPr>
              <w:jc w:val="center"/>
              <w:rPr>
                <w:rFonts w:ascii="IBM Plex Sans Thai" w:hAnsi="IBM Plex Sans Thai" w:cs="IBM Plex Sans Thai"/>
                <w:sz w:val="15"/>
                <w:szCs w:val="15"/>
              </w:rPr>
            </w:pPr>
            <w:r w:rsidRPr="00A5552A">
              <w:rPr>
                <w:rFonts w:ascii="IBM Plex Sans Thai" w:hAnsi="IBM Plex Sans Thai" w:cs="IBM Plex Sans Thai" w:hint="cs"/>
                <w:color w:val="0B7A4B"/>
                <w:sz w:val="15"/>
                <w:szCs w:val="15"/>
              </w:rPr>
              <w:t xml:space="preserve">ภาพที่ 5  </w:t>
            </w:r>
            <w:r w:rsidRPr="00A5552A">
              <w:rPr>
                <w:rFonts w:ascii="IBM Plex Sans Thai" w:hAnsi="IBM Plex Sans Thai" w:cs="IBM Plex Sans Thai" w:hint="cs"/>
                <w:color w:val="6B7280"/>
                <w:sz w:val="15"/>
                <w:szCs w:val="15"/>
              </w:rPr>
              <w:t>ตรวจสอบและยืนยัน</w:t>
            </w:r>
          </w:p>
        </w:tc>
      </w:tr>
    </w:tbl>
    <w:p w14:paraId="3EF178D5" w14:textId="77777777" w:rsidR="0065224E" w:rsidRPr="009C13CB" w:rsidRDefault="0065224E">
      <w:pPr>
        <w:spacing w:after="160" w:line="300" w:lineRule="auto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65224E" w:rsidRPr="009C13CB" w14:paraId="745F2F7D" w14:textId="77777777">
        <w:trPr>
          <w:jc w:val="center"/>
        </w:trPr>
        <w:tc>
          <w:tcPr>
            <w:tcW w:w="4706" w:type="dxa"/>
          </w:tcPr>
          <w:p w14:paraId="50B54E62" w14:textId="77777777" w:rsidR="0065224E" w:rsidRPr="009C13CB" w:rsidRDefault="00000000">
            <w:pPr>
              <w:jc w:val="center"/>
            </w:pPr>
            <w:r w:rsidRPr="009C13CB">
              <w:rPr>
                <w:noProof/>
              </w:rPr>
              <w:lastRenderedPageBreak/>
              <w:drawing>
                <wp:inline distT="0" distB="0" distL="0" distR="0" wp14:anchorId="241234E7" wp14:editId="698456A9">
                  <wp:extent cx="1835999" cy="5489166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a-book-detail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5489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06" w:type="dxa"/>
          </w:tcPr>
          <w:p w14:paraId="568CD89F" w14:textId="77777777" w:rsidR="0065224E" w:rsidRPr="009C13CB" w:rsidRDefault="00000000">
            <w:pPr>
              <w:jc w:val="center"/>
            </w:pPr>
            <w:r w:rsidRPr="009C13CB">
              <w:rPr>
                <w:noProof/>
              </w:rPr>
              <w:drawing>
                <wp:inline distT="0" distB="0" distL="0" distR="0" wp14:anchorId="14FD7BF2" wp14:editId="5B88B1A1">
                  <wp:extent cx="1835999" cy="397329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c-book-submitte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3973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5224E" w:rsidRPr="009C13CB" w14:paraId="5AB0A260" w14:textId="77777777">
        <w:trPr>
          <w:jc w:val="center"/>
        </w:trPr>
        <w:tc>
          <w:tcPr>
            <w:tcW w:w="4706" w:type="dxa"/>
          </w:tcPr>
          <w:p w14:paraId="02ADC58D" w14:textId="77777777" w:rsidR="0065224E" w:rsidRPr="00F933D6" w:rsidRDefault="00000000">
            <w:pPr>
              <w:jc w:val="center"/>
              <w:rPr>
                <w:rFonts w:ascii="IBM Plex Sans Thai" w:hAnsi="IBM Plex Sans Thai" w:cs="IBM Plex Sans Thai"/>
                <w:sz w:val="15"/>
                <w:szCs w:val="15"/>
              </w:rPr>
            </w:pPr>
            <w:r w:rsidRPr="00F933D6">
              <w:rPr>
                <w:rFonts w:ascii="IBM Plex Sans Thai" w:hAnsi="IBM Plex Sans Thai" w:cs="IBM Plex Sans Thai" w:hint="cs"/>
                <w:color w:val="0B7A4B"/>
                <w:sz w:val="15"/>
                <w:szCs w:val="15"/>
              </w:rPr>
              <w:t xml:space="preserve">ภาพที่ 6  </w:t>
            </w:r>
            <w:r w:rsidRPr="00F933D6">
              <w:rPr>
                <w:rFonts w:ascii="IBM Plex Sans Thai" w:hAnsi="IBM Plex Sans Thai" w:cs="IBM Plex Sans Thai" w:hint="cs"/>
                <w:color w:val="6B7280"/>
                <w:sz w:val="15"/>
                <w:szCs w:val="15"/>
              </w:rPr>
              <w:t>กรอกข้อมูลรถและผู้ติดต่อ</w:t>
            </w:r>
          </w:p>
        </w:tc>
        <w:tc>
          <w:tcPr>
            <w:tcW w:w="4706" w:type="dxa"/>
          </w:tcPr>
          <w:p w14:paraId="5F805E5B" w14:textId="77777777" w:rsidR="0065224E" w:rsidRPr="00F933D6" w:rsidRDefault="00000000">
            <w:pPr>
              <w:jc w:val="center"/>
              <w:rPr>
                <w:rFonts w:ascii="IBM Plex Sans Thai" w:hAnsi="IBM Plex Sans Thai" w:cs="IBM Plex Sans Thai"/>
                <w:sz w:val="15"/>
                <w:szCs w:val="15"/>
              </w:rPr>
            </w:pPr>
            <w:r w:rsidRPr="00F933D6">
              <w:rPr>
                <w:rFonts w:ascii="IBM Plex Sans Thai" w:hAnsi="IBM Plex Sans Thai" w:cs="IBM Plex Sans Thai" w:hint="cs"/>
                <w:color w:val="0B7A4B"/>
                <w:sz w:val="15"/>
                <w:szCs w:val="15"/>
              </w:rPr>
              <w:t xml:space="preserve">ภาพที่ 7  </w:t>
            </w:r>
            <w:r w:rsidRPr="00F933D6">
              <w:rPr>
                <w:rFonts w:ascii="IBM Plex Sans Thai" w:hAnsi="IBM Plex Sans Thai" w:cs="IBM Plex Sans Thai" w:hint="cs"/>
                <w:color w:val="6B7280"/>
                <w:sz w:val="15"/>
                <w:szCs w:val="15"/>
              </w:rPr>
              <w:t>สถานะคิวหลังส่งคำขอ</w:t>
            </w:r>
          </w:p>
        </w:tc>
      </w:tr>
    </w:tbl>
    <w:p w14:paraId="45521B23" w14:textId="77777777" w:rsidR="0065224E" w:rsidRPr="009C13CB" w:rsidRDefault="0065224E">
      <w:pPr>
        <w:spacing w:after="160" w:line="300" w:lineRule="auto"/>
      </w:pPr>
    </w:p>
    <w:p w14:paraId="79E7D485" w14:textId="77777777" w:rsidR="0065224E" w:rsidRPr="00F933D6" w:rsidRDefault="00000000">
      <w:pPr>
        <w:keepNext/>
        <w:spacing w:before="200" w:after="80" w:line="300" w:lineRule="auto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1F2937"/>
          <w:sz w:val="18"/>
          <w:szCs w:val="18"/>
        </w:rPr>
        <w:t>ขั้นที่ 3 — เจ้าหน้าที่คลังตรวจการชำระเงิน ยืนยันคิว และระบบออกใบ DO</w:t>
      </w:r>
    </w:p>
    <w:p w14:paraId="4DD0E51B" w14:textId="77777777" w:rsidR="0065224E" w:rsidRPr="00F933D6" w:rsidRDefault="00000000">
      <w:pPr>
        <w:spacing w:after="120" w:line="300" w:lineRule="auto"/>
        <w:rPr>
          <w:rFonts w:ascii="IBM Plex Sans Thai Medm" w:hAnsi="IBM Plex Sans Thai Medm" w:cs="IBM Plex Sans Thai Medm"/>
          <w:sz w:val="18"/>
          <w:szCs w:val="18"/>
        </w:rPr>
      </w:pP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คำขอจองจะแสดงในเมนู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“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คิวรับ-ส่งสินค้า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”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ด้วยสถานะ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“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รอยืนยัน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”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สำหรับใบสั่งขาย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(SO)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เจ้าหน้าที่ต้องบันทึกสถานะการชำระเงินเป็น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“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ชำระแล้ว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”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หรือ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“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ลูกค้าเครดิต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”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ก่อน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ระบบจึงอนุญาตให้ยืนยันคิว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เมื่อกด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“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ยืนยันคิว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+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ออก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DO”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เจ้าหน้าที่ปรับเวลาที่ใช้ที่ท่าของคิวนั้นได้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(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ระบบเสนอเวลาตามจำนวนรายการสินค้า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)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จากนั้นระบบออกเลข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DO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ตามรูปแบบที่กำหนด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(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เช่น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DO-202609-0006)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และสร้างลิงก์สำหรับคนขับโดยอัตโนมัติ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กรณีลูกค้าไม่สะดวกจองเอง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เจ้าหน้าที่สามารถกด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“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สร้างคิว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”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แทนลูกค้าได้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โดยคิวจะได้รับการยืนยันและออก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DO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ทันทีภายใต้เงื่อนไขการชำระเงินเดียวกัน</w:t>
      </w:r>
      <w:proofErr w:type="spellEnd"/>
    </w:p>
    <w:p w14:paraId="61F22123" w14:textId="77777777" w:rsidR="0065224E" w:rsidRPr="009C13CB" w:rsidRDefault="00000000">
      <w:pPr>
        <w:keepNext/>
        <w:spacing w:before="80" w:after="40" w:line="300" w:lineRule="auto"/>
        <w:jc w:val="center"/>
      </w:pPr>
      <w:r w:rsidRPr="009C13CB">
        <w:rPr>
          <w:noProof/>
        </w:rPr>
        <w:lastRenderedPageBreak/>
        <w:drawing>
          <wp:inline distT="0" distB="0" distL="0" distR="0" wp14:anchorId="2613489A" wp14:editId="4CD510FD">
            <wp:extent cx="5760000" cy="342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h-bookings-pend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E1DE0" w14:textId="77777777" w:rsidR="0065224E" w:rsidRPr="00F933D6" w:rsidRDefault="00000000">
      <w:pPr>
        <w:spacing w:line="300" w:lineRule="auto"/>
        <w:jc w:val="center"/>
        <w:rPr>
          <w:rFonts w:ascii="IBM Plex Sans Thai" w:hAnsi="IBM Plex Sans Thai" w:cs="IBM Plex Sans Thai"/>
          <w:sz w:val="15"/>
          <w:szCs w:val="15"/>
        </w:rPr>
      </w:pPr>
      <w:r w:rsidRPr="00F933D6">
        <w:rPr>
          <w:rFonts w:ascii="IBM Plex Sans Thai" w:hAnsi="IBM Plex Sans Thai" w:cs="IBM Plex Sans Thai" w:hint="cs"/>
          <w:color w:val="0B7A4B"/>
          <w:sz w:val="15"/>
          <w:szCs w:val="15"/>
        </w:rPr>
        <w:t xml:space="preserve">ภาพที่ 8  </w:t>
      </w:r>
      <w:r w:rsidRPr="00F933D6">
        <w:rPr>
          <w:rFonts w:ascii="IBM Plex Sans Thai" w:hAnsi="IBM Plex Sans Thai" w:cs="IBM Plex Sans Thai" w:hint="cs"/>
          <w:color w:val="6B7280"/>
          <w:sz w:val="15"/>
          <w:szCs w:val="15"/>
        </w:rPr>
        <w:t>คิวที่ลูกค้าจองผ่านลิงก์ (สถานะ “รอยืนยัน”) พร้อมปุ่ม “อนุมัติคิว + ออก DO” และป้ายสถานะการชำระเงินของเอกสาร</w:t>
      </w:r>
    </w:p>
    <w:p w14:paraId="69FCCBE6" w14:textId="77777777" w:rsidR="0065224E" w:rsidRPr="009C13CB" w:rsidRDefault="00000000">
      <w:pPr>
        <w:keepNext/>
        <w:spacing w:before="80" w:after="40" w:line="300" w:lineRule="auto"/>
        <w:jc w:val="center"/>
      </w:pPr>
      <w:r w:rsidRPr="009C13CB">
        <w:rPr>
          <w:noProof/>
        </w:rPr>
        <w:drawing>
          <wp:inline distT="0" distB="0" distL="0" distR="0" wp14:anchorId="24F999F8" wp14:editId="169493B1">
            <wp:extent cx="5760000" cy="34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a-bookings-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7393B" w14:textId="77777777" w:rsidR="0065224E" w:rsidRPr="00F933D6" w:rsidRDefault="00000000">
      <w:pPr>
        <w:spacing w:line="300" w:lineRule="auto"/>
        <w:jc w:val="center"/>
        <w:rPr>
          <w:rFonts w:ascii="IBM Plex Sans Thai" w:hAnsi="IBM Plex Sans Thai" w:cs="IBM Plex Sans Thai"/>
          <w:sz w:val="15"/>
          <w:szCs w:val="15"/>
        </w:rPr>
      </w:pPr>
      <w:r w:rsidRPr="00F933D6">
        <w:rPr>
          <w:rFonts w:ascii="IBM Plex Sans Thai" w:hAnsi="IBM Plex Sans Thai" w:cs="IBM Plex Sans Thai" w:hint="cs"/>
          <w:color w:val="0B7A4B"/>
          <w:sz w:val="15"/>
          <w:szCs w:val="15"/>
        </w:rPr>
        <w:t xml:space="preserve">ภาพที่ 9  </w:t>
      </w:r>
      <w:r w:rsidRPr="00F933D6">
        <w:rPr>
          <w:rFonts w:ascii="IBM Plex Sans Thai" w:hAnsi="IBM Plex Sans Thai" w:cs="IBM Plex Sans Thai" w:hint="cs"/>
          <w:color w:val="6B7280"/>
          <w:sz w:val="15"/>
          <w:szCs w:val="15"/>
        </w:rPr>
        <w:t>รายการคิวประจำวัน พร้อมเลข DO ท่า สถานะ และปุ่มดำเนินการขั้นถัดไป</w:t>
      </w:r>
    </w:p>
    <w:p w14:paraId="55CB5DE1" w14:textId="77777777" w:rsidR="0065224E" w:rsidRPr="009C13CB" w:rsidRDefault="00000000">
      <w:pPr>
        <w:keepNext/>
        <w:spacing w:before="80" w:after="40" w:line="300" w:lineRule="auto"/>
        <w:jc w:val="center"/>
      </w:pPr>
      <w:r w:rsidRPr="009C13CB">
        <w:rPr>
          <w:noProof/>
        </w:rPr>
        <w:lastRenderedPageBreak/>
        <w:drawing>
          <wp:inline distT="0" distB="0" distL="0" distR="0" wp14:anchorId="5CF2A38C" wp14:editId="63791F2E">
            <wp:extent cx="3420000" cy="394615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e-do-shee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94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D6B95" w14:textId="77777777" w:rsidR="0065224E" w:rsidRPr="00F933D6" w:rsidRDefault="00000000">
      <w:pPr>
        <w:spacing w:line="300" w:lineRule="auto"/>
        <w:jc w:val="center"/>
        <w:rPr>
          <w:rFonts w:ascii="IBM Plex Sans Thai" w:hAnsi="IBM Plex Sans Thai" w:cs="IBM Plex Sans Thai"/>
          <w:sz w:val="15"/>
          <w:szCs w:val="15"/>
        </w:rPr>
      </w:pPr>
      <w:r w:rsidRPr="00F933D6">
        <w:rPr>
          <w:rFonts w:ascii="IBM Plex Sans Thai" w:hAnsi="IBM Plex Sans Thai" w:cs="IBM Plex Sans Thai" w:hint="cs"/>
          <w:color w:val="0B7A4B"/>
          <w:sz w:val="15"/>
          <w:szCs w:val="15"/>
        </w:rPr>
        <w:t xml:space="preserve">ภาพที่ 10  </w:t>
      </w:r>
      <w:r w:rsidRPr="00F933D6">
        <w:rPr>
          <w:rFonts w:ascii="IBM Plex Sans Thai" w:hAnsi="IBM Plex Sans Thai" w:cs="IBM Plex Sans Thai" w:hint="cs"/>
          <w:color w:val="6B7280"/>
          <w:sz w:val="15"/>
          <w:szCs w:val="15"/>
        </w:rPr>
        <w:t xml:space="preserve">ใบรับสินค้า (DO) ที่ระบบออกให้ พิมพ์หรือบันทึกเป็น PDF ได้ มีช่องลงนามผู้รับสินค้า เจ้าหน้าที่คลัง </w:t>
      </w:r>
    </w:p>
    <w:p w14:paraId="4A753415" w14:textId="77777777" w:rsidR="0065224E" w:rsidRPr="00F933D6" w:rsidRDefault="00000000">
      <w:pPr>
        <w:keepNext/>
        <w:spacing w:before="200" w:after="80" w:line="300" w:lineRule="auto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1F2937"/>
          <w:sz w:val="18"/>
          <w:szCs w:val="18"/>
        </w:rPr>
        <w:t>การอนุมัติคิว ปรับเวลาที่ท่า และเลื่อนคิว โดยผู้ดูแลระบบหรือเจ้าหน้าที่คลัง</w:t>
      </w:r>
    </w:p>
    <w:p w14:paraId="0D5BD456" w14:textId="77777777" w:rsidR="0065224E" w:rsidRPr="00F933D6" w:rsidRDefault="00000000">
      <w:pPr>
        <w:spacing w:after="120" w:line="300" w:lineRule="auto"/>
        <w:rPr>
          <w:rFonts w:ascii="IBM Plex Sans Thai Medm" w:hAnsi="IBM Plex Sans Thai Medm" w:cs="IBM Plex Sans Thai Medm"/>
          <w:sz w:val="18"/>
          <w:szCs w:val="18"/>
        </w:rPr>
      </w:pP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ผู้ดูแลระบบและเจ้าหน้าที่คลังใช้เมนู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“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คิวรับ-ส่งสินค้า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”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จัดการคิวได้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4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เรื่องหลัก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โดยทุกการเปลี่ยนแปลงถูกบันทึกในไทม์ไลน์ของคิว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และลูกค้าเห็นผลทันทีในหน้าลิงก์</w:t>
      </w:r>
      <w:proofErr w:type="spellEnd"/>
    </w:p>
    <w:p w14:paraId="16ED9E64" w14:textId="77777777" w:rsidR="0065224E" w:rsidRPr="00F933D6" w:rsidRDefault="00000000">
      <w:pPr>
        <w:spacing w:after="80" w:line="300" w:lineRule="auto"/>
        <w:ind w:left="510" w:hanging="510"/>
        <w:rPr>
          <w:rFonts w:ascii="IBM Plex Sans Thai" w:hAnsi="IBM Plex Sans Thai" w:cs="IBM Plex Sans Thai"/>
          <w:sz w:val="18"/>
          <w:szCs w:val="18"/>
        </w:rPr>
      </w:pPr>
      <w:r w:rsidRPr="00F933D6">
        <w:rPr>
          <w:rFonts w:ascii="IBM Plex Sans Thai" w:hAnsi="IBM Plex Sans Thai" w:cs="IBM Plex Sans Thai" w:hint="cs"/>
          <w:color w:val="0B7A4B"/>
          <w:sz w:val="18"/>
          <w:szCs w:val="18"/>
        </w:rPr>
        <w:t xml:space="preserve">1) 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อนุมัติคิวและกำหนดเวลาที่ท่า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—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กดปุ่ม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“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อนุมัติคิว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+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ออก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DO”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ที่คิวสถานะ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“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รอยืนยัน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”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ระบบแสดงเวลาที่ท่าตามประเภทรถ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หรือเสนอเวลาตามจำนวนรายการสินค้าในเอกสาร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ให้เจ้าหน้าที่ปรับได้ก่อนอนุมัติ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หากเวลาที่เลือกทับคิวถัดไปในท่าเดียวกัน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ระบบจะปฏิเสธและแจ้งให้เลือกเวลาใหม่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สำหรับใบสั่งขายที่ยังไม่ชำระเงิน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ปุ่มอนุมัติจะใช้ไม่ได้จนกว่าจะบันทึกการชำระเงิน</w:t>
      </w:r>
      <w:proofErr w:type="spellEnd"/>
    </w:p>
    <w:p w14:paraId="34E2302E" w14:textId="77777777" w:rsidR="0065224E" w:rsidRPr="00F933D6" w:rsidRDefault="00000000">
      <w:pPr>
        <w:spacing w:after="80" w:line="300" w:lineRule="auto"/>
        <w:ind w:left="510" w:hanging="510"/>
        <w:rPr>
          <w:rFonts w:ascii="IBM Plex Sans Thai" w:hAnsi="IBM Plex Sans Thai" w:cs="IBM Plex Sans Thai"/>
          <w:sz w:val="18"/>
          <w:szCs w:val="18"/>
        </w:rPr>
      </w:pPr>
      <w:r w:rsidRPr="00F933D6">
        <w:rPr>
          <w:rFonts w:ascii="IBM Plex Sans Thai" w:hAnsi="IBM Plex Sans Thai" w:cs="IBM Plex Sans Thai" w:hint="cs"/>
          <w:color w:val="0B7A4B"/>
          <w:sz w:val="18"/>
          <w:szCs w:val="18"/>
        </w:rPr>
        <w:t xml:space="preserve">2) 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ปรับหรือขยายเวลาที่ท่า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—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เปิด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“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รายละเอียด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”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ของคิว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แล้วกด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“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ปรับเวลาที่ท่า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”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ใช้เมื่องานจริงใช้เวลานานหรือสั้นกว่าที่กำหนด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ทำได้ทั้งคิวที่ยืนยันแล้วและคิวที่กำลังดำเนินการ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โดยระบบตรวจสอบไม่ให้เวลาใหม่ทับคิวถัดไปในท่าเดียวกัน</w:t>
      </w:r>
      <w:proofErr w:type="spellEnd"/>
    </w:p>
    <w:p w14:paraId="645F23FC" w14:textId="77777777" w:rsidR="0065224E" w:rsidRPr="00F933D6" w:rsidRDefault="00000000">
      <w:pPr>
        <w:spacing w:after="80" w:line="300" w:lineRule="auto"/>
        <w:ind w:left="510" w:hanging="510"/>
        <w:rPr>
          <w:rFonts w:ascii="IBM Plex Sans Thai" w:hAnsi="IBM Plex Sans Thai" w:cs="IBM Plex Sans Thai"/>
          <w:sz w:val="18"/>
          <w:szCs w:val="18"/>
        </w:rPr>
      </w:pPr>
      <w:r w:rsidRPr="00F933D6">
        <w:rPr>
          <w:rFonts w:ascii="IBM Plex Sans Thai" w:hAnsi="IBM Plex Sans Thai" w:cs="IBM Plex Sans Thai" w:hint="cs"/>
          <w:color w:val="0B7A4B"/>
          <w:sz w:val="18"/>
          <w:szCs w:val="18"/>
        </w:rPr>
        <w:t xml:space="preserve">3) 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เลื่อนวัน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เวลา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หรือท่า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—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กด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“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เลื่อนวัน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/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เวลา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/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ท่า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”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ระบบแสดงเฉพาะวันและช่วงเวลาที่ยังว่างจริง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และเลือกท่าใหม่ได้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เลข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DO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เดิมยังใช้ต่อ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หากย้ายไปวันอื่นระบบออกเลขคิวใหม่ตามลำดับของวันนั้น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และแจ้งลูกค้าทางหน้าลิงก์หรือ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LINE</w:t>
      </w:r>
    </w:p>
    <w:p w14:paraId="30F45B21" w14:textId="77777777" w:rsidR="0065224E" w:rsidRPr="00F933D6" w:rsidRDefault="00000000">
      <w:pPr>
        <w:spacing w:after="80" w:line="300" w:lineRule="auto"/>
        <w:ind w:left="510" w:hanging="510"/>
        <w:rPr>
          <w:rFonts w:ascii="IBM Plex Sans Thai" w:hAnsi="IBM Plex Sans Thai" w:cs="IBM Plex Sans Thai"/>
          <w:sz w:val="18"/>
          <w:szCs w:val="18"/>
        </w:rPr>
      </w:pPr>
      <w:r w:rsidRPr="00F933D6">
        <w:rPr>
          <w:rFonts w:ascii="IBM Plex Sans Thai" w:hAnsi="IBM Plex Sans Thai" w:cs="IBM Plex Sans Thai" w:hint="cs"/>
          <w:color w:val="0B7A4B"/>
          <w:sz w:val="18"/>
          <w:szCs w:val="18"/>
        </w:rPr>
        <w:t xml:space="preserve">4) 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บันทึกการชำระเงิน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—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ที่เมนู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“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เอกสาร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SO / PO”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กดป้ายสถานะการชำระเงินของเอกสาร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แล้วเลือก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“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ชำระแล้ว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”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หรือ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“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ลูกค้าเครดิต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”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พร้อมเลขอ้างอิง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(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ถ้ามี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)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ระบบจึงเปิดให้อนุมัติคิวของเอกสารนั้น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และแจ้งทีมคลังว่าคิวใดพร้อมอนุมัติ</w:t>
      </w:r>
      <w:proofErr w:type="spellEnd"/>
    </w:p>
    <w:p w14:paraId="2958E000" w14:textId="77777777" w:rsidR="0065224E" w:rsidRPr="009C13CB" w:rsidRDefault="00000000">
      <w:pPr>
        <w:keepNext/>
        <w:spacing w:before="80" w:after="40" w:line="300" w:lineRule="auto"/>
        <w:jc w:val="center"/>
      </w:pPr>
      <w:r>
        <w:rPr>
          <w:noProof/>
        </w:rPr>
        <w:lastRenderedPageBreak/>
        <w:drawing>
          <wp:inline distT="0" distB="0" distL="0" distR="0" wp14:anchorId="38AE0213" wp14:editId="06926EFE">
            <wp:extent cx="5760000" cy="3420000"/>
            <wp:effectExtent l="0" t="0" r="0" b="0"/>
            <wp:docPr id="620491810" name="Picture 6204918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f-approve-dia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61FC3" w14:textId="77777777" w:rsidR="0065224E" w:rsidRPr="00F933D6" w:rsidRDefault="00000000">
      <w:pPr>
        <w:spacing w:line="300" w:lineRule="auto"/>
        <w:jc w:val="center"/>
        <w:rPr>
          <w:rFonts w:ascii="IBM Plex Sans Thai" w:hAnsi="IBM Plex Sans Thai" w:cs="IBM Plex Sans Thai"/>
          <w:sz w:val="15"/>
          <w:szCs w:val="15"/>
        </w:rPr>
      </w:pPr>
      <w:r w:rsidRPr="00F933D6">
        <w:rPr>
          <w:rFonts w:ascii="IBM Plex Sans Thai" w:hAnsi="IBM Plex Sans Thai" w:cs="IBM Plex Sans Thai" w:hint="cs"/>
          <w:color w:val="0B7A4B"/>
          <w:sz w:val="15"/>
          <w:szCs w:val="15"/>
        </w:rPr>
        <w:t xml:space="preserve">ภาพที่ 11  </w:t>
      </w:r>
      <w:r w:rsidRPr="00F933D6">
        <w:rPr>
          <w:rFonts w:ascii="IBM Plex Sans Thai" w:hAnsi="IBM Plex Sans Thai" w:cs="IBM Plex Sans Thai" w:hint="cs"/>
          <w:color w:val="6B7280"/>
          <w:sz w:val="15"/>
          <w:szCs w:val="15"/>
        </w:rPr>
        <w:t>หน้าต่างอนุมัติคิว: ปรับเวลาที่ท่าก่อนออก DO โดยมีค่าตั้งต้นตามประเภทรถและปุ่มเลือกเวลาด่วน</w:t>
      </w:r>
    </w:p>
    <w:p w14:paraId="074D6BC9" w14:textId="77777777" w:rsidR="0065224E" w:rsidRPr="009C13CB" w:rsidRDefault="00000000">
      <w:pPr>
        <w:keepNext/>
        <w:spacing w:before="80" w:after="40" w:line="300" w:lineRule="auto"/>
        <w:jc w:val="center"/>
      </w:pPr>
      <w:r>
        <w:rPr>
          <w:noProof/>
        </w:rPr>
        <w:drawing>
          <wp:inline distT="0" distB="0" distL="0" distR="0" wp14:anchorId="3AB8C2D1" wp14:editId="5D169CC6">
            <wp:extent cx="5760000" cy="3420000"/>
            <wp:effectExtent l="0" t="0" r="0" b="0"/>
            <wp:docPr id="620491811" name="Picture 6204918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i-duration-dia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CBFBB" w14:textId="77777777" w:rsidR="0065224E" w:rsidRPr="00F933D6" w:rsidRDefault="00000000">
      <w:pPr>
        <w:spacing w:line="300" w:lineRule="auto"/>
        <w:jc w:val="center"/>
        <w:rPr>
          <w:rFonts w:ascii="IBM Plex Sans Thai" w:hAnsi="IBM Plex Sans Thai" w:cs="IBM Plex Sans Thai"/>
          <w:sz w:val="15"/>
          <w:szCs w:val="15"/>
        </w:rPr>
      </w:pPr>
      <w:r w:rsidRPr="00F933D6">
        <w:rPr>
          <w:rFonts w:ascii="IBM Plex Sans Thai" w:hAnsi="IBM Plex Sans Thai" w:cs="IBM Plex Sans Thai" w:hint="cs"/>
          <w:color w:val="0B7A4B"/>
          <w:sz w:val="15"/>
          <w:szCs w:val="15"/>
        </w:rPr>
        <w:t xml:space="preserve">ภาพที่ 12  </w:t>
      </w:r>
      <w:r w:rsidRPr="00F933D6">
        <w:rPr>
          <w:rFonts w:ascii="IBM Plex Sans Thai" w:hAnsi="IBM Plex Sans Thai" w:cs="IBM Plex Sans Thai" w:hint="cs"/>
          <w:color w:val="6B7280"/>
          <w:sz w:val="15"/>
          <w:szCs w:val="15"/>
        </w:rPr>
        <w:t>ปรับหรือขยายเวลาที่ท่าของคิวที่ยืนยันแล้ว จากหน้ารายละเอียดคิว</w:t>
      </w:r>
    </w:p>
    <w:p w14:paraId="0FC44E3D" w14:textId="77777777" w:rsidR="0065224E" w:rsidRPr="009C13CB" w:rsidRDefault="00000000">
      <w:pPr>
        <w:keepNext/>
        <w:spacing w:before="80" w:after="40" w:line="300" w:lineRule="auto"/>
        <w:jc w:val="center"/>
      </w:pPr>
      <w:r>
        <w:rPr>
          <w:noProof/>
        </w:rPr>
        <w:lastRenderedPageBreak/>
        <w:drawing>
          <wp:inline distT="0" distB="0" distL="0" distR="0" wp14:anchorId="47893165" wp14:editId="7538C4E2">
            <wp:extent cx="5760000" cy="3420000"/>
            <wp:effectExtent l="0" t="0" r="0" b="0"/>
            <wp:docPr id="620491812" name="Picture 620491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j-move-dialo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A43D0" w14:textId="77777777" w:rsidR="0065224E" w:rsidRPr="00F933D6" w:rsidRDefault="00000000">
      <w:pPr>
        <w:spacing w:line="300" w:lineRule="auto"/>
        <w:jc w:val="center"/>
        <w:rPr>
          <w:rFonts w:ascii="IBM Plex Sans Thai" w:hAnsi="IBM Plex Sans Thai" w:cs="IBM Plex Sans Thai"/>
          <w:sz w:val="15"/>
          <w:szCs w:val="15"/>
        </w:rPr>
      </w:pPr>
      <w:r w:rsidRPr="00F933D6">
        <w:rPr>
          <w:rFonts w:ascii="IBM Plex Sans Thai" w:hAnsi="IBM Plex Sans Thai" w:cs="IBM Plex Sans Thai" w:hint="cs"/>
          <w:color w:val="0B7A4B"/>
          <w:sz w:val="15"/>
          <w:szCs w:val="15"/>
        </w:rPr>
        <w:t xml:space="preserve">ภาพที่ 13  </w:t>
      </w:r>
      <w:r w:rsidRPr="00F933D6">
        <w:rPr>
          <w:rFonts w:ascii="IBM Plex Sans Thai" w:hAnsi="IBM Plex Sans Thai" w:cs="IBM Plex Sans Thai" w:hint="cs"/>
          <w:color w:val="6B7280"/>
          <w:sz w:val="15"/>
          <w:szCs w:val="15"/>
        </w:rPr>
        <w:t>เลื่อนคิวไปวัน เวลา หรือท่าอื่น ระบบแสดงเฉพาะช่วงเวลาที่ยังว่างจริง และช่วงที่ผ่านไปแล้วเลือกไม่ได้</w:t>
      </w:r>
    </w:p>
    <w:p w14:paraId="3408719B" w14:textId="77777777" w:rsidR="0065224E" w:rsidRPr="009C13CB" w:rsidRDefault="00000000">
      <w:pPr>
        <w:keepNext/>
        <w:spacing w:before="80" w:after="40" w:line="300" w:lineRule="auto"/>
        <w:jc w:val="center"/>
      </w:pPr>
      <w:r>
        <w:rPr>
          <w:noProof/>
        </w:rPr>
        <w:drawing>
          <wp:inline distT="0" distB="0" distL="0" distR="0" wp14:anchorId="1DE60019" wp14:editId="1B9E8B70">
            <wp:extent cx="5760000" cy="3420000"/>
            <wp:effectExtent l="0" t="0" r="0" b="0"/>
            <wp:docPr id="620491813" name="Picture 6204918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c-payment-dialo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B287E" w14:textId="77777777" w:rsidR="0065224E" w:rsidRPr="00F933D6" w:rsidRDefault="00000000">
      <w:pPr>
        <w:spacing w:line="300" w:lineRule="auto"/>
        <w:jc w:val="center"/>
        <w:rPr>
          <w:rFonts w:ascii="IBM Plex Sans Thai" w:hAnsi="IBM Plex Sans Thai" w:cs="IBM Plex Sans Thai"/>
          <w:sz w:val="15"/>
          <w:szCs w:val="15"/>
        </w:rPr>
      </w:pPr>
      <w:r w:rsidRPr="00F933D6">
        <w:rPr>
          <w:rFonts w:ascii="IBM Plex Sans Thai" w:hAnsi="IBM Plex Sans Thai" w:cs="IBM Plex Sans Thai" w:hint="cs"/>
          <w:color w:val="0B7A4B"/>
          <w:sz w:val="15"/>
          <w:szCs w:val="15"/>
        </w:rPr>
        <w:t xml:space="preserve">ภาพที่ 14  </w:t>
      </w:r>
      <w:r w:rsidRPr="00F933D6">
        <w:rPr>
          <w:rFonts w:ascii="IBM Plex Sans Thai" w:hAnsi="IBM Plex Sans Thai" w:cs="IBM Plex Sans Thai" w:hint="cs"/>
          <w:color w:val="6B7280"/>
          <w:sz w:val="15"/>
          <w:szCs w:val="15"/>
        </w:rPr>
        <w:t>บันทึกการชำระเงินของใบสั่งขายจากเมนูเอกสาร SO / PO ก่อนอนุมัติคิว</w:t>
      </w:r>
    </w:p>
    <w:p w14:paraId="384D33CE" w14:textId="77777777" w:rsidR="0065224E" w:rsidRPr="00F933D6" w:rsidRDefault="00000000">
      <w:pPr>
        <w:keepNext/>
        <w:spacing w:before="200" w:after="80" w:line="300" w:lineRule="auto"/>
        <w:rPr>
          <w:rFonts w:ascii="IBM Plex Sans Thai" w:hAnsi="IBM Plex Sans Thai" w:cs="IBM Plex Sans Thai"/>
          <w:sz w:val="18"/>
          <w:szCs w:val="18"/>
        </w:rPr>
      </w:pPr>
      <w:r w:rsidRPr="00F933D6">
        <w:rPr>
          <w:rFonts w:ascii="IBM Plex Sans Thai" w:hAnsi="IBM Plex Sans Thai" w:cs="IBM Plex Sans Thai" w:hint="cs"/>
          <w:color w:val="1F2937"/>
          <w:sz w:val="18"/>
          <w:szCs w:val="18"/>
        </w:rPr>
        <w:t>ขั้นที่ 4 — วันนัดหมาย: รถมาถึง เรียกเข้าท่า และปิดงาน</w:t>
      </w:r>
    </w:p>
    <w:p w14:paraId="04C92B00" w14:textId="77777777" w:rsidR="0065224E" w:rsidRPr="00F933D6" w:rsidRDefault="00000000">
      <w:pPr>
        <w:spacing w:after="80" w:line="300" w:lineRule="auto"/>
        <w:ind w:left="510" w:hanging="510"/>
        <w:rPr>
          <w:rFonts w:ascii="IBM Plex Sans Thai" w:hAnsi="IBM Plex Sans Thai" w:cs="IBM Plex Sans Thai"/>
          <w:sz w:val="18"/>
          <w:szCs w:val="18"/>
        </w:rPr>
      </w:pPr>
      <w:r w:rsidRPr="00F933D6">
        <w:rPr>
          <w:rFonts w:ascii="IBM Plex Sans Thai" w:hAnsi="IBM Plex Sans Thai" w:cs="IBM Plex Sans Thai" w:hint="cs"/>
          <w:color w:val="0B7A4B"/>
          <w:sz w:val="18"/>
          <w:szCs w:val="18"/>
        </w:rPr>
        <w:t xml:space="preserve">1) 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รถมาถึง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—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คนขับกดเช็คอินเองจากโทรศัพท์เมื่ออยู่ในรัศมีของคลัง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หรือเจ้าหน้าที่ประตูตรวจทะเบียนรถแล้วกด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 “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รถมาถึงแล้ว</w:t>
      </w:r>
      <w:proofErr w:type="spellEnd"/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” </w:t>
      </w:r>
      <w:proofErr w:type="spellStart"/>
      <w:r w:rsidRPr="00F933D6">
        <w:rPr>
          <w:rFonts w:ascii="IBM Plex Sans Thai" w:hAnsi="IBM Plex Sans Thai" w:cs="IBM Plex Sans Thai" w:hint="cs"/>
          <w:sz w:val="18"/>
          <w:szCs w:val="18"/>
        </w:rPr>
        <w:t>แทน</w:t>
      </w:r>
      <w:proofErr w:type="spellEnd"/>
    </w:p>
    <w:p w14:paraId="34834537" w14:textId="77777777" w:rsidR="0065224E" w:rsidRPr="00F933D6" w:rsidRDefault="00000000">
      <w:pPr>
        <w:spacing w:after="80" w:line="300" w:lineRule="auto"/>
        <w:ind w:left="510" w:hanging="510"/>
        <w:rPr>
          <w:rFonts w:ascii="IBM Plex Sans Thai" w:hAnsi="IBM Plex Sans Thai" w:cs="IBM Plex Sans Thai"/>
          <w:sz w:val="18"/>
          <w:szCs w:val="18"/>
        </w:rPr>
      </w:pPr>
      <w:r w:rsidRPr="00F933D6">
        <w:rPr>
          <w:rFonts w:ascii="IBM Plex Sans Thai" w:hAnsi="IBM Plex Sans Thai" w:cs="IBM Plex Sans Thai" w:hint="cs"/>
          <w:color w:val="0B7A4B"/>
          <w:sz w:val="18"/>
          <w:szCs w:val="18"/>
        </w:rPr>
        <w:t xml:space="preserve">2)  </w:t>
      </w:r>
      <w:r w:rsidRPr="00F933D6">
        <w:rPr>
          <w:rFonts w:ascii="IBM Plex Sans Thai" w:hAnsi="IBM Plex Sans Thai" w:cs="IBM Plex Sans Thai" w:hint="cs"/>
          <w:sz w:val="18"/>
          <w:szCs w:val="18"/>
        </w:rPr>
        <w:t xml:space="preserve">เรียกเข้าท่า — พนักงานกด “เรียกเข้าท่า” หรือระบบเรียกให้อัตโนมัติเมื่อท่าว่าง จอหน้าลานแสดงเลขคิวและทะเบียนรถ </w:t>
      </w:r>
    </w:p>
    <w:p w14:paraId="2B031AE2" w14:textId="77777777" w:rsidR="0065224E" w:rsidRPr="00F933D6" w:rsidRDefault="00000000">
      <w:pPr>
        <w:spacing w:after="80" w:line="300" w:lineRule="auto"/>
        <w:ind w:left="510" w:hanging="510"/>
        <w:rPr>
          <w:rFonts w:ascii="IBM Plex Sans Thai" w:hAnsi="IBM Plex Sans Thai" w:cs="IBM Plex Sans Thai"/>
          <w:sz w:val="18"/>
          <w:szCs w:val="18"/>
        </w:rPr>
      </w:pPr>
      <w:r w:rsidRPr="00F933D6">
        <w:rPr>
          <w:rFonts w:ascii="IBM Plex Sans Thai" w:hAnsi="IBM Plex Sans Thai" w:cs="IBM Plex Sans Thai" w:hint="cs"/>
          <w:color w:val="0B7A4B"/>
          <w:sz w:val="18"/>
          <w:szCs w:val="18"/>
        </w:rPr>
        <w:t xml:space="preserve">3)  </w:t>
      </w:r>
      <w:r w:rsidRPr="00F933D6">
        <w:rPr>
          <w:rFonts w:ascii="IBM Plex Sans Thai" w:hAnsi="IBM Plex Sans Thai" w:cs="IBM Plex Sans Thai" w:hint="cs"/>
          <w:sz w:val="18"/>
          <w:szCs w:val="18"/>
        </w:rPr>
        <w:t>เริ่มขึ้น / ลงของ — พนักงานคลังกดเริ่มงานเมื่อรถเข้าท่าเรียบร้อย</w:t>
      </w:r>
    </w:p>
    <w:p w14:paraId="312B2A04" w14:textId="77777777" w:rsidR="0065224E" w:rsidRPr="00F933D6" w:rsidRDefault="00000000">
      <w:pPr>
        <w:spacing w:after="80" w:line="300" w:lineRule="auto"/>
        <w:ind w:left="510" w:hanging="510"/>
        <w:rPr>
          <w:rFonts w:ascii="IBM Plex Sans Thai" w:hAnsi="IBM Plex Sans Thai" w:cs="IBM Plex Sans Thai"/>
          <w:sz w:val="18"/>
          <w:szCs w:val="18"/>
        </w:rPr>
      </w:pPr>
      <w:r w:rsidRPr="00F933D6">
        <w:rPr>
          <w:rFonts w:ascii="IBM Plex Sans Thai" w:hAnsi="IBM Plex Sans Thai" w:cs="IBM Plex Sans Thai" w:hint="cs"/>
          <w:color w:val="0B7A4B"/>
          <w:sz w:val="18"/>
          <w:szCs w:val="18"/>
        </w:rPr>
        <w:t xml:space="preserve">4)  </w:t>
      </w:r>
      <w:r w:rsidRPr="00F933D6">
        <w:rPr>
          <w:rFonts w:ascii="IBM Plex Sans Thai" w:hAnsi="IBM Plex Sans Thai" w:cs="IBM Plex Sans Thai" w:hint="cs"/>
          <w:sz w:val="18"/>
          <w:szCs w:val="18"/>
        </w:rPr>
        <w:t>ปิดงาน — เมื่อเสร็จสิ้น กด “ปิดงาน” ท่าจะว่าง และระบบเรียกคิวถัดไปที่มาถึงแล้วโดยอัตโนมัติ</w:t>
      </w:r>
    </w:p>
    <w:p w14:paraId="5FF7B417" w14:textId="77777777" w:rsidR="0065224E" w:rsidRPr="009C13CB" w:rsidRDefault="00000000">
      <w:pPr>
        <w:keepNext/>
        <w:spacing w:before="80" w:after="40" w:line="300" w:lineRule="auto"/>
        <w:jc w:val="center"/>
      </w:pPr>
      <w:r w:rsidRPr="009C13CB">
        <w:rPr>
          <w:noProof/>
        </w:rPr>
        <w:lastRenderedPageBreak/>
        <w:drawing>
          <wp:inline distT="0" distB="0" distL="0" distR="0" wp14:anchorId="2C57FEB0" wp14:editId="46D265DA">
            <wp:extent cx="5760000" cy="3420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queue-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4D1FD" w14:textId="77777777" w:rsidR="0065224E" w:rsidRPr="00F933D6" w:rsidRDefault="00000000">
      <w:pPr>
        <w:spacing w:line="300" w:lineRule="auto"/>
        <w:jc w:val="center"/>
        <w:rPr>
          <w:rFonts w:ascii="IBM Plex Sans Thai" w:hAnsi="IBM Plex Sans Thai" w:cs="IBM Plex Sans Thai"/>
          <w:sz w:val="15"/>
          <w:szCs w:val="15"/>
        </w:rPr>
      </w:pPr>
      <w:r w:rsidRPr="00F933D6">
        <w:rPr>
          <w:rFonts w:ascii="IBM Plex Sans Thai" w:hAnsi="IBM Plex Sans Thai" w:cs="IBM Plex Sans Thai" w:hint="cs"/>
          <w:color w:val="0B7A4B"/>
          <w:sz w:val="15"/>
          <w:szCs w:val="15"/>
        </w:rPr>
        <w:t xml:space="preserve">ภาพที่ 15  </w:t>
      </w:r>
      <w:r w:rsidRPr="00F933D6">
        <w:rPr>
          <w:rFonts w:ascii="IBM Plex Sans Thai" w:hAnsi="IBM Plex Sans Thai" w:cs="IBM Plex Sans Thai" w:hint="cs"/>
          <w:color w:val="6B7280"/>
          <w:sz w:val="15"/>
          <w:szCs w:val="15"/>
        </w:rPr>
        <w:t>บอร์ดคิว: เห็นรถทุกคันของวันตามสถานะ และดำเนินการได้ด้วยปุ่มเดียว</w:t>
      </w:r>
    </w:p>
    <w:p w14:paraId="65B8A582" w14:textId="77777777" w:rsidR="0065224E" w:rsidRPr="009C13CB" w:rsidRDefault="00000000">
      <w:pPr>
        <w:keepNext/>
        <w:spacing w:before="80" w:after="40" w:line="300" w:lineRule="auto"/>
        <w:jc w:val="center"/>
      </w:pPr>
      <w:r w:rsidRPr="009C13CB">
        <w:rPr>
          <w:noProof/>
        </w:rPr>
        <w:drawing>
          <wp:inline distT="0" distB="0" distL="0" distR="0" wp14:anchorId="109A33B7" wp14:editId="06BEACF4">
            <wp:extent cx="5760000" cy="324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display-tv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25AD1" w14:textId="77777777" w:rsidR="0065224E" w:rsidRPr="00F933D6" w:rsidRDefault="00000000">
      <w:pPr>
        <w:spacing w:line="300" w:lineRule="auto"/>
        <w:jc w:val="center"/>
        <w:rPr>
          <w:rFonts w:ascii="IBM Plex Sans Thai" w:hAnsi="IBM Plex Sans Thai" w:cs="IBM Plex Sans Thai"/>
          <w:sz w:val="15"/>
          <w:szCs w:val="15"/>
        </w:rPr>
      </w:pPr>
      <w:r w:rsidRPr="00F933D6">
        <w:rPr>
          <w:rFonts w:ascii="IBM Plex Sans Thai" w:hAnsi="IBM Plex Sans Thai" w:cs="IBM Plex Sans Thai" w:hint="cs"/>
          <w:color w:val="0B7A4B"/>
          <w:sz w:val="15"/>
          <w:szCs w:val="15"/>
        </w:rPr>
        <w:t xml:space="preserve">ภาพที่ 16  </w:t>
      </w:r>
      <w:r w:rsidRPr="00F933D6">
        <w:rPr>
          <w:rFonts w:ascii="IBM Plex Sans Thai" w:hAnsi="IBM Plex Sans Thai" w:cs="IBM Plex Sans Thai" w:hint="cs"/>
          <w:color w:val="6B7280"/>
          <w:sz w:val="15"/>
          <w:szCs w:val="15"/>
        </w:rPr>
        <w:t>จอเรียกคิวสำหรับติดตั้งหน้าลาน: แสดงคิวที่เชิญเข้าแต่ละท่า และคิวที่มาถึงแล้วรอเรียก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65224E" w:rsidRPr="009C13CB" w14:paraId="10FE89F9" w14:textId="77777777">
        <w:trPr>
          <w:jc w:val="center"/>
        </w:trPr>
        <w:tc>
          <w:tcPr>
            <w:tcW w:w="4706" w:type="dxa"/>
          </w:tcPr>
          <w:p w14:paraId="10530807" w14:textId="77777777" w:rsidR="0065224E" w:rsidRPr="009C13CB" w:rsidRDefault="00000000">
            <w:pPr>
              <w:jc w:val="center"/>
            </w:pPr>
            <w:r w:rsidRPr="009C13CB">
              <w:rPr>
                <w:noProof/>
              </w:rPr>
              <w:lastRenderedPageBreak/>
              <w:drawing>
                <wp:inline distT="0" distB="0" distL="0" distR="0" wp14:anchorId="5BFDCC54" wp14:editId="32949B7E">
                  <wp:extent cx="1835999" cy="397329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a-driver-calle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3973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06" w:type="dxa"/>
          </w:tcPr>
          <w:p w14:paraId="5C67B102" w14:textId="77777777" w:rsidR="0065224E" w:rsidRPr="009C13CB" w:rsidRDefault="00000000">
            <w:pPr>
              <w:jc w:val="center"/>
            </w:pPr>
            <w:r w:rsidRPr="009C13CB">
              <w:rPr>
                <w:noProof/>
              </w:rPr>
              <w:drawing>
                <wp:inline distT="0" distB="0" distL="0" distR="0" wp14:anchorId="0A1DF69C" wp14:editId="3A8A7D3D">
                  <wp:extent cx="1835999" cy="3973290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c-book-submitte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3973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5224E" w:rsidRPr="009C13CB" w14:paraId="5C13720F" w14:textId="77777777">
        <w:trPr>
          <w:jc w:val="center"/>
        </w:trPr>
        <w:tc>
          <w:tcPr>
            <w:tcW w:w="4706" w:type="dxa"/>
          </w:tcPr>
          <w:p w14:paraId="0FFFCCAF" w14:textId="77777777" w:rsidR="0065224E" w:rsidRPr="00F933D6" w:rsidRDefault="00000000">
            <w:pPr>
              <w:jc w:val="center"/>
              <w:rPr>
                <w:rFonts w:ascii="IBM Plex Sans Thai" w:hAnsi="IBM Plex Sans Thai" w:cs="IBM Plex Sans Thai"/>
                <w:sz w:val="15"/>
                <w:szCs w:val="15"/>
              </w:rPr>
            </w:pPr>
            <w:r w:rsidRPr="00F933D6">
              <w:rPr>
                <w:rFonts w:ascii="IBM Plex Sans Thai" w:hAnsi="IBM Plex Sans Thai" w:cs="IBM Plex Sans Thai" w:hint="cs"/>
                <w:color w:val="0B7A4B"/>
                <w:sz w:val="15"/>
                <w:szCs w:val="15"/>
              </w:rPr>
              <w:t xml:space="preserve">ภาพที่ 17  </w:t>
            </w:r>
            <w:r w:rsidRPr="00F933D6">
              <w:rPr>
                <w:rFonts w:ascii="IBM Plex Sans Thai" w:hAnsi="IBM Plex Sans Thai" w:cs="IBM Plex Sans Thai" w:hint="cs"/>
                <w:color w:val="6B7280"/>
                <w:sz w:val="15"/>
                <w:szCs w:val="15"/>
              </w:rPr>
              <w:t>หน้าจอคนขับเมื่อถึงคิว</w:t>
            </w:r>
          </w:p>
        </w:tc>
        <w:tc>
          <w:tcPr>
            <w:tcW w:w="4706" w:type="dxa"/>
          </w:tcPr>
          <w:p w14:paraId="635C0407" w14:textId="77777777" w:rsidR="0065224E" w:rsidRPr="00F933D6" w:rsidRDefault="00000000">
            <w:pPr>
              <w:jc w:val="center"/>
              <w:rPr>
                <w:rFonts w:ascii="IBM Plex Sans Thai" w:hAnsi="IBM Plex Sans Thai" w:cs="IBM Plex Sans Thai"/>
                <w:sz w:val="15"/>
                <w:szCs w:val="15"/>
              </w:rPr>
            </w:pPr>
            <w:r w:rsidRPr="00F933D6">
              <w:rPr>
                <w:rFonts w:ascii="IBM Plex Sans Thai" w:hAnsi="IBM Plex Sans Thai" w:cs="IBM Plex Sans Thai" w:hint="cs"/>
                <w:color w:val="0B7A4B"/>
                <w:sz w:val="15"/>
                <w:szCs w:val="15"/>
              </w:rPr>
              <w:t xml:space="preserve">ภาพที่ 18  </w:t>
            </w:r>
            <w:r w:rsidRPr="00F933D6">
              <w:rPr>
                <w:rFonts w:ascii="IBM Plex Sans Thai" w:hAnsi="IBM Plex Sans Thai" w:cs="IBM Plex Sans Thai" w:hint="cs"/>
                <w:color w:val="6B7280"/>
                <w:sz w:val="15"/>
                <w:szCs w:val="15"/>
              </w:rPr>
              <w:t>หน้าจอลูกค้าติดตามสถานะคิว</w:t>
            </w:r>
          </w:p>
        </w:tc>
      </w:tr>
    </w:tbl>
    <w:p w14:paraId="710B8A67" w14:textId="77777777" w:rsidR="0065224E" w:rsidRPr="009C13CB" w:rsidRDefault="0065224E">
      <w:pPr>
        <w:spacing w:after="160" w:line="300" w:lineRule="auto"/>
      </w:pPr>
    </w:p>
    <w:p w14:paraId="62C99344" w14:textId="77777777" w:rsidR="0065224E" w:rsidRPr="00F933D6" w:rsidRDefault="00000000">
      <w:pPr>
        <w:keepNext/>
        <w:spacing w:before="200" w:after="80" w:line="300" w:lineRule="auto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1F2937"/>
          <w:sz w:val="18"/>
          <w:szCs w:val="18"/>
        </w:rPr>
        <w:t>กรณีที่ไม่เป็นไปตามนัดหมาย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6803"/>
      </w:tblGrid>
      <w:tr w:rsidR="0065224E" w:rsidRPr="009C13CB" w14:paraId="6EC39A0E" w14:textId="77777777">
        <w:trPr>
          <w:cantSplit/>
          <w:tblHeader/>
          <w:jc w:val="center"/>
        </w:trPr>
        <w:tc>
          <w:tcPr>
            <w:tcW w:w="2551" w:type="dxa"/>
            <w:shd w:val="clear" w:color="auto" w:fill="0B7A4B"/>
          </w:tcPr>
          <w:p w14:paraId="6A238FA9" w14:textId="77777777" w:rsidR="0065224E" w:rsidRPr="00F933D6" w:rsidRDefault="00000000">
            <w:pPr>
              <w:spacing w:before="40" w:after="40" w:line="276" w:lineRule="auto"/>
              <w:jc w:val="center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color w:val="FFFFFF"/>
                <w:sz w:val="16"/>
                <w:szCs w:val="16"/>
              </w:rPr>
              <w:t>เหตุการณ์</w:t>
            </w:r>
          </w:p>
        </w:tc>
        <w:tc>
          <w:tcPr>
            <w:tcW w:w="6803" w:type="dxa"/>
            <w:shd w:val="clear" w:color="auto" w:fill="0B7A4B"/>
          </w:tcPr>
          <w:p w14:paraId="714B3F2D" w14:textId="77777777" w:rsidR="0065224E" w:rsidRPr="00F933D6" w:rsidRDefault="00000000">
            <w:pPr>
              <w:spacing w:before="40" w:after="40" w:line="276" w:lineRule="auto"/>
              <w:jc w:val="center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color w:val="FFFFFF"/>
                <w:sz w:val="16"/>
                <w:szCs w:val="16"/>
              </w:rPr>
              <w:t>สิ่งที่ระบบดำเนินการ</w:t>
            </w:r>
          </w:p>
        </w:tc>
      </w:tr>
      <w:tr w:rsidR="0065224E" w:rsidRPr="009C13CB" w14:paraId="3DE680D7" w14:textId="77777777">
        <w:trPr>
          <w:cantSplit/>
          <w:jc w:val="center"/>
        </w:trPr>
        <w:tc>
          <w:tcPr>
            <w:tcW w:w="2551" w:type="dxa"/>
          </w:tcPr>
          <w:p w14:paraId="60F9FCE6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รถมาช้ากว่าเวลานัด</w:t>
            </w:r>
          </w:p>
        </w:tc>
        <w:tc>
          <w:tcPr>
            <w:tcW w:w="6803" w:type="dxa"/>
          </w:tcPr>
          <w:p w14:paraId="71680075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เมื่อเลยเวลาเผื่อที่กำหนด (ค่าเริ่มต้น 30 นาที) สถานะเปลี่ยนเป็น “เลยเวลานัด” แต่ยังเช็คอินได้เมื่อรถมาถึง</w:t>
            </w:r>
          </w:p>
        </w:tc>
      </w:tr>
      <w:tr w:rsidR="0065224E" w:rsidRPr="009C13CB" w14:paraId="755D69D8" w14:textId="77777777">
        <w:trPr>
          <w:cantSplit/>
          <w:jc w:val="center"/>
        </w:trPr>
        <w:tc>
          <w:tcPr>
            <w:tcW w:w="2551" w:type="dxa"/>
            <w:shd w:val="clear" w:color="auto" w:fill="F3F7F5"/>
          </w:tcPr>
          <w:p w14:paraId="4EE98701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รถไม่มา</w:t>
            </w:r>
          </w:p>
        </w:tc>
        <w:tc>
          <w:tcPr>
            <w:tcW w:w="6803" w:type="dxa"/>
            <w:shd w:val="clear" w:color="auto" w:fill="F3F7F5"/>
          </w:tcPr>
          <w:p w14:paraId="6FED1577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เมื่อเลยเวลาเผื่อสองเท่า ระบบเปลี่ยนสถานะเป็น “ไม่มา” โดยอัตโนมัติ (เปิด-ปิดได้) หรือพนักงานบันทึกเอง</w:t>
            </w:r>
          </w:p>
        </w:tc>
      </w:tr>
      <w:tr w:rsidR="0065224E" w:rsidRPr="009C13CB" w14:paraId="3B38EB77" w14:textId="77777777">
        <w:trPr>
          <w:cantSplit/>
          <w:jc w:val="center"/>
        </w:trPr>
        <w:tc>
          <w:tcPr>
            <w:tcW w:w="2551" w:type="dxa"/>
          </w:tcPr>
          <w:p w14:paraId="1BB267CD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เรียกแล้วไม่เข้าท่า</w:t>
            </w:r>
          </w:p>
        </w:tc>
        <w:tc>
          <w:tcPr>
            <w:tcW w:w="6803" w:type="dxa"/>
          </w:tcPr>
          <w:p w14:paraId="2644DF58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เรียกซ้ำได้ หรือยกเลิกการเรียกเพื่อให้คันอื่นเข้าก่อน หากเกินเวลาที่กำหนด (ค่าเริ่มต้น 15 นาที) ถือว่าไม่มา</w:t>
            </w:r>
          </w:p>
        </w:tc>
      </w:tr>
      <w:tr w:rsidR="0065224E" w:rsidRPr="009C13CB" w14:paraId="1741C96A" w14:textId="77777777">
        <w:trPr>
          <w:cantSplit/>
          <w:jc w:val="center"/>
        </w:trPr>
        <w:tc>
          <w:tcPr>
            <w:tcW w:w="2551" w:type="dxa"/>
            <w:shd w:val="clear" w:color="auto" w:fill="F3F7F5"/>
          </w:tcPr>
          <w:p w14:paraId="11AE0C6D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ลูกค้าขอยกเลิก</w:t>
            </w:r>
          </w:p>
        </w:tc>
        <w:tc>
          <w:tcPr>
            <w:tcW w:w="6803" w:type="dxa"/>
            <w:shd w:val="clear" w:color="auto" w:fill="F3F7F5"/>
          </w:tcPr>
          <w:p w14:paraId="5D1F5D0E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ลูกค้ายกเลิกได้เองจากลิงก์ก่อนรถมาถึง ส่วนเจ้าหน้าที่ยกเลิกแทนได้โดยต้องระบุเหตุผล ซึ่งลูกค้าจะเห็นเหตุผลนั้นในหน้าลิงก์ ช่วงเวลานั้นจะกลับมาว่างให้ผู้อื่นจอง</w:t>
            </w:r>
          </w:p>
        </w:tc>
      </w:tr>
      <w:tr w:rsidR="0065224E" w:rsidRPr="009C13CB" w14:paraId="774673B9" w14:textId="77777777">
        <w:trPr>
          <w:cantSplit/>
          <w:jc w:val="center"/>
        </w:trPr>
        <w:tc>
          <w:tcPr>
            <w:tcW w:w="2551" w:type="dxa"/>
          </w:tcPr>
          <w:p w14:paraId="51D8AD7D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ขอเลื่อนวันหรือเวลา</w:t>
            </w:r>
          </w:p>
        </w:tc>
        <w:tc>
          <w:tcPr>
            <w:tcW w:w="6803" w:type="dxa"/>
          </w:tcPr>
          <w:p w14:paraId="00848748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เจ้าหน้าที่ย้ายคิวไปวัน เวลา หรือท่าอื่นได้ โดยระบบตรวจสอบว่าช่วงใหม่ว่างจริงและไม่ซ้อนกับคิวอื่นในท่าเดียวกัน</w:t>
            </w:r>
          </w:p>
        </w:tc>
      </w:tr>
      <w:tr w:rsidR="0065224E" w:rsidRPr="009C13CB" w14:paraId="645EDA67" w14:textId="77777777">
        <w:trPr>
          <w:cantSplit/>
          <w:jc w:val="center"/>
        </w:trPr>
        <w:tc>
          <w:tcPr>
            <w:tcW w:w="2551" w:type="dxa"/>
            <w:shd w:val="clear" w:color="auto" w:fill="F3F7F5"/>
          </w:tcPr>
          <w:p w14:paraId="64D2849B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ทะเบียนรถไม่ตรงกับที่จอง</w:t>
            </w:r>
          </w:p>
        </w:tc>
        <w:tc>
          <w:tcPr>
            <w:tcW w:w="6803" w:type="dxa"/>
            <w:shd w:val="clear" w:color="auto" w:fill="F3F7F5"/>
          </w:tcPr>
          <w:p w14:paraId="7B361209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พนักงานบันทึกทะเบียนรถจริงได้ โดยระบบเก็บทั้งทะเบียนเดิมและทะเบียนจริงไว้ตรวจสอบ</w:t>
            </w:r>
          </w:p>
        </w:tc>
      </w:tr>
      <w:tr w:rsidR="0065224E" w:rsidRPr="009C13CB" w14:paraId="07674C6F" w14:textId="77777777">
        <w:trPr>
          <w:cantSplit/>
          <w:jc w:val="center"/>
        </w:trPr>
        <w:tc>
          <w:tcPr>
            <w:tcW w:w="2551" w:type="dxa"/>
            <w:shd w:val="clear" w:color="auto" w:fill="F3F7F5"/>
          </w:tcPr>
          <w:p w14:paraId="25ED9A47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ใบสั่งขายยังไม่ชำระเงิน</w:t>
            </w:r>
          </w:p>
        </w:tc>
        <w:tc>
          <w:tcPr>
            <w:tcW w:w="6803" w:type="dxa"/>
            <w:shd w:val="clear" w:color="auto" w:fill="F3F7F5"/>
          </w:tcPr>
          <w:p w14:paraId="27446F1C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คิวคงสถานะ “รอยืนยัน” และยืนยันไม่ได้จนกว่าเจ้าหน้าที่จะบันทึกว่าชำระแล้วหรือเป็นลูกค้าเครดิต เมื่อบันทึกแล้วระบบแจ้งทีมคลังทันทีว่าคิวใดพร้อมยืนยัน</w:t>
            </w:r>
          </w:p>
        </w:tc>
      </w:tr>
      <w:tr w:rsidR="0065224E" w:rsidRPr="009C13CB" w14:paraId="7EF7BC5F" w14:textId="77777777">
        <w:trPr>
          <w:cantSplit/>
          <w:jc w:val="center"/>
        </w:trPr>
        <w:tc>
          <w:tcPr>
            <w:tcW w:w="2551" w:type="dxa"/>
            <w:shd w:val="clear" w:color="auto" w:fill="F3F7F5"/>
          </w:tcPr>
          <w:p w14:paraId="20EBE7D6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งานที่ท่าใช้เวลานานกว่าที่กำหนด</w:t>
            </w:r>
          </w:p>
        </w:tc>
        <w:tc>
          <w:tcPr>
            <w:tcW w:w="6803" w:type="dxa"/>
            <w:shd w:val="clear" w:color="auto" w:fill="F3F7F5"/>
          </w:tcPr>
          <w:p w14:paraId="1529C859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เจ้าหน้าที่ปรับเวลาที่ท่าของคิวนั้นได้ทั้งตอนยืนยันและระหว่างวัน โดยระบบตรวจสอบไม่ให้ทับคิวถัดไปในท่าเดียวกัน</w:t>
            </w:r>
          </w:p>
        </w:tc>
      </w:tr>
    </w:tbl>
    <w:p w14:paraId="010271A4" w14:textId="77777777" w:rsidR="0065224E" w:rsidRDefault="0065224E">
      <w:pPr>
        <w:spacing w:after="80" w:line="300" w:lineRule="auto"/>
      </w:pPr>
    </w:p>
    <w:p w14:paraId="55CE4E0F" w14:textId="77777777" w:rsidR="00D0184B" w:rsidRDefault="00D0184B">
      <w:pPr>
        <w:spacing w:after="80" w:line="300" w:lineRule="auto"/>
      </w:pPr>
    </w:p>
    <w:p w14:paraId="6695791A" w14:textId="77777777" w:rsidR="00D0184B" w:rsidRPr="009C13CB" w:rsidRDefault="00D0184B">
      <w:pPr>
        <w:spacing w:after="80" w:line="300" w:lineRule="auto"/>
      </w:pPr>
    </w:p>
    <w:p w14:paraId="0F53D615" w14:textId="77777777" w:rsidR="0065224E" w:rsidRPr="00F933D6" w:rsidRDefault="00000000">
      <w:pPr>
        <w:keepNext/>
        <w:pBdr>
          <w:bottom w:val="single" w:sz="8" w:space="4" w:color="0B7A4B"/>
        </w:pBdr>
        <w:spacing w:before="280" w:after="160" w:line="300" w:lineRule="auto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0B7A4B"/>
          <w:sz w:val="18"/>
          <w:szCs w:val="18"/>
        </w:rPr>
        <w:t>5. หน้าจอหลักของระบบ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5224E" w:rsidRPr="009C13CB" w14:paraId="042F48B7" w14:textId="77777777">
        <w:trPr>
          <w:cantSplit/>
          <w:tblHeader/>
          <w:jc w:val="center"/>
        </w:trPr>
        <w:tc>
          <w:tcPr>
            <w:tcW w:w="2154" w:type="dxa"/>
            <w:shd w:val="clear" w:color="auto" w:fill="0B7A4B"/>
          </w:tcPr>
          <w:p w14:paraId="1E488BDE" w14:textId="77777777" w:rsidR="0065224E" w:rsidRPr="00F933D6" w:rsidRDefault="00000000">
            <w:pPr>
              <w:spacing w:before="40" w:after="40" w:line="276" w:lineRule="auto"/>
              <w:jc w:val="center"/>
              <w:rPr>
                <w:rFonts w:ascii="IBM Plex Sans Thai" w:hAnsi="IBM Plex Sans Thai" w:cs="IBM Plex Sans Thai"/>
                <w:sz w:val="16"/>
                <w:szCs w:val="16"/>
              </w:rPr>
            </w:pPr>
            <w:r w:rsidRPr="00F933D6">
              <w:rPr>
                <w:rFonts w:ascii="IBM Plex Sans Thai" w:hAnsi="IBM Plex Sans Thai" w:cs="IBM Plex Sans Thai" w:hint="cs"/>
                <w:color w:val="FFFFFF"/>
                <w:sz w:val="16"/>
                <w:szCs w:val="16"/>
              </w:rPr>
              <w:t>หน้าจอ</w:t>
            </w:r>
          </w:p>
        </w:tc>
        <w:tc>
          <w:tcPr>
            <w:tcW w:w="2381" w:type="dxa"/>
            <w:shd w:val="clear" w:color="auto" w:fill="0B7A4B"/>
          </w:tcPr>
          <w:p w14:paraId="602A8BE1" w14:textId="77777777" w:rsidR="0065224E" w:rsidRPr="00F933D6" w:rsidRDefault="00000000">
            <w:pPr>
              <w:spacing w:before="40" w:after="40" w:line="276" w:lineRule="auto"/>
              <w:jc w:val="center"/>
              <w:rPr>
                <w:rFonts w:ascii="IBM Plex Sans Thai" w:hAnsi="IBM Plex Sans Thai" w:cs="IBM Plex Sans Thai"/>
                <w:sz w:val="16"/>
                <w:szCs w:val="16"/>
              </w:rPr>
            </w:pPr>
            <w:r w:rsidRPr="00F933D6">
              <w:rPr>
                <w:rFonts w:ascii="IBM Plex Sans Thai" w:hAnsi="IBM Plex Sans Thai" w:cs="IBM Plex Sans Thai" w:hint="cs"/>
                <w:color w:val="FFFFFF"/>
                <w:sz w:val="16"/>
                <w:szCs w:val="16"/>
              </w:rPr>
              <w:t>ผู้ใช้</w:t>
            </w:r>
          </w:p>
        </w:tc>
        <w:tc>
          <w:tcPr>
            <w:tcW w:w="4819" w:type="dxa"/>
            <w:shd w:val="clear" w:color="auto" w:fill="0B7A4B"/>
          </w:tcPr>
          <w:p w14:paraId="5B451479" w14:textId="77777777" w:rsidR="0065224E" w:rsidRPr="00F933D6" w:rsidRDefault="00000000">
            <w:pPr>
              <w:spacing w:before="40" w:after="40" w:line="276" w:lineRule="auto"/>
              <w:jc w:val="center"/>
              <w:rPr>
                <w:rFonts w:ascii="IBM Plex Sans Thai" w:hAnsi="IBM Plex Sans Thai" w:cs="IBM Plex Sans Thai"/>
                <w:sz w:val="16"/>
                <w:szCs w:val="16"/>
              </w:rPr>
            </w:pPr>
            <w:r w:rsidRPr="00F933D6">
              <w:rPr>
                <w:rFonts w:ascii="IBM Plex Sans Thai" w:hAnsi="IBM Plex Sans Thai" w:cs="IBM Plex Sans Thai" w:hint="cs"/>
                <w:color w:val="FFFFFF"/>
                <w:sz w:val="16"/>
                <w:szCs w:val="16"/>
              </w:rPr>
              <w:t>ประโยชน์</w:t>
            </w:r>
          </w:p>
        </w:tc>
      </w:tr>
      <w:tr w:rsidR="0065224E" w:rsidRPr="009C13CB" w14:paraId="21D69528" w14:textId="77777777">
        <w:trPr>
          <w:cantSplit/>
          <w:jc w:val="center"/>
        </w:trPr>
        <w:tc>
          <w:tcPr>
            <w:tcW w:w="2154" w:type="dxa"/>
          </w:tcPr>
          <w:p w14:paraId="25055765" w14:textId="77777777" w:rsidR="0065224E" w:rsidRPr="00F933D6" w:rsidRDefault="00000000">
            <w:pPr>
              <w:spacing w:before="40" w:after="40" w:line="276" w:lineRule="auto"/>
              <w:rPr>
                <w:rFonts w:ascii="IBM Plex Sans Thai" w:hAnsi="IBM Plex Sans Thai" w:cs="IBM Plex Sans Thai"/>
                <w:sz w:val="16"/>
                <w:szCs w:val="16"/>
              </w:rPr>
            </w:pPr>
            <w:r w:rsidRPr="00F933D6">
              <w:rPr>
                <w:rFonts w:ascii="IBM Plex Sans Thai" w:hAnsi="IBM Plex Sans Thai" w:cs="IBM Plex Sans Thai" w:hint="cs"/>
                <w:sz w:val="16"/>
                <w:szCs w:val="16"/>
              </w:rPr>
              <w:t>แดชบอร์ด</w:t>
            </w:r>
          </w:p>
        </w:tc>
        <w:tc>
          <w:tcPr>
            <w:tcW w:w="2381" w:type="dxa"/>
          </w:tcPr>
          <w:p w14:paraId="58F67909" w14:textId="77777777" w:rsidR="0065224E" w:rsidRPr="00F933D6" w:rsidRDefault="00000000">
            <w:pPr>
              <w:spacing w:before="40" w:after="40" w:line="276" w:lineRule="auto"/>
              <w:rPr>
                <w:rFonts w:ascii="IBM Plex Sans Thai" w:hAnsi="IBM Plex Sans Thai" w:cs="IBM Plex Sans Thai"/>
                <w:sz w:val="16"/>
                <w:szCs w:val="16"/>
              </w:rPr>
            </w:pPr>
            <w:r w:rsidRPr="00F933D6">
              <w:rPr>
                <w:rFonts w:ascii="IBM Plex Sans Thai" w:hAnsi="IBM Plex Sans Thai" w:cs="IBM Plex Sans Thai" w:hint="cs"/>
                <w:sz w:val="16"/>
                <w:szCs w:val="16"/>
              </w:rPr>
              <w:t>ผู้บริหาร / ผู้ดูแลระบบ</w:t>
            </w:r>
          </w:p>
        </w:tc>
        <w:tc>
          <w:tcPr>
            <w:tcW w:w="4819" w:type="dxa"/>
          </w:tcPr>
          <w:p w14:paraId="028E22B8" w14:textId="77777777" w:rsidR="0065224E" w:rsidRPr="00F933D6" w:rsidRDefault="00000000">
            <w:pPr>
              <w:spacing w:before="40" w:after="40" w:line="276" w:lineRule="auto"/>
              <w:rPr>
                <w:rFonts w:ascii="IBM Plex Sans Thai" w:hAnsi="IBM Plex Sans Thai" w:cs="IBM Plex Sans Thai"/>
                <w:sz w:val="16"/>
                <w:szCs w:val="16"/>
              </w:rPr>
            </w:pPr>
            <w:r w:rsidRPr="00F933D6">
              <w:rPr>
                <w:rFonts w:ascii="IBM Plex Sans Thai" w:hAnsi="IBM Plex Sans Thai" w:cs="IBM Plex Sans Thai" w:hint="cs"/>
                <w:sz w:val="16"/>
                <w:szCs w:val="16"/>
              </w:rPr>
              <w:t>ภาพรวมจำนวนคิว สถานะ ช่วงเวลาที่หนาแน่น และแนวโน้มรายวัน</w:t>
            </w:r>
          </w:p>
        </w:tc>
      </w:tr>
      <w:tr w:rsidR="0065224E" w:rsidRPr="009C13CB" w14:paraId="6121D218" w14:textId="77777777">
        <w:trPr>
          <w:cantSplit/>
          <w:jc w:val="center"/>
        </w:trPr>
        <w:tc>
          <w:tcPr>
            <w:tcW w:w="2154" w:type="dxa"/>
            <w:shd w:val="clear" w:color="auto" w:fill="F3F7F5"/>
          </w:tcPr>
          <w:p w14:paraId="4024EEBC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คิวรับ-ส่งสินค้า</w:t>
            </w:r>
          </w:p>
        </w:tc>
        <w:tc>
          <w:tcPr>
            <w:tcW w:w="2381" w:type="dxa"/>
            <w:shd w:val="clear" w:color="auto" w:fill="F3F7F5"/>
          </w:tcPr>
          <w:p w14:paraId="63E76C8D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ผู้ดูแลระบบ / พนักงาน</w:t>
            </w:r>
          </w:p>
        </w:tc>
        <w:tc>
          <w:tcPr>
            <w:tcW w:w="4819" w:type="dxa"/>
            <w:shd w:val="clear" w:color="auto" w:fill="F3F7F5"/>
          </w:tcPr>
          <w:p w14:paraId="403C3749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ค้นหา กรอง สร้าง ยืนยัน ปรับเวลาที่ท่า และดูรายละเอียดคิว ใบ DO ไทม์ไลน์ และลิงก์คนขับ</w:t>
            </w:r>
          </w:p>
        </w:tc>
      </w:tr>
      <w:tr w:rsidR="0065224E" w:rsidRPr="009C13CB" w14:paraId="639D7789" w14:textId="77777777">
        <w:trPr>
          <w:cantSplit/>
          <w:jc w:val="center"/>
        </w:trPr>
        <w:tc>
          <w:tcPr>
            <w:tcW w:w="2154" w:type="dxa"/>
          </w:tcPr>
          <w:p w14:paraId="6985D61B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เอกสาร SO / PO</w:t>
            </w:r>
          </w:p>
        </w:tc>
        <w:tc>
          <w:tcPr>
            <w:tcW w:w="2381" w:type="dxa"/>
          </w:tcPr>
          <w:p w14:paraId="4E73BF85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ผู้ดูแลระบบ / พนักงาน</w:t>
            </w:r>
          </w:p>
        </w:tc>
        <w:tc>
          <w:tcPr>
            <w:tcW w:w="4819" w:type="dxa"/>
          </w:tcPr>
          <w:p w14:paraId="498738DE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นำเข้าเอกสาร ส่งลิงก์จอง บันทึกการชำระเงิน ปิดหรือยกเลิกเอกสาร</w:t>
            </w:r>
          </w:p>
        </w:tc>
      </w:tr>
      <w:tr w:rsidR="0065224E" w:rsidRPr="009C13CB" w14:paraId="717A1CE9" w14:textId="77777777">
        <w:trPr>
          <w:cantSplit/>
          <w:jc w:val="center"/>
        </w:trPr>
        <w:tc>
          <w:tcPr>
            <w:tcW w:w="2154" w:type="dxa"/>
            <w:shd w:val="clear" w:color="auto" w:fill="F3F7F5"/>
          </w:tcPr>
          <w:p w14:paraId="2AFFA946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ปฏิทิน</w:t>
            </w:r>
          </w:p>
        </w:tc>
        <w:tc>
          <w:tcPr>
            <w:tcW w:w="2381" w:type="dxa"/>
            <w:shd w:val="clear" w:color="auto" w:fill="F3F7F5"/>
          </w:tcPr>
          <w:p w14:paraId="2D0DA87D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ผู้ดูแลระบบ</w:t>
            </w:r>
          </w:p>
        </w:tc>
        <w:tc>
          <w:tcPr>
            <w:tcW w:w="4819" w:type="dxa"/>
            <w:shd w:val="clear" w:color="auto" w:fill="F3F7F5"/>
          </w:tcPr>
          <w:p w14:paraId="000596E2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ดูปริมาณคิวรายวันทั้งเดือน เพื่อวางแผนกำลังคน</w:t>
            </w:r>
          </w:p>
        </w:tc>
      </w:tr>
      <w:tr w:rsidR="0065224E" w:rsidRPr="009C13CB" w14:paraId="5C344DF5" w14:textId="77777777">
        <w:trPr>
          <w:cantSplit/>
          <w:jc w:val="center"/>
        </w:trPr>
        <w:tc>
          <w:tcPr>
            <w:tcW w:w="2154" w:type="dxa"/>
          </w:tcPr>
          <w:p w14:paraId="74B41B6A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บอร์ดคิว</w:t>
            </w:r>
          </w:p>
        </w:tc>
        <w:tc>
          <w:tcPr>
            <w:tcW w:w="2381" w:type="dxa"/>
          </w:tcPr>
          <w:p w14:paraId="3C8CBA67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proofErr w:type="spellStart"/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พนักงานคลัง</w:t>
            </w:r>
            <w:proofErr w:type="spellEnd"/>
          </w:p>
        </w:tc>
        <w:tc>
          <w:tcPr>
            <w:tcW w:w="4819" w:type="dxa"/>
          </w:tcPr>
          <w:p w14:paraId="7DD7D5DC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ทำงานหน้างานประจำวันด้วยปุ่มเดียวต่อขั้นตอน</w:t>
            </w:r>
          </w:p>
        </w:tc>
      </w:tr>
      <w:tr w:rsidR="0065224E" w:rsidRPr="009C13CB" w14:paraId="4F4F97D8" w14:textId="77777777">
        <w:trPr>
          <w:cantSplit/>
          <w:jc w:val="center"/>
        </w:trPr>
        <w:tc>
          <w:tcPr>
            <w:tcW w:w="2154" w:type="dxa"/>
            <w:shd w:val="clear" w:color="auto" w:fill="F3F7F5"/>
          </w:tcPr>
          <w:p w14:paraId="5D9FA591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จอเรียกคิว</w:t>
            </w:r>
          </w:p>
        </w:tc>
        <w:tc>
          <w:tcPr>
            <w:tcW w:w="2381" w:type="dxa"/>
            <w:shd w:val="clear" w:color="auto" w:fill="F3F7F5"/>
          </w:tcPr>
          <w:p w14:paraId="509F854A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คนขับที่รอหน้าลาน</w:t>
            </w:r>
          </w:p>
        </w:tc>
        <w:tc>
          <w:tcPr>
            <w:tcW w:w="4819" w:type="dxa"/>
            <w:shd w:val="clear" w:color="auto" w:fill="F3F7F5"/>
          </w:tcPr>
          <w:p w14:paraId="12C94B04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 xml:space="preserve">แสดงบนโทรทัศน์ ไม่ต้องเข้าสู่ระบบ </w:t>
            </w:r>
          </w:p>
        </w:tc>
      </w:tr>
      <w:tr w:rsidR="0065224E" w:rsidRPr="009C13CB" w14:paraId="443811AC" w14:textId="77777777">
        <w:trPr>
          <w:cantSplit/>
          <w:jc w:val="center"/>
        </w:trPr>
        <w:tc>
          <w:tcPr>
            <w:tcW w:w="2154" w:type="dxa"/>
          </w:tcPr>
          <w:p w14:paraId="3B810692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การแจ้งเตือน</w:t>
            </w:r>
          </w:p>
        </w:tc>
        <w:tc>
          <w:tcPr>
            <w:tcW w:w="2381" w:type="dxa"/>
          </w:tcPr>
          <w:p w14:paraId="5FE5E55B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ผู้ดูแลระบบ / พนักงาน</w:t>
            </w:r>
          </w:p>
        </w:tc>
        <w:tc>
          <w:tcPr>
            <w:tcW w:w="4819" w:type="dxa"/>
          </w:tcPr>
          <w:p w14:paraId="119CB77E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แจ้งเมื่อมีคำขอจองใหม่ การยกเลิก รถมาถึง หรือรถไม่มา</w:t>
            </w:r>
          </w:p>
        </w:tc>
      </w:tr>
      <w:tr w:rsidR="0065224E" w:rsidRPr="009C13CB" w14:paraId="06934EF6" w14:textId="77777777">
        <w:trPr>
          <w:cantSplit/>
          <w:jc w:val="center"/>
        </w:trPr>
        <w:tc>
          <w:tcPr>
            <w:tcW w:w="2154" w:type="dxa"/>
            <w:shd w:val="clear" w:color="auto" w:fill="F3F7F5"/>
          </w:tcPr>
          <w:p w14:paraId="360AD677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รายงาน</w:t>
            </w:r>
          </w:p>
        </w:tc>
        <w:tc>
          <w:tcPr>
            <w:tcW w:w="2381" w:type="dxa"/>
            <w:shd w:val="clear" w:color="auto" w:fill="F3F7F5"/>
          </w:tcPr>
          <w:p w14:paraId="58D26B0C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ผู้บริหาร / ผู้ดูแลระบบ</w:t>
            </w:r>
          </w:p>
        </w:tc>
        <w:tc>
          <w:tcPr>
            <w:tcW w:w="4819" w:type="dxa"/>
            <w:shd w:val="clear" w:color="auto" w:fill="F3F7F5"/>
          </w:tcPr>
          <w:p w14:paraId="1B6180B5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รายงานสรุปพร้อมพิมพ์ และส่งออกเป็นไฟล์ CSV เปิดด้วย Excel ได้</w:t>
            </w:r>
          </w:p>
        </w:tc>
      </w:tr>
      <w:tr w:rsidR="0065224E" w:rsidRPr="009C13CB" w14:paraId="58280AE8" w14:textId="77777777">
        <w:trPr>
          <w:cantSplit/>
          <w:jc w:val="center"/>
        </w:trPr>
        <w:tc>
          <w:tcPr>
            <w:tcW w:w="2154" w:type="dxa"/>
          </w:tcPr>
          <w:p w14:paraId="5C48F77A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หน้าจองคิว (ลิงก์)</w:t>
            </w:r>
          </w:p>
        </w:tc>
        <w:tc>
          <w:tcPr>
            <w:tcW w:w="2381" w:type="dxa"/>
          </w:tcPr>
          <w:p w14:paraId="764AE16D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ลูกค้า / ผู้ขาย</w:t>
            </w:r>
          </w:p>
        </w:tc>
        <w:tc>
          <w:tcPr>
            <w:tcW w:w="4819" w:type="dxa"/>
          </w:tcPr>
          <w:p w14:paraId="31B71832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จองคิว ติดตามสถานะ และยกเลิกด้วยตนเองบนโทรศัพท์มือถือ</w:t>
            </w:r>
          </w:p>
        </w:tc>
      </w:tr>
      <w:tr w:rsidR="0065224E" w:rsidRPr="009C13CB" w14:paraId="0D60916D" w14:textId="77777777">
        <w:trPr>
          <w:cantSplit/>
          <w:jc w:val="center"/>
        </w:trPr>
        <w:tc>
          <w:tcPr>
            <w:tcW w:w="2154" w:type="dxa"/>
            <w:shd w:val="clear" w:color="auto" w:fill="F3F7F5"/>
          </w:tcPr>
          <w:p w14:paraId="133750D5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หน้าคนขับ (ลิงก์)</w:t>
            </w:r>
          </w:p>
        </w:tc>
        <w:tc>
          <w:tcPr>
            <w:tcW w:w="2381" w:type="dxa"/>
            <w:shd w:val="clear" w:color="auto" w:fill="F3F7F5"/>
          </w:tcPr>
          <w:p w14:paraId="4C24BA18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คนขับรถ</w:t>
            </w:r>
          </w:p>
        </w:tc>
        <w:tc>
          <w:tcPr>
            <w:tcW w:w="4819" w:type="dxa"/>
            <w:shd w:val="clear" w:color="auto" w:fill="F3F7F5"/>
          </w:tcPr>
          <w:p w14:paraId="380405D5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ดูเลขคิว ท่า ใบ DO เช็คอิน และรับทราบเมื่อถึงคิว</w:t>
            </w:r>
          </w:p>
        </w:tc>
      </w:tr>
    </w:tbl>
    <w:p w14:paraId="4CB7BC4B" w14:textId="77777777" w:rsidR="0065224E" w:rsidRPr="009C13CB" w:rsidRDefault="0065224E">
      <w:pPr>
        <w:spacing w:after="80" w:line="300" w:lineRule="auto"/>
      </w:pPr>
    </w:p>
    <w:p w14:paraId="3FBF5DD7" w14:textId="77777777" w:rsidR="0065224E" w:rsidRPr="009C13CB" w:rsidRDefault="00000000">
      <w:pPr>
        <w:keepNext/>
        <w:spacing w:before="80" w:after="40" w:line="300" w:lineRule="auto"/>
        <w:jc w:val="center"/>
      </w:pPr>
      <w:r w:rsidRPr="009C13CB">
        <w:rPr>
          <w:noProof/>
        </w:rPr>
        <w:lastRenderedPageBreak/>
        <w:drawing>
          <wp:inline distT="0" distB="0" distL="0" distR="0" wp14:anchorId="6DF35A55" wp14:editId="2BDD7288">
            <wp:extent cx="4860000" cy="557077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dashboar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557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FDDB8" w14:textId="77777777" w:rsidR="0065224E" w:rsidRPr="00F933D6" w:rsidRDefault="00000000">
      <w:pPr>
        <w:spacing w:line="300" w:lineRule="auto"/>
        <w:jc w:val="center"/>
        <w:rPr>
          <w:rFonts w:ascii="IBM Plex Sans Thai" w:hAnsi="IBM Plex Sans Thai" w:cs="IBM Plex Sans Thai"/>
          <w:sz w:val="15"/>
          <w:szCs w:val="15"/>
        </w:rPr>
      </w:pPr>
      <w:r w:rsidRPr="00F933D6">
        <w:rPr>
          <w:rFonts w:ascii="IBM Plex Sans Thai" w:hAnsi="IBM Plex Sans Thai" w:cs="IBM Plex Sans Thai" w:hint="cs"/>
          <w:color w:val="0B7A4B"/>
          <w:sz w:val="15"/>
          <w:szCs w:val="15"/>
        </w:rPr>
        <w:t xml:space="preserve">ภาพที่ 19  </w:t>
      </w:r>
      <w:r w:rsidRPr="00F933D6">
        <w:rPr>
          <w:rFonts w:ascii="IBM Plex Sans Thai" w:hAnsi="IBM Plex Sans Thai" w:cs="IBM Plex Sans Thai" w:hint="cs"/>
          <w:color w:val="6B7280"/>
          <w:sz w:val="15"/>
          <w:szCs w:val="15"/>
        </w:rPr>
        <w:t>แดชบอร์ดภาพรวมสำหรับผู้บริหาร</w:t>
      </w:r>
    </w:p>
    <w:p w14:paraId="6369A2CD" w14:textId="77777777" w:rsidR="0065224E" w:rsidRPr="009C13CB" w:rsidRDefault="00000000">
      <w:pPr>
        <w:keepNext/>
        <w:spacing w:before="80" w:after="40" w:line="300" w:lineRule="auto"/>
        <w:jc w:val="center"/>
      </w:pPr>
      <w:r w:rsidRPr="009C13CB">
        <w:rPr>
          <w:noProof/>
        </w:rPr>
        <w:lastRenderedPageBreak/>
        <w:drawing>
          <wp:inline distT="0" distB="0" distL="0" distR="0" wp14:anchorId="697F846D" wp14:editId="5C082C34">
            <wp:extent cx="4860000" cy="449853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repor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498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76CD6" w14:textId="77777777" w:rsidR="0065224E" w:rsidRPr="00F933D6" w:rsidRDefault="00000000">
      <w:pPr>
        <w:spacing w:line="300" w:lineRule="auto"/>
        <w:jc w:val="center"/>
        <w:rPr>
          <w:rFonts w:ascii="IBM Plex Sans Thai" w:hAnsi="IBM Plex Sans Thai" w:cs="IBM Plex Sans Thai"/>
          <w:sz w:val="15"/>
          <w:szCs w:val="15"/>
        </w:rPr>
      </w:pPr>
      <w:r w:rsidRPr="00F933D6">
        <w:rPr>
          <w:rFonts w:ascii="IBM Plex Sans Thai" w:hAnsi="IBM Plex Sans Thai" w:cs="IBM Plex Sans Thai" w:hint="cs"/>
          <w:color w:val="0B7A4B"/>
          <w:sz w:val="15"/>
          <w:szCs w:val="15"/>
        </w:rPr>
        <w:t xml:space="preserve">ภาพที่ 20  </w:t>
      </w:r>
      <w:r w:rsidRPr="00F933D6">
        <w:rPr>
          <w:rFonts w:ascii="IBM Plex Sans Thai" w:hAnsi="IBM Plex Sans Thai" w:cs="IBM Plex Sans Thai" w:hint="cs"/>
          <w:color w:val="6B7280"/>
          <w:sz w:val="15"/>
          <w:szCs w:val="15"/>
        </w:rPr>
        <w:t>รายงานสรุปประจำวัน พิมพ์เป็น PDF หรือส่งออกเป็น CSV ได้</w:t>
      </w:r>
    </w:p>
    <w:p w14:paraId="5A3729D4" w14:textId="77777777" w:rsidR="0065224E" w:rsidRPr="00F933D6" w:rsidRDefault="00000000">
      <w:pPr>
        <w:keepNext/>
        <w:pBdr>
          <w:bottom w:val="single" w:sz="8" w:space="4" w:color="0B7A4B"/>
        </w:pBdr>
        <w:spacing w:before="280" w:after="160" w:line="300" w:lineRule="auto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0B7A4B"/>
          <w:sz w:val="18"/>
          <w:szCs w:val="18"/>
        </w:rPr>
        <w:t>6. การตั้งค่าที่ Fameline ปรับได้เอง</w:t>
      </w:r>
    </w:p>
    <w:p w14:paraId="114C8CED" w14:textId="77777777" w:rsidR="0065224E" w:rsidRPr="00F933D6" w:rsidRDefault="00000000">
      <w:pPr>
        <w:spacing w:after="120" w:line="300" w:lineRule="auto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sz w:val="18"/>
          <w:szCs w:val="18"/>
        </w:rPr>
        <w:t>ผู้ดูแลระบบของ Fameline ปรับค่าต่อไปนี้ได้เองจากหน้าจอ โดยไม่ต้องแจ้งผู้พัฒนา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4139"/>
        <w:gridCol w:w="3288"/>
      </w:tblGrid>
      <w:tr w:rsidR="0065224E" w:rsidRPr="009C13CB" w14:paraId="1BBEDD24" w14:textId="77777777">
        <w:trPr>
          <w:cantSplit/>
          <w:tblHeader/>
          <w:jc w:val="center"/>
        </w:trPr>
        <w:tc>
          <w:tcPr>
            <w:tcW w:w="1928" w:type="dxa"/>
            <w:shd w:val="clear" w:color="auto" w:fill="0B7A4B"/>
          </w:tcPr>
          <w:p w14:paraId="40C70A95" w14:textId="77777777" w:rsidR="0065224E" w:rsidRPr="00F933D6" w:rsidRDefault="00000000">
            <w:pPr>
              <w:spacing w:before="40" w:after="40" w:line="276" w:lineRule="auto"/>
              <w:jc w:val="center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color w:val="FFFFFF"/>
                <w:sz w:val="16"/>
                <w:szCs w:val="16"/>
              </w:rPr>
              <w:t>หมวด</w:t>
            </w:r>
          </w:p>
        </w:tc>
        <w:tc>
          <w:tcPr>
            <w:tcW w:w="4139" w:type="dxa"/>
            <w:shd w:val="clear" w:color="auto" w:fill="0B7A4B"/>
          </w:tcPr>
          <w:p w14:paraId="2EEDCF98" w14:textId="77777777" w:rsidR="0065224E" w:rsidRPr="00F933D6" w:rsidRDefault="00000000">
            <w:pPr>
              <w:spacing w:before="40" w:after="40" w:line="276" w:lineRule="auto"/>
              <w:jc w:val="center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color w:val="FFFFFF"/>
                <w:sz w:val="16"/>
                <w:szCs w:val="16"/>
              </w:rPr>
              <w:t>สิ่งที่ปรับได้</w:t>
            </w:r>
          </w:p>
        </w:tc>
        <w:tc>
          <w:tcPr>
            <w:tcW w:w="3288" w:type="dxa"/>
            <w:shd w:val="clear" w:color="auto" w:fill="0B7A4B"/>
          </w:tcPr>
          <w:p w14:paraId="7441CF69" w14:textId="77777777" w:rsidR="0065224E" w:rsidRPr="00F933D6" w:rsidRDefault="00000000">
            <w:pPr>
              <w:spacing w:before="40" w:after="40" w:line="276" w:lineRule="auto"/>
              <w:jc w:val="center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color w:val="FFFFFF"/>
                <w:sz w:val="16"/>
                <w:szCs w:val="16"/>
              </w:rPr>
              <w:t>ค่าเริ่มต้นในระบบต้นแบบ</w:t>
            </w:r>
          </w:p>
        </w:tc>
      </w:tr>
      <w:tr w:rsidR="0065224E" w:rsidRPr="009C13CB" w14:paraId="3E7616B1" w14:textId="77777777">
        <w:trPr>
          <w:cantSplit/>
          <w:jc w:val="center"/>
        </w:trPr>
        <w:tc>
          <w:tcPr>
            <w:tcW w:w="1928" w:type="dxa"/>
          </w:tcPr>
          <w:p w14:paraId="04367A6F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ท่ารับ-ส่งสินค้า</w:t>
            </w:r>
          </w:p>
        </w:tc>
        <w:tc>
          <w:tcPr>
            <w:tcW w:w="4139" w:type="dxa"/>
          </w:tcPr>
          <w:p w14:paraId="3903AB53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จำนวนท่า ชื่อท่า ทิศทางที่ใช้ (รับ / ส่ง / ทั้งสอง) ประเภทรถที่เข้าได้</w:t>
            </w:r>
          </w:p>
        </w:tc>
        <w:tc>
          <w:tcPr>
            <w:tcW w:w="3288" w:type="dxa"/>
          </w:tcPr>
          <w:p w14:paraId="5CD04F11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3 ท่า: ท่า 1 รับสินค้า, ท่า 2 ส่งสินค้า, ท่า 3 ใช้ร่วม</w:t>
            </w:r>
          </w:p>
        </w:tc>
      </w:tr>
      <w:tr w:rsidR="0065224E" w:rsidRPr="009C13CB" w14:paraId="57D54299" w14:textId="77777777">
        <w:trPr>
          <w:cantSplit/>
          <w:jc w:val="center"/>
        </w:trPr>
        <w:tc>
          <w:tcPr>
            <w:tcW w:w="1928" w:type="dxa"/>
            <w:shd w:val="clear" w:color="auto" w:fill="F3F7F5"/>
          </w:tcPr>
          <w:p w14:paraId="53516422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ประเภทรถ</w:t>
            </w:r>
          </w:p>
        </w:tc>
        <w:tc>
          <w:tcPr>
            <w:tcW w:w="4139" w:type="dxa"/>
            <w:shd w:val="clear" w:color="auto" w:fill="F3F7F5"/>
          </w:tcPr>
          <w:p w14:paraId="747B5267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ชื่อประเภท เวลาที่ใช้ที่ท่า เวลาเผื่อหลังเสร็จงาน รูปแบบทะเบียนรถที่รับ</w:t>
            </w:r>
          </w:p>
        </w:tc>
        <w:tc>
          <w:tcPr>
            <w:tcW w:w="3288" w:type="dxa"/>
            <w:shd w:val="clear" w:color="auto" w:fill="F3F7F5"/>
          </w:tcPr>
          <w:p w14:paraId="3A152265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4 ล้อ 30 นาที · 6 ล้อ 45 นาที · 10 ล้อ 60 นาที · เทรลเลอร์ 90 นาที</w:t>
            </w:r>
          </w:p>
        </w:tc>
      </w:tr>
      <w:tr w:rsidR="0065224E" w:rsidRPr="009C13CB" w14:paraId="1D30E394" w14:textId="77777777">
        <w:trPr>
          <w:cantSplit/>
          <w:jc w:val="center"/>
        </w:trPr>
        <w:tc>
          <w:tcPr>
            <w:tcW w:w="1928" w:type="dxa"/>
            <w:shd w:val="clear" w:color="auto" w:fill="F3F7F5"/>
          </w:tcPr>
          <w:p w14:paraId="2B68D37B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เวลาตามรายการสินค้า</w:t>
            </w:r>
          </w:p>
        </w:tc>
        <w:tc>
          <w:tcPr>
            <w:tcW w:w="4139" w:type="dxa"/>
            <w:shd w:val="clear" w:color="auto" w:fill="F3F7F5"/>
          </w:tcPr>
          <w:p w14:paraId="6F85DEBC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เปิด-ปิดการเสนอเวลาที่ท่าตามจำนวนรายการสินค้าในเอกสาร และจำนวนนาทีต่อรายการ</w:t>
            </w:r>
          </w:p>
        </w:tc>
        <w:tc>
          <w:tcPr>
            <w:tcW w:w="3288" w:type="dxa"/>
            <w:shd w:val="clear" w:color="auto" w:fill="F3F7F5"/>
          </w:tcPr>
          <w:p w14:paraId="7DBED651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เปิดใช้งาน · 10 นาทีต่อรายการ</w:t>
            </w:r>
          </w:p>
        </w:tc>
      </w:tr>
      <w:tr w:rsidR="0065224E" w:rsidRPr="009C13CB" w14:paraId="6C4679EF" w14:textId="77777777">
        <w:trPr>
          <w:cantSplit/>
          <w:jc w:val="center"/>
        </w:trPr>
        <w:tc>
          <w:tcPr>
            <w:tcW w:w="1928" w:type="dxa"/>
          </w:tcPr>
          <w:p w14:paraId="77976BDF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เวลาทำการ</w:t>
            </w:r>
          </w:p>
        </w:tc>
        <w:tc>
          <w:tcPr>
            <w:tcW w:w="4139" w:type="dxa"/>
          </w:tcPr>
          <w:p w14:paraId="07123251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วันและเวลาเปิดรับคิว ช่วงพัก ความถี่ของช่วงเวลา</w:t>
            </w:r>
          </w:p>
        </w:tc>
        <w:tc>
          <w:tcPr>
            <w:tcW w:w="3288" w:type="dxa"/>
          </w:tcPr>
          <w:p w14:paraId="6020FAE8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จันทร์–ศุกร์ 08:00–17:00 พัก 12:00–13:00 ทุก 30 นาที</w:t>
            </w:r>
          </w:p>
        </w:tc>
      </w:tr>
      <w:tr w:rsidR="0065224E" w:rsidRPr="009C13CB" w14:paraId="2AE6F03D" w14:textId="77777777">
        <w:trPr>
          <w:cantSplit/>
          <w:jc w:val="center"/>
        </w:trPr>
        <w:tc>
          <w:tcPr>
            <w:tcW w:w="1928" w:type="dxa"/>
            <w:shd w:val="clear" w:color="auto" w:fill="F3F7F5"/>
          </w:tcPr>
          <w:p w14:paraId="66C0B5FD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วันหยุด</w:t>
            </w:r>
          </w:p>
        </w:tc>
        <w:tc>
          <w:tcPr>
            <w:tcW w:w="4139" w:type="dxa"/>
            <w:shd w:val="clear" w:color="auto" w:fill="F3F7F5"/>
          </w:tcPr>
          <w:p w14:paraId="0A12A7F8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วันหยุดประจำปีและวันหยุดพิเศษของคลัง</w:t>
            </w:r>
          </w:p>
        </w:tc>
        <w:tc>
          <w:tcPr>
            <w:tcW w:w="3288" w:type="dxa"/>
            <w:shd w:val="clear" w:color="auto" w:fill="F3F7F5"/>
          </w:tcPr>
          <w:p w14:paraId="08C28EA4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—</w:t>
            </w:r>
          </w:p>
        </w:tc>
      </w:tr>
      <w:tr w:rsidR="0065224E" w:rsidRPr="009C13CB" w14:paraId="2359A78A" w14:textId="77777777">
        <w:trPr>
          <w:cantSplit/>
          <w:jc w:val="center"/>
        </w:trPr>
        <w:tc>
          <w:tcPr>
            <w:tcW w:w="1928" w:type="dxa"/>
          </w:tcPr>
          <w:p w14:paraId="789B12A6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สาขา / คลัง</w:t>
            </w:r>
          </w:p>
        </w:tc>
        <w:tc>
          <w:tcPr>
            <w:tcW w:w="4139" w:type="dxa"/>
          </w:tcPr>
          <w:p w14:paraId="702756E0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รองรับหลายคลังภายใต้ระบบเดียว กำหนดพิกัดและรัศมีเช็คอินของคนขับ</w:t>
            </w:r>
          </w:p>
        </w:tc>
        <w:tc>
          <w:tcPr>
            <w:tcW w:w="3288" w:type="dxa"/>
          </w:tcPr>
          <w:p w14:paraId="303CB0DC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1 คลัง รัศมีเช็คอิน 300 เมตร</w:t>
            </w:r>
          </w:p>
        </w:tc>
      </w:tr>
      <w:tr w:rsidR="0065224E" w:rsidRPr="009C13CB" w14:paraId="6B8A80BF" w14:textId="77777777">
        <w:trPr>
          <w:cantSplit/>
          <w:jc w:val="center"/>
        </w:trPr>
        <w:tc>
          <w:tcPr>
            <w:tcW w:w="1928" w:type="dxa"/>
            <w:shd w:val="clear" w:color="auto" w:fill="F3F7F5"/>
          </w:tcPr>
          <w:p w14:paraId="417D14C7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กติกาการจอง</w:t>
            </w:r>
          </w:p>
        </w:tc>
        <w:tc>
          <w:tcPr>
            <w:tcW w:w="4139" w:type="dxa"/>
            <w:shd w:val="clear" w:color="auto" w:fill="F3F7F5"/>
          </w:tcPr>
          <w:p w14:paraId="7692E03F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ต้องให้เจ้าหน้าที่ยืนยันก่อนหรือไม่ จองล่วงหน้าขั้นต่ำ จองได้ไกลสุดกี่วัน อายุของลิงก์</w:t>
            </w:r>
          </w:p>
        </w:tc>
        <w:tc>
          <w:tcPr>
            <w:tcW w:w="3288" w:type="dxa"/>
            <w:shd w:val="clear" w:color="auto" w:fill="F3F7F5"/>
          </w:tcPr>
          <w:p w14:paraId="7BB1B570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ต้องยืนยัน · ล่วงหน้า 2 ชั่วโมง · ไม่เกิน 30 วัน · ลิงก์จอง 7 วัน</w:t>
            </w:r>
          </w:p>
        </w:tc>
      </w:tr>
      <w:tr w:rsidR="0065224E" w:rsidRPr="009C13CB" w14:paraId="0155B4EB" w14:textId="77777777">
        <w:trPr>
          <w:cantSplit/>
          <w:jc w:val="center"/>
        </w:trPr>
        <w:tc>
          <w:tcPr>
            <w:tcW w:w="1928" w:type="dxa"/>
          </w:tcPr>
          <w:p w14:paraId="3B7A115A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lastRenderedPageBreak/>
              <w:t>การมาสาย / ไม่มา</w:t>
            </w:r>
          </w:p>
        </w:tc>
        <w:tc>
          <w:tcPr>
            <w:tcW w:w="4139" w:type="dxa"/>
          </w:tcPr>
          <w:p w14:paraId="54F88E2C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เวลาเผื่อมาสาย เปิด-ปิดการบันทึก “ไม่มา” อัตโนมัติ</w:t>
            </w:r>
          </w:p>
        </w:tc>
        <w:tc>
          <w:tcPr>
            <w:tcW w:w="3288" w:type="dxa"/>
          </w:tcPr>
          <w:p w14:paraId="5E731E13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เผื่อ 30 นาที · เปิดใช้งาน</w:t>
            </w:r>
          </w:p>
        </w:tc>
      </w:tr>
      <w:tr w:rsidR="0065224E" w:rsidRPr="009C13CB" w14:paraId="2C5E92C6" w14:textId="77777777">
        <w:trPr>
          <w:cantSplit/>
          <w:jc w:val="center"/>
        </w:trPr>
        <w:tc>
          <w:tcPr>
            <w:tcW w:w="1928" w:type="dxa"/>
            <w:shd w:val="clear" w:color="auto" w:fill="F3F7F5"/>
          </w:tcPr>
          <w:p w14:paraId="500A5211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การเรียกคิวอัตโนมัติ</w:t>
            </w:r>
          </w:p>
        </w:tc>
        <w:tc>
          <w:tcPr>
            <w:tcW w:w="4139" w:type="dxa"/>
            <w:shd w:val="clear" w:color="auto" w:fill="F3F7F5"/>
          </w:tcPr>
          <w:p w14:paraId="36FB46F2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ปิด / เรียกเมื่อท่าว่าง / เรียกตามเวลานัด / ผสม</w:t>
            </w:r>
          </w:p>
        </w:tc>
        <w:tc>
          <w:tcPr>
            <w:tcW w:w="3288" w:type="dxa"/>
            <w:shd w:val="clear" w:color="auto" w:fill="F3F7F5"/>
          </w:tcPr>
          <w:p w14:paraId="60DD7F03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เรียกเมื่อท่าว่าง</w:t>
            </w:r>
          </w:p>
        </w:tc>
      </w:tr>
      <w:tr w:rsidR="0065224E" w:rsidRPr="009C13CB" w14:paraId="275DA496" w14:textId="77777777">
        <w:trPr>
          <w:cantSplit/>
          <w:jc w:val="center"/>
        </w:trPr>
        <w:tc>
          <w:tcPr>
            <w:tcW w:w="1928" w:type="dxa"/>
          </w:tcPr>
          <w:p w14:paraId="433172FF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เลขใบ DO</w:t>
            </w:r>
          </w:p>
        </w:tc>
        <w:tc>
          <w:tcPr>
            <w:tcW w:w="4139" w:type="dxa"/>
          </w:tcPr>
          <w:p w14:paraId="5B157BE6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รูปแบบเลขที่เอกสาร</w:t>
            </w:r>
          </w:p>
        </w:tc>
        <w:tc>
          <w:tcPr>
            <w:tcW w:w="3288" w:type="dxa"/>
          </w:tcPr>
          <w:p w14:paraId="623F0988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DO-ปีเดือน-ลำดับ 4 หลัก</w:t>
            </w:r>
          </w:p>
        </w:tc>
      </w:tr>
      <w:tr w:rsidR="0065224E" w:rsidRPr="009C13CB" w14:paraId="005B6119" w14:textId="77777777">
        <w:trPr>
          <w:cantSplit/>
          <w:jc w:val="center"/>
        </w:trPr>
        <w:tc>
          <w:tcPr>
            <w:tcW w:w="1928" w:type="dxa"/>
            <w:shd w:val="clear" w:color="auto" w:fill="F3F7F5"/>
          </w:tcPr>
          <w:p w14:paraId="4E7FE3D6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ผู้ใช้งาน</w:t>
            </w:r>
          </w:p>
        </w:tc>
        <w:tc>
          <w:tcPr>
            <w:tcW w:w="4139" w:type="dxa"/>
            <w:shd w:val="clear" w:color="auto" w:fill="F3F7F5"/>
          </w:tcPr>
          <w:p w14:paraId="1B545E50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เชิญผู้ใช้ใหม่ทางอีเมล สร้างบทบาทและเลือกเมนูที่แต่ละบทบาทมองเห็น</w:t>
            </w:r>
          </w:p>
        </w:tc>
        <w:tc>
          <w:tcPr>
            <w:tcW w:w="3288" w:type="dxa"/>
            <w:shd w:val="clear" w:color="auto" w:fill="F3F7F5"/>
          </w:tcPr>
          <w:p w14:paraId="0EB2E72D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2 บทบาทมาตรฐาน: ผู้ดูแลระบบ · พนักงาน</w:t>
            </w:r>
          </w:p>
        </w:tc>
      </w:tr>
    </w:tbl>
    <w:p w14:paraId="4CA8B4F4" w14:textId="77777777" w:rsidR="0065224E" w:rsidRPr="009C13CB" w:rsidRDefault="0065224E">
      <w:pPr>
        <w:spacing w:after="80" w:line="300" w:lineRule="auto"/>
      </w:pPr>
    </w:p>
    <w:p w14:paraId="7F32C94F" w14:textId="77777777" w:rsidR="0065224E" w:rsidRPr="009C13CB" w:rsidRDefault="00000000">
      <w:pPr>
        <w:keepNext/>
        <w:spacing w:before="80" w:after="40" w:line="300" w:lineRule="auto"/>
        <w:jc w:val="center"/>
      </w:pPr>
      <w:r w:rsidRPr="009C13CB">
        <w:rPr>
          <w:noProof/>
        </w:rPr>
        <w:drawing>
          <wp:inline distT="0" distB="0" distL="0" distR="0" wp14:anchorId="4094A23A" wp14:editId="21207505">
            <wp:extent cx="4860000" cy="288562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a-dock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8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1CDAA" w14:textId="77777777" w:rsidR="0065224E" w:rsidRPr="00F933D6" w:rsidRDefault="00000000">
      <w:pPr>
        <w:spacing w:line="300" w:lineRule="auto"/>
        <w:jc w:val="center"/>
        <w:rPr>
          <w:rFonts w:ascii="IBM Plex Sans Thai" w:hAnsi="IBM Plex Sans Thai" w:cs="IBM Plex Sans Thai"/>
          <w:sz w:val="15"/>
          <w:szCs w:val="15"/>
        </w:rPr>
      </w:pPr>
      <w:r w:rsidRPr="00F933D6">
        <w:rPr>
          <w:rFonts w:ascii="IBM Plex Sans Thai" w:hAnsi="IBM Plex Sans Thai" w:cs="IBM Plex Sans Thai" w:hint="cs"/>
          <w:color w:val="0B7A4B"/>
          <w:sz w:val="15"/>
          <w:szCs w:val="15"/>
        </w:rPr>
        <w:t xml:space="preserve">ภาพที่ 21  </w:t>
      </w:r>
      <w:r w:rsidRPr="00F933D6">
        <w:rPr>
          <w:rFonts w:ascii="IBM Plex Sans Thai" w:hAnsi="IBM Plex Sans Thai" w:cs="IBM Plex Sans Thai" w:hint="cs"/>
          <w:color w:val="6B7280"/>
          <w:sz w:val="15"/>
          <w:szCs w:val="15"/>
        </w:rPr>
        <w:t>หน้าตั้งค่าท่ารับ-ส่งสินค้า</w:t>
      </w:r>
    </w:p>
    <w:p w14:paraId="751BD73C" w14:textId="77777777" w:rsidR="0065224E" w:rsidRPr="00F933D6" w:rsidRDefault="00000000">
      <w:pPr>
        <w:keepNext/>
        <w:pBdr>
          <w:bottom w:val="single" w:sz="8" w:space="4" w:color="0B7A4B"/>
        </w:pBdr>
        <w:spacing w:before="280" w:after="160" w:line="300" w:lineRule="auto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0B7A4B"/>
          <w:sz w:val="18"/>
          <w:szCs w:val="18"/>
        </w:rPr>
        <w:t>7. สถานะของระบบต้นแบบในปัจจุบัน</w:t>
      </w:r>
    </w:p>
    <w:p w14:paraId="481D08E4" w14:textId="77777777" w:rsidR="0065224E" w:rsidRPr="00F933D6" w:rsidRDefault="00000000">
      <w:pPr>
        <w:spacing w:after="120" w:line="300" w:lineRule="auto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sz w:val="18"/>
          <w:szCs w:val="18"/>
        </w:rPr>
        <w:t>ข้อมูล ณ วันที่ 22 กันยายน 2569 GoAlong รายงานสถานะการพัฒนา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ตามข้อเท็จจริง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เพื่อให้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Fameline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ใช้ประกอบการพิจารณา</w:t>
      </w:r>
      <w:proofErr w:type="spellEnd"/>
    </w:p>
    <w:p w14:paraId="1CEAE27B" w14:textId="77777777" w:rsidR="0065224E" w:rsidRPr="00F933D6" w:rsidRDefault="00000000">
      <w:pPr>
        <w:keepNext/>
        <w:spacing w:before="200" w:after="80" w:line="300" w:lineRule="auto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1F2937"/>
          <w:sz w:val="18"/>
          <w:szCs w:val="18"/>
        </w:rPr>
        <w:t>ก. พร้อมสาธิต — ทดสอบการทำงานจริงบนระบบต้นแบบแล้ว</w:t>
      </w:r>
    </w:p>
    <w:p w14:paraId="79FF3F61" w14:textId="77777777" w:rsidR="0065224E" w:rsidRPr="00F933D6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F933D6">
        <w:rPr>
          <w:rFonts w:ascii="IBM Plex Sans Thai Medm" w:hAnsi="IBM Plex Sans Thai Medm" w:cs="IBM Plex Sans Thai Medm" w:hint="cs"/>
          <w:sz w:val="18"/>
          <w:szCs w:val="18"/>
        </w:rPr>
        <w:t>บันทึกเอกสาร SO / PO พร้อมรายการสินค้าและคู่ค้า</w:t>
      </w:r>
    </w:p>
    <w:p w14:paraId="502F5D01" w14:textId="77777777" w:rsidR="0065224E" w:rsidRPr="00F933D6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F933D6">
        <w:rPr>
          <w:rFonts w:ascii="IBM Plex Sans Thai Medm" w:hAnsi="IBM Plex Sans Thai Medm" w:cs="IBM Plex Sans Thai Medm" w:hint="cs"/>
          <w:sz w:val="18"/>
          <w:szCs w:val="18"/>
        </w:rPr>
        <w:t>ออกลิงก์และ QR สำหรับจองคิว และยกเลิกลิงก์เดิมเพื่อออกใหม่</w:t>
      </w:r>
    </w:p>
    <w:p w14:paraId="440FD770" w14:textId="77777777" w:rsidR="0065224E" w:rsidRPr="00F933D6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F933D6">
        <w:rPr>
          <w:rFonts w:ascii="IBM Plex Sans Thai Medm" w:hAnsi="IBM Plex Sans Thai Medm" w:cs="IBM Plex Sans Thai Medm" w:hint="cs"/>
          <w:sz w:val="18"/>
          <w:szCs w:val="18"/>
        </w:rPr>
        <w:t>ลูกค้าจองคิวผ่านลิงก์บนโทรศัพท์มือถือครบ 5 ขั้นตอน และติดตามสถานะคิว</w:t>
      </w:r>
    </w:p>
    <w:p w14:paraId="2EC8C8FE" w14:textId="77777777" w:rsidR="0065224E" w:rsidRPr="00F933D6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F933D6">
        <w:rPr>
          <w:rFonts w:ascii="IBM Plex Sans Thai Medm" w:hAnsi="IBM Plex Sans Thai Medm" w:cs="IBM Plex Sans Thai Medm" w:hint="cs"/>
          <w:sz w:val="18"/>
          <w:szCs w:val="18"/>
        </w:rPr>
        <w:t>เจ้าหน้าที่สร้างคิว ยืนยันคิว ปรับเวลาที่ท่า และระบบออกเลข DO อัตโนมัติ พร้อมใบ DO สำหรับพิมพ์</w:t>
      </w:r>
    </w:p>
    <w:p w14:paraId="67D381ED" w14:textId="77777777" w:rsidR="0065224E" w:rsidRPr="00F933D6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F933D6">
        <w:rPr>
          <w:rFonts w:ascii="IBM Plex Sans Thai Medm" w:hAnsi="IBM Plex Sans Thai Medm" w:cs="IBM Plex Sans Thai Medm" w:hint="cs"/>
          <w:sz w:val="18"/>
          <w:szCs w:val="18"/>
        </w:rPr>
        <w:t>ตรวจการชำระเงินของใบสั่งขายก่อนยืนยันคิว และบันทึกสถานะการชำระเงินจากหน้าเอกสาร</w:t>
      </w:r>
    </w:p>
    <w:p w14:paraId="382C5024" w14:textId="77777777" w:rsidR="0065224E" w:rsidRPr="00F933D6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F933D6">
        <w:rPr>
          <w:rFonts w:ascii="IBM Plex Sans Thai Medm" w:hAnsi="IBM Plex Sans Thai Medm" w:cs="IBM Plex Sans Thai Medm" w:hint="cs"/>
          <w:sz w:val="18"/>
          <w:szCs w:val="18"/>
        </w:rPr>
        <w:t>ป้องกันคิวซ้อนกันในท่าเดียวกัน ทั้งตอนจอง ยืนยัน และย้ายคิว</w:t>
      </w:r>
    </w:p>
    <w:p w14:paraId="170B5643" w14:textId="77777777" w:rsidR="0065224E" w:rsidRPr="00F933D6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F933D6">
        <w:rPr>
          <w:rFonts w:ascii="IBM Plex Sans Thai Medm" w:hAnsi="IBM Plex Sans Thai Medm" w:cs="IBM Plex Sans Thai Medm" w:hint="cs"/>
          <w:sz w:val="18"/>
          <w:szCs w:val="18"/>
        </w:rPr>
        <w:t>กำหนดบทบาทผู้ใช้งานและเมนูที่แต่ละบทบาทมองเห็นได้เอง</w:t>
      </w:r>
    </w:p>
    <w:p w14:paraId="28F9125F" w14:textId="77777777" w:rsidR="0065224E" w:rsidRPr="00F933D6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F933D6">
        <w:rPr>
          <w:rFonts w:ascii="IBM Plex Sans Thai Medm" w:hAnsi="IBM Plex Sans Thai Medm" w:cs="IBM Plex Sans Thai Medm" w:hint="cs"/>
          <w:sz w:val="18"/>
          <w:szCs w:val="18"/>
        </w:rPr>
        <w:t>บอร์ดคิวและการเปลี่ยนสถานะครบทุกขั้น รวมถึงการเรียกคิวอัตโนมัติเมื่อท่าว่าง</w:t>
      </w:r>
    </w:p>
    <w:p w14:paraId="76428BAB" w14:textId="77777777" w:rsidR="0065224E" w:rsidRPr="00F933D6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F933D6">
        <w:rPr>
          <w:rFonts w:ascii="IBM Plex Sans Thai Medm" w:hAnsi="IBM Plex Sans Thai Medm" w:cs="IBM Plex Sans Thai Medm" w:hint="cs"/>
          <w:sz w:val="18"/>
          <w:szCs w:val="18"/>
        </w:rPr>
        <w:t>จอเรียกคิวหน้าลาน และหน้าจอคนขับพร้อมข้อความเชิญเข้าท่า</w:t>
      </w:r>
    </w:p>
    <w:p w14:paraId="71F5120F" w14:textId="77777777" w:rsidR="0065224E" w:rsidRPr="00F933D6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F933D6">
        <w:rPr>
          <w:rFonts w:ascii="IBM Plex Sans Thai Medm" w:hAnsi="IBM Plex Sans Thai Medm" w:cs="IBM Plex Sans Thai Medm" w:hint="cs"/>
          <w:sz w:val="18"/>
          <w:szCs w:val="18"/>
        </w:rPr>
        <w:t>ไทม์ไลน์บันทึกผู้ดำเนินการ แดชบอร์ด รายงาน และหน้าตั้งค่าทั้งหมดในหัวข้อที่ 6</w:t>
      </w:r>
    </w:p>
    <w:p w14:paraId="61C2BBB7" w14:textId="77777777" w:rsidR="0065224E" w:rsidRPr="00F933D6" w:rsidRDefault="00000000">
      <w:pPr>
        <w:keepNext/>
        <w:spacing w:before="200" w:after="80" w:line="300" w:lineRule="auto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1F2937"/>
          <w:sz w:val="18"/>
          <w:szCs w:val="18"/>
        </w:rPr>
        <w:lastRenderedPageBreak/>
        <w:t>ข. พัฒนาแล้ว — รอทดสอบร่วมกับข้อมูลหรือบัญชีจริงของ Fameline</w:t>
      </w:r>
    </w:p>
    <w:p w14:paraId="06A83579" w14:textId="77777777" w:rsidR="0065224E" w:rsidRPr="00F933D6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F933D6">
        <w:rPr>
          <w:rFonts w:ascii="IBM Plex Sans Thai Medm" w:hAnsi="IBM Plex Sans Thai Medm" w:cs="IBM Plex Sans Thai Medm" w:hint="cs"/>
          <w:sz w:val="18"/>
          <w:szCs w:val="18"/>
        </w:rPr>
        <w:t>นำเข้าเอกสารจากไฟล์ CSV — ต้องใช้ตัวอย่างไฟล์ที่ส่งออกจากระบบ ERP ของ Fameline เพื่อจับคู่คอลัมน์ให้ตรง</w:t>
      </w:r>
    </w:p>
    <w:p w14:paraId="7E181C33" w14:textId="77777777" w:rsidR="0065224E" w:rsidRPr="00F933D6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F933D6">
        <w:rPr>
          <w:rFonts w:ascii="IBM Plex Sans Thai Medm" w:hAnsi="IBM Plex Sans Thai Medm" w:cs="IBM Plex Sans Thai Medm" w:hint="cs"/>
          <w:sz w:val="18"/>
          <w:szCs w:val="18"/>
        </w:rPr>
        <w:t>แจ้งเตือนผ่าน LINE — ต้องเชื่อมกับ LINE Official Account ของ Fameline (แจ้งลูกค้า คนขับ และกลุ่ม LINE ของทีมคลัง)</w:t>
      </w:r>
    </w:p>
    <w:p w14:paraId="7DFEC809" w14:textId="77777777" w:rsidR="0065224E" w:rsidRPr="00F933D6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F933D6">
        <w:rPr>
          <w:rFonts w:ascii="IBM Plex Sans Thai Medm" w:hAnsi="IBM Plex Sans Thai Medm" w:cs="IBM Plex Sans Thai Medm" w:hint="cs"/>
          <w:sz w:val="18"/>
          <w:szCs w:val="18"/>
        </w:rPr>
        <w:t>คนขับเช็คอินด้วยตำแหน่ง GPS — ต้องกำหนดพิกัดคลังและรัศมีที่ยอมรับ</w:t>
      </w:r>
    </w:p>
    <w:p w14:paraId="324CF6AF" w14:textId="77777777" w:rsidR="0065224E" w:rsidRPr="00F933D6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เปลี่ยนสถานะ “เลยเวลานัด / ไม่มา”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อัตโนมัติ</w:t>
      </w:r>
      <w:proofErr w:type="spellEnd"/>
      <w:r w:rsidRPr="00F933D6">
        <w:rPr>
          <w:rFonts w:ascii="IBM Plex Sans Thai Medm" w:hAnsi="IBM Plex Sans Thai Medm" w:cs="IBM Plex Sans Thai Medm" w:hint="cs"/>
          <w:sz w:val="18"/>
          <w:szCs w:val="18"/>
        </w:rPr>
        <w:t xml:space="preserve"> —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ทำงานเมื่อติดตั้งบนระบบใช้งานจริงและเปิด</w:t>
      </w:r>
      <w:proofErr w:type="spellEnd"/>
      <w:r w:rsidR="001768CF">
        <w:rPr>
          <w:rFonts w:ascii="IBM Plex Sans Thai Medm" w:hAnsi="IBM Plex Sans Thai Medm" w:cs="IBM Plex Sans Thai Medm"/>
          <w:sz w:val="18"/>
          <w:szCs w:val="18"/>
          <w:cs/>
        </w:rPr>
        <w:t>ใช้งาน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ตัวตั้งเวลาแล้ว</w:t>
      </w:r>
      <w:proofErr w:type="spellEnd"/>
    </w:p>
    <w:p w14:paraId="4DA06354" w14:textId="77777777" w:rsidR="0065224E" w:rsidRPr="00F933D6" w:rsidRDefault="00000000">
      <w:pPr>
        <w:keepNext/>
        <w:spacing w:before="200" w:after="80" w:line="300" w:lineRule="auto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1F2937"/>
          <w:sz w:val="18"/>
          <w:szCs w:val="18"/>
        </w:rPr>
        <w:t>ค. อยู่ระหว่างพัฒนา — รวมอยู่ในขอบเขตงานที่เสนอ</w:t>
      </w:r>
    </w:p>
    <w:p w14:paraId="1D0F597F" w14:textId="77777777" w:rsidR="0065224E" w:rsidRPr="00F933D6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F933D6">
        <w:rPr>
          <w:rFonts w:ascii="IBM Plex Sans Thai Medm" w:hAnsi="IBM Plex Sans Thai Medm" w:cs="IBM Plex Sans Thai Medm" w:hint="cs"/>
          <w:sz w:val="18"/>
          <w:szCs w:val="18"/>
        </w:rPr>
        <w:t>เชื่อมต่อระบบ ERP โดยตรง — ให้ SO / PO เข้าระบบอัตโนมัติโดยไม่ต้องนำเข้าไฟล์ ในระยะแรกใช้การนำเข้าไฟล์ CSV ทดแทน</w:t>
      </w:r>
    </w:p>
    <w:p w14:paraId="70E917A7" w14:textId="77777777" w:rsidR="0065224E" w:rsidRPr="00F933D6" w:rsidRDefault="00000000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r w:rsidRPr="00F933D6">
        <w:rPr>
          <w:rFonts w:ascii="IBM Plex Sans Thai Medm" w:hAnsi="IBM Plex Sans Thai Medm" w:cs="IBM Plex Sans Thai Medm" w:hint="cs"/>
          <w:sz w:val="18"/>
          <w:szCs w:val="18"/>
        </w:rPr>
        <w:t>รายงานและตัวชี้วัดเฉพาะงานคลัง — เช่น อัตราการใช้ท่า เวลาเฉลี่ยต่อคัน อัตรามาตรงเวลา แยกขารับ-ขาส่ง ปัจจุบันรายงานเป็นแบบสรุปทั่วไป</w:t>
      </w:r>
    </w:p>
    <w:p w14:paraId="393D5C8D" w14:textId="77777777" w:rsidR="0065224E" w:rsidRPr="00F933D6" w:rsidRDefault="00000000" w:rsidP="00D0184B">
      <w:pPr>
        <w:spacing w:after="60" w:line="300" w:lineRule="auto"/>
        <w:ind w:left="510" w:hanging="255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0B7A4B"/>
          <w:sz w:val="18"/>
          <w:szCs w:val="18"/>
        </w:rPr>
        <w:t xml:space="preserve">•  </w:t>
      </w:r>
      <w:proofErr w:type="spellStart"/>
      <w:r w:rsidRPr="00F933D6">
        <w:rPr>
          <w:rFonts w:ascii="IBM Plex Sans Thai Medm" w:hAnsi="IBM Plex Sans Thai Medm" w:cs="IBM Plex Sans Thai Medm" w:hint="cs"/>
          <w:sz w:val="18"/>
          <w:szCs w:val="18"/>
        </w:rPr>
        <w:t>มุมมองบอร์ดคิวแยกตามท่า</w:t>
      </w:r>
      <w:proofErr w:type="spellEnd"/>
    </w:p>
    <w:p w14:paraId="021462DF" w14:textId="77777777" w:rsidR="0065224E" w:rsidRPr="00F933D6" w:rsidRDefault="00000000">
      <w:pPr>
        <w:keepNext/>
        <w:pBdr>
          <w:bottom w:val="single" w:sz="8" w:space="4" w:color="0B7A4B"/>
        </w:pBdr>
        <w:spacing w:before="280" w:after="160" w:line="300" w:lineRule="auto"/>
        <w:rPr>
          <w:rFonts w:ascii="IBM Plex Sans Thai Medm" w:hAnsi="IBM Plex Sans Thai Medm" w:cs="IBM Plex Sans Thai Medm"/>
          <w:sz w:val="18"/>
          <w:szCs w:val="18"/>
        </w:rPr>
      </w:pPr>
      <w:r w:rsidRPr="00F933D6">
        <w:rPr>
          <w:rFonts w:ascii="IBM Plex Sans Thai Medm" w:hAnsi="IBM Plex Sans Thai Medm" w:cs="IBM Plex Sans Thai Medm" w:hint="cs"/>
          <w:color w:val="0B7A4B"/>
          <w:sz w:val="18"/>
          <w:szCs w:val="18"/>
        </w:rPr>
        <w:t>8. สิ่งที่ขอให้ Fameline จัดเตรียม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4876"/>
        <w:gridCol w:w="3685"/>
      </w:tblGrid>
      <w:tr w:rsidR="0065224E" w:rsidRPr="009C13CB" w14:paraId="02B73E66" w14:textId="77777777">
        <w:trPr>
          <w:cantSplit/>
          <w:tblHeader/>
          <w:jc w:val="center"/>
        </w:trPr>
        <w:tc>
          <w:tcPr>
            <w:tcW w:w="794" w:type="dxa"/>
            <w:shd w:val="clear" w:color="auto" w:fill="0B7A4B"/>
          </w:tcPr>
          <w:p w14:paraId="6321A9BA" w14:textId="77777777" w:rsidR="0065224E" w:rsidRPr="00F933D6" w:rsidRDefault="00000000">
            <w:pPr>
              <w:spacing w:before="40" w:after="40" w:line="276" w:lineRule="auto"/>
              <w:jc w:val="center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color w:val="FFFFFF"/>
                <w:sz w:val="16"/>
                <w:szCs w:val="16"/>
              </w:rPr>
              <w:t>ลำดับ</w:t>
            </w:r>
          </w:p>
        </w:tc>
        <w:tc>
          <w:tcPr>
            <w:tcW w:w="4876" w:type="dxa"/>
            <w:shd w:val="clear" w:color="auto" w:fill="0B7A4B"/>
          </w:tcPr>
          <w:p w14:paraId="1D791E90" w14:textId="77777777" w:rsidR="0065224E" w:rsidRPr="00F933D6" w:rsidRDefault="00000000">
            <w:pPr>
              <w:spacing w:before="40" w:after="40" w:line="276" w:lineRule="auto"/>
              <w:jc w:val="center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color w:val="FFFFFF"/>
                <w:sz w:val="16"/>
                <w:szCs w:val="16"/>
              </w:rPr>
              <w:t>รายการ</w:t>
            </w:r>
          </w:p>
        </w:tc>
        <w:tc>
          <w:tcPr>
            <w:tcW w:w="3685" w:type="dxa"/>
            <w:shd w:val="clear" w:color="auto" w:fill="0B7A4B"/>
          </w:tcPr>
          <w:p w14:paraId="4A964A8F" w14:textId="77777777" w:rsidR="0065224E" w:rsidRPr="00F933D6" w:rsidRDefault="00000000">
            <w:pPr>
              <w:spacing w:before="40" w:after="40" w:line="276" w:lineRule="auto"/>
              <w:jc w:val="center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color w:val="FFFFFF"/>
                <w:sz w:val="16"/>
                <w:szCs w:val="16"/>
              </w:rPr>
              <w:t>ใช้เพื่อ</w:t>
            </w:r>
          </w:p>
        </w:tc>
      </w:tr>
      <w:tr w:rsidR="0065224E" w:rsidRPr="009C13CB" w14:paraId="3A278562" w14:textId="77777777">
        <w:trPr>
          <w:cantSplit/>
          <w:jc w:val="center"/>
        </w:trPr>
        <w:tc>
          <w:tcPr>
            <w:tcW w:w="794" w:type="dxa"/>
          </w:tcPr>
          <w:p w14:paraId="4AE1787D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1</w:t>
            </w:r>
          </w:p>
        </w:tc>
        <w:tc>
          <w:tcPr>
            <w:tcW w:w="4876" w:type="dxa"/>
          </w:tcPr>
          <w:p w14:paraId="46D83E69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ตัวอย่างไฟล์ SO และ PO ที่ส่งออกจากระบบ ERP (อย่างละ 5–10 รายการ)</w:t>
            </w:r>
          </w:p>
        </w:tc>
        <w:tc>
          <w:tcPr>
            <w:tcW w:w="3685" w:type="dxa"/>
          </w:tcPr>
          <w:p w14:paraId="70DF1B4E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กำหนดรูปแบบการนำเข้าและการเชื่อมต่อ ERP</w:t>
            </w:r>
          </w:p>
        </w:tc>
      </w:tr>
      <w:tr w:rsidR="0065224E" w:rsidRPr="009C13CB" w14:paraId="2D71E359" w14:textId="77777777">
        <w:trPr>
          <w:cantSplit/>
          <w:jc w:val="center"/>
        </w:trPr>
        <w:tc>
          <w:tcPr>
            <w:tcW w:w="794" w:type="dxa"/>
            <w:shd w:val="clear" w:color="auto" w:fill="F3F7F5"/>
          </w:tcPr>
          <w:p w14:paraId="1934D8CB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2</w:t>
            </w:r>
          </w:p>
        </w:tc>
        <w:tc>
          <w:tcPr>
            <w:tcW w:w="4876" w:type="dxa"/>
            <w:shd w:val="clear" w:color="auto" w:fill="F3F7F5"/>
          </w:tcPr>
          <w:p w14:paraId="1B6DB592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ผู้ประสานงานด้านระบบ ERP หรือฝ่าย IT</w:t>
            </w:r>
          </w:p>
        </w:tc>
        <w:tc>
          <w:tcPr>
            <w:tcW w:w="3685" w:type="dxa"/>
            <w:shd w:val="clear" w:color="auto" w:fill="F3F7F5"/>
          </w:tcPr>
          <w:p w14:paraId="5ADB6300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หารือวิธีเชื่อมต่อและสิทธิ์การเข้าถึงข้อมูล</w:t>
            </w:r>
          </w:p>
        </w:tc>
      </w:tr>
      <w:tr w:rsidR="0065224E" w:rsidRPr="009C13CB" w14:paraId="18D61B72" w14:textId="77777777">
        <w:trPr>
          <w:cantSplit/>
          <w:jc w:val="center"/>
        </w:trPr>
        <w:tc>
          <w:tcPr>
            <w:tcW w:w="794" w:type="dxa"/>
          </w:tcPr>
          <w:p w14:paraId="052B99D6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3</w:t>
            </w:r>
          </w:p>
        </w:tc>
        <w:tc>
          <w:tcPr>
            <w:tcW w:w="4876" w:type="dxa"/>
          </w:tcPr>
          <w:p w14:paraId="74B96BAC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LINE Official Account ของ Fameline (หากยังไม่มี GoAlong ช่วยแนะนำการเปิดบัญชี)</w:t>
            </w:r>
          </w:p>
        </w:tc>
        <w:tc>
          <w:tcPr>
            <w:tcW w:w="3685" w:type="dxa"/>
          </w:tcPr>
          <w:p w14:paraId="0864A9E3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ส่งการแจ้งเตือนให้ลูกค้า คนขับ และทีมคลัง</w:t>
            </w:r>
          </w:p>
        </w:tc>
      </w:tr>
      <w:tr w:rsidR="0065224E" w:rsidRPr="009C13CB" w14:paraId="36D61313" w14:textId="77777777">
        <w:trPr>
          <w:cantSplit/>
          <w:jc w:val="center"/>
        </w:trPr>
        <w:tc>
          <w:tcPr>
            <w:tcW w:w="794" w:type="dxa"/>
            <w:shd w:val="clear" w:color="auto" w:fill="F3F7F5"/>
          </w:tcPr>
          <w:p w14:paraId="68E79DCF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4</w:t>
            </w:r>
          </w:p>
        </w:tc>
        <w:tc>
          <w:tcPr>
            <w:tcW w:w="4876" w:type="dxa"/>
            <w:shd w:val="clear" w:color="auto" w:fill="F3F7F5"/>
          </w:tcPr>
          <w:p w14:paraId="189DED49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จำนวนท่าจริง ประเภทรถที่เข้าได้แต่ละท่า และเวลาที่ใช้โดยเฉลี่ยต่อประเภทรถ</w:t>
            </w:r>
          </w:p>
        </w:tc>
        <w:tc>
          <w:tcPr>
            <w:tcW w:w="3685" w:type="dxa"/>
            <w:shd w:val="clear" w:color="auto" w:fill="F3F7F5"/>
          </w:tcPr>
          <w:p w14:paraId="7DA4D040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ตั้งค่าการจัดสรรท่าและช่วงเวลาให้ตรงกับหน้างาน</w:t>
            </w:r>
          </w:p>
        </w:tc>
      </w:tr>
      <w:tr w:rsidR="0065224E" w:rsidRPr="009C13CB" w14:paraId="0FF1AC3D" w14:textId="77777777">
        <w:trPr>
          <w:cantSplit/>
          <w:jc w:val="center"/>
        </w:trPr>
        <w:tc>
          <w:tcPr>
            <w:tcW w:w="794" w:type="dxa"/>
          </w:tcPr>
          <w:p w14:paraId="4DA68210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5</w:t>
            </w:r>
          </w:p>
        </w:tc>
        <w:tc>
          <w:tcPr>
            <w:tcW w:w="4876" w:type="dxa"/>
          </w:tcPr>
          <w:p w14:paraId="07D88891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เวลาทำการของคลัง ช่วงพัก และปฏิทินวันหยุดประจำปี</w:t>
            </w:r>
          </w:p>
        </w:tc>
        <w:tc>
          <w:tcPr>
            <w:tcW w:w="3685" w:type="dxa"/>
          </w:tcPr>
          <w:p w14:paraId="18FBD39B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กำหนดวันและเวลาที่เปิดให้จอง</w:t>
            </w:r>
          </w:p>
        </w:tc>
      </w:tr>
      <w:tr w:rsidR="0065224E" w:rsidRPr="009C13CB" w14:paraId="47B2F85E" w14:textId="77777777">
        <w:trPr>
          <w:cantSplit/>
          <w:jc w:val="center"/>
        </w:trPr>
        <w:tc>
          <w:tcPr>
            <w:tcW w:w="794" w:type="dxa"/>
            <w:shd w:val="clear" w:color="auto" w:fill="F3F7F5"/>
          </w:tcPr>
          <w:p w14:paraId="45696C36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6</w:t>
            </w:r>
          </w:p>
        </w:tc>
        <w:tc>
          <w:tcPr>
            <w:tcW w:w="4876" w:type="dxa"/>
            <w:shd w:val="clear" w:color="auto" w:fill="F3F7F5"/>
          </w:tcPr>
          <w:p w14:paraId="78693B77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พิกัดที่ตั้งคลัง และรัศมีที่ยอมให้คนขับเช็คอิน</w:t>
            </w:r>
          </w:p>
        </w:tc>
        <w:tc>
          <w:tcPr>
            <w:tcW w:w="3685" w:type="dxa"/>
            <w:shd w:val="clear" w:color="auto" w:fill="F3F7F5"/>
          </w:tcPr>
          <w:p w14:paraId="781B3AFD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เปิดใช้การเช็คอินด้วยตำแหน่ง</w:t>
            </w:r>
          </w:p>
        </w:tc>
      </w:tr>
      <w:tr w:rsidR="0065224E" w:rsidRPr="009C13CB" w14:paraId="2EE60D21" w14:textId="77777777">
        <w:trPr>
          <w:cantSplit/>
          <w:jc w:val="center"/>
        </w:trPr>
        <w:tc>
          <w:tcPr>
            <w:tcW w:w="794" w:type="dxa"/>
          </w:tcPr>
          <w:p w14:paraId="37EEFCC0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7</w:t>
            </w:r>
          </w:p>
        </w:tc>
        <w:tc>
          <w:tcPr>
            <w:tcW w:w="4876" w:type="dxa"/>
          </w:tcPr>
          <w:p w14:paraId="666319FB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รายชื่อและอีเมลของผู้ใช้งาน พร้อมบทบาทและเมนูที่ต้องการให้แต่ละคนใช้</w:t>
            </w:r>
          </w:p>
        </w:tc>
        <w:tc>
          <w:tcPr>
            <w:tcW w:w="3685" w:type="dxa"/>
          </w:tcPr>
          <w:p w14:paraId="02E88FEC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สร้างบัญชีและกำหนดสิทธิ์</w:t>
            </w:r>
          </w:p>
        </w:tc>
      </w:tr>
      <w:tr w:rsidR="0065224E" w:rsidRPr="009C13CB" w14:paraId="7AC49220" w14:textId="77777777">
        <w:trPr>
          <w:cantSplit/>
          <w:jc w:val="center"/>
        </w:trPr>
        <w:tc>
          <w:tcPr>
            <w:tcW w:w="794" w:type="dxa"/>
            <w:shd w:val="clear" w:color="auto" w:fill="F3F7F5"/>
          </w:tcPr>
          <w:p w14:paraId="4A926DE7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8</w:t>
            </w:r>
          </w:p>
        </w:tc>
        <w:tc>
          <w:tcPr>
            <w:tcW w:w="4876" w:type="dxa"/>
            <w:shd w:val="clear" w:color="auto" w:fill="F3F7F5"/>
          </w:tcPr>
          <w:p w14:paraId="6E8F0943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  <w:cs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โทรทัศน์หรือจอภาพหน้าลานที่เชื่อมต่ออินเทอร์เน็ตและเปิดเว็บเบราว์เซอร์ได้</w:t>
            </w:r>
            <w:r w:rsidR="00D0184B">
              <w:rPr>
                <w:rFonts w:ascii="IBM Plex Sans Thai Medm" w:hAnsi="IBM Plex Sans Thai Medm" w:cs="IBM Plex Sans Thai Medm" w:hint="cs"/>
                <w:sz w:val="16"/>
                <w:szCs w:val="16"/>
                <w:cs/>
              </w:rPr>
              <w:t xml:space="preserve">  </w:t>
            </w:r>
            <w:r w:rsidR="00D0184B">
              <w:rPr>
                <w:rFonts w:ascii="IBM Plex Sans Thai Medm" w:hAnsi="IBM Plex Sans Thai Medm" w:cs="IBM Plex Sans Thai Medm"/>
                <w:sz w:val="16"/>
                <w:szCs w:val="16"/>
              </w:rPr>
              <w:t>(</w:t>
            </w:r>
            <w:r w:rsidR="00D0184B">
              <w:rPr>
                <w:rFonts w:ascii="IBM Plex Sans Thai Medm" w:hAnsi="IBM Plex Sans Thai Medm" w:cs="IBM Plex Sans Thai Medm" w:hint="cs"/>
                <w:sz w:val="16"/>
                <w:szCs w:val="16"/>
                <w:cs/>
              </w:rPr>
              <w:t>มีหรือไม่มีก็ได้)</w:t>
            </w:r>
          </w:p>
        </w:tc>
        <w:tc>
          <w:tcPr>
            <w:tcW w:w="3685" w:type="dxa"/>
            <w:shd w:val="clear" w:color="auto" w:fill="F3F7F5"/>
          </w:tcPr>
          <w:p w14:paraId="00634116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proofErr w:type="spellStart"/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แสดงจอเรียกคิวพร้อมเสียงประกาศ</w:t>
            </w:r>
            <w:proofErr w:type="spellEnd"/>
          </w:p>
        </w:tc>
      </w:tr>
      <w:tr w:rsidR="0065224E" w:rsidRPr="009C13CB" w14:paraId="22E7A6C1" w14:textId="77777777">
        <w:trPr>
          <w:cantSplit/>
          <w:jc w:val="center"/>
        </w:trPr>
        <w:tc>
          <w:tcPr>
            <w:tcW w:w="794" w:type="dxa"/>
          </w:tcPr>
          <w:p w14:paraId="6226CB1D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9</w:t>
            </w:r>
          </w:p>
        </w:tc>
        <w:tc>
          <w:tcPr>
            <w:tcW w:w="4876" w:type="dxa"/>
          </w:tcPr>
          <w:p w14:paraId="054AF892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ผู้แทนสำหรับการทดสอบโดยผู้ใช้งาน (UAT) และผู้มีอำนาจลงนามรับมอบ</w:t>
            </w:r>
          </w:p>
        </w:tc>
        <w:tc>
          <w:tcPr>
            <w:tcW w:w="3685" w:type="dxa"/>
          </w:tcPr>
          <w:p w14:paraId="282EB522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ทดสอบและรับมอบระบบ</w:t>
            </w:r>
          </w:p>
        </w:tc>
      </w:tr>
      <w:tr w:rsidR="0065224E" w:rsidRPr="009C13CB" w14:paraId="22EAA973" w14:textId="77777777">
        <w:trPr>
          <w:cantSplit/>
          <w:jc w:val="center"/>
        </w:trPr>
        <w:tc>
          <w:tcPr>
            <w:tcW w:w="794" w:type="dxa"/>
          </w:tcPr>
          <w:p w14:paraId="2BF505F1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10</w:t>
            </w:r>
          </w:p>
        </w:tc>
        <w:tc>
          <w:tcPr>
            <w:tcW w:w="4876" w:type="dxa"/>
          </w:tcPr>
          <w:p w14:paraId="71F1C17E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เงื่อนไขการชำระเงินของลูกค้าแต่ละราย (ชำระก่อนรับสินค้า หรือลูกค้าเครดิต)</w:t>
            </w:r>
          </w:p>
        </w:tc>
        <w:tc>
          <w:tcPr>
            <w:tcW w:w="3685" w:type="dxa"/>
          </w:tcPr>
          <w:p w14:paraId="629901E5" w14:textId="77777777" w:rsidR="0065224E" w:rsidRPr="00F933D6" w:rsidRDefault="00000000">
            <w:pPr>
              <w:spacing w:before="40" w:after="40" w:line="276" w:lineRule="auto"/>
              <w:rPr>
                <w:rFonts w:ascii="IBM Plex Sans Thai Medm" w:hAnsi="IBM Plex Sans Thai Medm" w:cs="IBM Plex Sans Thai Medm"/>
                <w:sz w:val="16"/>
                <w:szCs w:val="16"/>
              </w:rPr>
            </w:pPr>
            <w:r w:rsidRPr="00F933D6">
              <w:rPr>
                <w:rFonts w:ascii="IBM Plex Sans Thai Medm" w:hAnsi="IBM Plex Sans Thai Medm" w:cs="IBM Plex Sans Thai Medm" w:hint="cs"/>
                <w:sz w:val="16"/>
                <w:szCs w:val="16"/>
              </w:rPr>
              <w:t>ตั้งค่าการตรวจการชำระเงินก่อนยืนยันคิวให้ตรงกับนโยบายของ Fameline</w:t>
            </w:r>
          </w:p>
        </w:tc>
      </w:tr>
    </w:tbl>
    <w:p w14:paraId="1F7372E7" w14:textId="77777777" w:rsidR="00F933D6" w:rsidRDefault="00F933D6">
      <w:pPr>
        <w:keepNext/>
        <w:pBdr>
          <w:bottom w:val="single" w:sz="8" w:space="4" w:color="0B7A4B"/>
        </w:pBdr>
        <w:spacing w:before="280" w:after="160" w:line="300" w:lineRule="auto"/>
      </w:pPr>
    </w:p>
    <w:p w14:paraId="2B0BBE64" w14:textId="77777777" w:rsidR="0065224E" w:rsidRPr="009C13CB" w:rsidRDefault="00F933D6">
      <w:pPr>
        <w:spacing w:before="80" w:after="120" w:line="300" w:lineRule="auto"/>
      </w:pPr>
      <w:r>
        <w:rPr>
          <w:rFonts w:hint="cs"/>
          <w:cs/>
        </w:rPr>
        <w:t xml:space="preserve"> </w:t>
      </w:r>
    </w:p>
    <w:p w14:paraId="7C93DE30" w14:textId="77777777" w:rsidR="00A548E0" w:rsidRDefault="00A548E0" w:rsidP="00A548E0"/>
    <w:p w14:paraId="4FBFCBCD" w14:textId="77777777" w:rsidR="00A548E0" w:rsidRDefault="00A548E0">
      <w:r>
        <w:br w:type="page"/>
      </w:r>
    </w:p>
    <w:p w14:paraId="0BFA54C3" w14:textId="77777777" w:rsidR="00A548E0" w:rsidRDefault="00A548E0" w:rsidP="00A548E0">
      <w:pPr>
        <w:rPr>
          <w:rFonts w:ascii="IBM Plex Sans Thai Medm" w:hAnsi="IBM Plex Sans Thai Medm" w:cs="IBM Plex Sans Thai Medm"/>
        </w:rPr>
      </w:pPr>
      <w:r>
        <w:rPr>
          <w:rFonts w:ascii="IBM Plex Sans Thai Medm" w:hAnsi="IBM Plex Sans Thai Medm" w:cs="IBM Plex Sans Thai Medm"/>
        </w:rPr>
        <w:lastRenderedPageBreak/>
        <w:t xml:space="preserve">9. </w:t>
      </w:r>
      <w:r w:rsidR="00F75EC8">
        <w:rPr>
          <w:rFonts w:ascii="IBM Plex Sans Thai Medm" w:hAnsi="IBM Plex Sans Thai Medm" w:cs="IBM Plex Sans Thai Medm" w:hint="cs"/>
          <w:cs/>
        </w:rPr>
        <w:t>แผนติดตั้งและราคา</w:t>
      </w:r>
    </w:p>
    <w:p w14:paraId="1D9275CA" w14:textId="77777777" w:rsidR="00BD557A" w:rsidRDefault="00F477CC" w:rsidP="00BD557A">
      <w:pPr>
        <w:rPr>
          <w:rFonts w:ascii="IBM Plex Sans Thai Medm" w:hAnsi="IBM Plex Sans Thai Medm" w:cs="IBM Plex Sans Thai Medm"/>
          <w:color w:val="000000"/>
        </w:rPr>
      </w:pPr>
      <w:r w:rsidRPr="00F477CC">
        <w:rPr>
          <w:rFonts w:ascii="IBM Plex Sans Thai Medm" w:hAnsi="IBM Plex Sans Thai Medm" w:cs="IBM Plex Sans Thai Medm"/>
          <w:color w:val="000000"/>
          <w:cs/>
        </w:rPr>
        <w:t>9.1 แบบที่ 1: รายเดือน</w:t>
      </w:r>
    </w:p>
    <w:tbl>
      <w:tblPr>
        <w:tblStyle w:val="TableGrid"/>
        <w:tblW w:w="7760" w:type="dxa"/>
        <w:jc w:val="center"/>
        <w:tblLook w:val="04A0" w:firstRow="1" w:lastRow="0" w:firstColumn="1" w:lastColumn="0" w:noHBand="0" w:noVBand="1"/>
      </w:tblPr>
      <w:tblGrid>
        <w:gridCol w:w="3000"/>
        <w:gridCol w:w="4760"/>
      </w:tblGrid>
      <w:tr w:rsidR="00BD557A" w:rsidRPr="00BD557A" w14:paraId="214E93FC" w14:textId="77777777" w:rsidTr="00BD557A">
        <w:trPr>
          <w:jc w:val="center"/>
        </w:trPr>
        <w:tc>
          <w:tcPr>
            <w:tcW w:w="3000" w:type="dxa"/>
            <w:shd w:val="clear" w:color="0B7A4B" w:fill="0B7A4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BD7BA9" w14:textId="77777777" w:rsidR="00BD557A" w:rsidRPr="00BD557A" w:rsidRDefault="00BD557A" w:rsidP="00BD557A">
            <w:pPr>
              <w:jc w:val="center"/>
              <w:rPr>
                <w:rFonts w:ascii="IBM Plex Sans Thai Medm" w:hAnsi="IBM Plex Sans Thai Medm" w:cs="IBM Plex Sans Thai Medm"/>
                <w:color w:val="FFFFFF"/>
                <w:sz w:val="16"/>
              </w:rPr>
            </w:pPr>
            <w:r w:rsidRPr="00BD557A">
              <w:rPr>
                <w:rFonts w:ascii="IBM Plex Sans Thai Medm" w:hAnsi="IBM Plex Sans Thai Medm" w:cs="IBM Plex Sans Thai Medm"/>
                <w:color w:val="FFFFFF"/>
                <w:sz w:val="16"/>
                <w:cs/>
              </w:rPr>
              <w:t>รายการ</w:t>
            </w:r>
          </w:p>
        </w:tc>
        <w:tc>
          <w:tcPr>
            <w:tcW w:w="4760" w:type="dxa"/>
            <w:shd w:val="clear" w:color="0B7A4B" w:fill="0B7A4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DBB7D" w14:textId="77777777" w:rsidR="00BD557A" w:rsidRPr="00BD557A" w:rsidRDefault="00BD557A" w:rsidP="00BD557A">
            <w:pPr>
              <w:jc w:val="center"/>
              <w:rPr>
                <w:rFonts w:ascii="IBM Plex Sans Thai Medm" w:hAnsi="IBM Plex Sans Thai Medm" w:cs="IBM Plex Sans Thai Medm"/>
                <w:color w:val="FFFFFF"/>
                <w:sz w:val="16"/>
              </w:rPr>
            </w:pPr>
            <w:r w:rsidRPr="00BD557A">
              <w:rPr>
                <w:rFonts w:ascii="IBM Plex Sans Thai Medm" w:hAnsi="IBM Plex Sans Thai Medm" w:cs="IBM Plex Sans Thai Medm"/>
                <w:color w:val="FFFFFF"/>
                <w:sz w:val="16"/>
                <w:cs/>
              </w:rPr>
              <w:t>รายละเอียด</w:t>
            </w:r>
          </w:p>
        </w:tc>
      </w:tr>
      <w:tr w:rsidR="00BD557A" w:rsidRPr="00BD557A" w14:paraId="77A80552" w14:textId="77777777" w:rsidTr="00BD557A">
        <w:trPr>
          <w:jc w:val="center"/>
        </w:trPr>
        <w:tc>
          <w:tcPr>
            <w:tcW w:w="300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001D6" w14:textId="77777777" w:rsidR="00BD557A" w:rsidRPr="00BD557A" w:rsidRDefault="00BD557A" w:rsidP="00BD557A">
            <w:pPr>
              <w:rPr>
                <w:rFonts w:ascii="IBM Plex Sans Thai Medm" w:hAnsi="IBM Plex Sans Thai Medm" w:cs="IBM Plex Sans Thai Medm"/>
                <w:color w:val="000000"/>
                <w:sz w:val="16"/>
                <w:szCs w:val="16"/>
              </w:rPr>
            </w:pPr>
            <w:r w:rsidRPr="00BD557A">
              <w:rPr>
                <w:rFonts w:ascii="IBM Plex Sans Thai Medm" w:hAnsi="IBM Plex Sans Thai Medm" w:cs="IBM Plex Sans Thai Medm"/>
                <w:color w:val="000000"/>
                <w:sz w:val="16"/>
                <w:szCs w:val="16"/>
                <w:cs/>
              </w:rPr>
              <w:t>ค่าแรกเข้า (ติดตั้ง ตั้งค่า)</w:t>
            </w:r>
          </w:p>
        </w:tc>
        <w:tc>
          <w:tcPr>
            <w:tcW w:w="476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A36008" w14:textId="77777777" w:rsidR="00BD557A" w:rsidRPr="00BD557A" w:rsidRDefault="008A637D" w:rsidP="00BD557A">
            <w:pPr>
              <w:rPr>
                <w:rFonts w:ascii="IBM Plex Sans Thai Medm" w:hAnsi="IBM Plex Sans Thai Medm" w:cs="IBM Plex Sans Thai Medm"/>
                <w:color w:val="000000"/>
                <w:sz w:val="16"/>
                <w:szCs w:val="16"/>
              </w:rPr>
            </w:pPr>
            <w:r>
              <w:rPr>
                <w:rFonts w:ascii="IBM Plex Sans Thai Medm" w:hAnsi="IBM Plex Sans Thai Medm" w:cs="IBM Plex Sans Thai Medm"/>
                <w:color w:val="000000"/>
                <w:sz w:val="16"/>
                <w:szCs w:val="16"/>
              </w:rPr>
              <w:t>2</w:t>
            </w:r>
            <w:r w:rsidR="002661B5" w:rsidRPr="002661B5">
              <w:rPr>
                <w:rFonts w:ascii="IBM Plex Sans Thai Medm" w:hAnsi="IBM Plex Sans Thai Medm" w:cs="IBM Plex Sans Thai Medm"/>
                <w:color w:val="000000"/>
                <w:sz w:val="16"/>
                <w:szCs w:val="16"/>
                <w:cs/>
              </w:rPr>
              <w:t>7</w:t>
            </w:r>
            <w:r w:rsidR="002661B5" w:rsidRPr="002661B5">
              <w:rPr>
                <w:rFonts w:ascii="IBM Plex Sans Thai Medm" w:hAnsi="IBM Plex Sans Thai Medm" w:cs="IBM Plex Sans Thai Medm"/>
                <w:color w:val="000000"/>
                <w:sz w:val="16"/>
                <w:szCs w:val="16"/>
              </w:rPr>
              <w:t>,</w:t>
            </w:r>
            <w:r w:rsidR="002661B5" w:rsidRPr="002661B5">
              <w:rPr>
                <w:rFonts w:ascii="IBM Plex Sans Thai Medm" w:hAnsi="IBM Plex Sans Thai Medm" w:cs="IBM Plex Sans Thai Medm"/>
                <w:color w:val="000000"/>
                <w:sz w:val="16"/>
                <w:szCs w:val="16"/>
                <w:cs/>
              </w:rPr>
              <w:t>000 บาท (ชำระครั้งเดียว)</w:t>
            </w:r>
          </w:p>
        </w:tc>
      </w:tr>
      <w:tr w:rsidR="00BD557A" w:rsidRPr="00BD557A" w14:paraId="2C9DD5D7" w14:textId="77777777" w:rsidTr="00BD557A">
        <w:trPr>
          <w:jc w:val="center"/>
        </w:trPr>
        <w:tc>
          <w:tcPr>
            <w:tcW w:w="300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E102A5" w14:textId="77777777" w:rsidR="00BD557A" w:rsidRPr="00BD557A" w:rsidRDefault="00BD557A" w:rsidP="00BD557A">
            <w:pPr>
              <w:rPr>
                <w:rFonts w:ascii="IBM Plex Sans Thai Medm" w:hAnsi="IBM Plex Sans Thai Medm" w:cs="IBM Plex Sans Thai Medm"/>
                <w:color w:val="000000"/>
                <w:sz w:val="16"/>
                <w:szCs w:val="16"/>
              </w:rPr>
            </w:pPr>
            <w:r w:rsidRPr="00BD557A">
              <w:rPr>
                <w:rFonts w:ascii="IBM Plex Sans Thai Medm" w:hAnsi="IBM Plex Sans Thai Medm" w:cs="IBM Plex Sans Thai Medm"/>
                <w:color w:val="000000"/>
                <w:sz w:val="16"/>
                <w:szCs w:val="16"/>
                <w:cs/>
              </w:rPr>
              <w:t>ค่าบริการรายเดือน แบบรวมทุกอย่าง</w:t>
            </w:r>
          </w:p>
        </w:tc>
        <w:tc>
          <w:tcPr>
            <w:tcW w:w="476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2F1DF9" w14:textId="77777777" w:rsidR="00BD557A" w:rsidRPr="00BD557A" w:rsidRDefault="008A637D" w:rsidP="00BD557A">
            <w:pPr>
              <w:rPr>
                <w:rFonts w:ascii="IBM Plex Sans Thai Medm" w:hAnsi="IBM Plex Sans Thai Medm" w:cs="IBM Plex Sans Thai Medm"/>
                <w:color w:val="000000"/>
                <w:sz w:val="16"/>
                <w:szCs w:val="16"/>
              </w:rPr>
            </w:pPr>
            <w:r>
              <w:rPr>
                <w:rFonts w:ascii="IBM Plex Sans Thai Medm" w:hAnsi="IBM Plex Sans Thai Medm" w:cs="IBM Plex Sans Thai Medm"/>
                <w:color w:val="000000"/>
                <w:sz w:val="16"/>
                <w:szCs w:val="16"/>
              </w:rPr>
              <w:t>5</w:t>
            </w:r>
            <w:r w:rsidR="002661B5" w:rsidRPr="002661B5">
              <w:rPr>
                <w:rFonts w:ascii="IBM Plex Sans Thai Medm" w:hAnsi="IBM Plex Sans Thai Medm" w:cs="IBM Plex Sans Thai Medm"/>
                <w:color w:val="000000"/>
                <w:sz w:val="16"/>
                <w:szCs w:val="16"/>
              </w:rPr>
              <w:t>,</w:t>
            </w:r>
            <w:r w:rsidR="002661B5" w:rsidRPr="002661B5">
              <w:rPr>
                <w:rFonts w:ascii="IBM Plex Sans Thai Medm" w:hAnsi="IBM Plex Sans Thai Medm" w:cs="IBM Plex Sans Thai Medm"/>
                <w:color w:val="000000"/>
                <w:sz w:val="16"/>
                <w:szCs w:val="16"/>
                <w:cs/>
              </w:rPr>
              <w:t>500</w:t>
            </w:r>
            <w:r w:rsidR="00BD557A" w:rsidRPr="00BD557A">
              <w:rPr>
                <w:rFonts w:ascii="IBM Plex Sans Thai Medm" w:hAnsi="IBM Plex Sans Thai Medm" w:cs="IBM Plex Sans Thai Medm"/>
                <w:color w:val="000000"/>
                <w:sz w:val="16"/>
                <w:szCs w:val="16"/>
                <w:cs/>
              </w:rPr>
              <w:t xml:space="preserve"> บาท/เดือน</w:t>
            </w:r>
          </w:p>
        </w:tc>
      </w:tr>
      <w:tr w:rsidR="00BD557A" w:rsidRPr="00BD557A" w14:paraId="31658990" w14:textId="77777777" w:rsidTr="00BD557A">
        <w:trPr>
          <w:jc w:val="center"/>
        </w:trPr>
        <w:tc>
          <w:tcPr>
            <w:tcW w:w="300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2160AA" w14:textId="77777777" w:rsidR="00BD557A" w:rsidRPr="00BD557A" w:rsidRDefault="00BD557A" w:rsidP="00BD557A">
            <w:pPr>
              <w:rPr>
                <w:rFonts w:ascii="IBM Plex Sans Thai Medm" w:hAnsi="IBM Plex Sans Thai Medm" w:cs="IBM Plex Sans Thai Medm"/>
                <w:color w:val="000000"/>
                <w:sz w:val="16"/>
                <w:szCs w:val="16"/>
              </w:rPr>
            </w:pPr>
            <w:r w:rsidRPr="00BD557A">
              <w:rPr>
                <w:rFonts w:ascii="IBM Plex Sans Thai Medm" w:hAnsi="IBM Plex Sans Thai Medm" w:cs="IBM Plex Sans Thai Medm"/>
                <w:color w:val="000000"/>
                <w:sz w:val="16"/>
                <w:szCs w:val="16"/>
                <w:cs/>
              </w:rPr>
              <w:t>ส่วนประกอบของค่าบริการรายเดือน</w:t>
            </w:r>
          </w:p>
        </w:tc>
        <w:tc>
          <w:tcPr>
            <w:tcW w:w="476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861F25" w14:textId="77777777" w:rsidR="00BD557A" w:rsidRPr="00BD557A" w:rsidRDefault="00BD557A" w:rsidP="00BD557A">
            <w:pPr>
              <w:rPr>
                <w:rFonts w:ascii="IBM Plex Sans Thai Medm" w:hAnsi="IBM Plex Sans Thai Medm" w:cs="IBM Plex Sans Thai Medm"/>
                <w:color w:val="000000"/>
                <w:sz w:val="16"/>
                <w:szCs w:val="16"/>
              </w:rPr>
            </w:pPr>
            <w:r w:rsidRPr="00BD557A">
              <w:rPr>
                <w:rFonts w:ascii="IBM Plex Sans Thai Medm" w:hAnsi="IBM Plex Sans Thai Medm" w:cs="IBM Plex Sans Thai Medm"/>
                <w:color w:val="000000"/>
                <w:sz w:val="16"/>
                <w:szCs w:val="16"/>
                <w:cs/>
              </w:rPr>
              <w:t>ค่าคลาวด์ 2</w:t>
            </w:r>
            <w:r w:rsidRPr="00BD557A">
              <w:rPr>
                <w:rFonts w:ascii="IBM Plex Sans Thai Medm" w:hAnsi="IBM Plex Sans Thai Medm" w:cs="IBM Plex Sans Thai Medm"/>
                <w:color w:val="000000"/>
                <w:sz w:val="16"/>
                <w:szCs w:val="16"/>
              </w:rPr>
              <w:t>,</w:t>
            </w:r>
            <w:r w:rsidRPr="00BD557A">
              <w:rPr>
                <w:rFonts w:ascii="IBM Plex Sans Thai Medm" w:hAnsi="IBM Plex Sans Thai Medm" w:cs="IBM Plex Sans Thai Medm"/>
                <w:color w:val="000000"/>
                <w:sz w:val="16"/>
                <w:szCs w:val="16"/>
                <w:cs/>
              </w:rPr>
              <w:t xml:space="preserve">000 + </w:t>
            </w:r>
            <w:r w:rsidR="00D50868" w:rsidRPr="00D50868">
              <w:rPr>
                <w:rFonts w:ascii="IBM Plex Sans Thai Medm" w:hAnsi="IBM Plex Sans Thai Medm" w:cs="IBM Plex Sans Thai Medm"/>
                <w:color w:val="000000"/>
                <w:sz w:val="16"/>
                <w:szCs w:val="16"/>
              </w:rPr>
              <w:t xml:space="preserve">MA 2,500 + </w:t>
            </w:r>
            <w:r w:rsidR="00D50868" w:rsidRPr="00D50868">
              <w:rPr>
                <w:rFonts w:ascii="IBM Plex Sans Thai Medm" w:hAnsi="IBM Plex Sans Thai Medm" w:cs="IBM Plex Sans Thai Medm"/>
                <w:color w:val="000000"/>
                <w:sz w:val="16"/>
                <w:szCs w:val="16"/>
                <w:cs/>
              </w:rPr>
              <w:t xml:space="preserve">ค่าใช้ระบบ </w:t>
            </w:r>
            <w:r w:rsidR="00D50868" w:rsidRPr="00D50868">
              <w:rPr>
                <w:rFonts w:ascii="IBM Plex Sans Thai Medm" w:hAnsi="IBM Plex Sans Thai Medm" w:cs="IBM Plex Sans Thai Medm"/>
                <w:color w:val="000000"/>
                <w:sz w:val="16"/>
                <w:szCs w:val="16"/>
              </w:rPr>
              <w:t>1,000</w:t>
            </w:r>
          </w:p>
        </w:tc>
      </w:tr>
      <w:tr w:rsidR="00BD557A" w:rsidRPr="00BD557A" w14:paraId="03C151E0" w14:textId="77777777" w:rsidTr="00BD557A">
        <w:trPr>
          <w:jc w:val="center"/>
        </w:trPr>
        <w:tc>
          <w:tcPr>
            <w:tcW w:w="300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5B18DB" w14:textId="77777777" w:rsidR="00BD557A" w:rsidRPr="00BD557A" w:rsidRDefault="00BD557A" w:rsidP="00BD557A">
            <w:pPr>
              <w:rPr>
                <w:rFonts w:ascii="IBM Plex Sans Thai Medm" w:hAnsi="IBM Plex Sans Thai Medm" w:cs="IBM Plex Sans Thai Medm"/>
                <w:color w:val="000000"/>
                <w:sz w:val="16"/>
                <w:szCs w:val="16"/>
              </w:rPr>
            </w:pPr>
            <w:r w:rsidRPr="00BD557A">
              <w:rPr>
                <w:rFonts w:ascii="IBM Plex Sans Thai Medm" w:hAnsi="IBM Plex Sans Thai Medm" w:cs="IBM Plex Sans Thai Medm"/>
                <w:color w:val="000000"/>
                <w:sz w:val="16"/>
                <w:szCs w:val="16"/>
                <w:cs/>
              </w:rPr>
              <w:t>สัญญาขั้นต่ำ</w:t>
            </w:r>
          </w:p>
        </w:tc>
        <w:tc>
          <w:tcPr>
            <w:tcW w:w="476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D53E3D" w14:textId="77777777" w:rsidR="00BD557A" w:rsidRPr="00BD557A" w:rsidRDefault="00BD557A" w:rsidP="00BD557A">
            <w:pPr>
              <w:rPr>
                <w:rFonts w:ascii="IBM Plex Sans Thai Medm" w:hAnsi="IBM Plex Sans Thai Medm" w:cs="IBM Plex Sans Thai Medm"/>
                <w:color w:val="000000"/>
                <w:sz w:val="16"/>
                <w:szCs w:val="16"/>
              </w:rPr>
            </w:pPr>
            <w:r w:rsidRPr="00BD557A">
              <w:rPr>
                <w:rFonts w:ascii="IBM Plex Sans Thai Medm" w:hAnsi="IBM Plex Sans Thai Medm" w:cs="IBM Plex Sans Thai Medm"/>
                <w:color w:val="000000"/>
                <w:sz w:val="16"/>
                <w:szCs w:val="16"/>
                <w:cs/>
              </w:rPr>
              <w:t>24 เดือน</w:t>
            </w:r>
          </w:p>
        </w:tc>
      </w:tr>
    </w:tbl>
    <w:p w14:paraId="2A6EBC31" w14:textId="77777777" w:rsidR="002B6478" w:rsidRDefault="002B6478" w:rsidP="00BD557A">
      <w:pPr>
        <w:spacing w:after="60" w:line="300" w:lineRule="auto"/>
        <w:ind w:left="510" w:hanging="255"/>
        <w:rPr>
          <w:rFonts w:ascii="IBM Plex Sans Thai Medm" w:hAnsi="IBM Plex Sans Thai Medm" w:cs="IBM Plex Sans Thai Medm"/>
          <w:color w:val="000000"/>
          <w:sz w:val="18"/>
          <w:szCs w:val="18"/>
        </w:rPr>
      </w:pPr>
    </w:p>
    <w:p w14:paraId="00B3724C" w14:textId="77777777" w:rsidR="00570A96" w:rsidRDefault="00BD557A" w:rsidP="00570A96">
      <w:pPr>
        <w:spacing w:after="60" w:line="300" w:lineRule="auto"/>
        <w:ind w:left="510" w:hanging="255"/>
        <w:rPr>
          <w:rFonts w:ascii="IBM Plex Sans Thai Medm" w:hAnsi="IBM Plex Sans Thai Medm" w:cs="IBM Plex Sans Thai Medm"/>
          <w:color w:val="000000"/>
          <w:sz w:val="18"/>
          <w:szCs w:val="18"/>
        </w:rPr>
      </w:pPr>
      <w:r w:rsidRPr="00BD557A">
        <w:rPr>
          <w:rFonts w:ascii="IBM Plex Sans Thai Medm" w:hAnsi="IBM Plex Sans Thai Medm" w:cs="IBM Plex Sans Thai Medm"/>
          <w:color w:val="000000"/>
          <w:sz w:val="18"/>
          <w:szCs w:val="18"/>
        </w:rPr>
        <w:t xml:space="preserve">•  </w:t>
      </w:r>
      <w:r w:rsidRPr="00BD557A">
        <w:rPr>
          <w:rFonts w:ascii="IBM Plex Sans Thai Medm" w:hAnsi="IBM Plex Sans Thai Medm" w:cs="IBM Plex Sans Thai Medm"/>
          <w:color w:val="000000"/>
          <w:sz w:val="18"/>
          <w:szCs w:val="18"/>
          <w:cs/>
        </w:rPr>
        <w:t xml:space="preserve">ลูกค้าได้รับสิทธิ์ใช้งานระบบ ส่วน </w:t>
      </w:r>
      <w:r w:rsidRPr="00BD557A">
        <w:rPr>
          <w:rFonts w:ascii="IBM Plex Sans Thai Medm" w:hAnsi="IBM Plex Sans Thai Medm" w:cs="IBM Plex Sans Thai Medm"/>
          <w:color w:val="000000"/>
          <w:sz w:val="18"/>
          <w:szCs w:val="18"/>
        </w:rPr>
        <w:t xml:space="preserve">source code </w:t>
      </w:r>
      <w:r w:rsidRPr="00BD557A">
        <w:rPr>
          <w:rFonts w:ascii="IBM Plex Sans Thai Medm" w:hAnsi="IBM Plex Sans Thai Medm" w:cs="IBM Plex Sans Thai Medm"/>
          <w:color w:val="000000"/>
          <w:sz w:val="18"/>
          <w:szCs w:val="18"/>
          <w:cs/>
        </w:rPr>
        <w:t xml:space="preserve">ยังเป็นกรรมสิทธิ์ของ </w:t>
      </w:r>
      <w:proofErr w:type="spellStart"/>
      <w:r w:rsidRPr="00BD557A">
        <w:rPr>
          <w:rFonts w:ascii="IBM Plex Sans Thai Medm" w:hAnsi="IBM Plex Sans Thai Medm" w:cs="IBM Plex Sans Thai Medm"/>
          <w:color w:val="000000"/>
          <w:sz w:val="18"/>
          <w:szCs w:val="18"/>
        </w:rPr>
        <w:t>GoAlong</w:t>
      </w:r>
      <w:proofErr w:type="spellEnd"/>
    </w:p>
    <w:p w14:paraId="4B27BC52" w14:textId="75CE26CD" w:rsidR="008A637D" w:rsidRDefault="002661B5" w:rsidP="00570A96">
      <w:pPr>
        <w:spacing w:after="60" w:line="300" w:lineRule="auto"/>
        <w:ind w:left="510" w:hanging="255"/>
        <w:rPr>
          <w:rFonts w:ascii="IBM Plex Sans Thai Medm" w:hAnsi="IBM Plex Sans Thai Medm" w:cs="IBM Plex Sans Thai Medm"/>
          <w:color w:val="000000"/>
          <w:sz w:val="18"/>
          <w:szCs w:val="18"/>
          <w:cs/>
        </w:rPr>
      </w:pPr>
      <w:r w:rsidRPr="002661B5">
        <w:rPr>
          <w:rFonts w:ascii="IBM Plex Sans Thai Medm" w:hAnsi="IBM Plex Sans Thai Medm" w:cs="IBM Plex Sans Thai Medm"/>
          <w:color w:val="000000"/>
          <w:sz w:val="18"/>
          <w:szCs w:val="18"/>
        </w:rPr>
        <w:t xml:space="preserve">•  </w:t>
      </w:r>
      <w:proofErr w:type="spellStart"/>
      <w:r w:rsidRPr="002661B5">
        <w:rPr>
          <w:rFonts w:ascii="IBM Plex Sans Thai Medm" w:hAnsi="IBM Plex Sans Thai Medm" w:cs="IBM Plex Sans Thai Medm"/>
          <w:color w:val="000000"/>
          <w:sz w:val="18"/>
          <w:szCs w:val="18"/>
          <w:cs/>
        </w:rPr>
        <w:t>แพ็กเกจ</w:t>
      </w:r>
      <w:proofErr w:type="spellEnd"/>
      <w:r w:rsidRPr="002661B5">
        <w:rPr>
          <w:rFonts w:ascii="IBM Plex Sans Thai Medm" w:hAnsi="IBM Plex Sans Thai Medm" w:cs="IBM Plex Sans Thai Medm"/>
          <w:color w:val="000000"/>
          <w:sz w:val="18"/>
          <w:szCs w:val="18"/>
          <w:cs/>
        </w:rPr>
        <w:t xml:space="preserve">มาตรฐานคิดตามจำนวนการจองบนระบบที่ใช้ร่วมกันหลายองค์กร ส่วนงานของ </w:t>
      </w:r>
      <w:proofErr w:type="spellStart"/>
      <w:r w:rsidRPr="002661B5">
        <w:rPr>
          <w:rFonts w:ascii="IBM Plex Sans Thai Medm" w:hAnsi="IBM Plex Sans Thai Medm" w:cs="IBM Plex Sans Thai Medm"/>
          <w:color w:val="000000"/>
          <w:sz w:val="18"/>
          <w:szCs w:val="18"/>
        </w:rPr>
        <w:t>Fameline</w:t>
      </w:r>
      <w:proofErr w:type="spellEnd"/>
      <w:r w:rsidRPr="002661B5">
        <w:rPr>
          <w:rFonts w:ascii="IBM Plex Sans Thai Medm" w:hAnsi="IBM Plex Sans Thai Medm" w:cs="IBM Plex Sans Thai Medm"/>
          <w:color w:val="000000"/>
          <w:sz w:val="18"/>
          <w:szCs w:val="18"/>
        </w:rPr>
        <w:t xml:space="preserve"> </w:t>
      </w:r>
      <w:r w:rsidRPr="002661B5">
        <w:rPr>
          <w:rFonts w:ascii="IBM Plex Sans Thai Medm" w:hAnsi="IBM Plex Sans Thai Medm" w:cs="IBM Plex Sans Thai Medm"/>
          <w:color w:val="000000"/>
          <w:sz w:val="18"/>
          <w:szCs w:val="18"/>
          <w:cs/>
        </w:rPr>
        <w:t>เป็นการพัฒนาและดูแลเฉพาะราย ส่วนต่างของราคาจึงมาจากขอบเขตงานและการดูแล ไม่ใช่จำนวนคิว</w:t>
      </w:r>
    </w:p>
    <w:p w14:paraId="4E706477" w14:textId="77777777" w:rsidR="008A637D" w:rsidRDefault="008A637D" w:rsidP="002661B5">
      <w:pPr>
        <w:spacing w:before="160" w:after="60" w:line="300" w:lineRule="auto"/>
        <w:ind w:left="510" w:hanging="255"/>
        <w:rPr>
          <w:rFonts w:ascii="IBM Plex Sans Thai Medm" w:hAnsi="IBM Plex Sans Thai Medm" w:cs="IBM Plex Sans Thai Medm"/>
          <w:color w:val="000000"/>
          <w:sz w:val="18"/>
          <w:szCs w:val="18"/>
          <w:cs/>
        </w:rPr>
      </w:pPr>
      <w:r>
        <w:rPr>
          <w:rFonts w:ascii="IBM Plex Sans Thai Medm" w:hAnsi="IBM Plex Sans Thai Medm" w:cs="IBM Plex Sans Thai Medm"/>
          <w:color w:val="000000"/>
          <w:sz w:val="18"/>
          <w:szCs w:val="18"/>
        </w:rPr>
        <w:t xml:space="preserve">•  </w:t>
      </w:r>
      <w:r>
        <w:rPr>
          <w:rFonts w:ascii="IBM Plex Sans Thai Medm" w:hAnsi="IBM Plex Sans Thai Medm" w:cs="IBM Plex Sans Thai Medm"/>
          <w:color w:val="000000"/>
          <w:sz w:val="18"/>
          <w:szCs w:val="18"/>
          <w:cs/>
        </w:rPr>
        <w:t xml:space="preserve">ข้อเสนอนี้เป็นแบบเหมาจ่าย ไม่จำกัดจำนวนคิว ไม่จำกัดจำนวนเอกสาร </w:t>
      </w:r>
      <w:r>
        <w:rPr>
          <w:rFonts w:ascii="IBM Plex Sans Thai Medm" w:hAnsi="IBM Plex Sans Thai Medm" w:cs="IBM Plex Sans Thai Medm"/>
          <w:color w:val="000000"/>
          <w:sz w:val="18"/>
          <w:szCs w:val="18"/>
        </w:rPr>
        <w:t xml:space="preserve">SO / PO </w:t>
      </w:r>
      <w:r>
        <w:rPr>
          <w:rFonts w:ascii="IBM Plex Sans Thai Medm" w:hAnsi="IBM Plex Sans Thai Medm" w:cs="IBM Plex Sans Thai Medm"/>
          <w:color w:val="000000"/>
          <w:sz w:val="18"/>
          <w:szCs w:val="18"/>
          <w:cs/>
        </w:rPr>
        <w:t>และไม่จำกัดจำนวนผู้ใช้งานภายใน จึงไม่มีค่าส่วนเกินและไม่</w:t>
      </w:r>
      <w:proofErr w:type="spellStart"/>
      <w:r>
        <w:rPr>
          <w:rFonts w:ascii="IBM Plex Sans Thai Medm" w:hAnsi="IBM Plex Sans Thai Medm" w:cs="IBM Plex Sans Thai Medm"/>
          <w:color w:val="000000"/>
          <w:sz w:val="18"/>
          <w:szCs w:val="18"/>
          <w:cs/>
        </w:rPr>
        <w:t>ต้องอัป</w:t>
      </w:r>
      <w:proofErr w:type="spellEnd"/>
      <w:r>
        <w:rPr>
          <w:rFonts w:ascii="IBM Plex Sans Thai Medm" w:hAnsi="IBM Plex Sans Thai Medm" w:cs="IBM Plex Sans Thai Medm"/>
          <w:color w:val="000000"/>
          <w:sz w:val="18"/>
          <w:szCs w:val="18"/>
          <w:cs/>
        </w:rPr>
        <w:t>เกรด</w:t>
      </w:r>
      <w:proofErr w:type="spellStart"/>
      <w:r>
        <w:rPr>
          <w:rFonts w:ascii="IBM Plex Sans Thai Medm" w:hAnsi="IBM Plex Sans Thai Medm" w:cs="IBM Plex Sans Thai Medm"/>
          <w:color w:val="000000"/>
          <w:sz w:val="18"/>
          <w:szCs w:val="18"/>
          <w:cs/>
        </w:rPr>
        <w:t>แพ็กเกจ</w:t>
      </w:r>
      <w:proofErr w:type="spellEnd"/>
      <w:r>
        <w:rPr>
          <w:rFonts w:ascii="IBM Plex Sans Thai Medm" w:hAnsi="IBM Plex Sans Thai Medm" w:cs="IBM Plex Sans Thai Medm"/>
          <w:color w:val="000000"/>
          <w:sz w:val="18"/>
          <w:szCs w:val="18"/>
          <w:cs/>
        </w:rPr>
        <w:t>เมื่อปริมาณรถเพิ่มขึ้น</w:t>
      </w:r>
    </w:p>
    <w:p w14:paraId="48CAF86E" w14:textId="77777777" w:rsidR="002661B5" w:rsidRPr="002661B5" w:rsidRDefault="008A637D" w:rsidP="002661B5">
      <w:pPr>
        <w:spacing w:before="160" w:after="60" w:line="300" w:lineRule="auto"/>
        <w:ind w:left="510" w:hanging="255"/>
        <w:rPr>
          <w:rFonts w:ascii="IBM Plex Sans Thai Medm" w:hAnsi="IBM Plex Sans Thai Medm" w:cs="IBM Plex Sans Thai Medm"/>
          <w:color w:val="000000"/>
          <w:sz w:val="18"/>
          <w:szCs w:val="18"/>
          <w:cs/>
        </w:rPr>
      </w:pPr>
      <w:r>
        <w:rPr>
          <w:rFonts w:ascii="IBM Plex Sans Thai Medm" w:hAnsi="IBM Plex Sans Thai Medm" w:cs="IBM Plex Sans Thai Medm"/>
          <w:color w:val="000000"/>
          <w:sz w:val="18"/>
          <w:szCs w:val="18"/>
        </w:rPr>
        <w:t xml:space="preserve">•  </w:t>
      </w:r>
      <w:r>
        <w:rPr>
          <w:rFonts w:ascii="IBM Plex Sans Thai Medm" w:hAnsi="IBM Plex Sans Thai Medm" w:cs="IBM Plex Sans Thai Medm"/>
          <w:color w:val="000000"/>
          <w:sz w:val="18"/>
          <w:szCs w:val="18"/>
          <w:cs/>
        </w:rPr>
        <w:t xml:space="preserve">ค่าบริการ </w:t>
      </w:r>
      <w:r w:rsidR="00D50868" w:rsidRPr="00D50868">
        <w:rPr>
          <w:rFonts w:ascii="IBM Plex Sans Thai Medm" w:hAnsi="IBM Plex Sans Thai Medm" w:cs="IBM Plex Sans Thai Medm"/>
          <w:color w:val="000000"/>
          <w:sz w:val="18"/>
          <w:szCs w:val="18"/>
          <w:cs/>
        </w:rPr>
        <w:t>5</w:t>
      </w:r>
      <w:r>
        <w:rPr>
          <w:rFonts w:ascii="IBM Plex Sans Thai Medm" w:hAnsi="IBM Plex Sans Thai Medm" w:cs="IBM Plex Sans Thai Medm"/>
          <w:color w:val="000000"/>
          <w:sz w:val="18"/>
          <w:szCs w:val="18"/>
        </w:rPr>
        <w:t>,</w:t>
      </w:r>
      <w:r>
        <w:rPr>
          <w:rFonts w:ascii="IBM Plex Sans Thai Medm" w:hAnsi="IBM Plex Sans Thai Medm" w:cs="IBM Plex Sans Thai Medm"/>
          <w:color w:val="000000"/>
          <w:sz w:val="18"/>
          <w:szCs w:val="18"/>
          <w:cs/>
        </w:rPr>
        <w:t xml:space="preserve">500 บาท/เดือน คิดเป็นประมาณ </w:t>
      </w:r>
      <w:r w:rsidR="00D50868" w:rsidRPr="00D50868">
        <w:rPr>
          <w:rFonts w:ascii="IBM Plex Sans Thai Medm" w:hAnsi="IBM Plex Sans Thai Medm" w:cs="IBM Plex Sans Thai Medm"/>
          <w:color w:val="000000"/>
          <w:sz w:val="18"/>
          <w:szCs w:val="18"/>
          <w:cs/>
        </w:rPr>
        <w:t>250</w:t>
      </w:r>
      <w:r>
        <w:rPr>
          <w:rFonts w:ascii="IBM Plex Sans Thai Medm" w:hAnsi="IBM Plex Sans Thai Medm" w:cs="IBM Plex Sans Thai Medm"/>
          <w:color w:val="000000"/>
          <w:sz w:val="18"/>
          <w:szCs w:val="18"/>
          <w:cs/>
        </w:rPr>
        <w:t xml:space="preserve"> บาทต่อวันทำการ (22 วัน/เดือน) สำหรับการจัดคิวรถทั้งคลัง รวมการออกเอกสาร </w:t>
      </w:r>
      <w:r>
        <w:rPr>
          <w:rFonts w:ascii="IBM Plex Sans Thai Medm" w:hAnsi="IBM Plex Sans Thai Medm" w:cs="IBM Plex Sans Thai Medm"/>
          <w:color w:val="000000"/>
          <w:sz w:val="18"/>
          <w:szCs w:val="18"/>
        </w:rPr>
        <w:t xml:space="preserve">DO </w:t>
      </w:r>
      <w:r>
        <w:rPr>
          <w:rFonts w:ascii="IBM Plex Sans Thai Medm" w:hAnsi="IBM Plex Sans Thai Medm" w:cs="IBM Plex Sans Thai Medm"/>
          <w:color w:val="000000"/>
          <w:sz w:val="18"/>
          <w:szCs w:val="18"/>
          <w:cs/>
        </w:rPr>
        <w:t>และรายงานสำหรับผู้บริหาร</w:t>
      </w:r>
    </w:p>
    <w:p w14:paraId="2DA96D94" w14:textId="77777777" w:rsidR="00F62776" w:rsidRPr="002661B5" w:rsidRDefault="00F62776" w:rsidP="002661B5">
      <w:pPr>
        <w:rPr>
          <w:rFonts w:ascii="IBM Plex Sans Thai Medm" w:hAnsi="IBM Plex Sans Thai Medm" w:cs="IBM Plex Sans Thai Medm"/>
        </w:rPr>
      </w:pPr>
    </w:p>
    <w:sectPr w:rsidR="00F62776" w:rsidRPr="002661B5" w:rsidSect="00034616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9318A" w14:textId="77777777" w:rsidR="00DE1741" w:rsidRDefault="00DE1741">
      <w:pPr>
        <w:spacing w:after="0" w:line="240" w:lineRule="auto"/>
      </w:pPr>
      <w:r>
        <w:separator/>
      </w:r>
    </w:p>
  </w:endnote>
  <w:endnote w:type="continuationSeparator" w:id="0">
    <w:p w14:paraId="3C6362B6" w14:textId="77777777" w:rsidR="00DE1741" w:rsidRDefault="00DE17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IBM Plex Sans Thai SmBld">
    <w:panose1 w:val="020B0703050203000203"/>
    <w:charset w:val="DE"/>
    <w:family w:val="swiss"/>
    <w:pitch w:val="variable"/>
    <w:sig w:usb0="81000063" w:usb1="5000003B" w:usb2="00000000" w:usb3="00000000" w:csb0="00010101" w:csb1="00000000"/>
  </w:font>
  <w:font w:name="IBM Plex Sans Thai">
    <w:panose1 w:val="020B0503050203000203"/>
    <w:charset w:val="DE"/>
    <w:family w:val="swiss"/>
    <w:pitch w:val="variable"/>
    <w:sig w:usb0="81000063" w:usb1="5000003B" w:usb2="00000000" w:usb3="00000000" w:csb0="00010101" w:csb1="00000000"/>
  </w:font>
  <w:font w:name="IBM Plex Sans Thai Medm">
    <w:panose1 w:val="020B0603050203000203"/>
    <w:charset w:val="DE"/>
    <w:family w:val="swiss"/>
    <w:pitch w:val="variable"/>
    <w:sig w:usb0="81000063" w:usb1="5000003B" w:usb2="00000000" w:usb3="00000000" w:csb0="000101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4774D" w14:textId="77777777" w:rsidR="00BD557A" w:rsidRDefault="00BD557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DEF22" w14:textId="77777777" w:rsidR="0065224E" w:rsidRPr="00AA6BB4" w:rsidRDefault="00000000">
    <w:pPr>
      <w:pStyle w:val="Footer"/>
      <w:jc w:val="center"/>
      <w:rPr>
        <w:rFonts w:ascii="TH SarabunPSK" w:hAnsi="TH SarabunPSK" w:cs="TH SarabunPSK"/>
        <w:sz w:val="36"/>
        <w:szCs w:val="36"/>
      </w:rPr>
    </w:pPr>
    <w:proofErr w:type="spellStart"/>
    <w:r w:rsidRPr="00AA6BB4">
      <w:rPr>
        <w:rFonts w:ascii="TH SarabunPSK" w:hAnsi="TH SarabunPSK" w:cs="TH SarabunPSK" w:hint="cs"/>
        <w:color w:val="6B7280"/>
        <w:sz w:val="24"/>
        <w:szCs w:val="24"/>
      </w:rPr>
      <w:t>GoAlong</w:t>
    </w:r>
    <w:proofErr w:type="spellEnd"/>
    <w:r w:rsidRPr="00AA6BB4">
      <w:rPr>
        <w:rFonts w:ascii="TH SarabunPSK" w:hAnsi="TH SarabunPSK" w:cs="TH SarabunPSK" w:hint="cs"/>
        <w:color w:val="6B7280"/>
        <w:sz w:val="24"/>
        <w:szCs w:val="24"/>
      </w:rPr>
      <w:t xml:space="preserve">  |  </w:t>
    </w:r>
    <w:proofErr w:type="spellStart"/>
    <w:r w:rsidRPr="00AA6BB4">
      <w:rPr>
        <w:rFonts w:ascii="TH SarabunPSK" w:hAnsi="TH SarabunPSK" w:cs="TH SarabunPSK" w:hint="cs"/>
        <w:color w:val="6B7280"/>
        <w:sz w:val="24"/>
        <w:szCs w:val="24"/>
      </w:rPr>
      <w:t>เอกสารนำเสนอระบบจองคิวรับ-ส่งสินค้าหน้าคลัง</w:t>
    </w:r>
    <w:proofErr w:type="spellEnd"/>
    <w:r w:rsidRPr="00AA6BB4">
      <w:rPr>
        <w:rFonts w:ascii="TH SarabunPSK" w:hAnsi="TH SarabunPSK" w:cs="TH SarabunPSK" w:hint="cs"/>
        <w:color w:val="6B7280"/>
        <w:sz w:val="24"/>
        <w:szCs w:val="24"/>
      </w:rPr>
      <w:t xml:space="preserve"> </w:t>
    </w:r>
    <w:proofErr w:type="spellStart"/>
    <w:r w:rsidRPr="00AA6BB4">
      <w:rPr>
        <w:rFonts w:ascii="TH SarabunPSK" w:hAnsi="TH SarabunPSK" w:cs="TH SarabunPSK" w:hint="cs"/>
        <w:color w:val="6B7280"/>
        <w:sz w:val="24"/>
        <w:szCs w:val="24"/>
      </w:rPr>
      <w:t>สำหรับ</w:t>
    </w:r>
    <w:proofErr w:type="spellEnd"/>
    <w:r w:rsidRPr="00AA6BB4">
      <w:rPr>
        <w:rFonts w:ascii="TH SarabunPSK" w:hAnsi="TH SarabunPSK" w:cs="TH SarabunPSK" w:hint="cs"/>
        <w:color w:val="6B7280"/>
        <w:sz w:val="24"/>
        <w:szCs w:val="24"/>
      </w:rPr>
      <w:t xml:space="preserve"> </w:t>
    </w:r>
    <w:proofErr w:type="spellStart"/>
    <w:r w:rsidRPr="00AA6BB4">
      <w:rPr>
        <w:rFonts w:ascii="TH SarabunPSK" w:hAnsi="TH SarabunPSK" w:cs="TH SarabunPSK" w:hint="cs"/>
        <w:color w:val="6B7280"/>
        <w:sz w:val="24"/>
        <w:szCs w:val="24"/>
      </w:rPr>
      <w:t>Fameline</w:t>
    </w:r>
    <w:proofErr w:type="spellEnd"/>
    <w:r w:rsidRPr="00AA6BB4">
      <w:rPr>
        <w:rFonts w:ascii="TH SarabunPSK" w:hAnsi="TH SarabunPSK" w:cs="TH SarabunPSK" w:hint="cs"/>
        <w:color w:val="6B7280"/>
        <w:sz w:val="24"/>
        <w:szCs w:val="24"/>
      </w:rPr>
      <w:t xml:space="preserve">  |  </w:t>
    </w:r>
    <w:proofErr w:type="spellStart"/>
    <w:r w:rsidRPr="00AA6BB4">
      <w:rPr>
        <w:rFonts w:ascii="TH SarabunPSK" w:hAnsi="TH SarabunPSK" w:cs="TH SarabunPSK" w:hint="cs"/>
        <w:color w:val="6B7280"/>
        <w:sz w:val="24"/>
        <w:szCs w:val="24"/>
      </w:rPr>
      <w:t>หน้า</w:t>
    </w:r>
    <w:proofErr w:type="spellEnd"/>
    <w:r w:rsidRPr="00AA6BB4">
      <w:rPr>
        <w:rFonts w:ascii="TH SarabunPSK" w:hAnsi="TH SarabunPSK" w:cs="TH SarabunPSK" w:hint="cs"/>
        <w:color w:val="6B7280"/>
        <w:sz w:val="24"/>
        <w:szCs w:val="24"/>
      </w:rPr>
      <w:t xml:space="preserve"> </w:t>
    </w:r>
    <w:r w:rsidRPr="00AA6BB4">
      <w:rPr>
        <w:rFonts w:ascii="TH SarabunPSK" w:hAnsi="TH SarabunPSK" w:cs="TH SarabunPSK" w:hint="cs"/>
        <w:sz w:val="24"/>
        <w:szCs w:val="24"/>
      </w:rPr>
      <w:fldChar w:fldCharType="begin"/>
    </w:r>
    <w:r w:rsidRPr="00AA6BB4">
      <w:rPr>
        <w:rFonts w:ascii="TH SarabunPSK" w:hAnsi="TH SarabunPSK" w:cs="TH SarabunPSK" w:hint="cs"/>
        <w:sz w:val="24"/>
        <w:szCs w:val="24"/>
      </w:rPr>
      <w:instrText>PAGE</w:instrText>
    </w:r>
    <w:r w:rsidRPr="00AA6BB4">
      <w:rPr>
        <w:rFonts w:ascii="TH SarabunPSK" w:hAnsi="TH SarabunPSK" w:cs="TH SarabunPSK" w:hint="cs"/>
        <w:sz w:val="24"/>
        <w:szCs w:val="24"/>
      </w:rPr>
      <w:fldChar w:fldCharType="separate"/>
    </w:r>
    <w:r w:rsidR="009C13CB" w:rsidRPr="00AA6BB4">
      <w:rPr>
        <w:rFonts w:ascii="TH SarabunPSK" w:hAnsi="TH SarabunPSK" w:cs="TH SarabunPSK" w:hint="cs"/>
        <w:noProof/>
        <w:sz w:val="24"/>
        <w:szCs w:val="24"/>
      </w:rPr>
      <w:t>1</w:t>
    </w:r>
    <w:r w:rsidRPr="00AA6BB4">
      <w:rPr>
        <w:rFonts w:ascii="TH SarabunPSK" w:hAnsi="TH SarabunPSK" w:cs="TH SarabunPSK" w:hint="cs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215D1" w14:textId="77777777" w:rsidR="00BD557A" w:rsidRDefault="00BD557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83671" w14:textId="77777777" w:rsidR="00DE1741" w:rsidRDefault="00DE1741">
      <w:pPr>
        <w:spacing w:after="0" w:line="240" w:lineRule="auto"/>
      </w:pPr>
      <w:r>
        <w:separator/>
      </w:r>
    </w:p>
  </w:footnote>
  <w:footnote w:type="continuationSeparator" w:id="0">
    <w:p w14:paraId="625813DE" w14:textId="77777777" w:rsidR="00DE1741" w:rsidRDefault="00DE17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D99BA" w14:textId="77777777" w:rsidR="00BD557A" w:rsidRDefault="00BD557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199E" w14:textId="77777777" w:rsidR="00BD557A" w:rsidRDefault="00BD557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B10E0" w14:textId="77777777" w:rsidR="00BD557A" w:rsidRDefault="00BD557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1549550">
    <w:abstractNumId w:val="8"/>
  </w:num>
  <w:num w:numId="2" w16cid:durableId="557516299">
    <w:abstractNumId w:val="6"/>
  </w:num>
  <w:num w:numId="3" w16cid:durableId="1665159889">
    <w:abstractNumId w:val="5"/>
  </w:num>
  <w:num w:numId="4" w16cid:durableId="1782070285">
    <w:abstractNumId w:val="4"/>
  </w:num>
  <w:num w:numId="5" w16cid:durableId="159198309">
    <w:abstractNumId w:val="7"/>
  </w:num>
  <w:num w:numId="6" w16cid:durableId="1902669421">
    <w:abstractNumId w:val="3"/>
  </w:num>
  <w:num w:numId="7" w16cid:durableId="1271358208">
    <w:abstractNumId w:val="2"/>
  </w:num>
  <w:num w:numId="8" w16cid:durableId="1578904634">
    <w:abstractNumId w:val="1"/>
  </w:num>
  <w:num w:numId="9" w16cid:durableId="512573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3527"/>
    <w:rsid w:val="0015074B"/>
    <w:rsid w:val="001768CF"/>
    <w:rsid w:val="001E4699"/>
    <w:rsid w:val="001E6515"/>
    <w:rsid w:val="00224752"/>
    <w:rsid w:val="00251C30"/>
    <w:rsid w:val="00257EF2"/>
    <w:rsid w:val="002661B5"/>
    <w:rsid w:val="0029639D"/>
    <w:rsid w:val="002B6478"/>
    <w:rsid w:val="00326F90"/>
    <w:rsid w:val="00373990"/>
    <w:rsid w:val="00447156"/>
    <w:rsid w:val="00502404"/>
    <w:rsid w:val="00570A96"/>
    <w:rsid w:val="005A0C73"/>
    <w:rsid w:val="005F4C9C"/>
    <w:rsid w:val="0065224E"/>
    <w:rsid w:val="00717666"/>
    <w:rsid w:val="0073044F"/>
    <w:rsid w:val="00790F29"/>
    <w:rsid w:val="00890300"/>
    <w:rsid w:val="008A637D"/>
    <w:rsid w:val="009C13CB"/>
    <w:rsid w:val="00A548E0"/>
    <w:rsid w:val="00A5552A"/>
    <w:rsid w:val="00AA1D8D"/>
    <w:rsid w:val="00AA6BB4"/>
    <w:rsid w:val="00B47730"/>
    <w:rsid w:val="00BD557A"/>
    <w:rsid w:val="00BF636D"/>
    <w:rsid w:val="00CB0664"/>
    <w:rsid w:val="00D0184B"/>
    <w:rsid w:val="00D50868"/>
    <w:rsid w:val="00DE1741"/>
    <w:rsid w:val="00E625A6"/>
    <w:rsid w:val="00E8491E"/>
    <w:rsid w:val="00F477CC"/>
    <w:rsid w:val="00F62776"/>
    <w:rsid w:val="00F75EC8"/>
    <w:rsid w:val="00F933D6"/>
    <w:rsid w:val="00FA008C"/>
    <w:rsid w:val="00FC693F"/>
    <w:rsid w:val="00FE5A7C"/>
    <w:rsid w:val="00FF1B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D26DE0"/>
  <w14:defaultImageDpi w14:val="300"/>
  <w15:docId w15:val="{37DE698E-9BA2-5642-B0A7-2A12322A9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ahoma" w:eastAsia="Tahoma" w:hAnsi="Tahoma" w:cs="Tahoma"/>
      <w:sz w:val="21"/>
      <w:szCs w:val="21"/>
      <w:lang w:bidi="th-TH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2.xm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CD9257B-61C3-504E-AA85-9840F4ACEA26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10050410-d562-45a0-8502-83f88c56945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20</Pages>
  <Words>3206</Words>
  <Characters>13212</Characters>
  <Application>Microsoft Office Word</Application>
  <DocSecurity>0</DocSecurity>
  <Lines>367</Lines>
  <Paragraphs>315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16103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amnart kongpet</cp:lastModifiedBy>
  <cp:revision>6</cp:revision>
  <cp:lastPrinted>2026-09-19T11:00:00Z</cp:lastPrinted>
  <dcterms:created xsi:type="dcterms:W3CDTF">2026-09-19T11:00:00Z</dcterms:created>
  <dcterms:modified xsi:type="dcterms:W3CDTF">2026-09-22T04:40:00Z</dcterms:modified>
  <cp:category/>
</cp:coreProperties>
</file>