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BA911" w14:textId="77777777" w:rsidR="00B32B87" w:rsidRPr="00B32B87" w:rsidRDefault="00B32B87" w:rsidP="00B32B87">
      <w:pPr>
        <w:spacing w:line="480" w:lineRule="auto"/>
        <w:jc w:val="center"/>
        <w:rPr>
          <w:rFonts w:ascii="Times New Roman" w:hAnsi="Times New Roman" w:cs="Times New Roman"/>
        </w:rPr>
      </w:pPr>
    </w:p>
    <w:p w14:paraId="26E1B357" w14:textId="77777777" w:rsidR="00B32B87" w:rsidRPr="00B32B87" w:rsidRDefault="00B32B87" w:rsidP="00B32B87">
      <w:pPr>
        <w:spacing w:line="480" w:lineRule="auto"/>
        <w:jc w:val="center"/>
        <w:rPr>
          <w:rFonts w:ascii="Times New Roman" w:hAnsi="Times New Roman" w:cs="Times New Roman"/>
        </w:rPr>
      </w:pPr>
    </w:p>
    <w:p w14:paraId="3BA9D2FE" w14:textId="77777777" w:rsidR="00B32B87" w:rsidRPr="00B32B87" w:rsidRDefault="00B32B87" w:rsidP="00B32B87">
      <w:pPr>
        <w:spacing w:line="480" w:lineRule="auto"/>
        <w:jc w:val="center"/>
        <w:rPr>
          <w:rFonts w:ascii="Times New Roman" w:hAnsi="Times New Roman" w:cs="Times New Roman"/>
        </w:rPr>
      </w:pPr>
    </w:p>
    <w:p w14:paraId="7D103190" w14:textId="77777777" w:rsidR="00B32B87" w:rsidRPr="00B32B87" w:rsidRDefault="00B32B87" w:rsidP="00B32B87">
      <w:pPr>
        <w:spacing w:line="480" w:lineRule="auto"/>
        <w:jc w:val="center"/>
        <w:rPr>
          <w:rFonts w:ascii="Times New Roman" w:hAnsi="Times New Roman" w:cs="Times New Roman"/>
        </w:rPr>
      </w:pPr>
    </w:p>
    <w:p w14:paraId="714A529A" w14:textId="508B2B6C" w:rsidR="00B32B87" w:rsidRDefault="00B32B87" w:rsidP="00B32B87">
      <w:pPr>
        <w:spacing w:line="480" w:lineRule="auto"/>
        <w:jc w:val="center"/>
        <w:rPr>
          <w:rFonts w:ascii="Times New Roman" w:hAnsi="Times New Roman" w:cs="Times New Roman"/>
        </w:rPr>
      </w:pPr>
    </w:p>
    <w:p w14:paraId="060DB7AA" w14:textId="574B97AC" w:rsidR="00B32B87" w:rsidRDefault="00B32B87" w:rsidP="00B32B87">
      <w:pPr>
        <w:spacing w:line="480" w:lineRule="auto"/>
        <w:jc w:val="center"/>
        <w:rPr>
          <w:rFonts w:ascii="Times New Roman" w:hAnsi="Times New Roman" w:cs="Times New Roman"/>
        </w:rPr>
      </w:pPr>
    </w:p>
    <w:p w14:paraId="0A06940E" w14:textId="6A84493D" w:rsidR="00B32B87" w:rsidRDefault="00B32B87" w:rsidP="00B32B8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Five Major Activity</w:t>
      </w:r>
    </w:p>
    <w:p w14:paraId="6FFAABE8" w14:textId="435547DB" w:rsidR="00B32B87" w:rsidRDefault="00B32B87" w:rsidP="00B32B8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DAD-220</w:t>
      </w:r>
    </w:p>
    <w:p w14:paraId="39B2823D" w14:textId="23F8ACB2" w:rsidR="00B32B87" w:rsidRDefault="00B32B87" w:rsidP="00B32B8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 Bramer</w:t>
      </w:r>
    </w:p>
    <w:p w14:paraId="1605FF6F" w14:textId="49B41DE7" w:rsidR="00B32B87" w:rsidRDefault="00B32B87" w:rsidP="00B32B8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1DEC0841" w14:textId="3F894AD5" w:rsidR="00B32B87" w:rsidRDefault="00B32B87" w:rsidP="00B32B8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3, 2020</w:t>
      </w:r>
    </w:p>
    <w:p w14:paraId="6580F271" w14:textId="5AC8084D" w:rsidR="0080172C" w:rsidRDefault="00B32B87" w:rsidP="00801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B108C3" w14:textId="77777777" w:rsidR="0080172C" w:rsidRPr="0080172C" w:rsidRDefault="0080172C" w:rsidP="0080172C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lastRenderedPageBreak/>
        <w:t>Sales by region:</w:t>
      </w:r>
    </w:p>
    <w:p w14:paraId="1DA9FEE1" w14:textId="77777777" w:rsidR="0080172C" w:rsidRPr="0080172C" w:rsidRDefault="0080172C" w:rsidP="0080172C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Analyze sales by state to determine where the company has the largest customer base.</w:t>
      </w:r>
    </w:p>
    <w:p w14:paraId="1DA3AFA5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The largest customer base is in Massachusetts. Command used: select state, count(state) from Customers group by state order by count(state);</w:t>
      </w:r>
    </w:p>
    <w:p w14:paraId="2B95FF5F" w14:textId="77777777" w:rsidR="0080172C" w:rsidRPr="0080172C" w:rsidRDefault="0080172C" w:rsidP="0080172C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Analyze the data to determine the top three products sold in the United States.</w:t>
      </w:r>
    </w:p>
    <w:p w14:paraId="34729C5B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The top 3 products sold in the US are:</w:t>
      </w:r>
    </w:p>
    <w:p w14:paraId="2BE5156B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BAS-48-1 C</w:t>
      </w:r>
    </w:p>
    <w:p w14:paraId="0E7372DB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ENT-48-40F</w:t>
      </w:r>
    </w:p>
    <w:p w14:paraId="7E09EBE2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ENT-48-10F</w:t>
      </w:r>
    </w:p>
    <w:p w14:paraId="5DAB435F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 xml:space="preserve">Command used: select 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>, count(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 xml:space="preserve">) from Orders group by 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 xml:space="preserve"> order by count(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>);</w:t>
      </w:r>
    </w:p>
    <w:p w14:paraId="0E448089" w14:textId="77777777" w:rsidR="0080172C" w:rsidRPr="0080172C" w:rsidRDefault="0080172C" w:rsidP="0080172C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Analyze the data to determine the top three products sold in the southeastern region of the United States. Southeastern states to include in your analysis: Virginia, North Carolina, South Carolina, and Georgia</w:t>
      </w:r>
    </w:p>
    <w:p w14:paraId="7503C642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 xml:space="preserve">The top 3 products sold in the </w:t>
      </w:r>
      <w:proofErr w:type="spellStart"/>
      <w:r w:rsidRPr="0080172C">
        <w:rPr>
          <w:rFonts w:ascii="Times New Roman" w:hAnsi="Times New Roman" w:cs="Times New Roman"/>
        </w:rPr>
        <w:t>SouthEastern</w:t>
      </w:r>
      <w:proofErr w:type="spellEnd"/>
      <w:r w:rsidRPr="0080172C">
        <w:rPr>
          <w:rFonts w:ascii="Times New Roman" w:hAnsi="Times New Roman" w:cs="Times New Roman"/>
        </w:rPr>
        <w:t xml:space="preserve"> region are:</w:t>
      </w:r>
    </w:p>
    <w:p w14:paraId="2CD9BE8D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BAS-48-1 C</w:t>
      </w:r>
    </w:p>
    <w:p w14:paraId="386FE258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ENT-48-40F</w:t>
      </w:r>
    </w:p>
    <w:p w14:paraId="374B0982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ADV-48-10F</w:t>
      </w:r>
    </w:p>
    <w:p w14:paraId="54B89B43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 xml:space="preserve">Command used: select 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>, count(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 xml:space="preserve">) from Orders inner join Customers on </w:t>
      </w:r>
      <w:proofErr w:type="spellStart"/>
      <w:r w:rsidRPr="0080172C">
        <w:rPr>
          <w:rFonts w:ascii="Times New Roman" w:hAnsi="Times New Roman" w:cs="Times New Roman"/>
        </w:rPr>
        <w:t>Orders.CustomerID</w:t>
      </w:r>
      <w:proofErr w:type="spellEnd"/>
      <w:r w:rsidRPr="0080172C">
        <w:rPr>
          <w:rFonts w:ascii="Times New Roman" w:hAnsi="Times New Roman" w:cs="Times New Roman"/>
        </w:rPr>
        <w:t xml:space="preserve"> = </w:t>
      </w:r>
      <w:proofErr w:type="spellStart"/>
      <w:r w:rsidRPr="0080172C">
        <w:rPr>
          <w:rFonts w:ascii="Times New Roman" w:hAnsi="Times New Roman" w:cs="Times New Roman"/>
        </w:rPr>
        <w:t>Customers.CustomerID</w:t>
      </w:r>
      <w:proofErr w:type="spellEnd"/>
      <w:r w:rsidRPr="0080172C">
        <w:rPr>
          <w:rFonts w:ascii="Times New Roman" w:hAnsi="Times New Roman" w:cs="Times New Roman"/>
        </w:rPr>
        <w:t xml:space="preserve"> where </w:t>
      </w:r>
      <w:proofErr w:type="spellStart"/>
      <w:r w:rsidRPr="0080172C">
        <w:rPr>
          <w:rFonts w:ascii="Times New Roman" w:hAnsi="Times New Roman" w:cs="Times New Roman"/>
        </w:rPr>
        <w:t>Customers.state</w:t>
      </w:r>
      <w:proofErr w:type="spellEnd"/>
      <w:r w:rsidRPr="0080172C">
        <w:rPr>
          <w:rFonts w:ascii="Times New Roman" w:hAnsi="Times New Roman" w:cs="Times New Roman"/>
        </w:rPr>
        <w:t xml:space="preserve"> = ‘Virginia’ OR </w:t>
      </w:r>
      <w:proofErr w:type="spellStart"/>
      <w:r w:rsidRPr="0080172C">
        <w:rPr>
          <w:rFonts w:ascii="Times New Roman" w:hAnsi="Times New Roman" w:cs="Times New Roman"/>
        </w:rPr>
        <w:t>Customers.state</w:t>
      </w:r>
      <w:proofErr w:type="spellEnd"/>
      <w:r w:rsidRPr="0080172C">
        <w:rPr>
          <w:rFonts w:ascii="Times New Roman" w:hAnsi="Times New Roman" w:cs="Times New Roman"/>
        </w:rPr>
        <w:t xml:space="preserve"> = ‘North Carolina’ OR </w:t>
      </w:r>
      <w:proofErr w:type="spellStart"/>
      <w:r w:rsidRPr="0080172C">
        <w:rPr>
          <w:rFonts w:ascii="Times New Roman" w:hAnsi="Times New Roman" w:cs="Times New Roman"/>
        </w:rPr>
        <w:t>Customers.state</w:t>
      </w:r>
      <w:proofErr w:type="spellEnd"/>
      <w:r w:rsidRPr="0080172C">
        <w:rPr>
          <w:rFonts w:ascii="Times New Roman" w:hAnsi="Times New Roman" w:cs="Times New Roman"/>
        </w:rPr>
        <w:t xml:space="preserve"> = ‘South Carolina’ OR </w:t>
      </w:r>
      <w:proofErr w:type="spellStart"/>
      <w:r w:rsidRPr="0080172C">
        <w:rPr>
          <w:rFonts w:ascii="Times New Roman" w:hAnsi="Times New Roman" w:cs="Times New Roman"/>
        </w:rPr>
        <w:t>Customers.state</w:t>
      </w:r>
      <w:proofErr w:type="spellEnd"/>
      <w:r w:rsidRPr="0080172C">
        <w:rPr>
          <w:rFonts w:ascii="Times New Roman" w:hAnsi="Times New Roman" w:cs="Times New Roman"/>
        </w:rPr>
        <w:t xml:space="preserve"> = ‘Georgia’ group by 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 xml:space="preserve"> order by count(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>);</w:t>
      </w:r>
    </w:p>
    <w:p w14:paraId="49294DC7" w14:textId="77777777" w:rsidR="0080172C" w:rsidRPr="0080172C" w:rsidRDefault="0080172C" w:rsidP="0080172C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Returns by region:</w:t>
      </w:r>
    </w:p>
    <w:p w14:paraId="5099AF79" w14:textId="77777777" w:rsidR="0080172C" w:rsidRPr="0080172C" w:rsidRDefault="0080172C" w:rsidP="0080172C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lastRenderedPageBreak/>
        <w:t>Analyze the data to determine the top three products returned in the United States.</w:t>
      </w:r>
    </w:p>
    <w:p w14:paraId="32ED892D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The top 3 products that are returned in the US are:</w:t>
      </w:r>
    </w:p>
    <w:p w14:paraId="5DB4637B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BAS-48-1 C</w:t>
      </w:r>
    </w:p>
    <w:p w14:paraId="6C59413E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ENT-48-40F</w:t>
      </w:r>
    </w:p>
    <w:p w14:paraId="3728E661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ENT-48-10F</w:t>
      </w:r>
    </w:p>
    <w:p w14:paraId="371ADEA5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 xml:space="preserve">Command used: select 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>, count(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 xml:space="preserve">) from Orders inner join RMA on </w:t>
      </w:r>
      <w:proofErr w:type="spellStart"/>
      <w:r w:rsidRPr="0080172C">
        <w:rPr>
          <w:rFonts w:ascii="Times New Roman" w:hAnsi="Times New Roman" w:cs="Times New Roman"/>
        </w:rPr>
        <w:t>Orders.OrdersID</w:t>
      </w:r>
      <w:proofErr w:type="spellEnd"/>
      <w:r w:rsidRPr="0080172C">
        <w:rPr>
          <w:rFonts w:ascii="Times New Roman" w:hAnsi="Times New Roman" w:cs="Times New Roman"/>
        </w:rPr>
        <w:t xml:space="preserve"> = </w:t>
      </w:r>
      <w:proofErr w:type="spellStart"/>
      <w:r w:rsidRPr="0080172C">
        <w:rPr>
          <w:rFonts w:ascii="Times New Roman" w:hAnsi="Times New Roman" w:cs="Times New Roman"/>
        </w:rPr>
        <w:t>RMA.OrderID</w:t>
      </w:r>
      <w:proofErr w:type="spellEnd"/>
      <w:r w:rsidRPr="0080172C">
        <w:rPr>
          <w:rFonts w:ascii="Times New Roman" w:hAnsi="Times New Roman" w:cs="Times New Roman"/>
        </w:rPr>
        <w:t xml:space="preserve"> where </w:t>
      </w:r>
      <w:proofErr w:type="spellStart"/>
      <w:r w:rsidRPr="0080172C">
        <w:rPr>
          <w:rFonts w:ascii="Times New Roman" w:hAnsi="Times New Roman" w:cs="Times New Roman"/>
        </w:rPr>
        <w:t>RMA.step</w:t>
      </w:r>
      <w:proofErr w:type="spellEnd"/>
      <w:r w:rsidRPr="0080172C">
        <w:rPr>
          <w:rFonts w:ascii="Times New Roman" w:hAnsi="Times New Roman" w:cs="Times New Roman"/>
        </w:rPr>
        <w:t xml:space="preserve"> = ‘Received returned equipment’ group by 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 xml:space="preserve"> order by count(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>);</w:t>
      </w:r>
    </w:p>
    <w:p w14:paraId="1CDC3DC1" w14:textId="77777777" w:rsidR="0080172C" w:rsidRPr="0080172C" w:rsidRDefault="0080172C" w:rsidP="0080172C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Analyze the data to determine the top three products returned in the northwestern region of the United States.</w:t>
      </w:r>
    </w:p>
    <w:p w14:paraId="4839D879" w14:textId="77777777" w:rsidR="0080172C" w:rsidRPr="0080172C" w:rsidRDefault="0080172C" w:rsidP="0080172C">
      <w:pPr>
        <w:numPr>
          <w:ilvl w:val="2"/>
          <w:numId w:val="2"/>
        </w:num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Northwestern states to include in your analysis: Washington, Oregon, Idaho, and Montana</w:t>
      </w:r>
    </w:p>
    <w:p w14:paraId="6E327F1C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 xml:space="preserve">The top 3 products sold in the </w:t>
      </w:r>
      <w:proofErr w:type="spellStart"/>
      <w:r w:rsidRPr="0080172C">
        <w:rPr>
          <w:rFonts w:ascii="Times New Roman" w:hAnsi="Times New Roman" w:cs="Times New Roman"/>
        </w:rPr>
        <w:t>NorthWestern</w:t>
      </w:r>
      <w:proofErr w:type="spellEnd"/>
      <w:r w:rsidRPr="0080172C">
        <w:rPr>
          <w:rFonts w:ascii="Times New Roman" w:hAnsi="Times New Roman" w:cs="Times New Roman"/>
        </w:rPr>
        <w:t xml:space="preserve"> region are:</w:t>
      </w:r>
    </w:p>
    <w:p w14:paraId="22433741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 xml:space="preserve">ENT-48-40F </w:t>
      </w:r>
    </w:p>
    <w:p w14:paraId="07AB899D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BAS-48-1 C</w:t>
      </w:r>
    </w:p>
    <w:p w14:paraId="5ACB0D12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>ADV-48-10F</w:t>
      </w:r>
    </w:p>
    <w:p w14:paraId="3AC15EDB" w14:textId="77777777" w:rsidR="0080172C" w:rsidRPr="0080172C" w:rsidRDefault="0080172C" w:rsidP="0080172C">
      <w:pPr>
        <w:spacing w:line="480" w:lineRule="auto"/>
        <w:rPr>
          <w:rFonts w:ascii="Times New Roman" w:hAnsi="Times New Roman" w:cs="Times New Roman"/>
        </w:rPr>
      </w:pPr>
      <w:r w:rsidRPr="0080172C">
        <w:rPr>
          <w:rFonts w:ascii="Times New Roman" w:hAnsi="Times New Roman" w:cs="Times New Roman"/>
        </w:rPr>
        <w:t xml:space="preserve">Command used: select 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>, count(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 xml:space="preserve">) from Orders inner join RMA on </w:t>
      </w:r>
      <w:proofErr w:type="spellStart"/>
      <w:r w:rsidRPr="0080172C">
        <w:rPr>
          <w:rFonts w:ascii="Times New Roman" w:hAnsi="Times New Roman" w:cs="Times New Roman"/>
        </w:rPr>
        <w:t>Orders.OrderID</w:t>
      </w:r>
      <w:proofErr w:type="spellEnd"/>
      <w:r w:rsidRPr="0080172C">
        <w:rPr>
          <w:rFonts w:ascii="Times New Roman" w:hAnsi="Times New Roman" w:cs="Times New Roman"/>
        </w:rPr>
        <w:t xml:space="preserve"> = </w:t>
      </w:r>
      <w:proofErr w:type="spellStart"/>
      <w:r w:rsidRPr="0080172C">
        <w:rPr>
          <w:rFonts w:ascii="Times New Roman" w:hAnsi="Times New Roman" w:cs="Times New Roman"/>
        </w:rPr>
        <w:t>RMA.OrderID</w:t>
      </w:r>
      <w:proofErr w:type="spellEnd"/>
      <w:r w:rsidRPr="0080172C">
        <w:rPr>
          <w:rFonts w:ascii="Times New Roman" w:hAnsi="Times New Roman" w:cs="Times New Roman"/>
        </w:rPr>
        <w:t xml:space="preserve"> inner join Customers on </w:t>
      </w:r>
      <w:proofErr w:type="spellStart"/>
      <w:r w:rsidRPr="0080172C">
        <w:rPr>
          <w:rFonts w:ascii="Times New Roman" w:hAnsi="Times New Roman" w:cs="Times New Roman"/>
        </w:rPr>
        <w:t>Orders.CustomerID</w:t>
      </w:r>
      <w:proofErr w:type="spellEnd"/>
      <w:r w:rsidRPr="0080172C">
        <w:rPr>
          <w:rFonts w:ascii="Times New Roman" w:hAnsi="Times New Roman" w:cs="Times New Roman"/>
        </w:rPr>
        <w:t xml:space="preserve"> = </w:t>
      </w:r>
      <w:proofErr w:type="spellStart"/>
      <w:r w:rsidRPr="0080172C">
        <w:rPr>
          <w:rFonts w:ascii="Times New Roman" w:hAnsi="Times New Roman" w:cs="Times New Roman"/>
        </w:rPr>
        <w:t>Customers.CustomerID</w:t>
      </w:r>
      <w:proofErr w:type="spellEnd"/>
      <w:r w:rsidRPr="0080172C">
        <w:rPr>
          <w:rFonts w:ascii="Times New Roman" w:hAnsi="Times New Roman" w:cs="Times New Roman"/>
        </w:rPr>
        <w:t xml:space="preserve"> where </w:t>
      </w:r>
      <w:proofErr w:type="spellStart"/>
      <w:r w:rsidRPr="0080172C">
        <w:rPr>
          <w:rFonts w:ascii="Times New Roman" w:hAnsi="Times New Roman" w:cs="Times New Roman"/>
        </w:rPr>
        <w:t>RMA.step</w:t>
      </w:r>
      <w:proofErr w:type="spellEnd"/>
      <w:r w:rsidRPr="0080172C">
        <w:rPr>
          <w:rFonts w:ascii="Times New Roman" w:hAnsi="Times New Roman" w:cs="Times New Roman"/>
        </w:rPr>
        <w:t xml:space="preserve"> = ‘Received returned equipment’ AND (</w:t>
      </w:r>
      <w:proofErr w:type="spellStart"/>
      <w:r w:rsidRPr="0080172C">
        <w:rPr>
          <w:rFonts w:ascii="Times New Roman" w:hAnsi="Times New Roman" w:cs="Times New Roman"/>
        </w:rPr>
        <w:t>Customers.state</w:t>
      </w:r>
      <w:proofErr w:type="spellEnd"/>
      <w:r w:rsidRPr="0080172C">
        <w:rPr>
          <w:rFonts w:ascii="Times New Roman" w:hAnsi="Times New Roman" w:cs="Times New Roman"/>
        </w:rPr>
        <w:t xml:space="preserve"> = ‘Washington’ OR </w:t>
      </w:r>
      <w:proofErr w:type="spellStart"/>
      <w:r w:rsidRPr="0080172C">
        <w:rPr>
          <w:rFonts w:ascii="Times New Roman" w:hAnsi="Times New Roman" w:cs="Times New Roman"/>
        </w:rPr>
        <w:t>Customers.state</w:t>
      </w:r>
      <w:proofErr w:type="spellEnd"/>
      <w:r w:rsidRPr="0080172C">
        <w:rPr>
          <w:rFonts w:ascii="Times New Roman" w:hAnsi="Times New Roman" w:cs="Times New Roman"/>
        </w:rPr>
        <w:t xml:space="preserve"> = ‘Oregon’ OR </w:t>
      </w:r>
      <w:proofErr w:type="spellStart"/>
      <w:r w:rsidRPr="0080172C">
        <w:rPr>
          <w:rFonts w:ascii="Times New Roman" w:hAnsi="Times New Roman" w:cs="Times New Roman"/>
        </w:rPr>
        <w:t>Customers.state</w:t>
      </w:r>
      <w:proofErr w:type="spellEnd"/>
      <w:r w:rsidRPr="0080172C">
        <w:rPr>
          <w:rFonts w:ascii="Times New Roman" w:hAnsi="Times New Roman" w:cs="Times New Roman"/>
        </w:rPr>
        <w:t xml:space="preserve"> = ‘Idaho’ OR </w:t>
      </w:r>
      <w:proofErr w:type="spellStart"/>
      <w:r w:rsidRPr="0080172C">
        <w:rPr>
          <w:rFonts w:ascii="Times New Roman" w:hAnsi="Times New Roman" w:cs="Times New Roman"/>
        </w:rPr>
        <w:t>Customers.state</w:t>
      </w:r>
      <w:proofErr w:type="spellEnd"/>
      <w:r w:rsidRPr="0080172C">
        <w:rPr>
          <w:rFonts w:ascii="Times New Roman" w:hAnsi="Times New Roman" w:cs="Times New Roman"/>
        </w:rPr>
        <w:t xml:space="preserve"> = ‘Montana’) group by 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 xml:space="preserve"> order by count(</w:t>
      </w:r>
      <w:proofErr w:type="spellStart"/>
      <w:r w:rsidRPr="0080172C">
        <w:rPr>
          <w:rFonts w:ascii="Times New Roman" w:hAnsi="Times New Roman" w:cs="Times New Roman"/>
        </w:rPr>
        <w:t>sku</w:t>
      </w:r>
      <w:proofErr w:type="spellEnd"/>
      <w:r w:rsidRPr="0080172C">
        <w:rPr>
          <w:rFonts w:ascii="Times New Roman" w:hAnsi="Times New Roman" w:cs="Times New Roman"/>
        </w:rPr>
        <w:t>);</w:t>
      </w:r>
    </w:p>
    <w:p w14:paraId="01483E5D" w14:textId="77777777" w:rsidR="0080172C" w:rsidRDefault="00801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519F7B" w14:textId="46F35D1F" w:rsidR="00B32B87" w:rsidRDefault="00E76445" w:rsidP="0080172C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querying our database, we find, by analyzing sales by state to determine where the company has the largest customer base, that Massachusetts has the largest customer base; at 982.</w:t>
      </w:r>
      <w:r w:rsidR="00B7543F">
        <w:rPr>
          <w:rFonts w:ascii="Times New Roman" w:hAnsi="Times New Roman" w:cs="Times New Roman"/>
        </w:rPr>
        <w:t xml:space="preserve"> Next on our list is the top three products sold in the United States, and those are</w:t>
      </w:r>
      <w:r w:rsidR="006D1992">
        <w:rPr>
          <w:rFonts w:ascii="Times New Roman" w:hAnsi="Times New Roman" w:cs="Times New Roman"/>
        </w:rPr>
        <w:t>: BAS-48-1 C, ENT-48-40F, and ENT-48-10F.</w:t>
      </w:r>
      <w:r w:rsidR="007B2644">
        <w:rPr>
          <w:rFonts w:ascii="Times New Roman" w:hAnsi="Times New Roman" w:cs="Times New Roman"/>
        </w:rPr>
        <w:t xml:space="preserve"> Now, </w:t>
      </w:r>
      <w:r w:rsidR="00756B86">
        <w:rPr>
          <w:rFonts w:ascii="Times New Roman" w:hAnsi="Times New Roman" w:cs="Times New Roman"/>
        </w:rPr>
        <w:t>with the top three products sold in the Southeastern region of the United States, Virginia, North Carolina, South Carolina, and Georgia: BAS-48-1 C, ENT-48-40F, ADV-48-10F.</w:t>
      </w:r>
      <w:r w:rsidR="00390EF1">
        <w:rPr>
          <w:rFonts w:ascii="Times New Roman" w:hAnsi="Times New Roman" w:cs="Times New Roman"/>
        </w:rPr>
        <w:t xml:space="preserve"> </w:t>
      </w:r>
    </w:p>
    <w:p w14:paraId="03F1BEB4" w14:textId="280384EA" w:rsidR="00390EF1" w:rsidRPr="00B32B87" w:rsidRDefault="00390EF1" w:rsidP="00B32B8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And, after analyzing the data to determine the top three products returned in the United States: BAS-48-1 C, ENT-48-40F, and ENT-48-10F. And lastly, the top 3 products sold in the North Western Region are </w:t>
      </w:r>
      <w:r w:rsidRPr="00390EF1">
        <w:rPr>
          <w:rFonts w:ascii="Times New Roman" w:hAnsi="Times New Roman" w:cs="Times New Roman"/>
        </w:rPr>
        <w:t>ENT-48-40F, BAS-48-1 C, ADV-48-10F. The North Western region consists of the following states: Washington, Oregon, Idaho, and Montana.</w:t>
      </w:r>
    </w:p>
    <w:sectPr w:rsidR="00390EF1" w:rsidRPr="00B32B87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E9234" w14:textId="77777777" w:rsidR="007F3BF0" w:rsidRDefault="007F3BF0" w:rsidP="00B32B87">
      <w:r>
        <w:separator/>
      </w:r>
    </w:p>
  </w:endnote>
  <w:endnote w:type="continuationSeparator" w:id="0">
    <w:p w14:paraId="5C93222F" w14:textId="77777777" w:rsidR="007F3BF0" w:rsidRDefault="007F3BF0" w:rsidP="00B32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832D2" w14:textId="77777777" w:rsidR="007F3BF0" w:rsidRDefault="007F3BF0" w:rsidP="00B32B87">
      <w:r>
        <w:separator/>
      </w:r>
    </w:p>
  </w:footnote>
  <w:footnote w:type="continuationSeparator" w:id="0">
    <w:p w14:paraId="5681373C" w14:textId="77777777" w:rsidR="007F3BF0" w:rsidRDefault="007F3BF0" w:rsidP="00B32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51583975"/>
      <w:docPartObj>
        <w:docPartGallery w:val="Page Numbers (Top of Page)"/>
        <w:docPartUnique/>
      </w:docPartObj>
    </w:sdtPr>
    <w:sdtContent>
      <w:p w14:paraId="2FA0B998" w14:textId="5592F049" w:rsidR="00B32B87" w:rsidRDefault="00B32B87" w:rsidP="004D059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585464" w14:textId="77777777" w:rsidR="00B32B87" w:rsidRDefault="00B32B87" w:rsidP="00B32B8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-1050609469"/>
      <w:docPartObj>
        <w:docPartGallery w:val="Page Numbers (Top of Page)"/>
        <w:docPartUnique/>
      </w:docPartObj>
    </w:sdtPr>
    <w:sdtContent>
      <w:p w14:paraId="3D4E7C0E" w14:textId="7CF62B87" w:rsidR="00B32B87" w:rsidRPr="00B32B87" w:rsidRDefault="00B32B87" w:rsidP="004D0597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B32B87">
          <w:rPr>
            <w:rStyle w:val="PageNumber"/>
            <w:rFonts w:ascii="Times New Roman" w:hAnsi="Times New Roman" w:cs="Times New Roman"/>
          </w:rPr>
          <w:fldChar w:fldCharType="begin"/>
        </w:r>
        <w:r w:rsidRPr="00B32B8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32B87">
          <w:rPr>
            <w:rStyle w:val="PageNumber"/>
            <w:rFonts w:ascii="Times New Roman" w:hAnsi="Times New Roman" w:cs="Times New Roman"/>
          </w:rPr>
          <w:fldChar w:fldCharType="separate"/>
        </w:r>
        <w:r w:rsidRPr="00B32B87">
          <w:rPr>
            <w:rStyle w:val="PageNumber"/>
            <w:rFonts w:ascii="Times New Roman" w:hAnsi="Times New Roman" w:cs="Times New Roman"/>
            <w:noProof/>
          </w:rPr>
          <w:t>1</w:t>
        </w:r>
        <w:r w:rsidRPr="00B32B8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622F261" w14:textId="77777777" w:rsidR="00B32B87" w:rsidRPr="00B32B87" w:rsidRDefault="00B32B87" w:rsidP="00B32B87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F7E22"/>
    <w:multiLevelType w:val="hybridMultilevel"/>
    <w:tmpl w:val="8AD0D804"/>
    <w:lvl w:ilvl="0" w:tplc="C62071B0">
      <w:start w:val="1"/>
      <w:numFmt w:val="decimal"/>
      <w:lvlText w:val="%1."/>
      <w:lvlJc w:val="left"/>
      <w:pPr>
        <w:ind w:left="720" w:hanging="360"/>
      </w:pPr>
    </w:lvl>
    <w:lvl w:ilvl="1" w:tplc="ED0C6964">
      <w:start w:val="1"/>
      <w:numFmt w:val="lowerLetter"/>
      <w:lvlText w:val="%2."/>
      <w:lvlJc w:val="left"/>
      <w:pPr>
        <w:ind w:left="1440" w:hanging="360"/>
      </w:pPr>
    </w:lvl>
    <w:lvl w:ilvl="2" w:tplc="AE32659E">
      <w:start w:val="1"/>
      <w:numFmt w:val="lowerRoman"/>
      <w:lvlText w:val="%3."/>
      <w:lvlJc w:val="right"/>
      <w:pPr>
        <w:ind w:left="2160" w:hanging="180"/>
      </w:pPr>
    </w:lvl>
    <w:lvl w:ilvl="3" w:tplc="EF52D5AA">
      <w:start w:val="1"/>
      <w:numFmt w:val="decimal"/>
      <w:lvlText w:val="%4."/>
      <w:lvlJc w:val="left"/>
      <w:pPr>
        <w:ind w:left="2880" w:hanging="360"/>
      </w:pPr>
    </w:lvl>
    <w:lvl w:ilvl="4" w:tplc="5BB0FAEA">
      <w:start w:val="1"/>
      <w:numFmt w:val="lowerLetter"/>
      <w:lvlText w:val="%5."/>
      <w:lvlJc w:val="left"/>
      <w:pPr>
        <w:ind w:left="3600" w:hanging="360"/>
      </w:pPr>
    </w:lvl>
    <w:lvl w:ilvl="5" w:tplc="93B61A04">
      <w:start w:val="1"/>
      <w:numFmt w:val="lowerRoman"/>
      <w:lvlText w:val="%6."/>
      <w:lvlJc w:val="right"/>
      <w:pPr>
        <w:ind w:left="4320" w:hanging="180"/>
      </w:pPr>
    </w:lvl>
    <w:lvl w:ilvl="6" w:tplc="8B4A317A">
      <w:start w:val="1"/>
      <w:numFmt w:val="decimal"/>
      <w:lvlText w:val="%7."/>
      <w:lvlJc w:val="left"/>
      <w:pPr>
        <w:ind w:left="5040" w:hanging="360"/>
      </w:pPr>
    </w:lvl>
    <w:lvl w:ilvl="7" w:tplc="729E79AE">
      <w:start w:val="1"/>
      <w:numFmt w:val="lowerLetter"/>
      <w:lvlText w:val="%8."/>
      <w:lvlJc w:val="left"/>
      <w:pPr>
        <w:ind w:left="5760" w:hanging="360"/>
      </w:pPr>
    </w:lvl>
    <w:lvl w:ilvl="8" w:tplc="987C561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E2184"/>
    <w:multiLevelType w:val="hybridMultilevel"/>
    <w:tmpl w:val="D44E5FCA"/>
    <w:lvl w:ilvl="0" w:tplc="484AC3C2">
      <w:start w:val="1"/>
      <w:numFmt w:val="decimal"/>
      <w:lvlText w:val="%1."/>
      <w:lvlJc w:val="left"/>
      <w:pPr>
        <w:ind w:left="720" w:hanging="360"/>
      </w:pPr>
    </w:lvl>
    <w:lvl w:ilvl="1" w:tplc="7E8C580E">
      <w:start w:val="1"/>
      <w:numFmt w:val="upperLetter"/>
      <w:lvlText w:val="%2."/>
      <w:lvlJc w:val="left"/>
      <w:pPr>
        <w:ind w:left="1440" w:hanging="360"/>
      </w:pPr>
    </w:lvl>
    <w:lvl w:ilvl="2" w:tplc="88BE7496">
      <w:start w:val="1"/>
      <w:numFmt w:val="lowerRoman"/>
      <w:lvlText w:val="%3."/>
      <w:lvlJc w:val="right"/>
      <w:pPr>
        <w:ind w:left="2160" w:hanging="180"/>
      </w:pPr>
    </w:lvl>
    <w:lvl w:ilvl="3" w:tplc="25D0E24C">
      <w:start w:val="1"/>
      <w:numFmt w:val="decimal"/>
      <w:lvlText w:val="%4."/>
      <w:lvlJc w:val="left"/>
      <w:pPr>
        <w:ind w:left="2880" w:hanging="360"/>
      </w:pPr>
    </w:lvl>
    <w:lvl w:ilvl="4" w:tplc="FBBAB9BE">
      <w:start w:val="1"/>
      <w:numFmt w:val="lowerLetter"/>
      <w:lvlText w:val="%5."/>
      <w:lvlJc w:val="left"/>
      <w:pPr>
        <w:ind w:left="3600" w:hanging="360"/>
      </w:pPr>
    </w:lvl>
    <w:lvl w:ilvl="5" w:tplc="61207922">
      <w:start w:val="1"/>
      <w:numFmt w:val="lowerRoman"/>
      <w:lvlText w:val="%6."/>
      <w:lvlJc w:val="right"/>
      <w:pPr>
        <w:ind w:left="4320" w:hanging="180"/>
      </w:pPr>
    </w:lvl>
    <w:lvl w:ilvl="6" w:tplc="867EFAB4">
      <w:start w:val="1"/>
      <w:numFmt w:val="decimal"/>
      <w:lvlText w:val="%7."/>
      <w:lvlJc w:val="left"/>
      <w:pPr>
        <w:ind w:left="5040" w:hanging="360"/>
      </w:pPr>
    </w:lvl>
    <w:lvl w:ilvl="7" w:tplc="93E8AF28">
      <w:start w:val="1"/>
      <w:numFmt w:val="lowerLetter"/>
      <w:lvlText w:val="%8."/>
      <w:lvlJc w:val="left"/>
      <w:pPr>
        <w:ind w:left="5760" w:hanging="360"/>
      </w:pPr>
    </w:lvl>
    <w:lvl w:ilvl="8" w:tplc="133AD8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B3BBC"/>
    <w:multiLevelType w:val="hybridMultilevel"/>
    <w:tmpl w:val="A31AA448"/>
    <w:lvl w:ilvl="0" w:tplc="C966F1CE">
      <w:start w:val="1"/>
      <w:numFmt w:val="decimal"/>
      <w:lvlText w:val="%1."/>
      <w:lvlJc w:val="left"/>
      <w:pPr>
        <w:ind w:left="720" w:hanging="360"/>
      </w:pPr>
    </w:lvl>
    <w:lvl w:ilvl="1" w:tplc="0F56D3E2">
      <w:start w:val="1"/>
      <w:numFmt w:val="upperLetter"/>
      <w:lvlText w:val="%2."/>
      <w:lvlJc w:val="left"/>
      <w:pPr>
        <w:ind w:left="1440" w:hanging="360"/>
      </w:pPr>
    </w:lvl>
    <w:lvl w:ilvl="2" w:tplc="12C44220">
      <w:start w:val="1"/>
      <w:numFmt w:val="lowerRoman"/>
      <w:lvlText w:val="%3."/>
      <w:lvlJc w:val="right"/>
      <w:pPr>
        <w:ind w:left="2160" w:hanging="180"/>
      </w:pPr>
    </w:lvl>
    <w:lvl w:ilvl="3" w:tplc="5B8A4F02">
      <w:start w:val="1"/>
      <w:numFmt w:val="decimal"/>
      <w:lvlText w:val="%4."/>
      <w:lvlJc w:val="left"/>
      <w:pPr>
        <w:ind w:left="2880" w:hanging="360"/>
      </w:pPr>
    </w:lvl>
    <w:lvl w:ilvl="4" w:tplc="87AAF4C4">
      <w:start w:val="1"/>
      <w:numFmt w:val="lowerLetter"/>
      <w:lvlText w:val="%5."/>
      <w:lvlJc w:val="left"/>
      <w:pPr>
        <w:ind w:left="3600" w:hanging="360"/>
      </w:pPr>
    </w:lvl>
    <w:lvl w:ilvl="5" w:tplc="A37EA6D8">
      <w:start w:val="1"/>
      <w:numFmt w:val="lowerRoman"/>
      <w:lvlText w:val="%6."/>
      <w:lvlJc w:val="right"/>
      <w:pPr>
        <w:ind w:left="4320" w:hanging="180"/>
      </w:pPr>
    </w:lvl>
    <w:lvl w:ilvl="6" w:tplc="58089B8E">
      <w:start w:val="1"/>
      <w:numFmt w:val="decimal"/>
      <w:lvlText w:val="%7."/>
      <w:lvlJc w:val="left"/>
      <w:pPr>
        <w:ind w:left="5040" w:hanging="360"/>
      </w:pPr>
    </w:lvl>
    <w:lvl w:ilvl="7" w:tplc="1FA2DDB8">
      <w:start w:val="1"/>
      <w:numFmt w:val="lowerLetter"/>
      <w:lvlText w:val="%8."/>
      <w:lvlJc w:val="left"/>
      <w:pPr>
        <w:ind w:left="5760" w:hanging="360"/>
      </w:pPr>
    </w:lvl>
    <w:lvl w:ilvl="8" w:tplc="58FAEF8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31139"/>
    <w:multiLevelType w:val="hybridMultilevel"/>
    <w:tmpl w:val="BF721E7C"/>
    <w:lvl w:ilvl="0" w:tplc="D8B2C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F23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45A5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4F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C59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CA5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E2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A1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A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87"/>
    <w:rsid w:val="00390EF1"/>
    <w:rsid w:val="006D1992"/>
    <w:rsid w:val="00756B86"/>
    <w:rsid w:val="007B2644"/>
    <w:rsid w:val="007F3BF0"/>
    <w:rsid w:val="0080172C"/>
    <w:rsid w:val="00B32B87"/>
    <w:rsid w:val="00B7543F"/>
    <w:rsid w:val="00E7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60C85"/>
  <w15:chartTrackingRefBased/>
  <w15:docId w15:val="{541A4E6C-D815-F64A-890D-F38BF8AC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B87"/>
  </w:style>
  <w:style w:type="paragraph" w:styleId="Footer">
    <w:name w:val="footer"/>
    <w:basedOn w:val="Normal"/>
    <w:link w:val="FooterChar"/>
    <w:uiPriority w:val="99"/>
    <w:unhideWhenUsed/>
    <w:rsid w:val="00B32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B87"/>
  </w:style>
  <w:style w:type="character" w:styleId="PageNumber">
    <w:name w:val="page number"/>
    <w:basedOn w:val="DefaultParagraphFont"/>
    <w:uiPriority w:val="99"/>
    <w:semiHidden/>
    <w:unhideWhenUsed/>
    <w:rsid w:val="00B32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Bramer, Matthew</dc:creator>
  <cp:keywords/>
  <dc:description/>
  <cp:lastModifiedBy>Bramer, Matthew</cp:lastModifiedBy>
  <cp:revision>6</cp:revision>
  <dcterms:created xsi:type="dcterms:W3CDTF">2020-10-03T14:50:00Z</dcterms:created>
  <dcterms:modified xsi:type="dcterms:W3CDTF">2020-10-04T03:56:00Z</dcterms:modified>
</cp:coreProperties>
</file>