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3A89E9D" w14:textId="4FF7BED4" w:rsidR="00CD1CD8" w:rsidRPr="008106FC" w:rsidRDefault="00A83147">
      <w:pPr>
        <w:pStyle w:val="Heading1"/>
        <w:keepNext w:val="0"/>
        <w:keepLines w:val="0"/>
        <w:rPr>
          <w:rFonts w:ascii="Times New Roman" w:eastAsia="Calibri" w:hAnsi="Times New Roman" w:cs="Times New Roman"/>
        </w:rPr>
      </w:pPr>
      <w:r w:rsidRPr="008106FC">
        <w:rPr>
          <w:rFonts w:ascii="Times New Roman" w:eastAsia="Calibri" w:hAnsi="Times New Roman" w:cs="Times New Roman"/>
        </w:rPr>
        <w:t>DAD 220 Database Documentation</w:t>
      </w:r>
    </w:p>
    <w:p w14:paraId="6E60AA19" w14:textId="5B7F526D" w:rsidR="008106FC" w:rsidRPr="008106FC" w:rsidRDefault="008106FC" w:rsidP="008106FC">
      <w:pPr>
        <w:rPr>
          <w:rFonts w:ascii="Times New Roman" w:hAnsi="Times New Roman" w:cs="Times New Roman"/>
        </w:rPr>
      </w:pPr>
      <w:r w:rsidRPr="008106FC">
        <w:rPr>
          <w:rFonts w:ascii="Times New Roman" w:hAnsi="Times New Roman" w:cs="Times New Roman"/>
        </w:rPr>
        <w:t>Matt Bramer</w:t>
      </w:r>
    </w:p>
    <w:p w14:paraId="66D9B0FE" w14:textId="77777777" w:rsidR="00CD1CD8" w:rsidRPr="008106FC" w:rsidRDefault="00CD1CD8">
      <w:pPr>
        <w:spacing w:after="0" w:line="240" w:lineRule="auto"/>
        <w:rPr>
          <w:rFonts w:ascii="Times New Roman" w:hAnsi="Times New Roman" w:cs="Times New Roman"/>
        </w:rPr>
      </w:pPr>
    </w:p>
    <w:p w14:paraId="4867F6CF"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Complete these steps as you work through the directions for Project One. Replace the bracketed text with your screenshots and brief explanations of the work they capture. Each screenshot and its explanation should be sized to approximately one quarter of the page, with the description written below the screenshot. Follow these rules for each of the prompts and questions below. Review the example document located in the Project One Supporting Materials for assistance.</w:t>
      </w:r>
    </w:p>
    <w:p w14:paraId="57744AAD" w14:textId="77777777" w:rsidR="00CD1CD8" w:rsidRPr="008106FC" w:rsidRDefault="00CD1CD8">
      <w:pPr>
        <w:spacing w:after="0" w:line="240" w:lineRule="auto"/>
        <w:rPr>
          <w:rFonts w:ascii="Times New Roman" w:hAnsi="Times New Roman" w:cs="Times New Roman"/>
        </w:rPr>
      </w:pPr>
    </w:p>
    <w:p w14:paraId="2361A2C5" w14:textId="77777777" w:rsidR="00CD1CD8" w:rsidRPr="008106FC" w:rsidRDefault="00A83147">
      <w:pPr>
        <w:pStyle w:val="Heading2"/>
        <w:rPr>
          <w:rFonts w:ascii="Times New Roman" w:hAnsi="Times New Roman" w:cs="Times New Roman"/>
        </w:rPr>
      </w:pPr>
      <w:r w:rsidRPr="008106FC">
        <w:rPr>
          <w:rFonts w:ascii="Times New Roman" w:hAnsi="Times New Roman" w:cs="Times New Roman"/>
        </w:rPr>
        <w:t>Step One: Create a Database</w:t>
      </w:r>
    </w:p>
    <w:p w14:paraId="73AE23D3" w14:textId="77777777" w:rsidR="00CD1CD8" w:rsidRPr="008106FC" w:rsidRDefault="00CD1CD8">
      <w:pPr>
        <w:spacing w:after="0" w:line="240" w:lineRule="auto"/>
        <w:rPr>
          <w:rFonts w:ascii="Times New Roman" w:hAnsi="Times New Roman" w:cs="Times New Roman"/>
        </w:rPr>
      </w:pPr>
    </w:p>
    <w:p w14:paraId="7AA141B2" w14:textId="77777777" w:rsidR="00CD1CD8" w:rsidRPr="008106FC" w:rsidRDefault="00A83147">
      <w:pPr>
        <w:numPr>
          <w:ilvl w:val="0"/>
          <w:numId w:val="2"/>
        </w:numPr>
        <w:spacing w:after="0" w:line="240" w:lineRule="auto"/>
        <w:rPr>
          <w:rFonts w:ascii="Times New Roman" w:hAnsi="Times New Roman" w:cs="Times New Roman"/>
        </w:rPr>
      </w:pPr>
      <w:r w:rsidRPr="008106FC">
        <w:rPr>
          <w:rFonts w:ascii="Times New Roman" w:hAnsi="Times New Roman" w:cs="Times New Roman"/>
        </w:rPr>
        <w:t xml:space="preserve">Navigate to your online integrated development environment (IDE). Here, you will need to write the proper SQL commands in command line to create tables that demonstrate relationships based on the entity relationship diagram. List and record the SQL commands that you used to complete this step here: </w:t>
      </w:r>
    </w:p>
    <w:p w14:paraId="1762472C" w14:textId="77777777" w:rsidR="00CD1CD8" w:rsidRPr="008106FC" w:rsidRDefault="00CD1CD8">
      <w:pPr>
        <w:spacing w:after="0" w:line="240" w:lineRule="auto"/>
        <w:ind w:left="720"/>
        <w:rPr>
          <w:rFonts w:ascii="Times New Roman" w:hAnsi="Times New Roman" w:cs="Times New Roman"/>
        </w:rPr>
      </w:pPr>
    </w:p>
    <w:p w14:paraId="363D6FDE" w14:textId="6DF96CEA" w:rsidR="001E0600" w:rsidRDefault="001E060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11DDC1E5" wp14:editId="372F6378">
            <wp:extent cx="4318000" cy="2425700"/>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18000" cy="2425700"/>
                    </a:xfrm>
                    <a:prstGeom prst="rect">
                      <a:avLst/>
                    </a:prstGeom>
                  </pic:spPr>
                </pic:pic>
              </a:graphicData>
            </a:graphic>
          </wp:inline>
        </w:drawing>
      </w:r>
    </w:p>
    <w:p w14:paraId="3051200D" w14:textId="5F806BFD" w:rsidR="00CD1CD8" w:rsidRPr="008106FC" w:rsidRDefault="001E0600">
      <w:pPr>
        <w:spacing w:after="0" w:line="240" w:lineRule="auto"/>
        <w:jc w:val="center"/>
        <w:rPr>
          <w:rFonts w:ascii="Times New Roman" w:hAnsi="Times New Roman" w:cs="Times New Roman"/>
        </w:rPr>
      </w:pPr>
      <w:r>
        <w:rPr>
          <w:rFonts w:ascii="Times New Roman" w:hAnsi="Times New Roman" w:cs="Times New Roman"/>
        </w:rPr>
        <w:t>[Here is the typing of ‘</w:t>
      </w:r>
      <w:proofErr w:type="spellStart"/>
      <w:r>
        <w:rPr>
          <w:rFonts w:ascii="Times New Roman" w:hAnsi="Times New Roman" w:cs="Times New Roman"/>
        </w:rPr>
        <w:t>mysql</w:t>
      </w:r>
      <w:proofErr w:type="spellEnd"/>
      <w:r>
        <w:rPr>
          <w:rFonts w:ascii="Times New Roman" w:hAnsi="Times New Roman" w:cs="Times New Roman"/>
        </w:rPr>
        <w:t xml:space="preserve">’ which opens up the </w:t>
      </w:r>
      <w:proofErr w:type="spellStart"/>
      <w:r>
        <w:rPr>
          <w:rFonts w:ascii="Times New Roman" w:hAnsi="Times New Roman" w:cs="Times New Roman"/>
        </w:rPr>
        <w:t>mysql</w:t>
      </w:r>
      <w:proofErr w:type="spellEnd"/>
      <w:r>
        <w:rPr>
          <w:rFonts w:ascii="Times New Roman" w:hAnsi="Times New Roman" w:cs="Times New Roman"/>
        </w:rPr>
        <w:t xml:space="preserve"> prompts!</w:t>
      </w:r>
      <w:r w:rsidR="00A83147" w:rsidRPr="008106FC">
        <w:rPr>
          <w:rFonts w:ascii="Times New Roman" w:hAnsi="Times New Roman" w:cs="Times New Roman"/>
        </w:rPr>
        <w:t>]</w:t>
      </w:r>
    </w:p>
    <w:p w14:paraId="3FB839DE" w14:textId="1990D6C9" w:rsidR="00CD1CD8" w:rsidRPr="008106FC" w:rsidRDefault="00AF41FC" w:rsidP="00AF41FC">
      <w:pPr>
        <w:rPr>
          <w:rFonts w:ascii="Times New Roman" w:hAnsi="Times New Roman" w:cs="Times New Roman"/>
        </w:rPr>
      </w:pPr>
      <w:r>
        <w:rPr>
          <w:rFonts w:ascii="Times New Roman" w:hAnsi="Times New Roman" w:cs="Times New Roman"/>
        </w:rPr>
        <w:br w:type="page"/>
      </w:r>
    </w:p>
    <w:p w14:paraId="56533F87" w14:textId="77777777" w:rsidR="00CD1CD8" w:rsidRPr="008106FC" w:rsidRDefault="00A83147">
      <w:pPr>
        <w:numPr>
          <w:ilvl w:val="0"/>
          <w:numId w:val="2"/>
        </w:numPr>
        <w:pBdr>
          <w:top w:val="nil"/>
          <w:left w:val="nil"/>
          <w:bottom w:val="nil"/>
          <w:right w:val="nil"/>
          <w:between w:val="nil"/>
        </w:pBdr>
        <w:spacing w:after="0" w:line="240" w:lineRule="auto"/>
        <w:rPr>
          <w:rFonts w:ascii="Times New Roman" w:hAnsi="Times New Roman" w:cs="Times New Roman"/>
        </w:rPr>
      </w:pPr>
      <w:bookmarkStart w:id="0" w:name="_heading=h.gjdgxs" w:colFirst="0" w:colLast="0"/>
      <w:bookmarkEnd w:id="0"/>
      <w:r w:rsidRPr="008106FC">
        <w:rPr>
          <w:rFonts w:ascii="Times New Roman" w:hAnsi="Times New Roman" w:cs="Times New Roman"/>
          <w:color w:val="000000"/>
        </w:rPr>
        <w:lastRenderedPageBreak/>
        <w:t xml:space="preserve">Create a database schema called </w:t>
      </w:r>
      <w:proofErr w:type="spellStart"/>
      <w:r w:rsidRPr="008106FC">
        <w:rPr>
          <w:rFonts w:ascii="Times New Roman" w:hAnsi="Times New Roman" w:cs="Times New Roman"/>
          <w:i/>
          <w:color w:val="000000"/>
        </w:rPr>
        <w:t>QuantigrationUpdates</w:t>
      </w:r>
      <w:proofErr w:type="spellEnd"/>
      <w:r w:rsidRPr="008106FC">
        <w:rPr>
          <w:rFonts w:ascii="Times New Roman" w:hAnsi="Times New Roman" w:cs="Times New Roman"/>
          <w:color w:val="000000"/>
        </w:rPr>
        <w:t>. List out the database name. Provide the SQL commands you ran against MySQL to successfully complete this in your answer:</w:t>
      </w:r>
    </w:p>
    <w:p w14:paraId="52B8F5DC" w14:textId="77777777" w:rsidR="00CD1CD8" w:rsidRPr="008106FC" w:rsidRDefault="00CD1CD8">
      <w:pPr>
        <w:pBdr>
          <w:top w:val="nil"/>
          <w:left w:val="nil"/>
          <w:bottom w:val="nil"/>
          <w:right w:val="nil"/>
          <w:between w:val="nil"/>
        </w:pBdr>
        <w:spacing w:after="0" w:line="240" w:lineRule="auto"/>
        <w:rPr>
          <w:rFonts w:ascii="Times New Roman" w:hAnsi="Times New Roman" w:cs="Times New Roman"/>
          <w:color w:val="000000"/>
        </w:rPr>
      </w:pPr>
    </w:p>
    <w:p w14:paraId="0472B511" w14:textId="648CAE64" w:rsidR="00D3454C" w:rsidRDefault="00D3454C">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595DD482" wp14:editId="5ED81021">
            <wp:extent cx="2311400" cy="2146300"/>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311400" cy="2146300"/>
                    </a:xfrm>
                    <a:prstGeom prst="rect">
                      <a:avLst/>
                    </a:prstGeom>
                  </pic:spPr>
                </pic:pic>
              </a:graphicData>
            </a:graphic>
          </wp:inline>
        </w:drawing>
      </w:r>
    </w:p>
    <w:p w14:paraId="040B1636" w14:textId="77777777" w:rsidR="00AF41FC" w:rsidRDefault="00AF41FC">
      <w:pPr>
        <w:spacing w:after="0" w:line="240" w:lineRule="auto"/>
        <w:jc w:val="center"/>
        <w:rPr>
          <w:rFonts w:ascii="Times New Roman" w:hAnsi="Times New Roman" w:cs="Times New Roman"/>
        </w:rPr>
      </w:pPr>
    </w:p>
    <w:p w14:paraId="1CBCCE45" w14:textId="72CA3A48"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D3454C">
        <w:rPr>
          <w:rFonts w:ascii="Times New Roman" w:hAnsi="Times New Roman" w:cs="Times New Roman"/>
        </w:rPr>
        <w:t>The simple, ‘create database’ command generates a new database with a specified name. No tables have been added to this database yet, just the name with 1 row affected.</w:t>
      </w:r>
      <w:r w:rsidR="00541DBB">
        <w:rPr>
          <w:rFonts w:ascii="Times New Roman" w:hAnsi="Times New Roman" w:cs="Times New Roman"/>
        </w:rPr>
        <w:t xml:space="preserve"> ‘Showing databases’ just shows the database, as required.</w:t>
      </w:r>
      <w:r w:rsidRPr="008106FC">
        <w:rPr>
          <w:rFonts w:ascii="Times New Roman" w:hAnsi="Times New Roman" w:cs="Times New Roman"/>
        </w:rPr>
        <w:t>]</w:t>
      </w:r>
    </w:p>
    <w:p w14:paraId="1241DC46" w14:textId="77777777" w:rsidR="00CD1CD8" w:rsidRPr="008106FC" w:rsidRDefault="00CD1CD8">
      <w:pPr>
        <w:pBdr>
          <w:top w:val="nil"/>
          <w:left w:val="nil"/>
          <w:bottom w:val="nil"/>
          <w:right w:val="nil"/>
          <w:between w:val="nil"/>
        </w:pBdr>
        <w:spacing w:after="0" w:line="240" w:lineRule="auto"/>
        <w:rPr>
          <w:rFonts w:ascii="Times New Roman" w:hAnsi="Times New Roman" w:cs="Times New Roman"/>
        </w:rPr>
      </w:pPr>
    </w:p>
    <w:p w14:paraId="03AC2D8B" w14:textId="77777777" w:rsidR="00CD1CD8" w:rsidRPr="008106FC" w:rsidRDefault="00A83147">
      <w:pPr>
        <w:numPr>
          <w:ilvl w:val="0"/>
          <w:numId w:val="2"/>
        </w:numPr>
        <w:spacing w:after="0" w:line="240" w:lineRule="auto"/>
        <w:rPr>
          <w:rFonts w:ascii="Times New Roman" w:hAnsi="Times New Roman" w:cs="Times New Roman"/>
        </w:rPr>
      </w:pPr>
      <w:r w:rsidRPr="008106FC">
        <w:rPr>
          <w:rFonts w:ascii="Times New Roman" w:hAnsi="Times New Roman" w:cs="Times New Roman"/>
        </w:rPr>
        <w:t xml:space="preserve">Using the ERD as a reference, </w:t>
      </w:r>
      <w:r w:rsidRPr="008106FC">
        <w:rPr>
          <w:rFonts w:ascii="Times New Roman" w:hAnsi="Times New Roman" w:cs="Times New Roman"/>
          <w:b/>
        </w:rPr>
        <w:t>create the following tables with the appropriate attributes and keys</w:t>
      </w:r>
      <w:r w:rsidRPr="008106FC">
        <w:rPr>
          <w:rFonts w:ascii="Times New Roman" w:hAnsi="Times New Roman" w:cs="Times New Roman"/>
        </w:rPr>
        <w:t>:</w:t>
      </w:r>
    </w:p>
    <w:p w14:paraId="7F5BE53D" w14:textId="19E37D63" w:rsidR="00CD1CD8" w:rsidRPr="0058628F" w:rsidRDefault="00A83147">
      <w:pPr>
        <w:numPr>
          <w:ilvl w:val="1"/>
          <w:numId w:val="2"/>
        </w:numPr>
        <w:spacing w:after="0" w:line="240" w:lineRule="auto"/>
        <w:rPr>
          <w:rFonts w:ascii="Times New Roman" w:hAnsi="Times New Roman" w:cs="Times New Roman"/>
        </w:rPr>
      </w:pPr>
      <w:r w:rsidRPr="008106FC">
        <w:rPr>
          <w:rFonts w:ascii="Times New Roman" w:hAnsi="Times New Roman" w:cs="Times New Roman"/>
        </w:rPr>
        <w:t>A</w:t>
      </w:r>
      <w:r w:rsidRPr="008106FC">
        <w:rPr>
          <w:rFonts w:ascii="Times New Roman" w:hAnsi="Times New Roman" w:cs="Times New Roman"/>
          <w:color w:val="000000"/>
        </w:rPr>
        <w:t xml:space="preserve"> table named </w:t>
      </w:r>
      <w:r w:rsidRPr="008106FC">
        <w:rPr>
          <w:rFonts w:ascii="Times New Roman" w:hAnsi="Times New Roman" w:cs="Times New Roman"/>
          <w:b/>
          <w:color w:val="000000"/>
        </w:rPr>
        <w:t xml:space="preserve">customers </w:t>
      </w:r>
      <w:r w:rsidRPr="008106FC">
        <w:rPr>
          <w:rFonts w:ascii="Times New Roman" w:hAnsi="Times New Roman" w:cs="Times New Roman"/>
          <w:color w:val="000000"/>
        </w:rPr>
        <w:t xml:space="preserve">in the </w:t>
      </w:r>
      <w:proofErr w:type="spellStart"/>
      <w:r w:rsidRPr="008106FC">
        <w:rPr>
          <w:rFonts w:ascii="Times New Roman" w:hAnsi="Times New Roman" w:cs="Times New Roman"/>
          <w:i/>
          <w:color w:val="000000"/>
        </w:rPr>
        <w:t>QuantigrationUpdates</w:t>
      </w:r>
      <w:proofErr w:type="spellEnd"/>
      <w:r w:rsidRPr="008106FC">
        <w:rPr>
          <w:rFonts w:ascii="Times New Roman" w:hAnsi="Times New Roman" w:cs="Times New Roman"/>
          <w:color w:val="000000"/>
        </w:rPr>
        <w:t xml:space="preserve"> database as defined on the project ERD. Provide the SQL commands you ran against MySQL to complete this successfully in your answer:</w:t>
      </w:r>
    </w:p>
    <w:p w14:paraId="474E0C37" w14:textId="77777777" w:rsidR="0058628F" w:rsidRPr="008106FC" w:rsidRDefault="0058628F" w:rsidP="0058628F">
      <w:pPr>
        <w:spacing w:after="0" w:line="240" w:lineRule="auto"/>
        <w:rPr>
          <w:rFonts w:ascii="Times New Roman" w:hAnsi="Times New Roman" w:cs="Times New Roman"/>
        </w:rPr>
      </w:pPr>
    </w:p>
    <w:p w14:paraId="03765AC3" w14:textId="1161AB1B" w:rsidR="00CD1CD8" w:rsidRDefault="0058628F">
      <w:pPr>
        <w:spacing w:after="0" w:line="240" w:lineRule="auto"/>
        <w:ind w:left="1440"/>
        <w:rPr>
          <w:rFonts w:ascii="Times New Roman" w:hAnsi="Times New Roman" w:cs="Times New Roman"/>
        </w:rPr>
      </w:pPr>
      <w:r>
        <w:rPr>
          <w:rFonts w:ascii="Times New Roman" w:hAnsi="Times New Roman" w:cs="Times New Roman"/>
          <w:noProof/>
        </w:rPr>
        <w:drawing>
          <wp:inline distT="0" distB="0" distL="0" distR="0" wp14:anchorId="6AEDF0F0" wp14:editId="6FA7F80A">
            <wp:extent cx="4699000" cy="736600"/>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4699000" cy="736600"/>
                    </a:xfrm>
                    <a:prstGeom prst="rect">
                      <a:avLst/>
                    </a:prstGeom>
                  </pic:spPr>
                </pic:pic>
              </a:graphicData>
            </a:graphic>
          </wp:inline>
        </w:drawing>
      </w:r>
    </w:p>
    <w:p w14:paraId="1B368601" w14:textId="77777777" w:rsidR="002300B8" w:rsidRPr="008106FC" w:rsidRDefault="002300B8">
      <w:pPr>
        <w:spacing w:after="0" w:line="240" w:lineRule="auto"/>
        <w:ind w:left="1440"/>
        <w:rPr>
          <w:rFonts w:ascii="Times New Roman" w:hAnsi="Times New Roman" w:cs="Times New Roman"/>
        </w:rPr>
      </w:pPr>
    </w:p>
    <w:p w14:paraId="6E849938" w14:textId="176DC9E2" w:rsidR="00CD1CD8" w:rsidRPr="008106FC" w:rsidRDefault="00A83147">
      <w:pPr>
        <w:pBdr>
          <w:top w:val="nil"/>
          <w:left w:val="nil"/>
          <w:bottom w:val="nil"/>
          <w:right w:val="nil"/>
          <w:between w:val="nil"/>
        </w:pBdr>
        <w:spacing w:after="0" w:line="240" w:lineRule="auto"/>
        <w:ind w:hanging="720"/>
        <w:jc w:val="center"/>
        <w:rPr>
          <w:rFonts w:ascii="Times New Roman" w:hAnsi="Times New Roman" w:cs="Times New Roman"/>
          <w:color w:val="000000"/>
        </w:rPr>
      </w:pPr>
      <w:r w:rsidRPr="008106FC">
        <w:rPr>
          <w:rFonts w:ascii="Times New Roman" w:hAnsi="Times New Roman" w:cs="Times New Roman"/>
          <w:color w:val="000000"/>
        </w:rPr>
        <w:t>[</w:t>
      </w:r>
      <w:r w:rsidR="0058628F">
        <w:rPr>
          <w:rFonts w:ascii="Times New Roman" w:hAnsi="Times New Roman" w:cs="Times New Roman"/>
          <w:color w:val="000000"/>
        </w:rPr>
        <w:t xml:space="preserve">Again, learning with </w:t>
      </w:r>
      <w:proofErr w:type="spellStart"/>
      <w:r w:rsidR="0058628F">
        <w:rPr>
          <w:rFonts w:ascii="Times New Roman" w:hAnsi="Times New Roman" w:cs="Times New Roman"/>
          <w:color w:val="000000"/>
        </w:rPr>
        <w:t>mysql</w:t>
      </w:r>
      <w:proofErr w:type="spellEnd"/>
      <w:r w:rsidR="0058628F">
        <w:rPr>
          <w:rFonts w:ascii="Times New Roman" w:hAnsi="Times New Roman" w:cs="Times New Roman"/>
          <w:color w:val="000000"/>
        </w:rPr>
        <w:t xml:space="preserve"> has been so very easy, that something as simple as ‘create table’, is how you create a table. Then, </w:t>
      </w:r>
      <w:proofErr w:type="spellStart"/>
      <w:r w:rsidR="0058628F">
        <w:rPr>
          <w:rFonts w:ascii="Times New Roman" w:hAnsi="Times New Roman" w:cs="Times New Roman"/>
          <w:color w:val="000000"/>
        </w:rPr>
        <w:t>CustomerID</w:t>
      </w:r>
      <w:proofErr w:type="spellEnd"/>
      <w:r w:rsidR="0058628F">
        <w:rPr>
          <w:rFonts w:ascii="Times New Roman" w:hAnsi="Times New Roman" w:cs="Times New Roman"/>
          <w:color w:val="000000"/>
        </w:rPr>
        <w:t xml:space="preserve"> is an integer, and FirstName is a set of variable characters with a maximum length of 25, and so on and so forth. Setting the primary key of Customers with </w:t>
      </w:r>
      <w:proofErr w:type="spellStart"/>
      <w:r w:rsidR="0058628F">
        <w:rPr>
          <w:rFonts w:ascii="Times New Roman" w:hAnsi="Times New Roman" w:cs="Times New Roman"/>
          <w:color w:val="000000"/>
        </w:rPr>
        <w:t>CustomerID</w:t>
      </w:r>
      <w:proofErr w:type="spellEnd"/>
      <w:r w:rsidR="0058628F">
        <w:rPr>
          <w:rFonts w:ascii="Times New Roman" w:hAnsi="Times New Roman" w:cs="Times New Roman"/>
          <w:color w:val="000000"/>
        </w:rPr>
        <w:t>. The primary key will be used in another table, to join the two together in harmony!</w:t>
      </w:r>
      <w:r w:rsidRPr="008106FC">
        <w:rPr>
          <w:rFonts w:ascii="Times New Roman" w:hAnsi="Times New Roman" w:cs="Times New Roman"/>
          <w:color w:val="000000"/>
        </w:rPr>
        <w:t>]</w:t>
      </w:r>
    </w:p>
    <w:p w14:paraId="6FF6E3E4" w14:textId="77777777" w:rsidR="00CD1CD8" w:rsidRPr="008106FC" w:rsidRDefault="00CD1CD8">
      <w:pPr>
        <w:spacing w:after="0" w:line="240" w:lineRule="auto"/>
        <w:ind w:left="1440"/>
        <w:rPr>
          <w:rFonts w:ascii="Times New Roman" w:hAnsi="Times New Roman" w:cs="Times New Roman"/>
        </w:rPr>
      </w:pPr>
    </w:p>
    <w:p w14:paraId="6D91870E" w14:textId="77777777" w:rsidR="00CD1CD8" w:rsidRPr="008106FC" w:rsidRDefault="00A83147">
      <w:pPr>
        <w:numPr>
          <w:ilvl w:val="1"/>
          <w:numId w:val="2"/>
        </w:numPr>
        <w:spacing w:after="0" w:line="240" w:lineRule="auto"/>
        <w:rPr>
          <w:rFonts w:ascii="Times New Roman" w:hAnsi="Times New Roman" w:cs="Times New Roman"/>
        </w:rPr>
      </w:pPr>
      <w:r w:rsidRPr="008106FC">
        <w:rPr>
          <w:rFonts w:ascii="Times New Roman" w:hAnsi="Times New Roman" w:cs="Times New Roman"/>
        </w:rPr>
        <w:t>A</w:t>
      </w:r>
      <w:r w:rsidRPr="008106FC">
        <w:rPr>
          <w:rFonts w:ascii="Times New Roman" w:hAnsi="Times New Roman" w:cs="Times New Roman"/>
          <w:color w:val="000000"/>
        </w:rPr>
        <w:t xml:space="preserve"> table named </w:t>
      </w:r>
      <w:r w:rsidRPr="008106FC">
        <w:rPr>
          <w:rFonts w:ascii="Times New Roman" w:hAnsi="Times New Roman" w:cs="Times New Roman"/>
          <w:b/>
          <w:color w:val="000000"/>
        </w:rPr>
        <w:t xml:space="preserve">orders </w:t>
      </w:r>
      <w:r w:rsidRPr="008106FC">
        <w:rPr>
          <w:rFonts w:ascii="Times New Roman" w:hAnsi="Times New Roman" w:cs="Times New Roman"/>
          <w:color w:val="000000"/>
        </w:rPr>
        <w:t xml:space="preserve">in the </w:t>
      </w:r>
      <w:proofErr w:type="spellStart"/>
      <w:r w:rsidRPr="008106FC">
        <w:rPr>
          <w:rFonts w:ascii="Times New Roman" w:hAnsi="Times New Roman" w:cs="Times New Roman"/>
          <w:i/>
          <w:color w:val="000000"/>
        </w:rPr>
        <w:t>QuantigrationUpdates</w:t>
      </w:r>
      <w:proofErr w:type="spellEnd"/>
      <w:r w:rsidRPr="008106FC">
        <w:rPr>
          <w:rFonts w:ascii="Times New Roman" w:hAnsi="Times New Roman" w:cs="Times New Roman"/>
          <w:color w:val="000000"/>
        </w:rPr>
        <w:t xml:space="preserve"> database as defined on the project ERD. Provide the SQL commands you ran against MySQL to complete this successfully in your answer:</w:t>
      </w:r>
    </w:p>
    <w:p w14:paraId="02F70D37" w14:textId="57C63B71" w:rsidR="00CD1CD8" w:rsidRDefault="00CD1CD8">
      <w:pPr>
        <w:spacing w:after="0" w:line="240" w:lineRule="auto"/>
        <w:ind w:left="1440"/>
        <w:rPr>
          <w:rFonts w:ascii="Times New Roman" w:hAnsi="Times New Roman" w:cs="Times New Roman"/>
        </w:rPr>
      </w:pPr>
    </w:p>
    <w:p w14:paraId="6AE33E7B" w14:textId="518AFFC5" w:rsidR="00CB6DD9" w:rsidRDefault="00C41113">
      <w:pPr>
        <w:spacing w:after="0" w:line="240" w:lineRule="auto"/>
        <w:ind w:left="1440"/>
        <w:rPr>
          <w:rFonts w:ascii="Times New Roman" w:hAnsi="Times New Roman" w:cs="Times New Roman"/>
        </w:rPr>
      </w:pPr>
      <w:r>
        <w:rPr>
          <w:rFonts w:ascii="Times New Roman" w:hAnsi="Times New Roman" w:cs="Times New Roman"/>
          <w:noProof/>
        </w:rPr>
        <w:drawing>
          <wp:inline distT="0" distB="0" distL="0" distR="0" wp14:anchorId="5C82FE6F" wp14:editId="307C4C54">
            <wp:extent cx="4724400" cy="3429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1">
                      <a:extLst>
                        <a:ext uri="{28A0092B-C50C-407E-A947-70E740481C1C}">
                          <a14:useLocalDpi xmlns:a14="http://schemas.microsoft.com/office/drawing/2010/main" val="0"/>
                        </a:ext>
                      </a:extLst>
                    </a:blip>
                    <a:stretch>
                      <a:fillRect/>
                    </a:stretch>
                  </pic:blipFill>
                  <pic:spPr>
                    <a:xfrm>
                      <a:off x="0" y="0"/>
                      <a:ext cx="4724400" cy="342900"/>
                    </a:xfrm>
                    <a:prstGeom prst="rect">
                      <a:avLst/>
                    </a:prstGeom>
                  </pic:spPr>
                </pic:pic>
              </a:graphicData>
            </a:graphic>
          </wp:inline>
        </w:drawing>
      </w:r>
    </w:p>
    <w:p w14:paraId="6C4CC248" w14:textId="77777777" w:rsidR="00CB6DD9" w:rsidRPr="008106FC" w:rsidRDefault="00CB6DD9">
      <w:pPr>
        <w:spacing w:after="0" w:line="240" w:lineRule="auto"/>
        <w:ind w:left="1440"/>
        <w:rPr>
          <w:rFonts w:ascii="Times New Roman" w:hAnsi="Times New Roman" w:cs="Times New Roman"/>
        </w:rPr>
      </w:pPr>
    </w:p>
    <w:p w14:paraId="5AC2A476" w14:textId="2D03B5AD"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C41113">
        <w:rPr>
          <w:rFonts w:ascii="Times New Roman" w:hAnsi="Times New Roman" w:cs="Times New Roman"/>
        </w:rPr>
        <w:t xml:space="preserve">Creating a table called Orders with, as simply as before, </w:t>
      </w:r>
      <w:proofErr w:type="spellStart"/>
      <w:r w:rsidR="00C41113">
        <w:rPr>
          <w:rFonts w:ascii="Times New Roman" w:hAnsi="Times New Roman" w:cs="Times New Roman"/>
        </w:rPr>
        <w:t>OrderID</w:t>
      </w:r>
      <w:proofErr w:type="spellEnd"/>
      <w:r w:rsidR="00C41113">
        <w:rPr>
          <w:rFonts w:ascii="Times New Roman" w:hAnsi="Times New Roman" w:cs="Times New Roman"/>
        </w:rPr>
        <w:t xml:space="preserve"> as an integer, </w:t>
      </w:r>
      <w:proofErr w:type="spellStart"/>
      <w:r w:rsidR="00C41113">
        <w:rPr>
          <w:rFonts w:ascii="Times New Roman" w:hAnsi="Times New Roman" w:cs="Times New Roman"/>
        </w:rPr>
        <w:t>CustomerID</w:t>
      </w:r>
      <w:proofErr w:type="spellEnd"/>
      <w:r w:rsidR="00C41113">
        <w:rPr>
          <w:rFonts w:ascii="Times New Roman" w:hAnsi="Times New Roman" w:cs="Times New Roman"/>
        </w:rPr>
        <w:t xml:space="preserve"> as an INT, SKU as a variable character with a maximum length of 20, and so on!</w:t>
      </w:r>
      <w:r w:rsidRPr="008106FC">
        <w:rPr>
          <w:rFonts w:ascii="Times New Roman" w:hAnsi="Times New Roman" w:cs="Times New Roman"/>
        </w:rPr>
        <w:t>]</w:t>
      </w:r>
    </w:p>
    <w:p w14:paraId="782C2685" w14:textId="77777777" w:rsidR="00CD1CD8" w:rsidRPr="008106FC" w:rsidRDefault="00CD1CD8">
      <w:pPr>
        <w:spacing w:after="0" w:line="240" w:lineRule="auto"/>
        <w:ind w:left="1440"/>
        <w:rPr>
          <w:rFonts w:ascii="Times New Roman" w:hAnsi="Times New Roman" w:cs="Times New Roman"/>
        </w:rPr>
      </w:pPr>
    </w:p>
    <w:p w14:paraId="50CEC37D" w14:textId="77777777" w:rsidR="00CD1CD8" w:rsidRPr="008106FC" w:rsidRDefault="00A83147">
      <w:pPr>
        <w:numPr>
          <w:ilvl w:val="1"/>
          <w:numId w:val="2"/>
        </w:numPr>
        <w:spacing w:after="0" w:line="240" w:lineRule="auto"/>
        <w:rPr>
          <w:rFonts w:ascii="Times New Roman" w:hAnsi="Times New Roman" w:cs="Times New Roman"/>
        </w:rPr>
      </w:pPr>
      <w:r w:rsidRPr="008106FC">
        <w:rPr>
          <w:rFonts w:ascii="Times New Roman" w:hAnsi="Times New Roman" w:cs="Times New Roman"/>
        </w:rPr>
        <w:lastRenderedPageBreak/>
        <w:t>A</w:t>
      </w:r>
      <w:r w:rsidRPr="008106FC">
        <w:rPr>
          <w:rFonts w:ascii="Times New Roman" w:hAnsi="Times New Roman" w:cs="Times New Roman"/>
          <w:color w:val="000000"/>
        </w:rPr>
        <w:t xml:space="preserve"> table named </w:t>
      </w:r>
      <w:proofErr w:type="spellStart"/>
      <w:r w:rsidRPr="008106FC">
        <w:rPr>
          <w:rFonts w:ascii="Times New Roman" w:hAnsi="Times New Roman" w:cs="Times New Roman"/>
          <w:b/>
          <w:color w:val="000000"/>
        </w:rPr>
        <w:t>rma</w:t>
      </w:r>
      <w:proofErr w:type="spellEnd"/>
      <w:r w:rsidRPr="008106FC">
        <w:rPr>
          <w:rFonts w:ascii="Times New Roman" w:hAnsi="Times New Roman" w:cs="Times New Roman"/>
          <w:color w:val="000000"/>
        </w:rPr>
        <w:t xml:space="preserve"> in the </w:t>
      </w:r>
      <w:proofErr w:type="spellStart"/>
      <w:r w:rsidRPr="008106FC">
        <w:rPr>
          <w:rFonts w:ascii="Times New Roman" w:hAnsi="Times New Roman" w:cs="Times New Roman"/>
          <w:i/>
          <w:color w:val="000000"/>
        </w:rPr>
        <w:t>QuantigrationUpdates</w:t>
      </w:r>
      <w:proofErr w:type="spellEnd"/>
      <w:r w:rsidRPr="008106FC">
        <w:rPr>
          <w:rFonts w:ascii="Times New Roman" w:hAnsi="Times New Roman" w:cs="Times New Roman"/>
          <w:color w:val="000000"/>
        </w:rPr>
        <w:t xml:space="preserve"> database as defined on the project ERD. Provide the SQL commands you ran against MySQL to complete this successfully in your answer:</w:t>
      </w:r>
    </w:p>
    <w:p w14:paraId="272E5FF6" w14:textId="0F3EA2F1" w:rsidR="00CD1CD8" w:rsidRDefault="00CD1CD8">
      <w:pPr>
        <w:spacing w:after="0" w:line="240" w:lineRule="auto"/>
        <w:rPr>
          <w:rFonts w:ascii="Times New Roman" w:hAnsi="Times New Roman" w:cs="Times New Roman"/>
        </w:rPr>
      </w:pPr>
    </w:p>
    <w:p w14:paraId="70FDB73D" w14:textId="4516DD82" w:rsidR="002210FA" w:rsidRDefault="002210FA" w:rsidP="002210FA">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193CA782" wp14:editId="71765371">
            <wp:extent cx="4749800" cy="406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2">
                      <a:extLst>
                        <a:ext uri="{28A0092B-C50C-407E-A947-70E740481C1C}">
                          <a14:useLocalDpi xmlns:a14="http://schemas.microsoft.com/office/drawing/2010/main" val="0"/>
                        </a:ext>
                      </a:extLst>
                    </a:blip>
                    <a:stretch>
                      <a:fillRect/>
                    </a:stretch>
                  </pic:blipFill>
                  <pic:spPr>
                    <a:xfrm>
                      <a:off x="0" y="0"/>
                      <a:ext cx="4749800" cy="406400"/>
                    </a:xfrm>
                    <a:prstGeom prst="rect">
                      <a:avLst/>
                    </a:prstGeom>
                  </pic:spPr>
                </pic:pic>
              </a:graphicData>
            </a:graphic>
          </wp:inline>
        </w:drawing>
      </w:r>
    </w:p>
    <w:p w14:paraId="48526C9F" w14:textId="77777777" w:rsidR="002210FA" w:rsidRPr="008106FC" w:rsidRDefault="002210FA">
      <w:pPr>
        <w:spacing w:after="0" w:line="240" w:lineRule="auto"/>
        <w:rPr>
          <w:rFonts w:ascii="Times New Roman" w:hAnsi="Times New Roman" w:cs="Times New Roman"/>
        </w:rPr>
      </w:pPr>
    </w:p>
    <w:p w14:paraId="39243A22" w14:textId="205B3B57"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2210FA">
        <w:rPr>
          <w:rFonts w:ascii="Times New Roman" w:hAnsi="Times New Roman" w:cs="Times New Roman"/>
        </w:rPr>
        <w:t xml:space="preserve">The third table created in </w:t>
      </w:r>
      <w:proofErr w:type="spellStart"/>
      <w:r w:rsidR="002210FA">
        <w:rPr>
          <w:rFonts w:ascii="Times New Roman" w:hAnsi="Times New Roman" w:cs="Times New Roman"/>
        </w:rPr>
        <w:t>QuantigrationUpdates</w:t>
      </w:r>
      <w:proofErr w:type="spellEnd"/>
      <w:r w:rsidR="002210FA">
        <w:rPr>
          <w:rFonts w:ascii="Times New Roman" w:hAnsi="Times New Roman" w:cs="Times New Roman"/>
        </w:rPr>
        <w:t xml:space="preserve">, RMAID. Same as before, again. Using RMAID as an integer, </w:t>
      </w:r>
      <w:proofErr w:type="spellStart"/>
      <w:r w:rsidR="002210FA">
        <w:rPr>
          <w:rFonts w:ascii="Times New Roman" w:hAnsi="Times New Roman" w:cs="Times New Roman"/>
        </w:rPr>
        <w:t>OrderID</w:t>
      </w:r>
      <w:proofErr w:type="spellEnd"/>
      <w:r w:rsidR="002210FA">
        <w:rPr>
          <w:rFonts w:ascii="Times New Roman" w:hAnsi="Times New Roman" w:cs="Times New Roman"/>
        </w:rPr>
        <w:t xml:space="preserve"> as an integer, and so on.</w:t>
      </w:r>
      <w:r w:rsidRPr="008106FC">
        <w:rPr>
          <w:rFonts w:ascii="Times New Roman" w:hAnsi="Times New Roman" w:cs="Times New Roman"/>
        </w:rPr>
        <w:t>]</w:t>
      </w:r>
    </w:p>
    <w:p w14:paraId="3DD6F50E" w14:textId="77777777" w:rsidR="00CD1CD8" w:rsidRPr="008106FC" w:rsidRDefault="00CD1CD8">
      <w:pPr>
        <w:pBdr>
          <w:top w:val="nil"/>
          <w:left w:val="nil"/>
          <w:bottom w:val="nil"/>
          <w:right w:val="nil"/>
          <w:between w:val="nil"/>
        </w:pBdr>
        <w:spacing w:after="0" w:line="240" w:lineRule="auto"/>
        <w:rPr>
          <w:rFonts w:ascii="Times New Roman" w:hAnsi="Times New Roman" w:cs="Times New Roman"/>
        </w:rPr>
      </w:pPr>
    </w:p>
    <w:p w14:paraId="7A83F798" w14:textId="77777777" w:rsidR="00CD1CD8" w:rsidRPr="008106FC" w:rsidRDefault="00A83147">
      <w:pPr>
        <w:numPr>
          <w:ilvl w:val="0"/>
          <w:numId w:val="2"/>
        </w:numPr>
        <w:pBdr>
          <w:top w:val="nil"/>
          <w:left w:val="nil"/>
          <w:bottom w:val="nil"/>
          <w:right w:val="nil"/>
          <w:between w:val="nil"/>
        </w:pBdr>
        <w:spacing w:after="0" w:line="240" w:lineRule="auto"/>
        <w:rPr>
          <w:rFonts w:ascii="Times New Roman" w:hAnsi="Times New Roman" w:cs="Times New Roman"/>
        </w:rPr>
      </w:pPr>
      <w:r w:rsidRPr="008106FC">
        <w:rPr>
          <w:rFonts w:ascii="Times New Roman" w:hAnsi="Times New Roman" w:cs="Times New Roman"/>
          <w:b/>
        </w:rPr>
        <w:t>Update your existing table</w:t>
      </w:r>
      <w:r w:rsidRPr="008106FC">
        <w:rPr>
          <w:rFonts w:ascii="Times New Roman" w:hAnsi="Times New Roman" w:cs="Times New Roman"/>
        </w:rPr>
        <w:t xml:space="preserve"> from “Customer” to “Collaborator” using SQL based on this change in requirements. Provide the SQL commands you ran against MySQL to complete this successfully in your answer:</w:t>
      </w:r>
    </w:p>
    <w:p w14:paraId="33BE766F" w14:textId="3926076A" w:rsidR="00CD1CD8" w:rsidRDefault="00CD1CD8">
      <w:pPr>
        <w:pBdr>
          <w:top w:val="nil"/>
          <w:left w:val="nil"/>
          <w:bottom w:val="nil"/>
          <w:right w:val="nil"/>
          <w:between w:val="nil"/>
        </w:pBdr>
        <w:spacing w:after="0" w:line="240" w:lineRule="auto"/>
        <w:ind w:left="360"/>
        <w:rPr>
          <w:rFonts w:ascii="Times New Roman" w:hAnsi="Times New Roman" w:cs="Times New Roman"/>
          <w:b/>
        </w:rPr>
      </w:pPr>
    </w:p>
    <w:p w14:paraId="02F74A20" w14:textId="1BB2440E" w:rsidR="00284F8E" w:rsidRDefault="00284F8E" w:rsidP="00284F8E">
      <w:pPr>
        <w:pBdr>
          <w:top w:val="nil"/>
          <w:left w:val="nil"/>
          <w:bottom w:val="nil"/>
          <w:right w:val="nil"/>
          <w:between w:val="nil"/>
        </w:pBdr>
        <w:spacing w:after="0" w:line="240" w:lineRule="auto"/>
        <w:ind w:left="360"/>
        <w:jc w:val="center"/>
        <w:rPr>
          <w:rFonts w:ascii="Times New Roman" w:hAnsi="Times New Roman" w:cs="Times New Roman"/>
          <w:b/>
        </w:rPr>
      </w:pPr>
      <w:r>
        <w:rPr>
          <w:rFonts w:ascii="Times New Roman" w:hAnsi="Times New Roman" w:cs="Times New Roman"/>
          <w:b/>
          <w:noProof/>
        </w:rPr>
        <w:drawing>
          <wp:inline distT="0" distB="0" distL="0" distR="0" wp14:anchorId="20E982E3" wp14:editId="28C4DCB2">
            <wp:extent cx="3136900" cy="3556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3">
                      <a:extLst>
                        <a:ext uri="{28A0092B-C50C-407E-A947-70E740481C1C}">
                          <a14:useLocalDpi xmlns:a14="http://schemas.microsoft.com/office/drawing/2010/main" val="0"/>
                        </a:ext>
                      </a:extLst>
                    </a:blip>
                    <a:stretch>
                      <a:fillRect/>
                    </a:stretch>
                  </pic:blipFill>
                  <pic:spPr>
                    <a:xfrm>
                      <a:off x="0" y="0"/>
                      <a:ext cx="3136900" cy="355600"/>
                    </a:xfrm>
                    <a:prstGeom prst="rect">
                      <a:avLst/>
                    </a:prstGeom>
                  </pic:spPr>
                </pic:pic>
              </a:graphicData>
            </a:graphic>
          </wp:inline>
        </w:drawing>
      </w:r>
    </w:p>
    <w:p w14:paraId="223C94B6" w14:textId="77777777" w:rsidR="00284F8E" w:rsidRPr="008106FC" w:rsidRDefault="00284F8E">
      <w:pPr>
        <w:pBdr>
          <w:top w:val="nil"/>
          <w:left w:val="nil"/>
          <w:bottom w:val="nil"/>
          <w:right w:val="nil"/>
          <w:between w:val="nil"/>
        </w:pBdr>
        <w:spacing w:after="0" w:line="240" w:lineRule="auto"/>
        <w:ind w:left="360"/>
        <w:rPr>
          <w:rFonts w:ascii="Times New Roman" w:hAnsi="Times New Roman" w:cs="Times New Roman"/>
          <w:b/>
        </w:rPr>
      </w:pPr>
    </w:p>
    <w:p w14:paraId="2CD24FAD" w14:textId="75CB1BBF" w:rsidR="00CD1CD8"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284F8E">
        <w:rPr>
          <w:rFonts w:ascii="Times New Roman" w:hAnsi="Times New Roman" w:cs="Times New Roman"/>
        </w:rPr>
        <w:t>Very simple command here, completely plain English. ‘Rename table “Customers” to “Collaborators”’.]</w:t>
      </w:r>
    </w:p>
    <w:p w14:paraId="0BF45498" w14:textId="77777777" w:rsidR="00284F8E" w:rsidRPr="008106FC" w:rsidRDefault="00284F8E">
      <w:pPr>
        <w:spacing w:after="0" w:line="240" w:lineRule="auto"/>
        <w:jc w:val="center"/>
        <w:rPr>
          <w:rFonts w:ascii="Times New Roman" w:hAnsi="Times New Roman" w:cs="Times New Roman"/>
        </w:rPr>
      </w:pPr>
    </w:p>
    <w:p w14:paraId="1B47610A" w14:textId="77777777" w:rsidR="00CD1CD8" w:rsidRPr="008106FC" w:rsidRDefault="00A83147">
      <w:pPr>
        <w:pStyle w:val="Heading2"/>
        <w:rPr>
          <w:rFonts w:ascii="Times New Roman" w:hAnsi="Times New Roman" w:cs="Times New Roman"/>
        </w:rPr>
      </w:pPr>
      <w:r w:rsidRPr="008106FC">
        <w:rPr>
          <w:rFonts w:ascii="Times New Roman" w:hAnsi="Times New Roman" w:cs="Times New Roman"/>
        </w:rPr>
        <w:t>Step Two: Load and Query the Data</w:t>
      </w:r>
    </w:p>
    <w:p w14:paraId="1C627129" w14:textId="77777777" w:rsidR="00CD1CD8" w:rsidRPr="008106FC" w:rsidRDefault="00CD1CD8">
      <w:pPr>
        <w:spacing w:after="0"/>
        <w:rPr>
          <w:rFonts w:ascii="Times New Roman" w:hAnsi="Times New Roman" w:cs="Times New Roman"/>
        </w:rPr>
      </w:pPr>
    </w:p>
    <w:p w14:paraId="079BF209" w14:textId="77777777" w:rsidR="00CD1CD8" w:rsidRPr="008106FC" w:rsidRDefault="00A83147">
      <w:pPr>
        <w:numPr>
          <w:ilvl w:val="0"/>
          <w:numId w:val="1"/>
        </w:numPr>
        <w:spacing w:after="0" w:line="240" w:lineRule="auto"/>
        <w:rPr>
          <w:rFonts w:ascii="Times New Roman" w:hAnsi="Times New Roman" w:cs="Times New Roman"/>
          <w:color w:val="000000"/>
        </w:rPr>
      </w:pPr>
      <w:r w:rsidRPr="008106FC">
        <w:rPr>
          <w:rFonts w:ascii="Times New Roman" w:hAnsi="Times New Roman" w:cs="Times New Roman"/>
          <w:b/>
        </w:rPr>
        <w:t>Import the data from each file into tables</w:t>
      </w:r>
      <w:r w:rsidRPr="008106FC">
        <w:rPr>
          <w:rFonts w:ascii="Times New Roman" w:hAnsi="Times New Roman" w:cs="Times New Roman"/>
        </w:rPr>
        <w:t xml:space="preserve">. </w:t>
      </w:r>
    </w:p>
    <w:p w14:paraId="04A10955" w14:textId="77777777" w:rsidR="00CD1CD8" w:rsidRPr="008106FC" w:rsidRDefault="00A83147">
      <w:pPr>
        <w:numPr>
          <w:ilvl w:val="1"/>
          <w:numId w:val="1"/>
        </w:numPr>
        <w:spacing w:after="0" w:line="240" w:lineRule="auto"/>
        <w:rPr>
          <w:rFonts w:ascii="Times New Roman" w:hAnsi="Times New Roman" w:cs="Times New Roman"/>
          <w:sz w:val="24"/>
          <w:szCs w:val="24"/>
        </w:rPr>
      </w:pPr>
      <w:r w:rsidRPr="008106FC">
        <w:rPr>
          <w:rFonts w:ascii="Times New Roman" w:hAnsi="Times New Roman" w:cs="Times New Roman"/>
          <w:sz w:val="24"/>
          <w:szCs w:val="24"/>
        </w:rPr>
        <w:t xml:space="preserve">Use the </w:t>
      </w:r>
      <w:proofErr w:type="spellStart"/>
      <w:r w:rsidRPr="008106FC">
        <w:rPr>
          <w:rFonts w:ascii="Times New Roman" w:hAnsi="Times New Roman" w:cs="Times New Roman"/>
          <w:i/>
          <w:sz w:val="24"/>
          <w:szCs w:val="24"/>
        </w:rPr>
        <w:t>QuantigrationUpdates</w:t>
      </w:r>
      <w:proofErr w:type="spellEnd"/>
      <w:r w:rsidRPr="008106FC">
        <w:rPr>
          <w:rFonts w:ascii="Times New Roman" w:hAnsi="Times New Roman" w:cs="Times New Roman"/>
          <w:sz w:val="24"/>
          <w:szCs w:val="24"/>
        </w:rPr>
        <w:t xml:space="preserve"> database, the three tables you created, and the three CSV files preloaded into </w:t>
      </w:r>
      <w:proofErr w:type="spellStart"/>
      <w:r w:rsidRPr="008106FC">
        <w:rPr>
          <w:rFonts w:ascii="Times New Roman" w:hAnsi="Times New Roman" w:cs="Times New Roman"/>
          <w:sz w:val="24"/>
          <w:szCs w:val="24"/>
        </w:rPr>
        <w:t>Codio</w:t>
      </w:r>
      <w:proofErr w:type="spellEnd"/>
      <w:r w:rsidRPr="008106FC">
        <w:rPr>
          <w:rFonts w:ascii="Times New Roman" w:hAnsi="Times New Roman" w:cs="Times New Roman"/>
          <w:sz w:val="24"/>
          <w:szCs w:val="24"/>
        </w:rPr>
        <w:t>.</w:t>
      </w:r>
    </w:p>
    <w:p w14:paraId="30EFAEFD" w14:textId="29AE9FE9" w:rsidR="00CD1CD8" w:rsidRDefault="00A83147">
      <w:pPr>
        <w:numPr>
          <w:ilvl w:val="1"/>
          <w:numId w:val="1"/>
        </w:numPr>
        <w:spacing w:after="0" w:line="240" w:lineRule="auto"/>
        <w:rPr>
          <w:rFonts w:ascii="Times New Roman" w:hAnsi="Times New Roman" w:cs="Times New Roman"/>
          <w:sz w:val="24"/>
          <w:szCs w:val="24"/>
        </w:rPr>
      </w:pPr>
      <w:r w:rsidRPr="008106FC">
        <w:rPr>
          <w:rFonts w:ascii="Times New Roman" w:hAnsi="Times New Roman" w:cs="Times New Roman"/>
          <w:sz w:val="24"/>
          <w:szCs w:val="24"/>
        </w:rPr>
        <w:t xml:space="preserve">Use the import utility of your database program to load the data from each file into the table of the same name. You will perform this step three times, once for each table. </w:t>
      </w:r>
    </w:p>
    <w:p w14:paraId="2B398949" w14:textId="6A8145E3" w:rsidR="0024596B" w:rsidRDefault="0024596B" w:rsidP="0024596B">
      <w:pPr>
        <w:spacing w:after="0" w:line="240" w:lineRule="auto"/>
        <w:rPr>
          <w:rFonts w:ascii="Times New Roman" w:hAnsi="Times New Roman" w:cs="Times New Roman"/>
          <w:sz w:val="24"/>
          <w:szCs w:val="24"/>
        </w:rPr>
      </w:pPr>
    </w:p>
    <w:p w14:paraId="7C62FFC9" w14:textId="05D4E7DD" w:rsidR="0024596B" w:rsidRDefault="0024596B" w:rsidP="0024596B">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3CFB8F0" wp14:editId="11B4F715">
            <wp:extent cx="4813300" cy="1651000"/>
            <wp:effectExtent l="0" t="0" r="0" b="0"/>
            <wp:docPr id="8" name="Picture 8"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813300" cy="1651000"/>
                    </a:xfrm>
                    <a:prstGeom prst="rect">
                      <a:avLst/>
                    </a:prstGeom>
                  </pic:spPr>
                </pic:pic>
              </a:graphicData>
            </a:graphic>
          </wp:inline>
        </w:drawing>
      </w:r>
    </w:p>
    <w:p w14:paraId="5FE40736" w14:textId="77777777" w:rsidR="0024596B" w:rsidRDefault="0024596B" w:rsidP="0024596B">
      <w:pPr>
        <w:spacing w:after="0" w:line="240" w:lineRule="auto"/>
        <w:rPr>
          <w:rFonts w:ascii="Times New Roman" w:hAnsi="Times New Roman" w:cs="Times New Roman"/>
          <w:sz w:val="24"/>
          <w:szCs w:val="24"/>
        </w:rPr>
      </w:pPr>
    </w:p>
    <w:p w14:paraId="1724669D" w14:textId="77777777" w:rsidR="0024596B" w:rsidRPr="008106FC" w:rsidRDefault="0024596B" w:rsidP="0024596B">
      <w:pPr>
        <w:spacing w:after="0" w:line="240" w:lineRule="auto"/>
        <w:rPr>
          <w:rFonts w:ascii="Times New Roman" w:hAnsi="Times New Roman" w:cs="Times New Roman"/>
          <w:sz w:val="24"/>
          <w:szCs w:val="24"/>
        </w:rPr>
      </w:pPr>
    </w:p>
    <w:p w14:paraId="7618E0B8" w14:textId="6677954D" w:rsidR="0024596B" w:rsidRDefault="0024596B">
      <w:pPr>
        <w:rPr>
          <w:rFonts w:ascii="Times New Roman" w:hAnsi="Times New Roman" w:cs="Times New Roman"/>
        </w:rPr>
      </w:pPr>
      <w:r>
        <w:rPr>
          <w:rFonts w:ascii="Times New Roman" w:hAnsi="Times New Roman" w:cs="Times New Roman"/>
        </w:rPr>
        <w:br w:type="page"/>
      </w:r>
    </w:p>
    <w:p w14:paraId="14A79F6A" w14:textId="77777777" w:rsidR="00CD1CD8" w:rsidRPr="008106FC" w:rsidRDefault="00CD1CD8">
      <w:pPr>
        <w:spacing w:after="0" w:line="240" w:lineRule="auto"/>
        <w:rPr>
          <w:rFonts w:ascii="Times New Roman" w:hAnsi="Times New Roman" w:cs="Times New Roman"/>
        </w:rPr>
      </w:pPr>
    </w:p>
    <w:p w14:paraId="3371F79E" w14:textId="77777777" w:rsidR="00CD1CD8" w:rsidRPr="008106FC" w:rsidRDefault="00A83147">
      <w:pPr>
        <w:numPr>
          <w:ilvl w:val="0"/>
          <w:numId w:val="1"/>
        </w:numPr>
        <w:spacing w:after="0" w:line="240" w:lineRule="auto"/>
        <w:rPr>
          <w:rFonts w:ascii="Times New Roman" w:hAnsi="Times New Roman" w:cs="Times New Roman"/>
          <w:b/>
          <w:color w:val="000000"/>
          <w:sz w:val="24"/>
          <w:szCs w:val="24"/>
        </w:rPr>
      </w:pPr>
      <w:r w:rsidRPr="008106FC">
        <w:rPr>
          <w:rFonts w:ascii="Times New Roman" w:hAnsi="Times New Roman" w:cs="Times New Roman"/>
          <w:b/>
        </w:rPr>
        <w:t xml:space="preserve">Write basic queries against imported tables to organize and analyze targeted data. </w:t>
      </w:r>
      <w:r w:rsidRPr="008106FC">
        <w:rPr>
          <w:rFonts w:ascii="Times New Roman" w:hAnsi="Times New Roman" w:cs="Times New Roman"/>
        </w:rPr>
        <w:t>For each query, replace the bracketed text with a screenshot of the query and its output. You should also include a brief, 1- to 3-sentence description of the output.</w:t>
      </w:r>
    </w:p>
    <w:p w14:paraId="36353D25" w14:textId="77777777" w:rsidR="00CD1CD8" w:rsidRPr="008106FC" w:rsidRDefault="00A83147">
      <w:pPr>
        <w:numPr>
          <w:ilvl w:val="1"/>
          <w:numId w:val="1"/>
        </w:numPr>
        <w:spacing w:after="0" w:line="240" w:lineRule="auto"/>
        <w:rPr>
          <w:rFonts w:ascii="Times New Roman" w:hAnsi="Times New Roman" w:cs="Times New Roman"/>
          <w:color w:val="000000"/>
        </w:rPr>
      </w:pPr>
      <w:r w:rsidRPr="008106FC">
        <w:rPr>
          <w:rFonts w:ascii="Times New Roman" w:hAnsi="Times New Roman" w:cs="Times New Roman"/>
          <w:highlight w:val="white"/>
        </w:rPr>
        <w:t>Write an SQL query that returns the count of orders for customers located only in the city of Framingham, Massachusetts.</w:t>
      </w:r>
    </w:p>
    <w:p w14:paraId="337778A1"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How many records were returned?</w:t>
      </w:r>
    </w:p>
    <w:p w14:paraId="095B7735" w14:textId="0AFCEC11" w:rsidR="00CD1CD8" w:rsidRDefault="00CD1CD8">
      <w:pPr>
        <w:spacing w:after="0" w:line="240" w:lineRule="auto"/>
        <w:ind w:left="2160"/>
        <w:rPr>
          <w:rFonts w:ascii="Times New Roman" w:hAnsi="Times New Roman" w:cs="Times New Roman"/>
        </w:rPr>
      </w:pPr>
    </w:p>
    <w:p w14:paraId="23F8ECF8" w14:textId="117B2D49" w:rsidR="00C26C53" w:rsidRDefault="00C26C53" w:rsidP="00C26C5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3D84F62D" wp14:editId="5C40D009">
            <wp:extent cx="4711700" cy="1028700"/>
            <wp:effectExtent l="0" t="0" r="0" b="0"/>
            <wp:docPr id="9" name="Picture 9"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4711700" cy="1028700"/>
                    </a:xfrm>
                    <a:prstGeom prst="rect">
                      <a:avLst/>
                    </a:prstGeom>
                  </pic:spPr>
                </pic:pic>
              </a:graphicData>
            </a:graphic>
          </wp:inline>
        </w:drawing>
      </w:r>
    </w:p>
    <w:p w14:paraId="7CCC5B6C" w14:textId="77777777" w:rsidR="00C26C53" w:rsidRPr="008106FC" w:rsidRDefault="00C26C53">
      <w:pPr>
        <w:spacing w:after="0" w:line="240" w:lineRule="auto"/>
        <w:ind w:left="2160"/>
        <w:rPr>
          <w:rFonts w:ascii="Times New Roman" w:hAnsi="Times New Roman" w:cs="Times New Roman"/>
        </w:rPr>
      </w:pPr>
    </w:p>
    <w:p w14:paraId="14F8E102" w14:textId="27F7A9D7"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C26C53">
        <w:rPr>
          <w:rFonts w:ascii="Times New Roman" w:hAnsi="Times New Roman" w:cs="Times New Roman"/>
        </w:rPr>
        <w:t xml:space="preserve">505 records were returned! Using the select and </w:t>
      </w:r>
      <w:proofErr w:type="gramStart"/>
      <w:r w:rsidR="00C26C53">
        <w:rPr>
          <w:rFonts w:ascii="Times New Roman" w:hAnsi="Times New Roman" w:cs="Times New Roman"/>
        </w:rPr>
        <w:t>count(</w:t>
      </w:r>
      <w:proofErr w:type="gramEnd"/>
      <w:r w:rsidR="00C26C53">
        <w:rPr>
          <w:rFonts w:ascii="Times New Roman" w:hAnsi="Times New Roman" w:cs="Times New Roman"/>
        </w:rPr>
        <w:t xml:space="preserve">*), and then inner joining orders and </w:t>
      </w:r>
      <w:proofErr w:type="spellStart"/>
      <w:r w:rsidR="00C26C53">
        <w:rPr>
          <w:rFonts w:ascii="Times New Roman" w:hAnsi="Times New Roman" w:cs="Times New Roman"/>
        </w:rPr>
        <w:t>customerID</w:t>
      </w:r>
      <w:proofErr w:type="spellEnd"/>
      <w:r w:rsidR="00C26C53">
        <w:rPr>
          <w:rFonts w:ascii="Times New Roman" w:hAnsi="Times New Roman" w:cs="Times New Roman"/>
        </w:rPr>
        <w:t xml:space="preserve"> with the specific city and state, we can see that there are 505 matches to that request.]</w:t>
      </w:r>
    </w:p>
    <w:p w14:paraId="2ADCB869" w14:textId="77777777" w:rsidR="00CD1CD8" w:rsidRPr="008106FC" w:rsidRDefault="00CD1CD8">
      <w:pPr>
        <w:spacing w:after="0" w:line="240" w:lineRule="auto"/>
        <w:ind w:left="2160"/>
        <w:rPr>
          <w:rFonts w:ascii="Times New Roman" w:hAnsi="Times New Roman" w:cs="Times New Roman"/>
        </w:rPr>
      </w:pPr>
    </w:p>
    <w:p w14:paraId="709B4DD6" w14:textId="77777777" w:rsidR="00CD1CD8" w:rsidRPr="008106FC" w:rsidRDefault="00A83147">
      <w:pPr>
        <w:numPr>
          <w:ilvl w:val="1"/>
          <w:numId w:val="1"/>
        </w:numPr>
        <w:spacing w:after="0" w:line="240" w:lineRule="auto"/>
        <w:rPr>
          <w:rFonts w:ascii="Times New Roman" w:hAnsi="Times New Roman" w:cs="Times New Roman"/>
          <w:color w:val="000000"/>
        </w:rPr>
      </w:pPr>
      <w:r w:rsidRPr="008106FC">
        <w:rPr>
          <w:rFonts w:ascii="Times New Roman" w:hAnsi="Times New Roman" w:cs="Times New Roman"/>
        </w:rPr>
        <w:t>Write an SQL query to select all of the customers located in the state of Massachusetts.</w:t>
      </w:r>
    </w:p>
    <w:p w14:paraId="110605B4"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Use a WHERE clause to limit the number of records in the customers table to only those who are located in Massachusetts.</w:t>
      </w:r>
    </w:p>
    <w:p w14:paraId="2F1580B7"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 xml:space="preserve">Record an answer to the following question: How many records were returned? </w:t>
      </w:r>
    </w:p>
    <w:p w14:paraId="66F7BA67" w14:textId="6AB73C45" w:rsidR="00CD1CD8" w:rsidRDefault="00CD1CD8">
      <w:pPr>
        <w:spacing w:after="0" w:line="240" w:lineRule="auto"/>
        <w:rPr>
          <w:rFonts w:ascii="Times New Roman" w:hAnsi="Times New Roman" w:cs="Times New Roman"/>
        </w:rPr>
      </w:pPr>
    </w:p>
    <w:p w14:paraId="12901496" w14:textId="47467D0E" w:rsidR="00416257" w:rsidRDefault="00DD2CEF" w:rsidP="00DD2CEF">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76386896" wp14:editId="47419A8E">
            <wp:extent cx="4775200" cy="977900"/>
            <wp:effectExtent l="0" t="0" r="0" b="0"/>
            <wp:docPr id="10" name="Picture 10"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Text&#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775200" cy="977900"/>
                    </a:xfrm>
                    <a:prstGeom prst="rect">
                      <a:avLst/>
                    </a:prstGeom>
                  </pic:spPr>
                </pic:pic>
              </a:graphicData>
            </a:graphic>
          </wp:inline>
        </w:drawing>
      </w:r>
    </w:p>
    <w:p w14:paraId="0E9C1C7C" w14:textId="77777777" w:rsidR="00416257" w:rsidRPr="008106FC" w:rsidRDefault="00416257">
      <w:pPr>
        <w:spacing w:after="0" w:line="240" w:lineRule="auto"/>
        <w:rPr>
          <w:rFonts w:ascii="Times New Roman" w:hAnsi="Times New Roman" w:cs="Times New Roman"/>
        </w:rPr>
      </w:pPr>
    </w:p>
    <w:p w14:paraId="48B6FE06" w14:textId="37A04EE0"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DD2CEF">
        <w:rPr>
          <w:rFonts w:ascii="Times New Roman" w:hAnsi="Times New Roman" w:cs="Times New Roman"/>
        </w:rPr>
        <w:t xml:space="preserve">Here, there were 982 records returned. </w:t>
      </w:r>
      <w:proofErr w:type="gramStart"/>
      <w:r w:rsidR="00DD2CEF">
        <w:rPr>
          <w:rFonts w:ascii="Times New Roman" w:hAnsi="Times New Roman" w:cs="Times New Roman"/>
        </w:rPr>
        <w:t>Again</w:t>
      </w:r>
      <w:proofErr w:type="gramEnd"/>
      <w:r w:rsidR="00DD2CEF">
        <w:rPr>
          <w:rFonts w:ascii="Times New Roman" w:hAnsi="Times New Roman" w:cs="Times New Roman"/>
        </w:rPr>
        <w:t xml:space="preserve"> using the inner join with Orders and Collaborators </w:t>
      </w:r>
      <w:proofErr w:type="spellStart"/>
      <w:r w:rsidR="00DD2CEF">
        <w:rPr>
          <w:rFonts w:ascii="Times New Roman" w:hAnsi="Times New Roman" w:cs="Times New Roman"/>
        </w:rPr>
        <w:t>CustomerID</w:t>
      </w:r>
      <w:proofErr w:type="spellEnd"/>
      <w:r w:rsidR="00DD2CEF">
        <w:rPr>
          <w:rFonts w:ascii="Times New Roman" w:hAnsi="Times New Roman" w:cs="Times New Roman"/>
        </w:rPr>
        <w:t>.</w:t>
      </w:r>
      <w:r w:rsidRPr="008106FC">
        <w:rPr>
          <w:rFonts w:ascii="Times New Roman" w:hAnsi="Times New Roman" w:cs="Times New Roman"/>
        </w:rPr>
        <w:t>]</w:t>
      </w:r>
    </w:p>
    <w:p w14:paraId="2F3C08A4" w14:textId="77777777" w:rsidR="00CD1CD8" w:rsidRPr="008106FC" w:rsidRDefault="00CD1CD8">
      <w:pPr>
        <w:spacing w:after="0" w:line="240" w:lineRule="auto"/>
        <w:rPr>
          <w:rFonts w:ascii="Times New Roman" w:hAnsi="Times New Roman" w:cs="Times New Roman"/>
        </w:rPr>
      </w:pPr>
    </w:p>
    <w:p w14:paraId="2D245AF7" w14:textId="77777777" w:rsidR="00CD1CD8" w:rsidRPr="008106FC" w:rsidRDefault="00A83147">
      <w:pPr>
        <w:numPr>
          <w:ilvl w:val="1"/>
          <w:numId w:val="1"/>
        </w:numPr>
        <w:spacing w:after="0" w:line="240" w:lineRule="auto"/>
        <w:rPr>
          <w:rFonts w:ascii="Times New Roman" w:hAnsi="Times New Roman" w:cs="Times New Roman"/>
          <w:color w:val="000000"/>
        </w:rPr>
      </w:pPr>
      <w:r w:rsidRPr="008106FC">
        <w:rPr>
          <w:rFonts w:ascii="Times New Roman" w:hAnsi="Times New Roman" w:cs="Times New Roman"/>
        </w:rPr>
        <w:t>Write a SQL query to insert four new records into the orders and customers tables using the following data:</w:t>
      </w:r>
    </w:p>
    <w:p w14:paraId="66C271F9" w14:textId="77777777" w:rsidR="00CD1CD8" w:rsidRPr="008106FC" w:rsidRDefault="00CD1CD8">
      <w:pPr>
        <w:spacing w:after="0" w:line="240" w:lineRule="auto"/>
        <w:ind w:left="1440"/>
        <w:rPr>
          <w:rFonts w:ascii="Times New Roman" w:hAnsi="Times New Roman" w:cs="Times New Roman"/>
          <w:color w:val="000000"/>
        </w:rPr>
      </w:pPr>
    </w:p>
    <w:p w14:paraId="4C9B38CB"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Customers Table</w:t>
      </w:r>
    </w:p>
    <w:p w14:paraId="79DEADB1" w14:textId="77777777" w:rsidR="00CD1CD8" w:rsidRPr="008106FC" w:rsidRDefault="00CD1CD8">
      <w:pPr>
        <w:spacing w:after="0" w:line="240" w:lineRule="auto"/>
        <w:ind w:left="2160"/>
        <w:rPr>
          <w:rFonts w:ascii="Times New Roman" w:hAnsi="Times New Roman" w:cs="Times New Roman"/>
        </w:rPr>
      </w:pPr>
    </w:p>
    <w:tbl>
      <w:tblPr>
        <w:tblStyle w:val="a1"/>
        <w:tblW w:w="10485" w:type="dxa"/>
        <w:tblInd w:w="-18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10"/>
        <w:gridCol w:w="1320"/>
        <w:gridCol w:w="1245"/>
        <w:gridCol w:w="1830"/>
        <w:gridCol w:w="1215"/>
        <w:gridCol w:w="780"/>
        <w:gridCol w:w="1020"/>
        <w:gridCol w:w="1665"/>
      </w:tblGrid>
      <w:tr w:rsidR="00CD1CD8" w:rsidRPr="008106FC" w14:paraId="6577C11D" w14:textId="77777777">
        <w:tc>
          <w:tcPr>
            <w:tcW w:w="1410" w:type="dxa"/>
            <w:shd w:val="clear" w:color="auto" w:fill="auto"/>
            <w:tcMar>
              <w:top w:w="100" w:type="dxa"/>
              <w:left w:w="100" w:type="dxa"/>
              <w:bottom w:w="100" w:type="dxa"/>
              <w:right w:w="100" w:type="dxa"/>
            </w:tcMar>
          </w:tcPr>
          <w:p w14:paraId="6EBA595B"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CustomerID</w:t>
            </w:r>
            <w:proofErr w:type="spellEnd"/>
          </w:p>
        </w:tc>
        <w:tc>
          <w:tcPr>
            <w:tcW w:w="1320" w:type="dxa"/>
            <w:shd w:val="clear" w:color="auto" w:fill="auto"/>
            <w:tcMar>
              <w:top w:w="100" w:type="dxa"/>
              <w:left w:w="100" w:type="dxa"/>
              <w:bottom w:w="100" w:type="dxa"/>
              <w:right w:w="100" w:type="dxa"/>
            </w:tcMar>
          </w:tcPr>
          <w:p w14:paraId="7E02F436"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FirstName</w:t>
            </w:r>
          </w:p>
        </w:tc>
        <w:tc>
          <w:tcPr>
            <w:tcW w:w="1245" w:type="dxa"/>
            <w:shd w:val="clear" w:color="auto" w:fill="auto"/>
            <w:tcMar>
              <w:top w:w="100" w:type="dxa"/>
              <w:left w:w="100" w:type="dxa"/>
              <w:bottom w:w="100" w:type="dxa"/>
              <w:right w:w="100" w:type="dxa"/>
            </w:tcMar>
          </w:tcPr>
          <w:p w14:paraId="525FBB12"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LastName</w:t>
            </w:r>
            <w:proofErr w:type="spellEnd"/>
          </w:p>
        </w:tc>
        <w:tc>
          <w:tcPr>
            <w:tcW w:w="1830" w:type="dxa"/>
            <w:shd w:val="clear" w:color="auto" w:fill="auto"/>
            <w:tcMar>
              <w:top w:w="100" w:type="dxa"/>
              <w:left w:w="100" w:type="dxa"/>
              <w:bottom w:w="100" w:type="dxa"/>
              <w:right w:w="100" w:type="dxa"/>
            </w:tcMar>
          </w:tcPr>
          <w:p w14:paraId="3D987A54"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StreetAddress</w:t>
            </w:r>
            <w:proofErr w:type="spellEnd"/>
          </w:p>
        </w:tc>
        <w:tc>
          <w:tcPr>
            <w:tcW w:w="1215" w:type="dxa"/>
            <w:shd w:val="clear" w:color="auto" w:fill="auto"/>
            <w:tcMar>
              <w:top w:w="100" w:type="dxa"/>
              <w:left w:w="100" w:type="dxa"/>
              <w:bottom w:w="100" w:type="dxa"/>
              <w:right w:w="100" w:type="dxa"/>
            </w:tcMar>
          </w:tcPr>
          <w:p w14:paraId="1D99CBB9"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City</w:t>
            </w:r>
          </w:p>
        </w:tc>
        <w:tc>
          <w:tcPr>
            <w:tcW w:w="780" w:type="dxa"/>
            <w:shd w:val="clear" w:color="auto" w:fill="auto"/>
            <w:tcMar>
              <w:top w:w="100" w:type="dxa"/>
              <w:left w:w="100" w:type="dxa"/>
              <w:bottom w:w="100" w:type="dxa"/>
              <w:right w:w="100" w:type="dxa"/>
            </w:tcMar>
          </w:tcPr>
          <w:p w14:paraId="30293E91"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State</w:t>
            </w:r>
          </w:p>
        </w:tc>
        <w:tc>
          <w:tcPr>
            <w:tcW w:w="1020" w:type="dxa"/>
            <w:shd w:val="clear" w:color="auto" w:fill="auto"/>
            <w:tcMar>
              <w:top w:w="100" w:type="dxa"/>
              <w:left w:w="100" w:type="dxa"/>
              <w:bottom w:w="100" w:type="dxa"/>
              <w:right w:w="100" w:type="dxa"/>
            </w:tcMar>
          </w:tcPr>
          <w:p w14:paraId="395209A8"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ZipCode</w:t>
            </w:r>
            <w:proofErr w:type="spellEnd"/>
          </w:p>
        </w:tc>
        <w:tc>
          <w:tcPr>
            <w:tcW w:w="1665" w:type="dxa"/>
            <w:shd w:val="clear" w:color="auto" w:fill="auto"/>
            <w:tcMar>
              <w:top w:w="100" w:type="dxa"/>
              <w:left w:w="100" w:type="dxa"/>
              <w:bottom w:w="100" w:type="dxa"/>
              <w:right w:w="100" w:type="dxa"/>
            </w:tcMar>
          </w:tcPr>
          <w:p w14:paraId="1B4948BA"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Telephone</w:t>
            </w:r>
          </w:p>
        </w:tc>
      </w:tr>
      <w:tr w:rsidR="00CD1CD8" w:rsidRPr="008106FC" w14:paraId="27B37C0C" w14:textId="77777777">
        <w:tc>
          <w:tcPr>
            <w:tcW w:w="1410" w:type="dxa"/>
            <w:shd w:val="clear" w:color="auto" w:fill="auto"/>
            <w:tcMar>
              <w:top w:w="100" w:type="dxa"/>
              <w:left w:w="100" w:type="dxa"/>
              <w:bottom w:w="100" w:type="dxa"/>
              <w:right w:w="100" w:type="dxa"/>
            </w:tcMar>
          </w:tcPr>
          <w:p w14:paraId="3E38628E"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100004</w:t>
            </w:r>
          </w:p>
        </w:tc>
        <w:tc>
          <w:tcPr>
            <w:tcW w:w="1320" w:type="dxa"/>
            <w:shd w:val="clear" w:color="auto" w:fill="auto"/>
            <w:tcMar>
              <w:top w:w="100" w:type="dxa"/>
              <w:left w:w="100" w:type="dxa"/>
              <w:bottom w:w="100" w:type="dxa"/>
              <w:right w:w="100" w:type="dxa"/>
            </w:tcMar>
          </w:tcPr>
          <w:p w14:paraId="1429C671"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Luke</w:t>
            </w:r>
          </w:p>
        </w:tc>
        <w:tc>
          <w:tcPr>
            <w:tcW w:w="1245" w:type="dxa"/>
            <w:shd w:val="clear" w:color="auto" w:fill="auto"/>
            <w:tcMar>
              <w:top w:w="100" w:type="dxa"/>
              <w:left w:w="100" w:type="dxa"/>
              <w:bottom w:w="100" w:type="dxa"/>
              <w:right w:w="100" w:type="dxa"/>
            </w:tcMar>
          </w:tcPr>
          <w:p w14:paraId="21AEA343"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Skywalker</w:t>
            </w:r>
          </w:p>
        </w:tc>
        <w:tc>
          <w:tcPr>
            <w:tcW w:w="1830" w:type="dxa"/>
            <w:shd w:val="clear" w:color="auto" w:fill="auto"/>
            <w:tcMar>
              <w:top w:w="100" w:type="dxa"/>
              <w:left w:w="100" w:type="dxa"/>
              <w:bottom w:w="100" w:type="dxa"/>
              <w:right w:w="100" w:type="dxa"/>
            </w:tcMar>
          </w:tcPr>
          <w:p w14:paraId="43B9FC62"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15 Maiden Lane</w:t>
            </w:r>
          </w:p>
        </w:tc>
        <w:tc>
          <w:tcPr>
            <w:tcW w:w="1215" w:type="dxa"/>
            <w:shd w:val="clear" w:color="auto" w:fill="auto"/>
            <w:tcMar>
              <w:top w:w="100" w:type="dxa"/>
              <w:left w:w="100" w:type="dxa"/>
              <w:bottom w:w="100" w:type="dxa"/>
              <w:right w:w="100" w:type="dxa"/>
            </w:tcMar>
          </w:tcPr>
          <w:p w14:paraId="51141A8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New York</w:t>
            </w:r>
          </w:p>
        </w:tc>
        <w:tc>
          <w:tcPr>
            <w:tcW w:w="780" w:type="dxa"/>
            <w:shd w:val="clear" w:color="auto" w:fill="auto"/>
            <w:tcMar>
              <w:top w:w="100" w:type="dxa"/>
              <w:left w:w="100" w:type="dxa"/>
              <w:bottom w:w="100" w:type="dxa"/>
              <w:right w:w="100" w:type="dxa"/>
            </w:tcMar>
          </w:tcPr>
          <w:p w14:paraId="0B4AD8EF"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NY</w:t>
            </w:r>
          </w:p>
        </w:tc>
        <w:tc>
          <w:tcPr>
            <w:tcW w:w="1020" w:type="dxa"/>
            <w:shd w:val="clear" w:color="auto" w:fill="auto"/>
            <w:tcMar>
              <w:top w:w="100" w:type="dxa"/>
              <w:left w:w="100" w:type="dxa"/>
              <w:bottom w:w="100" w:type="dxa"/>
              <w:right w:w="100" w:type="dxa"/>
            </w:tcMar>
          </w:tcPr>
          <w:p w14:paraId="5170F02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10222</w:t>
            </w:r>
          </w:p>
        </w:tc>
        <w:tc>
          <w:tcPr>
            <w:tcW w:w="1665" w:type="dxa"/>
            <w:shd w:val="clear" w:color="auto" w:fill="auto"/>
            <w:tcMar>
              <w:top w:w="100" w:type="dxa"/>
              <w:left w:w="100" w:type="dxa"/>
              <w:bottom w:w="100" w:type="dxa"/>
              <w:right w:w="100" w:type="dxa"/>
            </w:tcMar>
          </w:tcPr>
          <w:p w14:paraId="74BA3C98"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212-555-1234</w:t>
            </w:r>
          </w:p>
        </w:tc>
      </w:tr>
      <w:tr w:rsidR="00CD1CD8" w:rsidRPr="008106FC" w14:paraId="0AC17216" w14:textId="77777777">
        <w:tc>
          <w:tcPr>
            <w:tcW w:w="1410" w:type="dxa"/>
            <w:shd w:val="clear" w:color="auto" w:fill="auto"/>
            <w:tcMar>
              <w:top w:w="100" w:type="dxa"/>
              <w:left w:w="100" w:type="dxa"/>
              <w:bottom w:w="100" w:type="dxa"/>
              <w:right w:w="100" w:type="dxa"/>
            </w:tcMar>
          </w:tcPr>
          <w:p w14:paraId="2BAA9055"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100005</w:t>
            </w:r>
          </w:p>
        </w:tc>
        <w:tc>
          <w:tcPr>
            <w:tcW w:w="1320" w:type="dxa"/>
            <w:shd w:val="clear" w:color="auto" w:fill="auto"/>
            <w:tcMar>
              <w:top w:w="100" w:type="dxa"/>
              <w:left w:w="100" w:type="dxa"/>
              <w:bottom w:w="100" w:type="dxa"/>
              <w:right w:w="100" w:type="dxa"/>
            </w:tcMar>
          </w:tcPr>
          <w:p w14:paraId="496FDAA7"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Winston</w:t>
            </w:r>
          </w:p>
        </w:tc>
        <w:tc>
          <w:tcPr>
            <w:tcW w:w="1245" w:type="dxa"/>
            <w:shd w:val="clear" w:color="auto" w:fill="auto"/>
            <w:tcMar>
              <w:top w:w="100" w:type="dxa"/>
              <w:left w:w="100" w:type="dxa"/>
              <w:bottom w:w="100" w:type="dxa"/>
              <w:right w:w="100" w:type="dxa"/>
            </w:tcMar>
          </w:tcPr>
          <w:p w14:paraId="63242756"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Smith</w:t>
            </w:r>
          </w:p>
        </w:tc>
        <w:tc>
          <w:tcPr>
            <w:tcW w:w="1830" w:type="dxa"/>
            <w:shd w:val="clear" w:color="auto" w:fill="auto"/>
            <w:tcMar>
              <w:top w:w="100" w:type="dxa"/>
              <w:left w:w="100" w:type="dxa"/>
              <w:bottom w:w="100" w:type="dxa"/>
              <w:right w:w="100" w:type="dxa"/>
            </w:tcMar>
          </w:tcPr>
          <w:p w14:paraId="7D05F2F1"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123 Sycamore Street</w:t>
            </w:r>
          </w:p>
        </w:tc>
        <w:tc>
          <w:tcPr>
            <w:tcW w:w="1215" w:type="dxa"/>
            <w:shd w:val="clear" w:color="auto" w:fill="auto"/>
            <w:tcMar>
              <w:top w:w="100" w:type="dxa"/>
              <w:left w:w="100" w:type="dxa"/>
              <w:bottom w:w="100" w:type="dxa"/>
              <w:right w:w="100" w:type="dxa"/>
            </w:tcMar>
          </w:tcPr>
          <w:p w14:paraId="68460C8C"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Greensboro</w:t>
            </w:r>
          </w:p>
        </w:tc>
        <w:tc>
          <w:tcPr>
            <w:tcW w:w="780" w:type="dxa"/>
            <w:shd w:val="clear" w:color="auto" w:fill="auto"/>
            <w:tcMar>
              <w:top w:w="100" w:type="dxa"/>
              <w:left w:w="100" w:type="dxa"/>
              <w:bottom w:w="100" w:type="dxa"/>
              <w:right w:w="100" w:type="dxa"/>
            </w:tcMar>
          </w:tcPr>
          <w:p w14:paraId="625C4095"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NC</w:t>
            </w:r>
          </w:p>
        </w:tc>
        <w:tc>
          <w:tcPr>
            <w:tcW w:w="1020" w:type="dxa"/>
            <w:shd w:val="clear" w:color="auto" w:fill="auto"/>
            <w:tcMar>
              <w:top w:w="100" w:type="dxa"/>
              <w:left w:w="100" w:type="dxa"/>
              <w:bottom w:w="100" w:type="dxa"/>
              <w:right w:w="100" w:type="dxa"/>
            </w:tcMar>
          </w:tcPr>
          <w:p w14:paraId="0826794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27401</w:t>
            </w:r>
          </w:p>
        </w:tc>
        <w:tc>
          <w:tcPr>
            <w:tcW w:w="1665" w:type="dxa"/>
            <w:shd w:val="clear" w:color="auto" w:fill="auto"/>
            <w:tcMar>
              <w:top w:w="100" w:type="dxa"/>
              <w:left w:w="100" w:type="dxa"/>
              <w:bottom w:w="100" w:type="dxa"/>
              <w:right w:w="100" w:type="dxa"/>
            </w:tcMar>
          </w:tcPr>
          <w:p w14:paraId="4707A13D"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919-555-6623</w:t>
            </w:r>
          </w:p>
        </w:tc>
      </w:tr>
      <w:tr w:rsidR="00CD1CD8" w:rsidRPr="008106FC" w14:paraId="2D73571A" w14:textId="77777777">
        <w:tc>
          <w:tcPr>
            <w:tcW w:w="1410" w:type="dxa"/>
            <w:shd w:val="clear" w:color="auto" w:fill="auto"/>
            <w:tcMar>
              <w:top w:w="100" w:type="dxa"/>
              <w:left w:w="100" w:type="dxa"/>
              <w:bottom w:w="100" w:type="dxa"/>
              <w:right w:w="100" w:type="dxa"/>
            </w:tcMar>
          </w:tcPr>
          <w:p w14:paraId="3A427010"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100006</w:t>
            </w:r>
          </w:p>
        </w:tc>
        <w:tc>
          <w:tcPr>
            <w:tcW w:w="1320" w:type="dxa"/>
            <w:shd w:val="clear" w:color="auto" w:fill="auto"/>
            <w:tcMar>
              <w:top w:w="100" w:type="dxa"/>
              <w:left w:w="100" w:type="dxa"/>
              <w:bottom w:w="100" w:type="dxa"/>
              <w:right w:w="100" w:type="dxa"/>
            </w:tcMar>
          </w:tcPr>
          <w:p w14:paraId="21D1E6E3"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MaryAnne</w:t>
            </w:r>
          </w:p>
        </w:tc>
        <w:tc>
          <w:tcPr>
            <w:tcW w:w="1245" w:type="dxa"/>
            <w:shd w:val="clear" w:color="auto" w:fill="auto"/>
            <w:tcMar>
              <w:top w:w="100" w:type="dxa"/>
              <w:left w:w="100" w:type="dxa"/>
              <w:bottom w:w="100" w:type="dxa"/>
              <w:right w:w="100" w:type="dxa"/>
            </w:tcMar>
          </w:tcPr>
          <w:p w14:paraId="0C935A7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Jenkins</w:t>
            </w:r>
          </w:p>
        </w:tc>
        <w:tc>
          <w:tcPr>
            <w:tcW w:w="1830" w:type="dxa"/>
            <w:shd w:val="clear" w:color="auto" w:fill="auto"/>
            <w:tcMar>
              <w:top w:w="100" w:type="dxa"/>
              <w:left w:w="100" w:type="dxa"/>
              <w:bottom w:w="100" w:type="dxa"/>
              <w:right w:w="100" w:type="dxa"/>
            </w:tcMar>
          </w:tcPr>
          <w:p w14:paraId="0C029CCA"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 Coconut Way</w:t>
            </w:r>
          </w:p>
        </w:tc>
        <w:tc>
          <w:tcPr>
            <w:tcW w:w="1215" w:type="dxa"/>
            <w:shd w:val="clear" w:color="auto" w:fill="auto"/>
            <w:tcMar>
              <w:top w:w="100" w:type="dxa"/>
              <w:left w:w="100" w:type="dxa"/>
              <w:bottom w:w="100" w:type="dxa"/>
              <w:right w:w="100" w:type="dxa"/>
            </w:tcMar>
          </w:tcPr>
          <w:p w14:paraId="5B45BA23"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Jupiter</w:t>
            </w:r>
          </w:p>
        </w:tc>
        <w:tc>
          <w:tcPr>
            <w:tcW w:w="780" w:type="dxa"/>
            <w:shd w:val="clear" w:color="auto" w:fill="auto"/>
            <w:tcMar>
              <w:top w:w="100" w:type="dxa"/>
              <w:left w:w="100" w:type="dxa"/>
              <w:bottom w:w="100" w:type="dxa"/>
              <w:right w:w="100" w:type="dxa"/>
            </w:tcMar>
          </w:tcPr>
          <w:p w14:paraId="1D02B8DE"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FL</w:t>
            </w:r>
          </w:p>
        </w:tc>
        <w:tc>
          <w:tcPr>
            <w:tcW w:w="1020" w:type="dxa"/>
            <w:shd w:val="clear" w:color="auto" w:fill="auto"/>
            <w:tcMar>
              <w:top w:w="100" w:type="dxa"/>
              <w:left w:w="100" w:type="dxa"/>
              <w:bottom w:w="100" w:type="dxa"/>
              <w:right w:w="100" w:type="dxa"/>
            </w:tcMar>
          </w:tcPr>
          <w:p w14:paraId="0C7AE28F"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33458</w:t>
            </w:r>
          </w:p>
        </w:tc>
        <w:tc>
          <w:tcPr>
            <w:tcW w:w="1665" w:type="dxa"/>
            <w:shd w:val="clear" w:color="auto" w:fill="auto"/>
            <w:tcMar>
              <w:top w:w="100" w:type="dxa"/>
              <w:left w:w="100" w:type="dxa"/>
              <w:bottom w:w="100" w:type="dxa"/>
              <w:right w:w="100" w:type="dxa"/>
            </w:tcMar>
          </w:tcPr>
          <w:p w14:paraId="61524D7B"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321-555-8907</w:t>
            </w:r>
          </w:p>
        </w:tc>
      </w:tr>
      <w:tr w:rsidR="00CD1CD8" w:rsidRPr="008106FC" w14:paraId="70D4EC05" w14:textId="77777777">
        <w:tc>
          <w:tcPr>
            <w:tcW w:w="1410" w:type="dxa"/>
            <w:shd w:val="clear" w:color="auto" w:fill="auto"/>
            <w:tcMar>
              <w:top w:w="100" w:type="dxa"/>
              <w:left w:w="100" w:type="dxa"/>
              <w:bottom w:w="100" w:type="dxa"/>
              <w:right w:w="100" w:type="dxa"/>
            </w:tcMar>
          </w:tcPr>
          <w:p w14:paraId="3CE15E1B"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100007</w:t>
            </w:r>
          </w:p>
        </w:tc>
        <w:tc>
          <w:tcPr>
            <w:tcW w:w="1320" w:type="dxa"/>
            <w:shd w:val="clear" w:color="auto" w:fill="auto"/>
            <w:tcMar>
              <w:top w:w="100" w:type="dxa"/>
              <w:left w:w="100" w:type="dxa"/>
              <w:bottom w:w="100" w:type="dxa"/>
              <w:right w:w="100" w:type="dxa"/>
            </w:tcMar>
          </w:tcPr>
          <w:p w14:paraId="2CE40D9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Janet</w:t>
            </w:r>
          </w:p>
        </w:tc>
        <w:tc>
          <w:tcPr>
            <w:tcW w:w="1245" w:type="dxa"/>
            <w:shd w:val="clear" w:color="auto" w:fill="auto"/>
            <w:tcMar>
              <w:top w:w="100" w:type="dxa"/>
              <w:left w:w="100" w:type="dxa"/>
              <w:bottom w:w="100" w:type="dxa"/>
              <w:right w:w="100" w:type="dxa"/>
            </w:tcMar>
          </w:tcPr>
          <w:p w14:paraId="43EA6D9D"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Williams</w:t>
            </w:r>
          </w:p>
        </w:tc>
        <w:tc>
          <w:tcPr>
            <w:tcW w:w="1830" w:type="dxa"/>
            <w:shd w:val="clear" w:color="auto" w:fill="auto"/>
            <w:tcMar>
              <w:top w:w="100" w:type="dxa"/>
              <w:left w:w="100" w:type="dxa"/>
              <w:bottom w:w="100" w:type="dxa"/>
              <w:right w:w="100" w:type="dxa"/>
            </w:tcMar>
          </w:tcPr>
          <w:p w14:paraId="137C015F"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55 Redondo Beach Blvd</w:t>
            </w:r>
          </w:p>
        </w:tc>
        <w:tc>
          <w:tcPr>
            <w:tcW w:w="1215" w:type="dxa"/>
            <w:shd w:val="clear" w:color="auto" w:fill="auto"/>
            <w:tcMar>
              <w:top w:w="100" w:type="dxa"/>
              <w:left w:w="100" w:type="dxa"/>
              <w:bottom w:w="100" w:type="dxa"/>
              <w:right w:w="100" w:type="dxa"/>
            </w:tcMar>
          </w:tcPr>
          <w:p w14:paraId="174D4B1E" w14:textId="77777777" w:rsidR="00CD1CD8" w:rsidRPr="008106FC" w:rsidRDefault="00A83147">
            <w:pPr>
              <w:spacing w:after="0" w:line="240" w:lineRule="auto"/>
              <w:rPr>
                <w:rFonts w:ascii="Times New Roman" w:hAnsi="Times New Roman" w:cs="Times New Roman"/>
              </w:rPr>
            </w:pPr>
            <w:proofErr w:type="spellStart"/>
            <w:r w:rsidRPr="008106FC">
              <w:rPr>
                <w:rFonts w:ascii="Times New Roman" w:hAnsi="Times New Roman" w:cs="Times New Roman"/>
              </w:rPr>
              <w:t>Torrence</w:t>
            </w:r>
            <w:proofErr w:type="spellEnd"/>
          </w:p>
        </w:tc>
        <w:tc>
          <w:tcPr>
            <w:tcW w:w="780" w:type="dxa"/>
            <w:shd w:val="clear" w:color="auto" w:fill="auto"/>
            <w:tcMar>
              <w:top w:w="100" w:type="dxa"/>
              <w:left w:w="100" w:type="dxa"/>
              <w:bottom w:w="100" w:type="dxa"/>
              <w:right w:w="100" w:type="dxa"/>
            </w:tcMar>
          </w:tcPr>
          <w:p w14:paraId="0B477AD2"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CA</w:t>
            </w:r>
          </w:p>
        </w:tc>
        <w:tc>
          <w:tcPr>
            <w:tcW w:w="1020" w:type="dxa"/>
            <w:shd w:val="clear" w:color="auto" w:fill="auto"/>
            <w:tcMar>
              <w:top w:w="100" w:type="dxa"/>
              <w:left w:w="100" w:type="dxa"/>
              <w:bottom w:w="100" w:type="dxa"/>
              <w:right w:w="100" w:type="dxa"/>
            </w:tcMar>
          </w:tcPr>
          <w:p w14:paraId="503F7140"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90501</w:t>
            </w:r>
          </w:p>
        </w:tc>
        <w:tc>
          <w:tcPr>
            <w:tcW w:w="1665" w:type="dxa"/>
            <w:shd w:val="clear" w:color="auto" w:fill="auto"/>
            <w:tcMar>
              <w:top w:w="100" w:type="dxa"/>
              <w:left w:w="100" w:type="dxa"/>
              <w:bottom w:w="100" w:type="dxa"/>
              <w:right w:w="100" w:type="dxa"/>
            </w:tcMar>
          </w:tcPr>
          <w:p w14:paraId="2CE88F7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310-555-5678</w:t>
            </w:r>
          </w:p>
        </w:tc>
      </w:tr>
    </w:tbl>
    <w:p w14:paraId="336F7E91" w14:textId="7FBC7B88" w:rsidR="00CD1CD8" w:rsidRDefault="00B3421D" w:rsidP="00B3421D">
      <w:pPr>
        <w:spacing w:after="0" w:line="240" w:lineRule="auto"/>
        <w:jc w:val="center"/>
        <w:rPr>
          <w:rFonts w:ascii="Times New Roman" w:hAnsi="Times New Roman" w:cs="Times New Roman"/>
        </w:rPr>
      </w:pPr>
      <w:r>
        <w:rPr>
          <w:rFonts w:ascii="Times New Roman" w:hAnsi="Times New Roman" w:cs="Times New Roman"/>
          <w:noProof/>
        </w:rPr>
        <w:lastRenderedPageBreak/>
        <w:drawing>
          <wp:inline distT="0" distB="0" distL="0" distR="0" wp14:anchorId="7CDC0418" wp14:editId="5755AFB1">
            <wp:extent cx="4787900" cy="990600"/>
            <wp:effectExtent l="0" t="0" r="0" b="0"/>
            <wp:docPr id="11" name="Picture 1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4787900" cy="990600"/>
                    </a:xfrm>
                    <a:prstGeom prst="rect">
                      <a:avLst/>
                    </a:prstGeom>
                  </pic:spPr>
                </pic:pic>
              </a:graphicData>
            </a:graphic>
          </wp:inline>
        </w:drawing>
      </w:r>
    </w:p>
    <w:p w14:paraId="38BD47EE" w14:textId="77777777" w:rsidR="00B3421D" w:rsidRDefault="00B3421D">
      <w:pPr>
        <w:spacing w:after="0" w:line="240" w:lineRule="auto"/>
        <w:ind w:left="2160"/>
        <w:rPr>
          <w:rFonts w:ascii="Times New Roman" w:hAnsi="Times New Roman" w:cs="Times New Roman"/>
        </w:rPr>
      </w:pPr>
    </w:p>
    <w:p w14:paraId="2F875C9C" w14:textId="77777777" w:rsidR="00B3421D" w:rsidRPr="008106FC" w:rsidRDefault="00B3421D">
      <w:pPr>
        <w:spacing w:after="0" w:line="240" w:lineRule="auto"/>
        <w:ind w:left="2160"/>
        <w:rPr>
          <w:rFonts w:ascii="Times New Roman" w:hAnsi="Times New Roman" w:cs="Times New Roman"/>
        </w:rPr>
      </w:pPr>
    </w:p>
    <w:p w14:paraId="5757592A" w14:textId="3F2BA51A"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B3421D">
        <w:rPr>
          <w:rFonts w:ascii="Times New Roman" w:hAnsi="Times New Roman" w:cs="Times New Roman"/>
        </w:rPr>
        <w:t xml:space="preserve">Here was a simple insert command that called up the </w:t>
      </w:r>
      <w:proofErr w:type="spellStart"/>
      <w:r w:rsidR="00B3421D">
        <w:rPr>
          <w:rFonts w:ascii="Times New Roman" w:hAnsi="Times New Roman" w:cs="Times New Roman"/>
        </w:rPr>
        <w:t>CustomerID</w:t>
      </w:r>
      <w:proofErr w:type="spellEnd"/>
      <w:r w:rsidR="00B3421D">
        <w:rPr>
          <w:rFonts w:ascii="Times New Roman" w:hAnsi="Times New Roman" w:cs="Times New Roman"/>
        </w:rPr>
        <w:t xml:space="preserve">, FirstName, </w:t>
      </w:r>
      <w:proofErr w:type="spellStart"/>
      <w:r w:rsidR="00B3421D">
        <w:rPr>
          <w:rFonts w:ascii="Times New Roman" w:hAnsi="Times New Roman" w:cs="Times New Roman"/>
        </w:rPr>
        <w:t>LastName</w:t>
      </w:r>
      <w:proofErr w:type="spellEnd"/>
      <w:r w:rsidR="00B3421D">
        <w:rPr>
          <w:rFonts w:ascii="Times New Roman" w:hAnsi="Times New Roman" w:cs="Times New Roman"/>
        </w:rPr>
        <w:t xml:space="preserve">, Street, City, State, </w:t>
      </w:r>
      <w:proofErr w:type="spellStart"/>
      <w:r w:rsidR="00B3421D">
        <w:rPr>
          <w:rFonts w:ascii="Times New Roman" w:hAnsi="Times New Roman" w:cs="Times New Roman"/>
        </w:rPr>
        <w:t>ZipCode</w:t>
      </w:r>
      <w:proofErr w:type="spellEnd"/>
      <w:r w:rsidR="00B3421D">
        <w:rPr>
          <w:rFonts w:ascii="Times New Roman" w:hAnsi="Times New Roman" w:cs="Times New Roman"/>
        </w:rPr>
        <w:t>, and Telephone. Using the VARCHARs and INTs together to create different accounts for each person!</w:t>
      </w:r>
      <w:r w:rsidRPr="008106FC">
        <w:rPr>
          <w:rFonts w:ascii="Times New Roman" w:hAnsi="Times New Roman" w:cs="Times New Roman"/>
        </w:rPr>
        <w:t>]</w:t>
      </w:r>
    </w:p>
    <w:p w14:paraId="4D048DF4" w14:textId="77777777" w:rsidR="00CD1CD8" w:rsidRPr="008106FC" w:rsidRDefault="00CD1CD8">
      <w:pPr>
        <w:spacing w:after="0" w:line="240" w:lineRule="auto"/>
        <w:ind w:left="2160"/>
        <w:rPr>
          <w:rFonts w:ascii="Times New Roman" w:hAnsi="Times New Roman" w:cs="Times New Roman"/>
        </w:rPr>
      </w:pPr>
    </w:p>
    <w:p w14:paraId="42C6A07C" w14:textId="77777777" w:rsidR="00CD1CD8" w:rsidRPr="008106FC" w:rsidRDefault="00CD1CD8">
      <w:pPr>
        <w:spacing w:after="0" w:line="240" w:lineRule="auto"/>
        <w:ind w:left="2160"/>
        <w:rPr>
          <w:rFonts w:ascii="Times New Roman" w:hAnsi="Times New Roman" w:cs="Times New Roman"/>
        </w:rPr>
      </w:pPr>
    </w:p>
    <w:p w14:paraId="59077C87" w14:textId="77777777" w:rsidR="00CD1CD8" w:rsidRPr="008106FC" w:rsidRDefault="00CD1CD8">
      <w:pPr>
        <w:spacing w:after="0" w:line="240" w:lineRule="auto"/>
        <w:ind w:left="2160"/>
        <w:rPr>
          <w:rFonts w:ascii="Times New Roman" w:hAnsi="Times New Roman" w:cs="Times New Roman"/>
        </w:rPr>
      </w:pPr>
    </w:p>
    <w:p w14:paraId="0F412BD3"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Orders Table</w:t>
      </w:r>
    </w:p>
    <w:p w14:paraId="523AFCE4" w14:textId="77777777" w:rsidR="00CD1CD8" w:rsidRPr="008106FC" w:rsidRDefault="00CD1CD8">
      <w:pPr>
        <w:spacing w:after="0" w:line="240" w:lineRule="auto"/>
        <w:ind w:left="2160"/>
        <w:rPr>
          <w:rFonts w:ascii="Times New Roman" w:hAnsi="Times New Roman" w:cs="Times New Roman"/>
        </w:rPr>
      </w:pPr>
    </w:p>
    <w:tbl>
      <w:tblPr>
        <w:tblStyle w:val="a2"/>
        <w:tblW w:w="10485" w:type="dxa"/>
        <w:tblInd w:w="-2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60"/>
        <w:gridCol w:w="2385"/>
        <w:gridCol w:w="1905"/>
        <w:gridCol w:w="4635"/>
      </w:tblGrid>
      <w:tr w:rsidR="00CD1CD8" w:rsidRPr="008106FC" w14:paraId="732674DD" w14:textId="77777777">
        <w:tc>
          <w:tcPr>
            <w:tcW w:w="1560" w:type="dxa"/>
            <w:shd w:val="clear" w:color="auto" w:fill="auto"/>
            <w:tcMar>
              <w:top w:w="100" w:type="dxa"/>
              <w:left w:w="100" w:type="dxa"/>
              <w:bottom w:w="100" w:type="dxa"/>
              <w:right w:w="100" w:type="dxa"/>
            </w:tcMar>
          </w:tcPr>
          <w:p w14:paraId="3C049C5B"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OrderID</w:t>
            </w:r>
            <w:proofErr w:type="spellEnd"/>
          </w:p>
        </w:tc>
        <w:tc>
          <w:tcPr>
            <w:tcW w:w="2385" w:type="dxa"/>
            <w:shd w:val="clear" w:color="auto" w:fill="auto"/>
            <w:tcMar>
              <w:top w:w="100" w:type="dxa"/>
              <w:left w:w="100" w:type="dxa"/>
              <w:bottom w:w="100" w:type="dxa"/>
              <w:right w:w="100" w:type="dxa"/>
            </w:tcMar>
          </w:tcPr>
          <w:p w14:paraId="17EF2D9F" w14:textId="77777777" w:rsidR="00CD1CD8" w:rsidRPr="008106FC" w:rsidRDefault="00A83147">
            <w:pPr>
              <w:spacing w:after="0" w:line="240" w:lineRule="auto"/>
              <w:rPr>
                <w:rFonts w:ascii="Times New Roman" w:hAnsi="Times New Roman" w:cs="Times New Roman"/>
                <w:b/>
              </w:rPr>
            </w:pPr>
            <w:proofErr w:type="spellStart"/>
            <w:r w:rsidRPr="008106FC">
              <w:rPr>
                <w:rFonts w:ascii="Times New Roman" w:hAnsi="Times New Roman" w:cs="Times New Roman"/>
                <w:b/>
              </w:rPr>
              <w:t>CustomerID</w:t>
            </w:r>
            <w:proofErr w:type="spellEnd"/>
          </w:p>
        </w:tc>
        <w:tc>
          <w:tcPr>
            <w:tcW w:w="1905" w:type="dxa"/>
            <w:shd w:val="clear" w:color="auto" w:fill="auto"/>
            <w:tcMar>
              <w:top w:w="100" w:type="dxa"/>
              <w:left w:w="100" w:type="dxa"/>
              <w:bottom w:w="100" w:type="dxa"/>
              <w:right w:w="100" w:type="dxa"/>
            </w:tcMar>
          </w:tcPr>
          <w:p w14:paraId="4DB5E914"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SKU</w:t>
            </w:r>
          </w:p>
        </w:tc>
        <w:tc>
          <w:tcPr>
            <w:tcW w:w="4635" w:type="dxa"/>
            <w:shd w:val="clear" w:color="auto" w:fill="auto"/>
            <w:tcMar>
              <w:top w:w="100" w:type="dxa"/>
              <w:left w:w="100" w:type="dxa"/>
              <w:bottom w:w="100" w:type="dxa"/>
              <w:right w:w="100" w:type="dxa"/>
            </w:tcMar>
          </w:tcPr>
          <w:p w14:paraId="56BB8692" w14:textId="77777777" w:rsidR="00CD1CD8" w:rsidRPr="008106FC" w:rsidRDefault="00A83147">
            <w:pPr>
              <w:spacing w:after="0" w:line="240" w:lineRule="auto"/>
              <w:rPr>
                <w:rFonts w:ascii="Times New Roman" w:hAnsi="Times New Roman" w:cs="Times New Roman"/>
                <w:b/>
              </w:rPr>
            </w:pPr>
            <w:r w:rsidRPr="008106FC">
              <w:rPr>
                <w:rFonts w:ascii="Times New Roman" w:hAnsi="Times New Roman" w:cs="Times New Roman"/>
                <w:b/>
              </w:rPr>
              <w:t>Description</w:t>
            </w:r>
          </w:p>
        </w:tc>
      </w:tr>
      <w:tr w:rsidR="00CD1CD8" w:rsidRPr="008106FC" w14:paraId="5D60BABD" w14:textId="77777777">
        <w:tc>
          <w:tcPr>
            <w:tcW w:w="1560" w:type="dxa"/>
            <w:shd w:val="clear" w:color="auto" w:fill="auto"/>
            <w:tcMar>
              <w:top w:w="100" w:type="dxa"/>
              <w:left w:w="100" w:type="dxa"/>
              <w:bottom w:w="100" w:type="dxa"/>
              <w:right w:w="100" w:type="dxa"/>
            </w:tcMar>
          </w:tcPr>
          <w:p w14:paraId="255E3CB8"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1204305</w:t>
            </w:r>
          </w:p>
        </w:tc>
        <w:tc>
          <w:tcPr>
            <w:tcW w:w="2385" w:type="dxa"/>
            <w:shd w:val="clear" w:color="auto" w:fill="auto"/>
            <w:tcMar>
              <w:top w:w="100" w:type="dxa"/>
              <w:left w:w="100" w:type="dxa"/>
              <w:bottom w:w="100" w:type="dxa"/>
              <w:right w:w="100" w:type="dxa"/>
            </w:tcMar>
          </w:tcPr>
          <w:p w14:paraId="2B4C3131"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100004</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507F02E"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ADV-24-10C</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3C95E436"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Advanced Switch 10GigE Copper 24 port</w:t>
            </w:r>
          </w:p>
        </w:tc>
      </w:tr>
      <w:tr w:rsidR="00CD1CD8" w:rsidRPr="008106FC" w14:paraId="5A5B4EB3" w14:textId="77777777">
        <w:tc>
          <w:tcPr>
            <w:tcW w:w="1560" w:type="dxa"/>
            <w:shd w:val="clear" w:color="auto" w:fill="auto"/>
            <w:tcMar>
              <w:top w:w="100" w:type="dxa"/>
              <w:left w:w="100" w:type="dxa"/>
              <w:bottom w:w="100" w:type="dxa"/>
              <w:right w:w="100" w:type="dxa"/>
            </w:tcMar>
          </w:tcPr>
          <w:p w14:paraId="62E8DDAB"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1204306</w:t>
            </w:r>
          </w:p>
        </w:tc>
        <w:tc>
          <w:tcPr>
            <w:tcW w:w="2385" w:type="dxa"/>
            <w:shd w:val="clear" w:color="auto" w:fill="auto"/>
            <w:tcMar>
              <w:top w:w="100" w:type="dxa"/>
              <w:left w:w="100" w:type="dxa"/>
              <w:bottom w:w="100" w:type="dxa"/>
              <w:right w:w="100" w:type="dxa"/>
            </w:tcMar>
          </w:tcPr>
          <w:p w14:paraId="1A8CD060"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100005</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2722B1E4"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ADV-48-10F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90F4873"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Advanced Switch 10 GigE Copper/Fiber 44 port copper 4 port fiber</w:t>
            </w:r>
          </w:p>
        </w:tc>
      </w:tr>
      <w:tr w:rsidR="00CD1CD8" w:rsidRPr="008106FC" w14:paraId="62B94A3F" w14:textId="77777777">
        <w:tc>
          <w:tcPr>
            <w:tcW w:w="1560" w:type="dxa"/>
            <w:shd w:val="clear" w:color="auto" w:fill="auto"/>
            <w:tcMar>
              <w:top w:w="100" w:type="dxa"/>
              <w:left w:w="100" w:type="dxa"/>
              <w:bottom w:w="100" w:type="dxa"/>
              <w:right w:w="100" w:type="dxa"/>
            </w:tcMar>
          </w:tcPr>
          <w:p w14:paraId="7BE70AA8"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1204307</w:t>
            </w:r>
          </w:p>
        </w:tc>
        <w:tc>
          <w:tcPr>
            <w:tcW w:w="2385" w:type="dxa"/>
            <w:shd w:val="clear" w:color="auto" w:fill="auto"/>
            <w:tcMar>
              <w:top w:w="100" w:type="dxa"/>
              <w:left w:w="100" w:type="dxa"/>
              <w:bottom w:w="100" w:type="dxa"/>
              <w:right w:w="100" w:type="dxa"/>
            </w:tcMar>
          </w:tcPr>
          <w:p w14:paraId="6990C2DE"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100006</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7190B7F4"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ENT-24-10F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57EE0EC4"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Enterprise Switch 10GigE SFP+ 24 Port</w:t>
            </w:r>
          </w:p>
        </w:tc>
      </w:tr>
      <w:tr w:rsidR="00CD1CD8" w:rsidRPr="008106FC" w14:paraId="3225E611" w14:textId="77777777">
        <w:tc>
          <w:tcPr>
            <w:tcW w:w="1560" w:type="dxa"/>
            <w:shd w:val="clear" w:color="auto" w:fill="auto"/>
            <w:tcMar>
              <w:top w:w="100" w:type="dxa"/>
              <w:left w:w="100" w:type="dxa"/>
              <w:bottom w:w="100" w:type="dxa"/>
              <w:right w:w="100" w:type="dxa"/>
            </w:tcMar>
          </w:tcPr>
          <w:p w14:paraId="796232F1"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1204308</w:t>
            </w:r>
          </w:p>
        </w:tc>
        <w:tc>
          <w:tcPr>
            <w:tcW w:w="2385" w:type="dxa"/>
            <w:shd w:val="clear" w:color="auto" w:fill="auto"/>
            <w:tcMar>
              <w:top w:w="100" w:type="dxa"/>
              <w:left w:w="100" w:type="dxa"/>
              <w:bottom w:w="100" w:type="dxa"/>
              <w:right w:w="100" w:type="dxa"/>
            </w:tcMar>
          </w:tcPr>
          <w:p w14:paraId="47494282"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100007</w:t>
            </w:r>
          </w:p>
        </w:tc>
        <w:tc>
          <w:tcPr>
            <w:tcW w:w="190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608951E9"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ENT-48-10F</w:t>
            </w:r>
          </w:p>
        </w:tc>
        <w:tc>
          <w:tcPr>
            <w:tcW w:w="4635" w:type="dxa"/>
            <w:tcBorders>
              <w:top w:val="single" w:sz="6" w:space="0" w:color="000000"/>
              <w:left w:val="single" w:sz="6" w:space="0" w:color="000000"/>
              <w:bottom w:val="single" w:sz="6" w:space="0" w:color="000000"/>
              <w:right w:val="single" w:sz="6" w:space="0" w:color="000000"/>
            </w:tcBorders>
            <w:tcMar>
              <w:top w:w="60" w:type="dxa"/>
              <w:left w:w="60" w:type="dxa"/>
              <w:bottom w:w="60" w:type="dxa"/>
              <w:right w:w="60" w:type="dxa"/>
            </w:tcMar>
          </w:tcPr>
          <w:p w14:paraId="0F184BF0" w14:textId="77777777" w:rsidR="00CD1CD8" w:rsidRPr="008106FC" w:rsidRDefault="00A83147">
            <w:pPr>
              <w:spacing w:after="0" w:line="240" w:lineRule="auto"/>
              <w:rPr>
                <w:rFonts w:ascii="Times New Roman" w:hAnsi="Times New Roman" w:cs="Times New Roman"/>
              </w:rPr>
            </w:pPr>
            <w:r w:rsidRPr="008106FC">
              <w:rPr>
                <w:rFonts w:ascii="Times New Roman" w:hAnsi="Times New Roman" w:cs="Times New Roman"/>
              </w:rPr>
              <w:t>Enterprise Switch 10GigE SFP+ 48 port</w:t>
            </w:r>
          </w:p>
        </w:tc>
      </w:tr>
    </w:tbl>
    <w:p w14:paraId="72F7F6A2" w14:textId="78398048" w:rsidR="00CD1CD8" w:rsidRDefault="00CD1CD8">
      <w:pPr>
        <w:spacing w:after="0" w:line="240" w:lineRule="auto"/>
        <w:rPr>
          <w:rFonts w:ascii="Times New Roman" w:hAnsi="Times New Roman" w:cs="Times New Roman"/>
          <w:sz w:val="24"/>
          <w:szCs w:val="24"/>
        </w:rPr>
      </w:pPr>
    </w:p>
    <w:p w14:paraId="50FB30F5" w14:textId="37B2DFFE" w:rsidR="00375FEE" w:rsidRDefault="00717C6C" w:rsidP="00717C6C">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447E026" wp14:editId="22215EC6">
            <wp:extent cx="4813300" cy="863600"/>
            <wp:effectExtent l="0" t="0" r="0" b="0"/>
            <wp:docPr id="12" name="Picture 1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813300" cy="863600"/>
                    </a:xfrm>
                    <a:prstGeom prst="rect">
                      <a:avLst/>
                    </a:prstGeom>
                  </pic:spPr>
                </pic:pic>
              </a:graphicData>
            </a:graphic>
          </wp:inline>
        </w:drawing>
      </w:r>
    </w:p>
    <w:p w14:paraId="306DA22D" w14:textId="77777777" w:rsidR="00375FEE" w:rsidRPr="008106FC" w:rsidRDefault="00375FEE">
      <w:pPr>
        <w:spacing w:after="0" w:line="240" w:lineRule="auto"/>
        <w:rPr>
          <w:rFonts w:ascii="Times New Roman" w:hAnsi="Times New Roman" w:cs="Times New Roman"/>
          <w:sz w:val="24"/>
          <w:szCs w:val="24"/>
        </w:rPr>
      </w:pPr>
    </w:p>
    <w:p w14:paraId="2DBDAA9A" w14:textId="65DDD5AF"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717C6C">
        <w:rPr>
          <w:rFonts w:ascii="Times New Roman" w:hAnsi="Times New Roman" w:cs="Times New Roman"/>
        </w:rPr>
        <w:t xml:space="preserve">Similar to the previous insert command, but this time into Orders! Using </w:t>
      </w:r>
      <w:proofErr w:type="spellStart"/>
      <w:r w:rsidR="00717C6C">
        <w:rPr>
          <w:rFonts w:ascii="Times New Roman" w:hAnsi="Times New Roman" w:cs="Times New Roman"/>
        </w:rPr>
        <w:t>OrderID</w:t>
      </w:r>
      <w:proofErr w:type="spellEnd"/>
      <w:r w:rsidR="00717C6C">
        <w:rPr>
          <w:rFonts w:ascii="Times New Roman" w:hAnsi="Times New Roman" w:cs="Times New Roman"/>
        </w:rPr>
        <w:t xml:space="preserve">, </w:t>
      </w:r>
      <w:proofErr w:type="spellStart"/>
      <w:r w:rsidR="00717C6C">
        <w:rPr>
          <w:rFonts w:ascii="Times New Roman" w:hAnsi="Times New Roman" w:cs="Times New Roman"/>
        </w:rPr>
        <w:t>CustomerID</w:t>
      </w:r>
      <w:proofErr w:type="spellEnd"/>
      <w:r w:rsidR="00717C6C">
        <w:rPr>
          <w:rFonts w:ascii="Times New Roman" w:hAnsi="Times New Roman" w:cs="Times New Roman"/>
        </w:rPr>
        <w:t>, SKU, and Description!]</w:t>
      </w:r>
    </w:p>
    <w:p w14:paraId="60469243" w14:textId="77777777" w:rsidR="00CD1CD8" w:rsidRPr="008106FC" w:rsidRDefault="00CD1CD8">
      <w:pPr>
        <w:spacing w:after="0" w:line="240" w:lineRule="auto"/>
        <w:rPr>
          <w:rFonts w:ascii="Times New Roman" w:hAnsi="Times New Roman" w:cs="Times New Roman"/>
          <w:sz w:val="24"/>
          <w:szCs w:val="24"/>
        </w:rPr>
      </w:pPr>
    </w:p>
    <w:p w14:paraId="0E65F6A6" w14:textId="77777777" w:rsidR="00CD1CD8" w:rsidRPr="008106FC" w:rsidRDefault="00A83147">
      <w:pPr>
        <w:numPr>
          <w:ilvl w:val="1"/>
          <w:numId w:val="1"/>
        </w:numPr>
        <w:spacing w:after="0" w:line="240" w:lineRule="auto"/>
        <w:rPr>
          <w:rFonts w:ascii="Times New Roman" w:hAnsi="Times New Roman" w:cs="Times New Roman"/>
          <w:color w:val="000000"/>
          <w:highlight w:val="yellow"/>
        </w:rPr>
      </w:pPr>
      <w:r w:rsidRPr="008106FC">
        <w:rPr>
          <w:rFonts w:ascii="Times New Roman" w:hAnsi="Times New Roman" w:cs="Times New Roman"/>
          <w:highlight w:val="yellow"/>
        </w:rPr>
        <w:t>In the customers table, perform a query to count all records where the city is Woonsocket, Rhode Island.</w:t>
      </w:r>
    </w:p>
    <w:p w14:paraId="78B3FDC4"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 xml:space="preserve">How many records are in the customers table where the field “city” equals “Woonsocket”? </w:t>
      </w:r>
    </w:p>
    <w:p w14:paraId="2C1B42A3" w14:textId="2710992F" w:rsidR="00CD1CD8" w:rsidRDefault="00CD1CD8">
      <w:pPr>
        <w:spacing w:after="0" w:line="240" w:lineRule="auto"/>
        <w:ind w:left="2160"/>
        <w:rPr>
          <w:rFonts w:ascii="Times New Roman" w:hAnsi="Times New Roman" w:cs="Times New Roman"/>
        </w:rPr>
      </w:pPr>
    </w:p>
    <w:p w14:paraId="42D17A10" w14:textId="0CDF013C" w:rsidR="00CD2F4C" w:rsidRDefault="008F7B63" w:rsidP="008F7B63">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623F10BE" wp14:editId="422E163A">
            <wp:extent cx="4572000" cy="838200"/>
            <wp:effectExtent l="0" t="0" r="0" b="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572000" cy="838200"/>
                    </a:xfrm>
                    <a:prstGeom prst="rect">
                      <a:avLst/>
                    </a:prstGeom>
                  </pic:spPr>
                </pic:pic>
              </a:graphicData>
            </a:graphic>
          </wp:inline>
        </w:drawing>
      </w:r>
    </w:p>
    <w:p w14:paraId="5771DB61" w14:textId="77777777" w:rsidR="00CD2F4C" w:rsidRPr="008106FC" w:rsidRDefault="00CD2F4C">
      <w:pPr>
        <w:spacing w:after="0" w:line="240" w:lineRule="auto"/>
        <w:ind w:left="2160"/>
        <w:rPr>
          <w:rFonts w:ascii="Times New Roman" w:hAnsi="Times New Roman" w:cs="Times New Roman"/>
        </w:rPr>
      </w:pPr>
    </w:p>
    <w:p w14:paraId="2CD83990" w14:textId="750220B2"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8F7B63">
        <w:rPr>
          <w:rFonts w:ascii="Times New Roman" w:hAnsi="Times New Roman" w:cs="Times New Roman"/>
        </w:rPr>
        <w:t>7 records have been retrieved from this select statement!]</w:t>
      </w:r>
    </w:p>
    <w:p w14:paraId="7E2514B0" w14:textId="77777777" w:rsidR="00CD1CD8" w:rsidRPr="008106FC" w:rsidRDefault="00CD1CD8">
      <w:pPr>
        <w:spacing w:after="0" w:line="240" w:lineRule="auto"/>
        <w:ind w:left="2160"/>
        <w:rPr>
          <w:rFonts w:ascii="Times New Roman" w:hAnsi="Times New Roman" w:cs="Times New Roman"/>
        </w:rPr>
      </w:pPr>
    </w:p>
    <w:p w14:paraId="6F9799CC" w14:textId="77777777" w:rsidR="00CD1CD8" w:rsidRPr="008106FC" w:rsidRDefault="00A83147">
      <w:pPr>
        <w:numPr>
          <w:ilvl w:val="1"/>
          <w:numId w:val="1"/>
        </w:numPr>
        <w:spacing w:after="0" w:line="240" w:lineRule="auto"/>
        <w:rPr>
          <w:rFonts w:ascii="Times New Roman" w:hAnsi="Times New Roman" w:cs="Times New Roman"/>
          <w:color w:val="000000"/>
        </w:rPr>
      </w:pPr>
      <w:r w:rsidRPr="008106FC">
        <w:rPr>
          <w:rFonts w:ascii="Times New Roman" w:hAnsi="Times New Roman" w:cs="Times New Roman"/>
        </w:rPr>
        <w:lastRenderedPageBreak/>
        <w:t xml:space="preserve">In the </w:t>
      </w:r>
      <w:proofErr w:type="spellStart"/>
      <w:r w:rsidRPr="008106FC">
        <w:rPr>
          <w:rFonts w:ascii="Times New Roman" w:hAnsi="Times New Roman" w:cs="Times New Roman"/>
        </w:rPr>
        <w:t>rma</w:t>
      </w:r>
      <w:proofErr w:type="spellEnd"/>
      <w:r w:rsidRPr="008106FC">
        <w:rPr>
          <w:rFonts w:ascii="Times New Roman" w:hAnsi="Times New Roman" w:cs="Times New Roman"/>
        </w:rPr>
        <w:t xml:space="preserve"> database, update a customer’s records.</w:t>
      </w:r>
    </w:p>
    <w:p w14:paraId="25F41CAC"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 xml:space="preserve">Write an SQL statement to select the current fields of </w:t>
      </w:r>
      <w:r w:rsidRPr="008106FC">
        <w:rPr>
          <w:rFonts w:ascii="Times New Roman" w:hAnsi="Times New Roman" w:cs="Times New Roman"/>
          <w:i/>
        </w:rPr>
        <w:t>status</w:t>
      </w:r>
      <w:r w:rsidRPr="008106FC">
        <w:rPr>
          <w:rFonts w:ascii="Times New Roman" w:hAnsi="Times New Roman" w:cs="Times New Roman"/>
        </w:rPr>
        <w:t xml:space="preserve"> and </w:t>
      </w:r>
      <w:r w:rsidRPr="008106FC">
        <w:rPr>
          <w:rFonts w:ascii="Times New Roman" w:hAnsi="Times New Roman" w:cs="Times New Roman"/>
          <w:i/>
        </w:rPr>
        <w:t>step</w:t>
      </w:r>
      <w:r w:rsidRPr="008106FC">
        <w:rPr>
          <w:rFonts w:ascii="Times New Roman" w:hAnsi="Times New Roman" w:cs="Times New Roman"/>
        </w:rPr>
        <w:t xml:space="preserve"> for the record in the </w:t>
      </w:r>
      <w:proofErr w:type="spellStart"/>
      <w:r w:rsidRPr="008106FC">
        <w:rPr>
          <w:rFonts w:ascii="Times New Roman" w:hAnsi="Times New Roman" w:cs="Times New Roman"/>
          <w:i/>
        </w:rPr>
        <w:t>rma</w:t>
      </w:r>
      <w:proofErr w:type="spellEnd"/>
      <w:r w:rsidRPr="008106FC">
        <w:rPr>
          <w:rFonts w:ascii="Times New Roman" w:hAnsi="Times New Roman" w:cs="Times New Roman"/>
        </w:rPr>
        <w:t xml:space="preserve"> table with an </w:t>
      </w:r>
      <w:proofErr w:type="spellStart"/>
      <w:r w:rsidRPr="008106FC">
        <w:rPr>
          <w:rFonts w:ascii="Times New Roman" w:hAnsi="Times New Roman" w:cs="Times New Roman"/>
          <w:i/>
        </w:rPr>
        <w:t>orderid</w:t>
      </w:r>
      <w:proofErr w:type="spellEnd"/>
      <w:r w:rsidRPr="008106FC">
        <w:rPr>
          <w:rFonts w:ascii="Times New Roman" w:hAnsi="Times New Roman" w:cs="Times New Roman"/>
        </w:rPr>
        <w:t xml:space="preserve"> value of “5175.”</w:t>
      </w:r>
    </w:p>
    <w:p w14:paraId="20FCCC2D" w14:textId="77777777" w:rsidR="00CD1CD8" w:rsidRPr="008106FC" w:rsidRDefault="00A83147">
      <w:pPr>
        <w:numPr>
          <w:ilvl w:val="3"/>
          <w:numId w:val="1"/>
        </w:numPr>
        <w:spacing w:after="0" w:line="240" w:lineRule="auto"/>
        <w:rPr>
          <w:rFonts w:ascii="Times New Roman" w:hAnsi="Times New Roman" w:cs="Times New Roman"/>
        </w:rPr>
      </w:pPr>
      <w:r w:rsidRPr="008106FC">
        <w:rPr>
          <w:rFonts w:ascii="Times New Roman" w:hAnsi="Times New Roman" w:cs="Times New Roman"/>
        </w:rPr>
        <w:t>What are the current status and step?</w:t>
      </w:r>
    </w:p>
    <w:p w14:paraId="1D319E16" w14:textId="3073B313" w:rsidR="00CD1CD8" w:rsidRDefault="00CD1CD8">
      <w:pPr>
        <w:spacing w:after="0" w:line="240" w:lineRule="auto"/>
        <w:ind w:left="2880"/>
        <w:rPr>
          <w:rFonts w:ascii="Times New Roman" w:hAnsi="Times New Roman" w:cs="Times New Roman"/>
        </w:rPr>
      </w:pPr>
    </w:p>
    <w:p w14:paraId="61A9AD74" w14:textId="6327EBE4" w:rsidR="00BA7585" w:rsidRDefault="001204F4" w:rsidP="001204F4">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0D916C96" wp14:editId="49E14620">
            <wp:extent cx="3797300" cy="889000"/>
            <wp:effectExtent l="0" t="0" r="0" b="0"/>
            <wp:docPr id="14" name="Picture 1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797300" cy="889000"/>
                    </a:xfrm>
                    <a:prstGeom prst="rect">
                      <a:avLst/>
                    </a:prstGeom>
                  </pic:spPr>
                </pic:pic>
              </a:graphicData>
            </a:graphic>
          </wp:inline>
        </w:drawing>
      </w:r>
    </w:p>
    <w:p w14:paraId="77DED2FB" w14:textId="77777777" w:rsidR="00BA7585" w:rsidRPr="008106FC" w:rsidRDefault="00BA7585">
      <w:pPr>
        <w:spacing w:after="0" w:line="240" w:lineRule="auto"/>
        <w:ind w:left="2880"/>
        <w:rPr>
          <w:rFonts w:ascii="Times New Roman" w:hAnsi="Times New Roman" w:cs="Times New Roman"/>
        </w:rPr>
      </w:pPr>
    </w:p>
    <w:p w14:paraId="138A6D43" w14:textId="223E908B"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595767">
        <w:rPr>
          <w:rFonts w:ascii="Times New Roman" w:hAnsi="Times New Roman" w:cs="Times New Roman"/>
        </w:rPr>
        <w:t>Again, just showing the status and the step.</w:t>
      </w:r>
      <w:r w:rsidRPr="008106FC">
        <w:rPr>
          <w:rFonts w:ascii="Times New Roman" w:hAnsi="Times New Roman" w:cs="Times New Roman"/>
        </w:rPr>
        <w:t>]</w:t>
      </w:r>
    </w:p>
    <w:p w14:paraId="408E70D1" w14:textId="77777777" w:rsidR="00CD1CD8" w:rsidRPr="008106FC" w:rsidRDefault="00CD1CD8">
      <w:pPr>
        <w:spacing w:after="0" w:line="240" w:lineRule="auto"/>
        <w:ind w:left="2880"/>
        <w:rPr>
          <w:rFonts w:ascii="Times New Roman" w:hAnsi="Times New Roman" w:cs="Times New Roman"/>
        </w:rPr>
      </w:pPr>
    </w:p>
    <w:p w14:paraId="338AD4B9"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 xml:space="preserve">Write an SQL statement to update the </w:t>
      </w:r>
      <w:r w:rsidRPr="008106FC">
        <w:rPr>
          <w:rFonts w:ascii="Times New Roman" w:hAnsi="Times New Roman" w:cs="Times New Roman"/>
          <w:i/>
        </w:rPr>
        <w:t>status</w:t>
      </w:r>
      <w:r w:rsidRPr="008106FC">
        <w:rPr>
          <w:rFonts w:ascii="Times New Roman" w:hAnsi="Times New Roman" w:cs="Times New Roman"/>
        </w:rPr>
        <w:t xml:space="preserve"> and </w:t>
      </w:r>
      <w:r w:rsidRPr="008106FC">
        <w:rPr>
          <w:rFonts w:ascii="Times New Roman" w:hAnsi="Times New Roman" w:cs="Times New Roman"/>
          <w:i/>
        </w:rPr>
        <w:t>step</w:t>
      </w:r>
      <w:r w:rsidRPr="008106FC">
        <w:rPr>
          <w:rFonts w:ascii="Times New Roman" w:hAnsi="Times New Roman" w:cs="Times New Roman"/>
        </w:rPr>
        <w:t xml:space="preserve"> for the </w:t>
      </w:r>
      <w:proofErr w:type="spellStart"/>
      <w:r w:rsidRPr="008106FC">
        <w:rPr>
          <w:rFonts w:ascii="Times New Roman" w:hAnsi="Times New Roman" w:cs="Times New Roman"/>
          <w:i/>
        </w:rPr>
        <w:t>orderid</w:t>
      </w:r>
      <w:proofErr w:type="spellEnd"/>
      <w:r w:rsidRPr="008106FC">
        <w:rPr>
          <w:rFonts w:ascii="Times New Roman" w:hAnsi="Times New Roman" w:cs="Times New Roman"/>
        </w:rPr>
        <w:t xml:space="preserve">, 5175 to </w:t>
      </w:r>
      <w:r w:rsidRPr="008106FC">
        <w:rPr>
          <w:rFonts w:ascii="Times New Roman" w:hAnsi="Times New Roman" w:cs="Times New Roman"/>
          <w:i/>
        </w:rPr>
        <w:t>status</w:t>
      </w:r>
      <w:r w:rsidRPr="008106FC">
        <w:rPr>
          <w:rFonts w:ascii="Times New Roman" w:hAnsi="Times New Roman" w:cs="Times New Roman"/>
        </w:rPr>
        <w:t xml:space="preserve"> = “Complete” and </w:t>
      </w:r>
      <w:r w:rsidRPr="008106FC">
        <w:rPr>
          <w:rFonts w:ascii="Times New Roman" w:hAnsi="Times New Roman" w:cs="Times New Roman"/>
          <w:i/>
        </w:rPr>
        <w:t>step</w:t>
      </w:r>
      <w:r w:rsidRPr="008106FC">
        <w:rPr>
          <w:rFonts w:ascii="Times New Roman" w:hAnsi="Times New Roman" w:cs="Times New Roman"/>
        </w:rPr>
        <w:t xml:space="preserve"> = “Credit Customer Account.”</w:t>
      </w:r>
    </w:p>
    <w:p w14:paraId="700F8C07" w14:textId="77777777" w:rsidR="00CD1CD8" w:rsidRPr="008106FC" w:rsidRDefault="00A83147">
      <w:pPr>
        <w:numPr>
          <w:ilvl w:val="3"/>
          <w:numId w:val="1"/>
        </w:numPr>
        <w:spacing w:after="0" w:line="240" w:lineRule="auto"/>
        <w:rPr>
          <w:rFonts w:ascii="Times New Roman" w:hAnsi="Times New Roman" w:cs="Times New Roman"/>
        </w:rPr>
      </w:pPr>
      <w:r w:rsidRPr="008106FC">
        <w:rPr>
          <w:rFonts w:ascii="Times New Roman" w:hAnsi="Times New Roman" w:cs="Times New Roman"/>
        </w:rPr>
        <w:t xml:space="preserve">What are the updated </w:t>
      </w:r>
      <w:r w:rsidRPr="008106FC">
        <w:rPr>
          <w:rFonts w:ascii="Times New Roman" w:hAnsi="Times New Roman" w:cs="Times New Roman"/>
          <w:i/>
        </w:rPr>
        <w:t>status</w:t>
      </w:r>
      <w:r w:rsidRPr="008106FC">
        <w:rPr>
          <w:rFonts w:ascii="Times New Roman" w:hAnsi="Times New Roman" w:cs="Times New Roman"/>
        </w:rPr>
        <w:t xml:space="preserve"> and </w:t>
      </w:r>
      <w:r w:rsidRPr="008106FC">
        <w:rPr>
          <w:rFonts w:ascii="Times New Roman" w:hAnsi="Times New Roman" w:cs="Times New Roman"/>
          <w:i/>
        </w:rPr>
        <w:t>step</w:t>
      </w:r>
      <w:r w:rsidRPr="008106FC">
        <w:rPr>
          <w:rFonts w:ascii="Times New Roman" w:hAnsi="Times New Roman" w:cs="Times New Roman"/>
        </w:rPr>
        <w:t xml:space="preserve"> values for this record?</w:t>
      </w:r>
    </w:p>
    <w:p w14:paraId="1F7BEC0B" w14:textId="536CF37F" w:rsidR="00CD1CD8" w:rsidRDefault="00CD1CD8">
      <w:pPr>
        <w:spacing w:after="0" w:line="240" w:lineRule="auto"/>
        <w:rPr>
          <w:rFonts w:ascii="Times New Roman" w:hAnsi="Times New Roman" w:cs="Times New Roman"/>
        </w:rPr>
      </w:pPr>
    </w:p>
    <w:p w14:paraId="15C636C4" w14:textId="09C77E8C" w:rsidR="009D2DC6" w:rsidRDefault="00253525" w:rsidP="00253525">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454E7516" wp14:editId="753B854D">
            <wp:extent cx="4724400" cy="1435100"/>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4724400" cy="1435100"/>
                    </a:xfrm>
                    <a:prstGeom prst="rect">
                      <a:avLst/>
                    </a:prstGeom>
                  </pic:spPr>
                </pic:pic>
              </a:graphicData>
            </a:graphic>
          </wp:inline>
        </w:drawing>
      </w:r>
    </w:p>
    <w:p w14:paraId="71CD670B" w14:textId="77777777" w:rsidR="009D2DC6" w:rsidRPr="008106FC" w:rsidRDefault="009D2DC6">
      <w:pPr>
        <w:spacing w:after="0" w:line="240" w:lineRule="auto"/>
        <w:rPr>
          <w:rFonts w:ascii="Times New Roman" w:hAnsi="Times New Roman" w:cs="Times New Roman"/>
        </w:rPr>
      </w:pPr>
    </w:p>
    <w:p w14:paraId="701B3371" w14:textId="2983DF86"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253525">
        <w:rPr>
          <w:rFonts w:ascii="Times New Roman" w:hAnsi="Times New Roman" w:cs="Times New Roman"/>
        </w:rPr>
        <w:t xml:space="preserve">Here is the changing of the status and step of </w:t>
      </w:r>
      <w:proofErr w:type="spellStart"/>
      <w:r w:rsidR="00253525">
        <w:rPr>
          <w:rFonts w:ascii="Times New Roman" w:hAnsi="Times New Roman" w:cs="Times New Roman"/>
        </w:rPr>
        <w:t>OrderID</w:t>
      </w:r>
      <w:proofErr w:type="spellEnd"/>
      <w:r w:rsidR="00253525">
        <w:rPr>
          <w:rFonts w:ascii="Times New Roman" w:hAnsi="Times New Roman" w:cs="Times New Roman"/>
        </w:rPr>
        <w:t xml:space="preserve"> number 5175!]</w:t>
      </w:r>
    </w:p>
    <w:p w14:paraId="5E9160E6" w14:textId="77777777" w:rsidR="00CD1CD8" w:rsidRPr="008106FC" w:rsidRDefault="00CD1CD8">
      <w:pPr>
        <w:spacing w:after="0" w:line="240" w:lineRule="auto"/>
        <w:jc w:val="center"/>
        <w:rPr>
          <w:rFonts w:ascii="Times New Roman" w:hAnsi="Times New Roman" w:cs="Times New Roman"/>
        </w:rPr>
      </w:pPr>
    </w:p>
    <w:p w14:paraId="0A3F324C" w14:textId="77777777" w:rsidR="00CD1CD8" w:rsidRPr="008106FC" w:rsidRDefault="00A83147">
      <w:pPr>
        <w:numPr>
          <w:ilvl w:val="1"/>
          <w:numId w:val="1"/>
        </w:numPr>
        <w:spacing w:after="0" w:line="240" w:lineRule="auto"/>
        <w:rPr>
          <w:rFonts w:ascii="Times New Roman" w:hAnsi="Times New Roman" w:cs="Times New Roman"/>
          <w:color w:val="000000"/>
        </w:rPr>
      </w:pPr>
      <w:r w:rsidRPr="008106FC">
        <w:rPr>
          <w:rFonts w:ascii="Times New Roman" w:hAnsi="Times New Roman" w:cs="Times New Roman"/>
        </w:rPr>
        <w:t xml:space="preserve">Delete </w:t>
      </w:r>
      <w:proofErr w:type="spellStart"/>
      <w:r w:rsidRPr="008106FC">
        <w:rPr>
          <w:rFonts w:ascii="Times New Roman" w:hAnsi="Times New Roman" w:cs="Times New Roman"/>
        </w:rPr>
        <w:t>rma</w:t>
      </w:r>
      <w:proofErr w:type="spellEnd"/>
      <w:r w:rsidRPr="008106FC">
        <w:rPr>
          <w:rFonts w:ascii="Times New Roman" w:hAnsi="Times New Roman" w:cs="Times New Roman"/>
        </w:rPr>
        <w:t xml:space="preserve"> records.</w:t>
      </w:r>
    </w:p>
    <w:p w14:paraId="35793FD0" w14:textId="77777777" w:rsidR="00CD1CD8" w:rsidRPr="008106FC" w:rsidRDefault="00A83147">
      <w:pPr>
        <w:numPr>
          <w:ilvl w:val="2"/>
          <w:numId w:val="1"/>
        </w:numPr>
        <w:spacing w:after="0" w:line="240" w:lineRule="auto"/>
        <w:rPr>
          <w:rFonts w:ascii="Times New Roman" w:hAnsi="Times New Roman" w:cs="Times New Roman"/>
        </w:rPr>
      </w:pPr>
      <w:r w:rsidRPr="008106FC">
        <w:rPr>
          <w:rFonts w:ascii="Times New Roman" w:hAnsi="Times New Roman" w:cs="Times New Roman"/>
        </w:rPr>
        <w:t>Write an SQL statement to delete all records with a reason of “Rejected.”</w:t>
      </w:r>
    </w:p>
    <w:p w14:paraId="0791DCDE" w14:textId="33B5420C" w:rsidR="00CD1CD8" w:rsidRDefault="00A83147">
      <w:pPr>
        <w:numPr>
          <w:ilvl w:val="3"/>
          <w:numId w:val="1"/>
        </w:numPr>
        <w:spacing w:after="0" w:line="240" w:lineRule="auto"/>
        <w:rPr>
          <w:rFonts w:ascii="Times New Roman" w:hAnsi="Times New Roman" w:cs="Times New Roman"/>
        </w:rPr>
      </w:pPr>
      <w:r w:rsidRPr="008106FC">
        <w:rPr>
          <w:rFonts w:ascii="Times New Roman" w:hAnsi="Times New Roman" w:cs="Times New Roman"/>
        </w:rPr>
        <w:t>How many records were deleted?</w:t>
      </w:r>
    </w:p>
    <w:p w14:paraId="4BB3897F" w14:textId="41AE9D63" w:rsidR="00241AED" w:rsidRDefault="00241AED" w:rsidP="00241AED">
      <w:pPr>
        <w:spacing w:after="0" w:line="240" w:lineRule="auto"/>
        <w:rPr>
          <w:rFonts w:ascii="Times New Roman" w:hAnsi="Times New Roman" w:cs="Times New Roman"/>
        </w:rPr>
      </w:pPr>
    </w:p>
    <w:p w14:paraId="62D8A70B" w14:textId="52D209CF" w:rsidR="00241AED" w:rsidRPr="008106FC" w:rsidRDefault="00690CD0" w:rsidP="00690CD0">
      <w:pPr>
        <w:spacing w:after="0" w:line="240" w:lineRule="auto"/>
        <w:jc w:val="center"/>
        <w:rPr>
          <w:rFonts w:ascii="Times New Roman" w:hAnsi="Times New Roman" w:cs="Times New Roman"/>
        </w:rPr>
      </w:pPr>
      <w:r>
        <w:rPr>
          <w:rFonts w:ascii="Times New Roman" w:hAnsi="Times New Roman" w:cs="Times New Roman"/>
          <w:noProof/>
        </w:rPr>
        <w:drawing>
          <wp:inline distT="0" distB="0" distL="0" distR="0" wp14:anchorId="5ECF24DC" wp14:editId="068FC787">
            <wp:extent cx="2768600" cy="2794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2">
                      <a:extLst>
                        <a:ext uri="{28A0092B-C50C-407E-A947-70E740481C1C}">
                          <a14:useLocalDpi xmlns:a14="http://schemas.microsoft.com/office/drawing/2010/main" val="0"/>
                        </a:ext>
                      </a:extLst>
                    </a:blip>
                    <a:stretch>
                      <a:fillRect/>
                    </a:stretch>
                  </pic:blipFill>
                  <pic:spPr>
                    <a:xfrm>
                      <a:off x="0" y="0"/>
                      <a:ext cx="2768600" cy="279400"/>
                    </a:xfrm>
                    <a:prstGeom prst="rect">
                      <a:avLst/>
                    </a:prstGeom>
                  </pic:spPr>
                </pic:pic>
              </a:graphicData>
            </a:graphic>
          </wp:inline>
        </w:drawing>
      </w:r>
    </w:p>
    <w:p w14:paraId="01D2DD03" w14:textId="77777777" w:rsidR="00CD1CD8" w:rsidRPr="008106FC" w:rsidRDefault="00CD1CD8">
      <w:pPr>
        <w:spacing w:after="0" w:line="240" w:lineRule="auto"/>
        <w:ind w:left="2880"/>
        <w:rPr>
          <w:rFonts w:ascii="Times New Roman" w:hAnsi="Times New Roman" w:cs="Times New Roman"/>
        </w:rPr>
      </w:pPr>
    </w:p>
    <w:p w14:paraId="11755D96" w14:textId="53CCE96E" w:rsidR="00CD1CD8" w:rsidRPr="008106FC" w:rsidRDefault="00A83147">
      <w:pPr>
        <w:spacing w:after="0" w:line="240" w:lineRule="auto"/>
        <w:jc w:val="center"/>
        <w:rPr>
          <w:rFonts w:ascii="Times New Roman" w:hAnsi="Times New Roman" w:cs="Times New Roman"/>
        </w:rPr>
      </w:pPr>
      <w:r w:rsidRPr="008106FC">
        <w:rPr>
          <w:rFonts w:ascii="Times New Roman" w:hAnsi="Times New Roman" w:cs="Times New Roman"/>
        </w:rPr>
        <w:t>[</w:t>
      </w:r>
      <w:r w:rsidR="00690CD0">
        <w:rPr>
          <w:rFonts w:ascii="Times New Roman" w:hAnsi="Times New Roman" w:cs="Times New Roman"/>
        </w:rPr>
        <w:t>A simple deletion of ALL the records with the reason of Rejected.]</w:t>
      </w:r>
    </w:p>
    <w:p w14:paraId="5E93FE63" w14:textId="77777777" w:rsidR="00CD1CD8" w:rsidRPr="008106FC" w:rsidRDefault="00CD1CD8">
      <w:pPr>
        <w:spacing w:after="0" w:line="240" w:lineRule="auto"/>
        <w:ind w:left="2880"/>
        <w:rPr>
          <w:rFonts w:ascii="Times New Roman" w:hAnsi="Times New Roman" w:cs="Times New Roman"/>
        </w:rPr>
      </w:pPr>
    </w:p>
    <w:p w14:paraId="6E9303F6" w14:textId="77777777" w:rsidR="00CD1CD8" w:rsidRPr="008106FC" w:rsidRDefault="00A83147">
      <w:pPr>
        <w:numPr>
          <w:ilvl w:val="0"/>
          <w:numId w:val="1"/>
        </w:numPr>
        <w:spacing w:after="0" w:line="240" w:lineRule="auto"/>
        <w:rPr>
          <w:rFonts w:ascii="Times New Roman" w:hAnsi="Times New Roman" w:cs="Times New Roman"/>
          <w:color w:val="000000"/>
        </w:rPr>
      </w:pPr>
      <w:r w:rsidRPr="008106FC">
        <w:rPr>
          <w:rFonts w:ascii="Times New Roman" w:hAnsi="Times New Roman" w:cs="Times New Roman"/>
          <w:b/>
        </w:rPr>
        <w:t xml:space="preserve">Create an output file of the required query results. </w:t>
      </w:r>
      <w:r w:rsidRPr="008106FC">
        <w:rPr>
          <w:rFonts w:ascii="Times New Roman" w:hAnsi="Times New Roman" w:cs="Times New Roman"/>
        </w:rPr>
        <w:t xml:space="preserve">Write an SQL statement to list the contents of the </w:t>
      </w:r>
      <w:r w:rsidRPr="008106FC">
        <w:rPr>
          <w:rFonts w:ascii="Times New Roman" w:hAnsi="Times New Roman" w:cs="Times New Roman"/>
          <w:i/>
        </w:rPr>
        <w:t>orders</w:t>
      </w:r>
      <w:r w:rsidRPr="008106FC">
        <w:rPr>
          <w:rFonts w:ascii="Times New Roman" w:hAnsi="Times New Roman" w:cs="Times New Roman"/>
        </w:rPr>
        <w:t xml:space="preserve"> table and send the output to a file that has a .csv extension. </w:t>
      </w:r>
    </w:p>
    <w:p w14:paraId="190BF911" w14:textId="0E4C00BE" w:rsidR="00CD1CD8" w:rsidRDefault="00CD1CD8">
      <w:pPr>
        <w:spacing w:after="0" w:line="240" w:lineRule="auto"/>
        <w:ind w:left="720"/>
        <w:rPr>
          <w:rFonts w:ascii="Times New Roman" w:hAnsi="Times New Roman" w:cs="Times New Roman"/>
          <w:b/>
        </w:rPr>
      </w:pPr>
    </w:p>
    <w:p w14:paraId="14C52130" w14:textId="46CD1882" w:rsidR="00454D48" w:rsidRDefault="006C4098" w:rsidP="006C4098">
      <w:pPr>
        <w:spacing w:after="0" w:line="240" w:lineRule="auto"/>
        <w:jc w:val="center"/>
        <w:rPr>
          <w:rFonts w:ascii="Times New Roman" w:hAnsi="Times New Roman" w:cs="Times New Roman"/>
          <w:b/>
        </w:rPr>
      </w:pPr>
      <w:r>
        <w:rPr>
          <w:rFonts w:ascii="Times New Roman" w:hAnsi="Times New Roman" w:cs="Times New Roman"/>
          <w:b/>
          <w:noProof/>
        </w:rPr>
        <w:drawing>
          <wp:inline distT="0" distB="0" distL="0" distR="0" wp14:anchorId="4531FC6E" wp14:editId="1165887F">
            <wp:extent cx="4775200" cy="33020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3">
                      <a:extLst>
                        <a:ext uri="{28A0092B-C50C-407E-A947-70E740481C1C}">
                          <a14:useLocalDpi xmlns:a14="http://schemas.microsoft.com/office/drawing/2010/main" val="0"/>
                        </a:ext>
                      </a:extLst>
                    </a:blip>
                    <a:stretch>
                      <a:fillRect/>
                    </a:stretch>
                  </pic:blipFill>
                  <pic:spPr>
                    <a:xfrm>
                      <a:off x="0" y="0"/>
                      <a:ext cx="4775200" cy="330200"/>
                    </a:xfrm>
                    <a:prstGeom prst="rect">
                      <a:avLst/>
                    </a:prstGeom>
                  </pic:spPr>
                </pic:pic>
              </a:graphicData>
            </a:graphic>
          </wp:inline>
        </w:drawing>
      </w:r>
    </w:p>
    <w:p w14:paraId="5E7687E2" w14:textId="77777777" w:rsidR="00454D48" w:rsidRPr="008106FC" w:rsidRDefault="00454D48">
      <w:pPr>
        <w:spacing w:after="0" w:line="240" w:lineRule="auto"/>
        <w:ind w:left="720"/>
        <w:rPr>
          <w:rFonts w:ascii="Times New Roman" w:hAnsi="Times New Roman" w:cs="Times New Roman"/>
          <w:b/>
        </w:rPr>
      </w:pPr>
    </w:p>
    <w:p w14:paraId="7B5ECF06" w14:textId="14C52F07" w:rsidR="00CD1CD8" w:rsidRPr="008106FC" w:rsidRDefault="00A83147">
      <w:pPr>
        <w:spacing w:after="0" w:line="240" w:lineRule="auto"/>
        <w:jc w:val="center"/>
        <w:rPr>
          <w:rFonts w:ascii="Times New Roman" w:hAnsi="Times New Roman" w:cs="Times New Roman"/>
        </w:rPr>
      </w:pPr>
      <w:bookmarkStart w:id="1" w:name="_heading=h.2zvtxgtyrmtn" w:colFirst="0" w:colLast="0"/>
      <w:bookmarkEnd w:id="1"/>
      <w:r w:rsidRPr="008106FC">
        <w:rPr>
          <w:rFonts w:ascii="Times New Roman" w:hAnsi="Times New Roman" w:cs="Times New Roman"/>
        </w:rPr>
        <w:t>[</w:t>
      </w:r>
      <w:r w:rsidR="006C4098">
        <w:rPr>
          <w:rFonts w:ascii="Times New Roman" w:hAnsi="Times New Roman" w:cs="Times New Roman"/>
        </w:rPr>
        <w:t>Here the output file has been created with the name Orders3.csv, because I have already used Orders.csv and Order2.csv. Simple as that!]</w:t>
      </w:r>
    </w:p>
    <w:sectPr w:rsidR="00CD1CD8" w:rsidRPr="008106FC">
      <w:headerReference w:type="default" r:id="rId24"/>
      <w:pgSz w:w="12240" w:h="15840"/>
      <w:pgMar w:top="117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A182714" w14:textId="77777777" w:rsidR="00460DFD" w:rsidRDefault="00460DFD">
      <w:pPr>
        <w:spacing w:after="0" w:line="240" w:lineRule="auto"/>
      </w:pPr>
      <w:r>
        <w:separator/>
      </w:r>
    </w:p>
  </w:endnote>
  <w:endnote w:type="continuationSeparator" w:id="0">
    <w:p w14:paraId="06CFBA35" w14:textId="77777777" w:rsidR="00460DFD" w:rsidRDefault="00460D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Noto Sans Symbols">
    <w:altName w:val="Times New Roman"/>
    <w:panose1 w:val="020B0604020202020204"/>
    <w:charset w:val="00"/>
    <w:family w:val="auto"/>
    <w:pitch w:val="default"/>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notTrueType/>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A4DF5A1" w14:textId="77777777" w:rsidR="00460DFD" w:rsidRDefault="00460DFD">
      <w:pPr>
        <w:spacing w:after="0" w:line="240" w:lineRule="auto"/>
      </w:pPr>
      <w:r>
        <w:separator/>
      </w:r>
    </w:p>
  </w:footnote>
  <w:footnote w:type="continuationSeparator" w:id="0">
    <w:p w14:paraId="34E2D561" w14:textId="77777777" w:rsidR="00460DFD" w:rsidRDefault="00460D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607F295" w14:textId="77777777" w:rsidR="00CD1CD8" w:rsidRDefault="00A83147">
    <w:pPr>
      <w:pBdr>
        <w:top w:val="nil"/>
        <w:left w:val="nil"/>
        <w:bottom w:val="nil"/>
        <w:right w:val="nil"/>
        <w:between w:val="nil"/>
      </w:pBdr>
      <w:tabs>
        <w:tab w:val="center" w:pos="4680"/>
        <w:tab w:val="right" w:pos="9360"/>
      </w:tabs>
      <w:spacing w:after="200" w:line="240" w:lineRule="auto"/>
      <w:jc w:val="center"/>
      <w:rPr>
        <w:color w:val="000000"/>
      </w:rPr>
    </w:pPr>
    <w:r>
      <w:rPr>
        <w:noProof/>
        <w:color w:val="000000"/>
      </w:rPr>
      <w:drawing>
        <wp:inline distT="0" distB="0" distL="0" distR="0" wp14:anchorId="20E5838C" wp14:editId="1FF462A2">
          <wp:extent cx="2743200" cy="409575"/>
          <wp:effectExtent l="0" t="0" r="0" b="0"/>
          <wp:docPr id="2" name="image1.jpg" descr="SNHU logo"/>
          <wp:cNvGraphicFramePr/>
          <a:graphic xmlns:a="http://schemas.openxmlformats.org/drawingml/2006/main">
            <a:graphicData uri="http://schemas.openxmlformats.org/drawingml/2006/picture">
              <pic:pic xmlns:pic="http://schemas.openxmlformats.org/drawingml/2006/picture">
                <pic:nvPicPr>
                  <pic:cNvPr id="0" name="image1.jpg" descr="SNHU logo"/>
                  <pic:cNvPicPr preferRelativeResize="0"/>
                </pic:nvPicPr>
                <pic:blipFill>
                  <a:blip r:embed="rId1"/>
                  <a:srcRect/>
                  <a:stretch>
                    <a:fillRect/>
                  </a:stretch>
                </pic:blipFill>
                <pic:spPr>
                  <a:xfrm>
                    <a:off x="0" y="0"/>
                    <a:ext cx="2743200" cy="409575"/>
                  </a:xfrm>
                  <a:prstGeom prst="rect">
                    <a:avLst/>
                  </a:prstGeom>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86A614D"/>
    <w:multiLevelType w:val="multilevel"/>
    <w:tmpl w:val="12640776"/>
    <w:lvl w:ilvl="0">
      <w:start w:val="1"/>
      <w:numFmt w:val="decimal"/>
      <w:lvlText w:val="%1."/>
      <w:lvlJc w:val="left"/>
      <w:pPr>
        <w:ind w:left="720" w:hanging="360"/>
      </w:pPr>
      <w:rPr>
        <w:color w:val="000000"/>
        <w:sz w:val="22"/>
        <w:szCs w:val="22"/>
        <w:u w:val="none"/>
      </w:rPr>
    </w:lvl>
    <w:lvl w:ilvl="1">
      <w:start w:val="1"/>
      <w:numFmt w:val="bullet"/>
      <w:lvlText w:val="●"/>
      <w:lvlJc w:val="left"/>
      <w:pPr>
        <w:ind w:left="1440" w:hanging="360"/>
      </w:pPr>
      <w:rPr>
        <w:rFonts w:ascii="Noto Sans Symbols" w:eastAsia="Noto Sans Symbols" w:hAnsi="Noto Sans Symbols" w:cs="Noto Sans Symbols"/>
        <w:color w:val="565A5C"/>
        <w:sz w:val="27"/>
        <w:szCs w:val="27"/>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 w15:restartNumberingAfterBreak="0">
    <w:nsid w:val="557A6DAD"/>
    <w:multiLevelType w:val="multilevel"/>
    <w:tmpl w:val="AA7E535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D1CD8"/>
    <w:rsid w:val="00094F3E"/>
    <w:rsid w:val="001204F4"/>
    <w:rsid w:val="001E0600"/>
    <w:rsid w:val="002210FA"/>
    <w:rsid w:val="002300B8"/>
    <w:rsid w:val="00241AED"/>
    <w:rsid w:val="0024596B"/>
    <w:rsid w:val="00253525"/>
    <w:rsid w:val="00284F8E"/>
    <w:rsid w:val="003253C2"/>
    <w:rsid w:val="00375FEE"/>
    <w:rsid w:val="00416257"/>
    <w:rsid w:val="00454D48"/>
    <w:rsid w:val="00460DFD"/>
    <w:rsid w:val="00541DBB"/>
    <w:rsid w:val="0058628F"/>
    <w:rsid w:val="00595767"/>
    <w:rsid w:val="00690CD0"/>
    <w:rsid w:val="006C4098"/>
    <w:rsid w:val="00717C6C"/>
    <w:rsid w:val="008106FC"/>
    <w:rsid w:val="008F7B63"/>
    <w:rsid w:val="009D2DC6"/>
    <w:rsid w:val="00A83147"/>
    <w:rsid w:val="00AF41FC"/>
    <w:rsid w:val="00B3421D"/>
    <w:rsid w:val="00BA7585"/>
    <w:rsid w:val="00C26C53"/>
    <w:rsid w:val="00C41113"/>
    <w:rsid w:val="00CB6DD9"/>
    <w:rsid w:val="00CD1CD8"/>
    <w:rsid w:val="00CD2F4C"/>
    <w:rsid w:val="00D3454C"/>
    <w:rsid w:val="00D57EE7"/>
    <w:rsid w:val="00DD2CEF"/>
    <w:rsid w:val="00E617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8536A6"/>
  <w15:docId w15:val="{F7357015-9F7F-4690-9185-49EF08B9B7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95822"/>
    <w:pPr>
      <w:keepNext/>
      <w:keepLines/>
      <w:spacing w:after="0"/>
      <w:jc w:val="center"/>
      <w:outlineLvl w:val="0"/>
    </w:pPr>
    <w:rPr>
      <w:rFonts w:asciiTheme="majorHAnsi" w:eastAsiaTheme="majorEastAsia" w:hAnsiTheme="majorHAnsi" w:cstheme="majorBidi"/>
      <w:b/>
      <w:sz w:val="24"/>
      <w:szCs w:val="24"/>
    </w:rPr>
  </w:style>
  <w:style w:type="paragraph" w:styleId="Heading2">
    <w:name w:val="heading 2"/>
    <w:basedOn w:val="Normal"/>
    <w:next w:val="Normal"/>
    <w:rsid w:val="00B95822"/>
    <w:pPr>
      <w:suppressAutoHyphens/>
      <w:spacing w:after="0" w:line="240" w:lineRule="auto"/>
      <w:outlineLvl w:val="1"/>
    </w:pPr>
    <w:rPr>
      <w:b/>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37DA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37DA6"/>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B95822"/>
    <w:rPr>
      <w:rFonts w:asciiTheme="majorHAnsi" w:eastAsiaTheme="majorEastAsia" w:hAnsiTheme="majorHAnsi" w:cstheme="majorBidi"/>
      <w:b/>
      <w:sz w:val="24"/>
      <w:szCs w:val="24"/>
    </w:rPr>
  </w:style>
  <w:style w:type="paragraph" w:styleId="ListParagraph">
    <w:name w:val="List Paragraph"/>
    <w:basedOn w:val="Normal"/>
    <w:uiPriority w:val="34"/>
    <w:qFormat/>
    <w:rsid w:val="00C37DA6"/>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B9582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22"/>
    <w:rPr>
      <w:rFonts w:ascii="Segoe UI" w:hAnsi="Segoe UI" w:cs="Segoe UI"/>
      <w:sz w:val="18"/>
      <w:szCs w:val="18"/>
    </w:rPr>
  </w:style>
  <w:style w:type="paragraph" w:styleId="Header">
    <w:name w:val="header"/>
    <w:basedOn w:val="Normal"/>
    <w:link w:val="HeaderChar"/>
    <w:uiPriority w:val="99"/>
    <w:unhideWhenUsed/>
    <w:rsid w:val="00B958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B95822"/>
  </w:style>
  <w:style w:type="paragraph" w:styleId="Footer">
    <w:name w:val="footer"/>
    <w:basedOn w:val="Normal"/>
    <w:link w:val="FooterChar"/>
    <w:uiPriority w:val="99"/>
    <w:unhideWhenUsed/>
    <w:rsid w:val="00B958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B95822"/>
  </w:style>
  <w:style w:type="character" w:styleId="Hyperlink">
    <w:name w:val="Hyperlink"/>
    <w:basedOn w:val="DefaultParagraphFont"/>
    <w:uiPriority w:val="99"/>
    <w:semiHidden/>
    <w:unhideWhenUsed/>
    <w:rsid w:val="00B95822"/>
    <w:rPr>
      <w:color w:val="0000FF"/>
      <w:u w:val="single"/>
    </w:r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s>
</file>

<file path=word/_rels/header1.xml.rels><?xml version="1.0" encoding="UTF-8" standalone="yes"?>
<Relationships xmlns="http://schemas.openxmlformats.org/package/2006/relationships"><Relationship Id="rId1" Type="http://schemas.openxmlformats.org/officeDocument/2006/relationships/image" Target="media/image1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KWbxSmPLVpPPUxPAhpJ6NRs8Zg==">AMUW2mXqCf4aWLjLQn0aJMCavLpjdUSMmE8PxiTDICPW3szsnYXhVjdVGx3QzgXrbBb1WM6QEdUI8SqjrLXMelVWUZGSUrPhJuIWbBH5o2Fa9zJN/YLuADk796JAqRTjB7PHxNXEy6S4zXWx2gaRSTeqEivr5SLdH2fXynCXzue4pReBKB+lf2c9cebG2xaeUNFvKq7wDm4I</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6</Pages>
  <Words>1026</Words>
  <Characters>5852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6865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King</dc:creator>
  <cp:lastModifiedBy>Bramer, Matthew</cp:lastModifiedBy>
  <cp:revision>31</cp:revision>
  <dcterms:created xsi:type="dcterms:W3CDTF">2020-10-07T02:31:00Z</dcterms:created>
  <dcterms:modified xsi:type="dcterms:W3CDTF">2020-10-09T04:24:00Z</dcterms:modified>
</cp:coreProperties>
</file>