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42E" w:rsidRDefault="00D7442E" w:rsidP="00BF38DD">
      <w:pPr>
        <w:spacing w:line="480" w:lineRule="auto"/>
        <w:jc w:val="center"/>
        <w:rPr>
          <w:rFonts w:ascii="Times New Roman" w:hAnsi="Times New Roman" w:cs="Times New Roman"/>
          <w:sz w:val="24"/>
          <w:szCs w:val="24"/>
        </w:rPr>
      </w:pPr>
    </w:p>
    <w:p w:rsidR="00BF38DD" w:rsidRDefault="00BF38DD" w:rsidP="00BF38DD">
      <w:pPr>
        <w:spacing w:line="480" w:lineRule="auto"/>
        <w:jc w:val="center"/>
        <w:rPr>
          <w:rFonts w:ascii="Times New Roman" w:hAnsi="Times New Roman" w:cs="Times New Roman"/>
          <w:sz w:val="24"/>
          <w:szCs w:val="24"/>
        </w:rPr>
      </w:pPr>
    </w:p>
    <w:p w:rsidR="00BF38DD" w:rsidRDefault="00BF38DD" w:rsidP="00BF38DD">
      <w:pPr>
        <w:spacing w:line="480" w:lineRule="auto"/>
        <w:jc w:val="center"/>
        <w:rPr>
          <w:rFonts w:ascii="Times New Roman" w:hAnsi="Times New Roman" w:cs="Times New Roman"/>
          <w:sz w:val="24"/>
          <w:szCs w:val="24"/>
        </w:rPr>
      </w:pPr>
    </w:p>
    <w:p w:rsidR="00BF38DD" w:rsidRDefault="00BF38DD" w:rsidP="00BF38DD">
      <w:pPr>
        <w:spacing w:line="480" w:lineRule="auto"/>
        <w:jc w:val="center"/>
        <w:rPr>
          <w:rFonts w:ascii="Times New Roman" w:hAnsi="Times New Roman" w:cs="Times New Roman"/>
          <w:sz w:val="24"/>
          <w:szCs w:val="24"/>
        </w:rPr>
      </w:pPr>
    </w:p>
    <w:p w:rsidR="00BF38DD" w:rsidRDefault="00BF38DD" w:rsidP="00BF38DD">
      <w:pPr>
        <w:spacing w:line="480" w:lineRule="auto"/>
        <w:jc w:val="center"/>
        <w:rPr>
          <w:rFonts w:ascii="Times New Roman" w:hAnsi="Times New Roman" w:cs="Times New Roman"/>
          <w:sz w:val="24"/>
          <w:szCs w:val="24"/>
        </w:rPr>
      </w:pPr>
    </w:p>
    <w:p w:rsidR="00BF38DD" w:rsidRDefault="00BF38DD" w:rsidP="00BF38DD">
      <w:pPr>
        <w:spacing w:line="480" w:lineRule="auto"/>
        <w:jc w:val="center"/>
        <w:rPr>
          <w:rFonts w:ascii="Times New Roman" w:hAnsi="Times New Roman" w:cs="Times New Roman"/>
          <w:sz w:val="24"/>
          <w:szCs w:val="24"/>
        </w:rPr>
      </w:pPr>
    </w:p>
    <w:p w:rsidR="00BF38DD" w:rsidRDefault="00BF38DD" w:rsidP="00BF38DD">
      <w:pPr>
        <w:spacing w:line="480" w:lineRule="auto"/>
        <w:jc w:val="center"/>
        <w:rPr>
          <w:rFonts w:ascii="Times New Roman" w:hAnsi="Times New Roman" w:cs="Times New Roman"/>
          <w:sz w:val="24"/>
          <w:szCs w:val="24"/>
        </w:rPr>
      </w:pPr>
    </w:p>
    <w:p w:rsidR="00BF38DD" w:rsidRDefault="00BF38DD" w:rsidP="00BF38DD">
      <w:pPr>
        <w:spacing w:line="480" w:lineRule="auto"/>
        <w:jc w:val="center"/>
        <w:rPr>
          <w:rFonts w:ascii="Times New Roman" w:hAnsi="Times New Roman" w:cs="Times New Roman"/>
          <w:sz w:val="96"/>
          <w:szCs w:val="96"/>
        </w:rPr>
      </w:pPr>
      <w:r w:rsidRPr="00BF38DD">
        <w:rPr>
          <w:rFonts w:ascii="Times New Roman" w:hAnsi="Times New Roman" w:cs="Times New Roman"/>
          <w:sz w:val="96"/>
          <w:szCs w:val="96"/>
        </w:rPr>
        <w:t xml:space="preserve">Tic </w:t>
      </w:r>
      <w:proofErr w:type="gramStart"/>
      <w:r w:rsidRPr="00BF38DD">
        <w:rPr>
          <w:rFonts w:ascii="Times New Roman" w:hAnsi="Times New Roman" w:cs="Times New Roman"/>
          <w:sz w:val="96"/>
          <w:szCs w:val="96"/>
        </w:rPr>
        <w:t>Tac</w:t>
      </w:r>
      <w:proofErr w:type="gramEnd"/>
      <w:r w:rsidRPr="00BF38DD">
        <w:rPr>
          <w:rFonts w:ascii="Times New Roman" w:hAnsi="Times New Roman" w:cs="Times New Roman"/>
          <w:sz w:val="96"/>
          <w:szCs w:val="96"/>
        </w:rPr>
        <w:t xml:space="preserve"> Toe Program</w:t>
      </w:r>
    </w:p>
    <w:p w:rsidR="00BF38DD" w:rsidRDefault="00BF38DD" w:rsidP="00BF38DD">
      <w:pPr>
        <w:spacing w:line="480" w:lineRule="auto"/>
        <w:rPr>
          <w:rFonts w:ascii="Times New Roman" w:hAnsi="Times New Roman" w:cs="Times New Roman"/>
          <w:sz w:val="24"/>
          <w:szCs w:val="24"/>
        </w:rPr>
      </w:pPr>
    </w:p>
    <w:p w:rsidR="00BF38DD" w:rsidRDefault="00BF38DD" w:rsidP="00BF38DD">
      <w:pPr>
        <w:spacing w:line="480" w:lineRule="auto"/>
        <w:rPr>
          <w:rFonts w:ascii="Times New Roman" w:hAnsi="Times New Roman" w:cs="Times New Roman"/>
          <w:sz w:val="24"/>
          <w:szCs w:val="24"/>
        </w:rPr>
      </w:pPr>
    </w:p>
    <w:p w:rsidR="00BF38DD" w:rsidRDefault="00BF38DD" w:rsidP="00BF38DD">
      <w:pPr>
        <w:spacing w:line="480" w:lineRule="auto"/>
        <w:rPr>
          <w:rFonts w:ascii="Times New Roman" w:hAnsi="Times New Roman" w:cs="Times New Roman"/>
          <w:sz w:val="24"/>
          <w:szCs w:val="24"/>
        </w:rPr>
      </w:pPr>
    </w:p>
    <w:p w:rsidR="00BF38DD" w:rsidRDefault="00BF38DD" w:rsidP="00BF38DD">
      <w:pPr>
        <w:spacing w:line="480" w:lineRule="auto"/>
        <w:rPr>
          <w:rFonts w:ascii="Times New Roman" w:hAnsi="Times New Roman" w:cs="Times New Roman"/>
          <w:sz w:val="24"/>
          <w:szCs w:val="24"/>
        </w:rPr>
      </w:pPr>
    </w:p>
    <w:p w:rsidR="00BF38DD" w:rsidRDefault="00BF38DD" w:rsidP="00BF38DD">
      <w:pPr>
        <w:spacing w:line="480" w:lineRule="auto"/>
        <w:rPr>
          <w:rFonts w:ascii="Times New Roman" w:hAnsi="Times New Roman" w:cs="Times New Roman"/>
          <w:sz w:val="24"/>
          <w:szCs w:val="24"/>
        </w:rPr>
      </w:pPr>
      <w:r>
        <w:rPr>
          <w:rFonts w:ascii="Times New Roman" w:hAnsi="Times New Roman" w:cs="Times New Roman"/>
          <w:sz w:val="24"/>
          <w:szCs w:val="24"/>
        </w:rPr>
        <w:t>Brian Ramirez</w:t>
      </w:r>
    </w:p>
    <w:p w:rsidR="00BF38DD" w:rsidRDefault="00BF38DD" w:rsidP="00BF38DD">
      <w:pPr>
        <w:spacing w:line="480" w:lineRule="auto"/>
        <w:rPr>
          <w:rFonts w:ascii="Times New Roman" w:hAnsi="Times New Roman" w:cs="Times New Roman"/>
          <w:sz w:val="24"/>
          <w:szCs w:val="24"/>
        </w:rPr>
      </w:pPr>
      <w:r>
        <w:rPr>
          <w:rFonts w:ascii="Times New Roman" w:hAnsi="Times New Roman" w:cs="Times New Roman"/>
          <w:sz w:val="24"/>
          <w:szCs w:val="24"/>
        </w:rPr>
        <w:t>CSC 17C</w:t>
      </w:r>
    </w:p>
    <w:p w:rsidR="00BF38DD" w:rsidRDefault="00BF38DD" w:rsidP="00BF38DD">
      <w:pPr>
        <w:spacing w:line="480" w:lineRule="auto"/>
        <w:rPr>
          <w:rFonts w:ascii="Times New Roman" w:hAnsi="Times New Roman" w:cs="Times New Roman"/>
          <w:sz w:val="24"/>
          <w:szCs w:val="24"/>
        </w:rPr>
      </w:pPr>
      <w:r>
        <w:rPr>
          <w:rFonts w:ascii="Times New Roman" w:hAnsi="Times New Roman" w:cs="Times New Roman"/>
          <w:sz w:val="24"/>
          <w:szCs w:val="24"/>
        </w:rPr>
        <w:t>Professor Lehr</w:t>
      </w:r>
    </w:p>
    <w:p w:rsidR="00BF38DD" w:rsidRDefault="00BF38DD" w:rsidP="00BF38DD">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Guthub</w:t>
      </w:r>
      <w:proofErr w:type="spellEnd"/>
      <w:r>
        <w:rPr>
          <w:rFonts w:ascii="Times New Roman" w:hAnsi="Times New Roman" w:cs="Times New Roman"/>
          <w:sz w:val="24"/>
          <w:szCs w:val="24"/>
        </w:rPr>
        <w:t xml:space="preserve"> Link: </w:t>
      </w:r>
    </w:p>
    <w:p w:rsidR="00BF38DD" w:rsidRDefault="00BF38DD" w:rsidP="00BF38D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Description:</w:t>
      </w:r>
    </w:p>
    <w:p w:rsidR="00454C6F" w:rsidRDefault="00BF38DD" w:rsidP="007465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is a Tic Tac Toe program, it is a board game in which players take turns to place a character, usually an ‘X’ or an ‘O’, on a 3x3 grid. The program begins by displaying a set of instructions so that players are aware about the rules of the game and how the program will run. Below the instructions, the players are prompted to choose whether they want to start a game. To start a game you either enter ‘y’ or ‘Y’ and the game will begin, however you can also enter ‘n’ or ‘N’ and the program exits. </w:t>
      </w:r>
      <w:r w:rsidR="00400DE8">
        <w:rPr>
          <w:rFonts w:ascii="Times New Roman" w:hAnsi="Times New Roman" w:cs="Times New Roman"/>
          <w:sz w:val="24"/>
          <w:szCs w:val="24"/>
        </w:rPr>
        <w:t xml:space="preserve">Once the game starts the players are prompted to enter a name. Then the first player will go first and will be ‘X’ by default. The way the player enters their moves is by entering the row number (between one and three), pressing ENTER, </w:t>
      </w:r>
      <w:proofErr w:type="gramStart"/>
      <w:r w:rsidR="00400DE8">
        <w:rPr>
          <w:rFonts w:ascii="Times New Roman" w:hAnsi="Times New Roman" w:cs="Times New Roman"/>
          <w:sz w:val="24"/>
          <w:szCs w:val="24"/>
        </w:rPr>
        <w:t>then</w:t>
      </w:r>
      <w:proofErr w:type="gramEnd"/>
      <w:r w:rsidR="00400DE8">
        <w:rPr>
          <w:rFonts w:ascii="Times New Roman" w:hAnsi="Times New Roman" w:cs="Times New Roman"/>
          <w:sz w:val="24"/>
          <w:szCs w:val="24"/>
        </w:rPr>
        <w:t xml:space="preserve"> entering the column number (also between one and three).</w:t>
      </w:r>
      <w:r w:rsidR="00F154F3">
        <w:rPr>
          <w:rFonts w:ascii="Times New Roman" w:hAnsi="Times New Roman" w:cs="Times New Roman"/>
          <w:sz w:val="24"/>
          <w:szCs w:val="24"/>
        </w:rPr>
        <w:t xml:space="preserve"> Players keep taking turns until one player gets three characters in a row.</w:t>
      </w:r>
      <w:r w:rsidR="007465DC">
        <w:rPr>
          <w:rFonts w:ascii="Times New Roman" w:hAnsi="Times New Roman" w:cs="Times New Roman"/>
          <w:sz w:val="24"/>
          <w:szCs w:val="24"/>
        </w:rPr>
        <w:t xml:space="preserve"> Then my member function </w:t>
      </w:r>
      <w:proofErr w:type="spellStart"/>
      <w:proofErr w:type="gramStart"/>
      <w:r w:rsidR="007465DC">
        <w:rPr>
          <w:rFonts w:ascii="Times New Roman" w:hAnsi="Times New Roman" w:cs="Times New Roman"/>
          <w:sz w:val="24"/>
          <w:szCs w:val="24"/>
        </w:rPr>
        <w:t>checkWin</w:t>
      </w:r>
      <w:proofErr w:type="spellEnd"/>
      <w:r w:rsidR="007465DC">
        <w:rPr>
          <w:rFonts w:ascii="Times New Roman" w:hAnsi="Times New Roman" w:cs="Times New Roman"/>
          <w:sz w:val="24"/>
          <w:szCs w:val="24"/>
        </w:rPr>
        <w:t>(</w:t>
      </w:r>
      <w:proofErr w:type="gramEnd"/>
      <w:r w:rsidR="007465DC">
        <w:rPr>
          <w:rFonts w:ascii="Times New Roman" w:hAnsi="Times New Roman" w:cs="Times New Roman"/>
          <w:sz w:val="24"/>
          <w:szCs w:val="24"/>
        </w:rPr>
        <w:t>) will look whether there is three characters in a row and determine the winner, or if there is no winner then it declares the game as a tie. Finally the players have the option to play again if they do decide to play again then they get prompted with the choice to change their name. If they choose not to start a new game, the program exits.</w:t>
      </w:r>
    </w:p>
    <w:p w:rsidR="007465DC" w:rsidRDefault="007465DC" w:rsidP="007465DC">
      <w:pPr>
        <w:spacing w:line="480" w:lineRule="auto"/>
        <w:rPr>
          <w:rFonts w:ascii="Times New Roman" w:hAnsi="Times New Roman" w:cs="Times New Roman"/>
          <w:sz w:val="24"/>
          <w:szCs w:val="24"/>
        </w:rPr>
      </w:pPr>
      <w:r>
        <w:rPr>
          <w:rFonts w:ascii="Times New Roman" w:hAnsi="Times New Roman" w:cs="Times New Roman"/>
          <w:sz w:val="24"/>
          <w:szCs w:val="24"/>
        </w:rPr>
        <w:t>Folder/File Layout:</w:t>
      </w:r>
    </w:p>
    <w:p w:rsidR="005E7F96" w:rsidRDefault="007465DC" w:rsidP="007465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program is split into a header file and two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files. The header, </w:t>
      </w:r>
      <w:proofErr w:type="spellStart"/>
      <w:r>
        <w:rPr>
          <w:rFonts w:ascii="Times New Roman" w:hAnsi="Times New Roman" w:cs="Times New Roman"/>
          <w:sz w:val="24"/>
          <w:szCs w:val="24"/>
        </w:rPr>
        <w:t>tictac.h</w:t>
      </w:r>
      <w:proofErr w:type="spellEnd"/>
      <w:r w:rsidR="005E7F96">
        <w:rPr>
          <w:rFonts w:ascii="Times New Roman" w:hAnsi="Times New Roman" w:cs="Times New Roman"/>
          <w:sz w:val="24"/>
          <w:szCs w:val="24"/>
        </w:rPr>
        <w:t>,</w:t>
      </w:r>
      <w:r>
        <w:rPr>
          <w:rFonts w:ascii="Times New Roman" w:hAnsi="Times New Roman" w:cs="Times New Roman"/>
          <w:sz w:val="24"/>
          <w:szCs w:val="24"/>
        </w:rPr>
        <w:t xml:space="preserve"> contains the Board class for the game object. The tic</w:t>
      </w:r>
      <w:r w:rsidR="005E7F96">
        <w:rPr>
          <w:rFonts w:ascii="Times New Roman" w:hAnsi="Times New Roman" w:cs="Times New Roman"/>
          <w:sz w:val="24"/>
          <w:szCs w:val="24"/>
        </w:rPr>
        <w:t xml:space="preserve">tac.cpp file contains all the method function declarations </w:t>
      </w:r>
      <w:r w:rsidR="005E7F96">
        <w:rPr>
          <w:rFonts w:ascii="Times New Roman" w:hAnsi="Times New Roman" w:cs="Times New Roman"/>
          <w:sz w:val="24"/>
          <w:szCs w:val="24"/>
        </w:rPr>
        <w:lastRenderedPageBreak/>
        <w:t xml:space="preserve">for the functions inside </w:t>
      </w:r>
      <w:proofErr w:type="spellStart"/>
      <w:r w:rsidR="005E7F96">
        <w:rPr>
          <w:rFonts w:ascii="Times New Roman" w:hAnsi="Times New Roman" w:cs="Times New Roman"/>
          <w:sz w:val="24"/>
          <w:szCs w:val="24"/>
        </w:rPr>
        <w:t>tictac.h</w:t>
      </w:r>
      <w:proofErr w:type="spellEnd"/>
      <w:r w:rsidR="005E7F96">
        <w:rPr>
          <w:rFonts w:ascii="Times New Roman" w:hAnsi="Times New Roman" w:cs="Times New Roman"/>
          <w:sz w:val="24"/>
          <w:szCs w:val="24"/>
        </w:rPr>
        <w:t xml:space="preserve">. </w:t>
      </w:r>
      <w:r w:rsidR="00454C6F">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99.25pt">
            <v:imagedata r:id="rId7" o:title="17C_Project1_tictac_header"/>
          </v:shape>
        </w:pict>
      </w:r>
    </w:p>
    <w:p w:rsidR="005E7F96" w:rsidRDefault="005E7F96" w:rsidP="007465DC">
      <w:pPr>
        <w:spacing w:line="480" w:lineRule="auto"/>
        <w:rPr>
          <w:rFonts w:ascii="Times New Roman" w:hAnsi="Times New Roman" w:cs="Times New Roman"/>
          <w:sz w:val="24"/>
          <w:szCs w:val="24"/>
        </w:rPr>
      </w:pPr>
    </w:p>
    <w:p w:rsidR="005E7F96" w:rsidRDefault="005E7F96" w:rsidP="007465DC">
      <w:pPr>
        <w:spacing w:line="480" w:lineRule="auto"/>
        <w:rPr>
          <w:rFonts w:ascii="Times New Roman" w:hAnsi="Times New Roman" w:cs="Times New Roman"/>
          <w:sz w:val="24"/>
          <w:szCs w:val="24"/>
        </w:rPr>
      </w:pPr>
    </w:p>
    <w:p w:rsidR="005E7F96" w:rsidRDefault="005E7F96" w:rsidP="007465DC">
      <w:pPr>
        <w:spacing w:line="480" w:lineRule="auto"/>
        <w:rPr>
          <w:rFonts w:ascii="Times New Roman" w:hAnsi="Times New Roman" w:cs="Times New Roman"/>
          <w:sz w:val="24"/>
          <w:szCs w:val="24"/>
        </w:rPr>
      </w:pPr>
    </w:p>
    <w:p w:rsidR="00D90EBC" w:rsidRDefault="00D90EBC" w:rsidP="007465DC">
      <w:pPr>
        <w:spacing w:line="480" w:lineRule="auto"/>
        <w:rPr>
          <w:rFonts w:ascii="Times New Roman" w:hAnsi="Times New Roman" w:cs="Times New Roman"/>
          <w:sz w:val="24"/>
          <w:szCs w:val="24"/>
        </w:rPr>
      </w:pPr>
      <w:r>
        <w:rPr>
          <w:rFonts w:ascii="Times New Roman" w:hAnsi="Times New Roman" w:cs="Times New Roman"/>
          <w:sz w:val="24"/>
          <w:szCs w:val="24"/>
        </w:rPr>
        <w:t>Objects:</w:t>
      </w:r>
    </w:p>
    <w:p w:rsidR="00D90EBC" w:rsidRDefault="00D90EBC" w:rsidP="007465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program has one object, the Board object. This object includes a </w:t>
      </w:r>
      <w:r w:rsidR="00454C6F">
        <w:rPr>
          <w:rFonts w:ascii="Times New Roman" w:hAnsi="Times New Roman" w:cs="Times New Roman"/>
          <w:sz w:val="24"/>
          <w:szCs w:val="24"/>
        </w:rPr>
        <w:t>six</w:t>
      </w:r>
      <w:r>
        <w:rPr>
          <w:rFonts w:ascii="Times New Roman" w:hAnsi="Times New Roman" w:cs="Times New Roman"/>
          <w:sz w:val="24"/>
          <w:szCs w:val="24"/>
        </w:rPr>
        <w:t xml:space="preserve"> variables, mainly to hold player/game information. For example, </w:t>
      </w:r>
      <w:r w:rsidR="00CF5101">
        <w:rPr>
          <w:rFonts w:ascii="Times New Roman" w:hAnsi="Times New Roman" w:cs="Times New Roman"/>
          <w:sz w:val="24"/>
          <w:szCs w:val="24"/>
        </w:rPr>
        <w:t>board is a 2d vector that is used to hold the information for the 3x3 grid/matrix, player1 is a pair that holds the player’s token and the player’s name, and play holds the user’s decision when prompted if they want to play</w:t>
      </w:r>
      <w:r>
        <w:rPr>
          <w:rFonts w:ascii="Times New Roman" w:hAnsi="Times New Roman" w:cs="Times New Roman"/>
          <w:sz w:val="24"/>
          <w:szCs w:val="24"/>
        </w:rPr>
        <w:t xml:space="preserve">. There are </w:t>
      </w:r>
      <w:r w:rsidR="00454C6F">
        <w:rPr>
          <w:rFonts w:ascii="Times New Roman" w:hAnsi="Times New Roman" w:cs="Times New Roman"/>
          <w:sz w:val="24"/>
          <w:szCs w:val="24"/>
        </w:rPr>
        <w:t>16</w:t>
      </w:r>
      <w:r>
        <w:rPr>
          <w:rFonts w:ascii="Times New Roman" w:hAnsi="Times New Roman" w:cs="Times New Roman"/>
          <w:sz w:val="24"/>
          <w:szCs w:val="24"/>
        </w:rPr>
        <w:t xml:space="preserve"> functions in this object that utilize the </w:t>
      </w:r>
      <w:r w:rsidR="00454C6F">
        <w:rPr>
          <w:rFonts w:ascii="Times New Roman" w:hAnsi="Times New Roman" w:cs="Times New Roman"/>
          <w:sz w:val="24"/>
          <w:szCs w:val="24"/>
        </w:rPr>
        <w:t>private variables</w:t>
      </w:r>
      <w:r>
        <w:rPr>
          <w:rFonts w:ascii="Times New Roman" w:hAnsi="Times New Roman" w:cs="Times New Roman"/>
          <w:sz w:val="24"/>
          <w:szCs w:val="24"/>
        </w:rPr>
        <w:t xml:space="preserve">. For instance, </w:t>
      </w:r>
      <w:proofErr w:type="spellStart"/>
      <w:proofErr w:type="gramStart"/>
      <w:r w:rsidR="00F17757">
        <w:rPr>
          <w:rFonts w:ascii="Times New Roman" w:hAnsi="Times New Roman" w:cs="Times New Roman"/>
          <w:sz w:val="24"/>
          <w:szCs w:val="24"/>
        </w:rPr>
        <w:t>initBoard</w:t>
      </w:r>
      <w:proofErr w:type="spellEnd"/>
      <w:r w:rsidR="00F17757">
        <w:rPr>
          <w:rFonts w:ascii="Times New Roman" w:hAnsi="Times New Roman" w:cs="Times New Roman"/>
          <w:sz w:val="24"/>
          <w:szCs w:val="24"/>
        </w:rPr>
        <w:t>(</w:t>
      </w:r>
      <w:proofErr w:type="gramEnd"/>
      <w:r w:rsidR="00F17757">
        <w:rPr>
          <w:rFonts w:ascii="Times New Roman" w:hAnsi="Times New Roman" w:cs="Times New Roman"/>
          <w:sz w:val="24"/>
          <w:szCs w:val="24"/>
        </w:rPr>
        <w:t xml:space="preserve">) initializes the </w:t>
      </w:r>
      <w:r w:rsidR="00CF5101">
        <w:rPr>
          <w:rFonts w:ascii="Times New Roman" w:hAnsi="Times New Roman" w:cs="Times New Roman"/>
          <w:sz w:val="24"/>
          <w:szCs w:val="24"/>
        </w:rPr>
        <w:t>vector to fill all the spaces on the board with blanks</w:t>
      </w:r>
      <w:r w:rsidR="00F17757">
        <w:rPr>
          <w:rFonts w:ascii="Times New Roman" w:hAnsi="Times New Roman" w:cs="Times New Roman"/>
          <w:sz w:val="24"/>
          <w:szCs w:val="24"/>
        </w:rPr>
        <w:t xml:space="preserve">, </w:t>
      </w:r>
      <w:proofErr w:type="spellStart"/>
      <w:r w:rsidR="00F17757">
        <w:rPr>
          <w:rFonts w:ascii="Times New Roman" w:hAnsi="Times New Roman" w:cs="Times New Roman"/>
          <w:sz w:val="24"/>
          <w:szCs w:val="24"/>
        </w:rPr>
        <w:t>displayBoard</w:t>
      </w:r>
      <w:proofErr w:type="spellEnd"/>
      <w:r w:rsidR="00F17757">
        <w:rPr>
          <w:rFonts w:ascii="Times New Roman" w:hAnsi="Times New Roman" w:cs="Times New Roman"/>
          <w:sz w:val="24"/>
          <w:szCs w:val="24"/>
        </w:rPr>
        <w:t xml:space="preserve">() displays the game board, </w:t>
      </w:r>
      <w:r w:rsidR="00F17757">
        <w:rPr>
          <w:rFonts w:ascii="Times New Roman" w:hAnsi="Times New Roman" w:cs="Times New Roman"/>
          <w:sz w:val="24"/>
          <w:szCs w:val="24"/>
        </w:rPr>
        <w:lastRenderedPageBreak/>
        <w:t xml:space="preserve">and </w:t>
      </w:r>
      <w:proofErr w:type="spellStart"/>
      <w:r w:rsidR="00F17757">
        <w:rPr>
          <w:rFonts w:ascii="Times New Roman" w:hAnsi="Times New Roman" w:cs="Times New Roman"/>
          <w:sz w:val="24"/>
          <w:szCs w:val="24"/>
        </w:rPr>
        <w:t>switchTokens</w:t>
      </w:r>
      <w:proofErr w:type="spellEnd"/>
      <w:r w:rsidR="00F17757">
        <w:rPr>
          <w:rFonts w:ascii="Times New Roman" w:hAnsi="Times New Roman" w:cs="Times New Roman"/>
          <w:sz w:val="24"/>
          <w:szCs w:val="24"/>
        </w:rPr>
        <w:t>() switches the token from the current player to the opposite token (to get ready for the next turn).</w:t>
      </w:r>
      <w:bookmarkStart w:id="0" w:name="_GoBack"/>
      <w:bookmarkEnd w:id="0"/>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E7F96" w:rsidTr="004A01DE">
        <w:tc>
          <w:tcPr>
            <w:tcW w:w="9360" w:type="dxa"/>
            <w:shd w:val="clear" w:color="auto" w:fill="auto"/>
            <w:tcMar>
              <w:top w:w="100" w:type="dxa"/>
              <w:left w:w="100" w:type="dxa"/>
              <w:bottom w:w="100" w:type="dxa"/>
              <w:right w:w="100" w:type="dxa"/>
            </w:tcMar>
          </w:tcPr>
          <w:p w:rsidR="005E7F96" w:rsidRDefault="005E7F96" w:rsidP="004A01D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Board</w:t>
            </w:r>
          </w:p>
        </w:tc>
      </w:tr>
      <w:tr w:rsidR="005E7F96" w:rsidTr="004A01DE">
        <w:tc>
          <w:tcPr>
            <w:tcW w:w="9360" w:type="dxa"/>
            <w:shd w:val="clear" w:color="auto" w:fill="auto"/>
            <w:tcMar>
              <w:top w:w="100" w:type="dxa"/>
              <w:left w:w="100" w:type="dxa"/>
              <w:bottom w:w="100" w:type="dxa"/>
              <w:right w:w="100" w:type="dxa"/>
            </w:tcMar>
          </w:tcPr>
          <w:p w:rsidR="005E7F96" w:rsidRDefault="005E7F96" w:rsidP="005E7F96">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gameStatus</w:t>
            </w:r>
            <w:proofErr w:type="spellEnd"/>
            <w:r>
              <w:rPr>
                <w:rFonts w:ascii="Times New Roman" w:eastAsia="Times New Roman" w:hAnsi="Times New Roman" w:cs="Times New Roman"/>
                <w:sz w:val="24"/>
                <w:szCs w:val="24"/>
              </w:rPr>
              <w:t>: char</w:t>
            </w:r>
          </w:p>
          <w:p w:rsidR="005E7F96" w:rsidRDefault="002F1C0E" w:rsidP="005E7F96">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play: char</w:t>
            </w:r>
          </w:p>
          <w:p w:rsidR="002F1C0E" w:rsidRDefault="002F1C0E" w:rsidP="005E7F96">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token: char</w:t>
            </w:r>
          </w:p>
          <w:p w:rsidR="002F1C0E" w:rsidRDefault="002F1C0E" w:rsidP="005E7F96">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changeName</w:t>
            </w:r>
            <w:proofErr w:type="spellEnd"/>
            <w:r>
              <w:rPr>
                <w:rFonts w:ascii="Times New Roman" w:eastAsia="Times New Roman" w:hAnsi="Times New Roman" w:cs="Times New Roman"/>
                <w:sz w:val="24"/>
                <w:szCs w:val="24"/>
              </w:rPr>
              <w:t>: char</w:t>
            </w:r>
          </w:p>
          <w:p w:rsidR="002F1C0E" w:rsidRDefault="002F1C0E" w:rsidP="005E7F96">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player1: pair&lt;char, string&gt;</w:t>
            </w:r>
          </w:p>
          <w:p w:rsidR="002F1C0E" w:rsidRDefault="002F1C0E" w:rsidP="005E7F96">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player2: pair&lt;char, string&gt;</w:t>
            </w:r>
          </w:p>
        </w:tc>
      </w:tr>
      <w:tr w:rsidR="005E7F96" w:rsidTr="004A01DE">
        <w:tc>
          <w:tcPr>
            <w:tcW w:w="9360" w:type="dxa"/>
            <w:shd w:val="clear" w:color="auto" w:fill="auto"/>
            <w:tcMar>
              <w:top w:w="100" w:type="dxa"/>
              <w:left w:w="100" w:type="dxa"/>
              <w:bottom w:w="100" w:type="dxa"/>
              <w:right w:w="100" w:type="dxa"/>
            </w:tcMar>
          </w:tcPr>
          <w:p w:rsidR="005E7F96" w:rsidRDefault="002F1C0E"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initBoard</w:t>
            </w:r>
            <w:proofErr w:type="spellEnd"/>
            <w:r w:rsidR="005E7F96">
              <w:rPr>
                <w:rFonts w:ascii="Times New Roman" w:eastAsia="Times New Roman" w:hAnsi="Times New Roman" w:cs="Times New Roman"/>
                <w:sz w:val="24"/>
                <w:szCs w:val="24"/>
              </w:rPr>
              <w:t>()</w:t>
            </w:r>
          </w:p>
          <w:p w:rsidR="002F1C0E" w:rsidRDefault="002F1C0E"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outputInstruct</w:t>
            </w:r>
            <w:proofErr w:type="spellEnd"/>
            <w:r>
              <w:rPr>
                <w:rFonts w:ascii="Times New Roman" w:eastAsia="Times New Roman" w:hAnsi="Times New Roman" w:cs="Times New Roman"/>
                <w:sz w:val="24"/>
                <w:szCs w:val="24"/>
              </w:rPr>
              <w:t>()</w:t>
            </w:r>
          </w:p>
          <w:p w:rsidR="002F1C0E" w:rsidRDefault="002F1C0E"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displayBoard</w:t>
            </w:r>
            <w:proofErr w:type="spellEnd"/>
            <w:r>
              <w:rPr>
                <w:rFonts w:ascii="Times New Roman" w:eastAsia="Times New Roman" w:hAnsi="Times New Roman" w:cs="Times New Roman"/>
                <w:sz w:val="24"/>
                <w:szCs w:val="24"/>
              </w:rPr>
              <w:t>()</w:t>
            </w:r>
          </w:p>
          <w:p w:rsidR="002F1C0E" w:rsidRDefault="002F1C0E"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getCheckInput</w:t>
            </w:r>
            <w:proofErr w:type="spellEnd"/>
            <w:r>
              <w:rPr>
                <w:rFonts w:ascii="Times New Roman" w:eastAsia="Times New Roman" w:hAnsi="Times New Roman" w:cs="Times New Roman"/>
                <w:sz w:val="24"/>
                <w:szCs w:val="24"/>
              </w:rPr>
              <w:t>()</w:t>
            </w:r>
          </w:p>
          <w:p w:rsidR="002F1C0E" w:rsidRDefault="002F1C0E"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getPlayers</w:t>
            </w:r>
            <w:proofErr w:type="spellEnd"/>
            <w:r>
              <w:rPr>
                <w:rFonts w:ascii="Times New Roman" w:eastAsia="Times New Roman" w:hAnsi="Times New Roman" w:cs="Times New Roman"/>
                <w:sz w:val="24"/>
                <w:szCs w:val="24"/>
              </w:rPr>
              <w:t>()</w:t>
            </w:r>
          </w:p>
          <w:p w:rsidR="002F1C0E"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outputWinner</w:t>
            </w:r>
            <w:proofErr w:type="spellEnd"/>
            <w:r>
              <w:rPr>
                <w:rFonts w:ascii="Times New Roman" w:eastAsia="Times New Roman" w:hAnsi="Times New Roman" w:cs="Times New Roman"/>
                <w:sz w:val="24"/>
                <w:szCs w:val="24"/>
              </w:rPr>
              <w:t>(char)</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checkWin</w:t>
            </w:r>
            <w:proofErr w:type="spellEnd"/>
            <w:r>
              <w:rPr>
                <w:rFonts w:ascii="Times New Roman" w:eastAsia="Times New Roman" w:hAnsi="Times New Roman" w:cs="Times New Roman"/>
                <w:sz w:val="24"/>
                <w:szCs w:val="24"/>
              </w:rPr>
              <w:t>()</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switchTokens</w:t>
            </w:r>
            <w:proofErr w:type="spellEnd"/>
            <w:r>
              <w:rPr>
                <w:rFonts w:ascii="Times New Roman" w:eastAsia="Times New Roman" w:hAnsi="Times New Roman" w:cs="Times New Roman"/>
                <w:sz w:val="24"/>
                <w:szCs w:val="24"/>
              </w:rPr>
              <w:t>()</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getGameStatus</w:t>
            </w:r>
            <w:proofErr w:type="spellEnd"/>
            <w:r>
              <w:rPr>
                <w:rFonts w:ascii="Times New Roman" w:eastAsia="Times New Roman" w:hAnsi="Times New Roman" w:cs="Times New Roman"/>
                <w:sz w:val="24"/>
                <w:szCs w:val="24"/>
              </w:rPr>
              <w:t>()</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getToken</w:t>
            </w:r>
            <w:proofErr w:type="spellEnd"/>
            <w:r>
              <w:rPr>
                <w:rFonts w:ascii="Times New Roman" w:eastAsia="Times New Roman" w:hAnsi="Times New Roman" w:cs="Times New Roman"/>
                <w:sz w:val="24"/>
                <w:szCs w:val="24"/>
              </w:rPr>
              <w:t>()</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getChangeName</w:t>
            </w:r>
            <w:proofErr w:type="spellEnd"/>
            <w:r>
              <w:rPr>
                <w:rFonts w:ascii="Times New Roman" w:eastAsia="Times New Roman" w:hAnsi="Times New Roman" w:cs="Times New Roman"/>
                <w:sz w:val="24"/>
                <w:szCs w:val="24"/>
              </w:rPr>
              <w:t>()</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getPlay</w:t>
            </w:r>
            <w:proofErr w:type="spellEnd"/>
            <w:r>
              <w:rPr>
                <w:rFonts w:ascii="Times New Roman" w:eastAsia="Times New Roman" w:hAnsi="Times New Roman" w:cs="Times New Roman"/>
                <w:sz w:val="24"/>
                <w:szCs w:val="24"/>
              </w:rPr>
              <w:t>()</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setPlay</w:t>
            </w:r>
            <w:proofErr w:type="spellEnd"/>
            <w:r>
              <w:rPr>
                <w:rFonts w:ascii="Times New Roman" w:eastAsia="Times New Roman" w:hAnsi="Times New Roman" w:cs="Times New Roman"/>
                <w:sz w:val="24"/>
                <w:szCs w:val="24"/>
              </w:rPr>
              <w:t>(char )</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setChangeName</w:t>
            </w:r>
            <w:proofErr w:type="spellEnd"/>
            <w:r>
              <w:rPr>
                <w:rFonts w:ascii="Times New Roman" w:eastAsia="Times New Roman" w:hAnsi="Times New Roman" w:cs="Times New Roman"/>
                <w:sz w:val="24"/>
                <w:szCs w:val="24"/>
              </w:rPr>
              <w:t>(char )</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setGameStatus</w:t>
            </w:r>
            <w:proofErr w:type="spellEnd"/>
            <w:r>
              <w:rPr>
                <w:rFonts w:ascii="Times New Roman" w:eastAsia="Times New Roman" w:hAnsi="Times New Roman" w:cs="Times New Roman"/>
                <w:sz w:val="24"/>
                <w:szCs w:val="24"/>
              </w:rPr>
              <w:t>(char )</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setToken</w:t>
            </w:r>
            <w:proofErr w:type="spellEnd"/>
            <w:r>
              <w:rPr>
                <w:rFonts w:ascii="Times New Roman" w:eastAsia="Times New Roman" w:hAnsi="Times New Roman" w:cs="Times New Roman"/>
                <w:sz w:val="24"/>
                <w:szCs w:val="24"/>
              </w:rPr>
              <w:t>()</w:t>
            </w:r>
          </w:p>
          <w:p w:rsidR="002F1C0E" w:rsidRDefault="002F1C0E" w:rsidP="002F1C0E">
            <w:pPr>
              <w:widowControl w:val="0"/>
              <w:pBdr>
                <w:top w:val="nil"/>
                <w:left w:val="nil"/>
                <w:bottom w:val="nil"/>
                <w:right w:val="nil"/>
                <w:between w:val="nil"/>
              </w:pBdr>
              <w:spacing w:after="0" w:line="240" w:lineRule="auto"/>
              <w:ind w:left="720"/>
              <w:contextualSpacing/>
              <w:rPr>
                <w:rFonts w:ascii="Times New Roman" w:eastAsia="Times New Roman" w:hAnsi="Times New Roman" w:cs="Times New Roman"/>
                <w:sz w:val="24"/>
                <w:szCs w:val="24"/>
              </w:rPr>
            </w:pPr>
          </w:p>
        </w:tc>
      </w:tr>
    </w:tbl>
    <w:p w:rsidR="007465DC" w:rsidRDefault="007465DC" w:rsidP="007465DC">
      <w:pPr>
        <w:spacing w:line="480" w:lineRule="auto"/>
        <w:rPr>
          <w:rFonts w:ascii="Times New Roman" w:hAnsi="Times New Roman" w:cs="Times New Roman"/>
          <w:sz w:val="24"/>
          <w:szCs w:val="24"/>
        </w:rPr>
      </w:pPr>
    </w:p>
    <w:p w:rsidR="007465DC" w:rsidRDefault="007465DC" w:rsidP="00BF38DD">
      <w:pPr>
        <w:spacing w:line="480" w:lineRule="auto"/>
        <w:rPr>
          <w:rFonts w:ascii="Times New Roman" w:hAnsi="Times New Roman" w:cs="Times New Roman"/>
          <w:sz w:val="24"/>
          <w:szCs w:val="24"/>
        </w:rPr>
      </w:pPr>
      <w:r>
        <w:rPr>
          <w:rFonts w:ascii="Times New Roman" w:hAnsi="Times New Roman" w:cs="Times New Roman"/>
          <w:sz w:val="24"/>
          <w:szCs w:val="24"/>
        </w:rPr>
        <w:tab/>
      </w:r>
    </w:p>
    <w:p w:rsidR="00BF38DD" w:rsidRPr="00BF38DD" w:rsidRDefault="00BF38DD" w:rsidP="00BF38DD">
      <w:pPr>
        <w:spacing w:line="480" w:lineRule="auto"/>
        <w:rPr>
          <w:rFonts w:ascii="Times New Roman" w:hAnsi="Times New Roman" w:cs="Times New Roman"/>
          <w:sz w:val="24"/>
          <w:szCs w:val="24"/>
        </w:rPr>
      </w:pPr>
    </w:p>
    <w:sectPr w:rsidR="00BF38DD" w:rsidRPr="00BF38D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112" w:rsidRDefault="00032112" w:rsidP="00032112">
      <w:pPr>
        <w:spacing w:after="0" w:line="240" w:lineRule="auto"/>
      </w:pPr>
      <w:r>
        <w:separator/>
      </w:r>
    </w:p>
  </w:endnote>
  <w:endnote w:type="continuationSeparator" w:id="0">
    <w:p w:rsidR="00032112" w:rsidRDefault="00032112" w:rsidP="00032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112" w:rsidRDefault="00032112" w:rsidP="00032112">
      <w:pPr>
        <w:spacing w:after="0" w:line="240" w:lineRule="auto"/>
      </w:pPr>
      <w:r>
        <w:separator/>
      </w:r>
    </w:p>
  </w:footnote>
  <w:footnote w:type="continuationSeparator" w:id="0">
    <w:p w:rsidR="00032112" w:rsidRDefault="00032112" w:rsidP="000321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3226049"/>
      <w:docPartObj>
        <w:docPartGallery w:val="Page Numbers (Top of Page)"/>
        <w:docPartUnique/>
      </w:docPartObj>
    </w:sdtPr>
    <w:sdtEndPr>
      <w:rPr>
        <w:noProof/>
      </w:rPr>
    </w:sdtEndPr>
    <w:sdtContent>
      <w:p w:rsidR="00032112" w:rsidRDefault="00032112">
        <w:pPr>
          <w:pStyle w:val="Header"/>
          <w:jc w:val="right"/>
        </w:pPr>
        <w:r>
          <w:t xml:space="preserve">Ramirez </w:t>
        </w:r>
        <w:r>
          <w:fldChar w:fldCharType="begin"/>
        </w:r>
        <w:r>
          <w:instrText xml:space="preserve"> PAGE   \* MERGEFORMAT </w:instrText>
        </w:r>
        <w:r>
          <w:fldChar w:fldCharType="separate"/>
        </w:r>
        <w:r w:rsidR="00182AF1">
          <w:rPr>
            <w:noProof/>
          </w:rPr>
          <w:t>2</w:t>
        </w:r>
        <w:r>
          <w:rPr>
            <w:noProof/>
          </w:rPr>
          <w:fldChar w:fldCharType="end"/>
        </w:r>
      </w:p>
    </w:sdtContent>
  </w:sdt>
  <w:p w:rsidR="00032112" w:rsidRDefault="000321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22B23"/>
    <w:multiLevelType w:val="multilevel"/>
    <w:tmpl w:val="1504A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D584A"/>
    <w:multiLevelType w:val="multilevel"/>
    <w:tmpl w:val="CBB45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B4773E"/>
    <w:multiLevelType w:val="hybridMultilevel"/>
    <w:tmpl w:val="44B41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8DD"/>
    <w:rsid w:val="00032112"/>
    <w:rsid w:val="00182AF1"/>
    <w:rsid w:val="002F1C0E"/>
    <w:rsid w:val="00400DE8"/>
    <w:rsid w:val="00454C6F"/>
    <w:rsid w:val="005E7F96"/>
    <w:rsid w:val="007465DC"/>
    <w:rsid w:val="00771D31"/>
    <w:rsid w:val="00BF38DD"/>
    <w:rsid w:val="00C80137"/>
    <w:rsid w:val="00CF5101"/>
    <w:rsid w:val="00D7442E"/>
    <w:rsid w:val="00D90EBC"/>
    <w:rsid w:val="00F154F3"/>
    <w:rsid w:val="00F1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132B2-9F8F-4A74-9779-9BD82EFE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7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7F96"/>
    <w:pPr>
      <w:ind w:left="720"/>
      <w:contextualSpacing/>
    </w:pPr>
  </w:style>
  <w:style w:type="paragraph" w:styleId="Header">
    <w:name w:val="header"/>
    <w:basedOn w:val="Normal"/>
    <w:link w:val="HeaderChar"/>
    <w:uiPriority w:val="99"/>
    <w:unhideWhenUsed/>
    <w:rsid w:val="00032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112"/>
  </w:style>
  <w:style w:type="paragraph" w:styleId="Footer">
    <w:name w:val="footer"/>
    <w:basedOn w:val="Normal"/>
    <w:link w:val="FooterChar"/>
    <w:uiPriority w:val="99"/>
    <w:unhideWhenUsed/>
    <w:rsid w:val="00032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Ramirez</dc:creator>
  <cp:keywords/>
  <dc:description/>
  <cp:lastModifiedBy>Brian Ramirez</cp:lastModifiedBy>
  <cp:revision>15</cp:revision>
  <dcterms:created xsi:type="dcterms:W3CDTF">2019-04-14T22:06:00Z</dcterms:created>
  <dcterms:modified xsi:type="dcterms:W3CDTF">2019-04-15T00:12:00Z</dcterms:modified>
</cp:coreProperties>
</file>