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4F0F" w14:textId="4D9A2E88" w:rsidR="001F4602" w:rsidRPr="00172F11" w:rsidRDefault="007C2D17" w:rsidP="00453F56">
      <w:pPr>
        <w:tabs>
          <w:tab w:val="left" w:pos="284"/>
        </w:tabs>
        <w:jc w:val="center"/>
      </w:pPr>
      <w:r w:rsidRPr="00100224">
        <w:t xml:space="preserve"> </w:t>
      </w:r>
    </w:p>
    <w:p w14:paraId="4A9CCD1D" w14:textId="77777777" w:rsidR="001F4602" w:rsidRPr="00172F11" w:rsidRDefault="001F4602" w:rsidP="00453F56">
      <w:pPr>
        <w:tabs>
          <w:tab w:val="left" w:pos="284"/>
        </w:tabs>
        <w:jc w:val="center"/>
      </w:pPr>
    </w:p>
    <w:p w14:paraId="7C75A321" w14:textId="77777777" w:rsidR="001F4602" w:rsidRPr="00172F11" w:rsidRDefault="001F4602" w:rsidP="00453F56">
      <w:pPr>
        <w:tabs>
          <w:tab w:val="left" w:pos="284"/>
        </w:tabs>
        <w:jc w:val="center"/>
      </w:pPr>
    </w:p>
    <w:p w14:paraId="480021C6" w14:textId="3365709C" w:rsidR="001F4602" w:rsidRPr="00172F11" w:rsidRDefault="00657F96" w:rsidP="00453F56">
      <w:pPr>
        <w:tabs>
          <w:tab w:val="left" w:pos="284"/>
        </w:tabs>
        <w:jc w:val="center"/>
        <w:rPr>
          <w:sz w:val="48"/>
          <w:szCs w:val="48"/>
        </w:rPr>
      </w:pPr>
      <w:r>
        <w:rPr>
          <w:sz w:val="48"/>
          <w:szCs w:val="48"/>
        </w:rPr>
        <w:t>Opdrachten P1-K1</w:t>
      </w:r>
    </w:p>
    <w:p w14:paraId="481C7B47" w14:textId="559DD096" w:rsidR="001F4602" w:rsidRPr="00172F11" w:rsidRDefault="001F4602" w:rsidP="00453F56">
      <w:pPr>
        <w:tabs>
          <w:tab w:val="left" w:pos="284"/>
        </w:tabs>
        <w:jc w:val="center"/>
        <w:rPr>
          <w:sz w:val="40"/>
          <w:szCs w:val="40"/>
        </w:rPr>
      </w:pPr>
    </w:p>
    <w:p w14:paraId="07B21E2D" w14:textId="77777777" w:rsidR="002617CD" w:rsidRPr="00172F11" w:rsidRDefault="002617CD" w:rsidP="00453F56">
      <w:pPr>
        <w:tabs>
          <w:tab w:val="left" w:pos="284"/>
        </w:tabs>
        <w:jc w:val="center"/>
        <w:rPr>
          <w:sz w:val="40"/>
          <w:szCs w:val="40"/>
        </w:rPr>
      </w:pPr>
    </w:p>
    <w:p w14:paraId="573C4D7B" w14:textId="77777777" w:rsidR="002617CD" w:rsidRPr="00172F11" w:rsidRDefault="002617CD" w:rsidP="00453F56">
      <w:pPr>
        <w:tabs>
          <w:tab w:val="left" w:pos="284"/>
        </w:tabs>
        <w:jc w:val="center"/>
        <w:rPr>
          <w:sz w:val="40"/>
          <w:szCs w:val="40"/>
        </w:rPr>
      </w:pPr>
    </w:p>
    <w:p w14:paraId="3F755D2C" w14:textId="77777777" w:rsidR="002617CD" w:rsidRPr="00172F11" w:rsidRDefault="002617CD" w:rsidP="00453F56">
      <w:pPr>
        <w:tabs>
          <w:tab w:val="left" w:pos="284"/>
        </w:tabs>
        <w:jc w:val="center"/>
        <w:rPr>
          <w:sz w:val="40"/>
          <w:szCs w:val="40"/>
        </w:rPr>
      </w:pPr>
    </w:p>
    <w:p w14:paraId="148433A2" w14:textId="77777777" w:rsidR="002617CD" w:rsidRPr="00172F11" w:rsidRDefault="002617CD" w:rsidP="00453F56">
      <w:pPr>
        <w:tabs>
          <w:tab w:val="left" w:pos="284"/>
        </w:tabs>
        <w:jc w:val="center"/>
        <w:rPr>
          <w:sz w:val="40"/>
          <w:szCs w:val="40"/>
        </w:rPr>
      </w:pPr>
    </w:p>
    <w:p w14:paraId="2EBD8EBE" w14:textId="77777777" w:rsidR="002617CD" w:rsidRPr="00172F11" w:rsidRDefault="002617CD" w:rsidP="00453F56">
      <w:pPr>
        <w:tabs>
          <w:tab w:val="left" w:pos="284"/>
        </w:tabs>
        <w:jc w:val="center"/>
        <w:rPr>
          <w:sz w:val="40"/>
          <w:szCs w:val="40"/>
        </w:rPr>
      </w:pPr>
    </w:p>
    <w:p w14:paraId="3919CE0A" w14:textId="441D03EA" w:rsidR="002617CD" w:rsidRPr="00172F11" w:rsidRDefault="002617CD" w:rsidP="00453F56">
      <w:pPr>
        <w:tabs>
          <w:tab w:val="left" w:pos="284"/>
        </w:tabs>
        <w:jc w:val="center"/>
        <w:rPr>
          <w:sz w:val="40"/>
          <w:szCs w:val="40"/>
        </w:rPr>
      </w:pPr>
    </w:p>
    <w:p w14:paraId="39741D68" w14:textId="77777777" w:rsidR="002617CD" w:rsidRPr="00172F11" w:rsidRDefault="002617CD" w:rsidP="00453F56">
      <w:pPr>
        <w:tabs>
          <w:tab w:val="left" w:pos="284"/>
        </w:tabs>
        <w:jc w:val="center"/>
        <w:rPr>
          <w:sz w:val="40"/>
          <w:szCs w:val="40"/>
        </w:rPr>
      </w:pPr>
    </w:p>
    <w:p w14:paraId="79A1CBED" w14:textId="77777777" w:rsidR="00535D79" w:rsidRPr="00172F11" w:rsidRDefault="00535D79" w:rsidP="00453F56">
      <w:pPr>
        <w:tabs>
          <w:tab w:val="left" w:pos="284"/>
        </w:tabs>
      </w:pPr>
      <w:r w:rsidRPr="00172F11">
        <w:br w:type="page"/>
      </w:r>
    </w:p>
    <w:p w14:paraId="4F1949E5" w14:textId="77777777" w:rsidR="0030159D" w:rsidRPr="00172F11" w:rsidRDefault="0030159D" w:rsidP="00586B10">
      <w:pPr>
        <w:pStyle w:val="Heading1"/>
      </w:pPr>
      <w:r w:rsidRPr="00172F11">
        <w:lastRenderedPageBreak/>
        <w:t>P1-K1-W1: Onderhoudt een applicatie</w:t>
      </w:r>
    </w:p>
    <w:tbl>
      <w:tblPr>
        <w:tblStyle w:val="TableGrid"/>
        <w:tblW w:w="0" w:type="auto"/>
        <w:tblLook w:val="04A0" w:firstRow="1" w:lastRow="0" w:firstColumn="1" w:lastColumn="0" w:noHBand="0" w:noVBand="1"/>
      </w:tblPr>
      <w:tblGrid>
        <w:gridCol w:w="8357"/>
        <w:gridCol w:w="705"/>
      </w:tblGrid>
      <w:tr w:rsidR="002617CD" w:rsidRPr="00172F11" w14:paraId="37048395" w14:textId="77777777" w:rsidTr="5A0C7040">
        <w:tc>
          <w:tcPr>
            <w:tcW w:w="9062" w:type="dxa"/>
            <w:gridSpan w:val="2"/>
            <w:shd w:val="clear" w:color="auto" w:fill="8EAADB" w:themeFill="accent5" w:themeFillTint="99"/>
          </w:tcPr>
          <w:p w14:paraId="1834A757" w14:textId="77777777" w:rsidR="002617CD" w:rsidRPr="00172F11" w:rsidRDefault="002617CD" w:rsidP="00453F56">
            <w:pPr>
              <w:tabs>
                <w:tab w:val="left" w:pos="284"/>
              </w:tabs>
              <w:ind w:right="-249"/>
              <w:jc w:val="center"/>
              <w:rPr>
                <w:b/>
              </w:rPr>
            </w:pPr>
            <w:r w:rsidRPr="00172F11">
              <w:rPr>
                <w:b/>
              </w:rPr>
              <w:t>Taken</w:t>
            </w:r>
          </w:p>
        </w:tc>
      </w:tr>
      <w:tr w:rsidR="0030159D" w:rsidRPr="00172F11" w14:paraId="5A49A66D" w14:textId="77777777" w:rsidTr="5A0C7040">
        <w:tc>
          <w:tcPr>
            <w:tcW w:w="8357" w:type="dxa"/>
            <w:shd w:val="clear" w:color="auto" w:fill="auto"/>
          </w:tcPr>
          <w:p w14:paraId="4338AFD7" w14:textId="4E9420CD" w:rsidR="0030159D" w:rsidRPr="00172F11" w:rsidRDefault="0030159D" w:rsidP="00453F56">
            <w:pPr>
              <w:tabs>
                <w:tab w:val="left" w:pos="284"/>
              </w:tabs>
            </w:pPr>
            <w:r w:rsidRPr="00172F11">
              <w:t xml:space="preserve">De </w:t>
            </w:r>
            <w:r w:rsidR="00657F96">
              <w:t>student</w:t>
            </w:r>
            <w:r w:rsidRPr="00172F11">
              <w:t xml:space="preserve"> analyseert en categoriseert incidentmeldingen (4x), en vraagt hierbij indien nodig om meer informatie.</w:t>
            </w:r>
          </w:p>
        </w:tc>
        <w:tc>
          <w:tcPr>
            <w:tcW w:w="705" w:type="dxa"/>
            <w:shd w:val="clear" w:color="auto" w:fill="auto"/>
          </w:tcPr>
          <w:p w14:paraId="70BE943C" w14:textId="77777777" w:rsidR="0030159D" w:rsidRPr="00172F11" w:rsidRDefault="0097547A" w:rsidP="007C2D17">
            <w:pPr>
              <w:tabs>
                <w:tab w:val="left" w:pos="284"/>
              </w:tabs>
              <w:jc w:val="center"/>
            </w:pPr>
            <w:r w:rsidRPr="00172F11">
              <w:rPr>
                <w:rFonts w:cs="Arial"/>
              </w:rPr>
              <w:fldChar w:fldCharType="begin">
                <w:ffData>
                  <w:name w:val=""/>
                  <w:enabled/>
                  <w:calcOnExit w:val="0"/>
                  <w:checkBox>
                    <w:sizeAuto/>
                    <w:default w:val="1"/>
                  </w:checkBox>
                </w:ffData>
              </w:fldChar>
            </w:r>
            <w:r w:rsidRPr="00172F11">
              <w:rPr>
                <w:rFonts w:cs="Arial"/>
              </w:rPr>
              <w:instrText xml:space="preserve"> FORMCHECKBOX </w:instrText>
            </w:r>
            <w:r w:rsidR="00DF4E77">
              <w:rPr>
                <w:rFonts w:cs="Arial"/>
              </w:rPr>
            </w:r>
            <w:r w:rsidR="00DF4E77">
              <w:rPr>
                <w:rFonts w:cs="Arial"/>
              </w:rPr>
              <w:fldChar w:fldCharType="separate"/>
            </w:r>
            <w:r w:rsidRPr="00172F11">
              <w:rPr>
                <w:rFonts w:cs="Arial"/>
              </w:rPr>
              <w:fldChar w:fldCharType="end"/>
            </w:r>
          </w:p>
        </w:tc>
      </w:tr>
      <w:tr w:rsidR="0097547A" w:rsidRPr="00172F11" w14:paraId="4FC124DF" w14:textId="77777777" w:rsidTr="5A0C7040">
        <w:tc>
          <w:tcPr>
            <w:tcW w:w="8357" w:type="dxa"/>
            <w:shd w:val="clear" w:color="auto" w:fill="auto"/>
          </w:tcPr>
          <w:p w14:paraId="56827B56" w14:textId="6026F17E" w:rsidR="0097547A" w:rsidRPr="00172F11" w:rsidRDefault="0097547A" w:rsidP="00453F56">
            <w:pPr>
              <w:tabs>
                <w:tab w:val="left" w:pos="284"/>
              </w:tabs>
            </w:pPr>
            <w:r w:rsidRPr="00172F11">
              <w:t xml:space="preserve">De </w:t>
            </w:r>
            <w:r w:rsidR="00657F96">
              <w:t>student</w:t>
            </w:r>
            <w:r w:rsidRPr="00172F11">
              <w:t xml:space="preserve">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14:paraId="66C286FA" w14:textId="77777777" w:rsidR="0097547A" w:rsidRPr="00172F11" w:rsidRDefault="0097547A" w:rsidP="007C2D17">
            <w:pPr>
              <w:tabs>
                <w:tab w:val="left" w:pos="284"/>
              </w:tabs>
              <w:jc w:val="center"/>
            </w:pPr>
            <w:r w:rsidRPr="00172F11">
              <w:rPr>
                <w:rFonts w:cs="Arial"/>
              </w:rPr>
              <w:fldChar w:fldCharType="begin">
                <w:ffData>
                  <w:name w:val=""/>
                  <w:enabled/>
                  <w:calcOnExit w:val="0"/>
                  <w:checkBox>
                    <w:sizeAuto/>
                    <w:default w:val="1"/>
                  </w:checkBox>
                </w:ffData>
              </w:fldChar>
            </w:r>
            <w:r w:rsidRPr="00172F11">
              <w:rPr>
                <w:rFonts w:cs="Arial"/>
              </w:rPr>
              <w:instrText xml:space="preserve"> FORMCHECKBOX </w:instrText>
            </w:r>
            <w:r w:rsidR="00DF4E77">
              <w:rPr>
                <w:rFonts w:cs="Arial"/>
              </w:rPr>
            </w:r>
            <w:r w:rsidR="00DF4E77">
              <w:rPr>
                <w:rFonts w:cs="Arial"/>
              </w:rPr>
              <w:fldChar w:fldCharType="separate"/>
            </w:r>
            <w:r w:rsidRPr="00172F11">
              <w:rPr>
                <w:rFonts w:cs="Arial"/>
              </w:rPr>
              <w:fldChar w:fldCharType="end"/>
            </w:r>
          </w:p>
        </w:tc>
      </w:tr>
      <w:tr w:rsidR="0097547A" w:rsidRPr="00172F11" w14:paraId="0F390451" w14:textId="77777777" w:rsidTr="5A0C7040">
        <w:tc>
          <w:tcPr>
            <w:tcW w:w="8357" w:type="dxa"/>
            <w:shd w:val="clear" w:color="auto" w:fill="auto"/>
          </w:tcPr>
          <w:p w14:paraId="3FB0691C" w14:textId="38C54285" w:rsidR="0097547A" w:rsidRPr="00172F11" w:rsidRDefault="0097547A" w:rsidP="00453F56">
            <w:pPr>
              <w:tabs>
                <w:tab w:val="left" w:pos="284"/>
              </w:tabs>
            </w:pPr>
            <w:r w:rsidRPr="00172F11">
              <w:t xml:space="preserve">De </w:t>
            </w:r>
            <w:r w:rsidR="00657F96">
              <w:t>student</w:t>
            </w:r>
            <w:r w:rsidRPr="00172F11">
              <w:t xml:space="preserve"> voert de aanpassingen door en documenteert deze.</w:t>
            </w:r>
          </w:p>
        </w:tc>
        <w:tc>
          <w:tcPr>
            <w:tcW w:w="705" w:type="dxa"/>
            <w:shd w:val="clear" w:color="auto" w:fill="auto"/>
          </w:tcPr>
          <w:p w14:paraId="6DBD38CD" w14:textId="77777777" w:rsidR="0097547A" w:rsidRPr="00172F11" w:rsidRDefault="0097547A" w:rsidP="007C2D17">
            <w:pPr>
              <w:tabs>
                <w:tab w:val="left" w:pos="284"/>
              </w:tabs>
              <w:jc w:val="center"/>
            </w:pPr>
            <w:r w:rsidRPr="00172F11">
              <w:rPr>
                <w:rFonts w:cs="Arial"/>
              </w:rPr>
              <w:fldChar w:fldCharType="begin">
                <w:ffData>
                  <w:name w:val=""/>
                  <w:enabled/>
                  <w:calcOnExit w:val="0"/>
                  <w:checkBox>
                    <w:sizeAuto/>
                    <w:default w:val="1"/>
                  </w:checkBox>
                </w:ffData>
              </w:fldChar>
            </w:r>
            <w:r w:rsidRPr="00172F11">
              <w:rPr>
                <w:rFonts w:cs="Arial"/>
              </w:rPr>
              <w:instrText xml:space="preserve"> FORMCHECKBOX </w:instrText>
            </w:r>
            <w:r w:rsidR="00DF4E77">
              <w:rPr>
                <w:rFonts w:cs="Arial"/>
              </w:rPr>
            </w:r>
            <w:r w:rsidR="00DF4E77">
              <w:rPr>
                <w:rFonts w:cs="Arial"/>
              </w:rPr>
              <w:fldChar w:fldCharType="separate"/>
            </w:r>
            <w:r w:rsidRPr="00172F11">
              <w:rPr>
                <w:rFonts w:cs="Arial"/>
              </w:rPr>
              <w:fldChar w:fldCharType="end"/>
            </w:r>
          </w:p>
        </w:tc>
      </w:tr>
      <w:tr w:rsidR="0097547A" w:rsidRPr="00172F11" w14:paraId="4E45D94E" w14:textId="77777777" w:rsidTr="5A0C7040">
        <w:tc>
          <w:tcPr>
            <w:tcW w:w="8357" w:type="dxa"/>
            <w:shd w:val="clear" w:color="auto" w:fill="auto"/>
          </w:tcPr>
          <w:p w14:paraId="19674403" w14:textId="435AEBD4" w:rsidR="0097547A" w:rsidRPr="00172F11" w:rsidRDefault="0097547A" w:rsidP="00453F56">
            <w:pPr>
              <w:tabs>
                <w:tab w:val="left" w:pos="284"/>
              </w:tabs>
            </w:pPr>
            <w:r w:rsidRPr="00172F11">
              <w:t xml:space="preserve">De </w:t>
            </w:r>
            <w:r w:rsidR="00657F96">
              <w:t>student</w:t>
            </w:r>
            <w:r w:rsidRPr="00172F11">
              <w:t xml:space="preserve"> houdt de betrokkenen op de hoogte van de voortgang.</w:t>
            </w:r>
          </w:p>
        </w:tc>
        <w:tc>
          <w:tcPr>
            <w:tcW w:w="705" w:type="dxa"/>
            <w:shd w:val="clear" w:color="auto" w:fill="auto"/>
          </w:tcPr>
          <w:p w14:paraId="29A8DD7D" w14:textId="77777777" w:rsidR="0097547A" w:rsidRPr="00172F11" w:rsidRDefault="0097547A" w:rsidP="007C2D17">
            <w:pPr>
              <w:tabs>
                <w:tab w:val="left" w:pos="284"/>
              </w:tabs>
              <w:jc w:val="center"/>
            </w:pPr>
            <w:r w:rsidRPr="00172F11">
              <w:rPr>
                <w:rFonts w:cs="Arial"/>
              </w:rPr>
              <w:fldChar w:fldCharType="begin">
                <w:ffData>
                  <w:name w:val=""/>
                  <w:enabled/>
                  <w:calcOnExit w:val="0"/>
                  <w:checkBox>
                    <w:sizeAuto/>
                    <w:default w:val="1"/>
                  </w:checkBox>
                </w:ffData>
              </w:fldChar>
            </w:r>
            <w:r w:rsidRPr="00172F11">
              <w:rPr>
                <w:rFonts w:cs="Arial"/>
              </w:rPr>
              <w:instrText xml:space="preserve"> FORMCHECKBOX </w:instrText>
            </w:r>
            <w:r w:rsidR="00DF4E77">
              <w:rPr>
                <w:rFonts w:cs="Arial"/>
              </w:rPr>
            </w:r>
            <w:r w:rsidR="00DF4E77">
              <w:rPr>
                <w:rFonts w:cs="Arial"/>
              </w:rPr>
              <w:fldChar w:fldCharType="separate"/>
            </w:r>
            <w:r w:rsidRPr="00172F11">
              <w:rPr>
                <w:rFonts w:cs="Arial"/>
              </w:rPr>
              <w:fldChar w:fldCharType="end"/>
            </w:r>
          </w:p>
        </w:tc>
      </w:tr>
      <w:tr w:rsidR="002617CD" w:rsidRPr="00172F11" w14:paraId="035E0058" w14:textId="77777777" w:rsidTr="5A0C7040">
        <w:tc>
          <w:tcPr>
            <w:tcW w:w="9062" w:type="dxa"/>
            <w:gridSpan w:val="2"/>
            <w:shd w:val="clear" w:color="auto" w:fill="8EAADB" w:themeFill="accent5" w:themeFillTint="99"/>
          </w:tcPr>
          <w:p w14:paraId="68AE5775" w14:textId="1645F17F" w:rsidR="002617CD" w:rsidRPr="00172F11" w:rsidRDefault="00657F96" w:rsidP="00453F56">
            <w:pPr>
              <w:tabs>
                <w:tab w:val="left" w:pos="284"/>
              </w:tabs>
              <w:jc w:val="center"/>
              <w:rPr>
                <w:b/>
              </w:rPr>
            </w:pPr>
            <w:r>
              <w:rPr>
                <w:b/>
              </w:rPr>
              <w:t>Opdracht</w:t>
            </w:r>
          </w:p>
        </w:tc>
      </w:tr>
      <w:tr w:rsidR="002617CD" w:rsidRPr="00172F11" w14:paraId="13E760B1" w14:textId="77777777" w:rsidTr="5A0C7040">
        <w:tc>
          <w:tcPr>
            <w:tcW w:w="9062" w:type="dxa"/>
            <w:gridSpan w:val="2"/>
          </w:tcPr>
          <w:p w14:paraId="483FE578" w14:textId="77777777" w:rsidR="002617CD" w:rsidRPr="00172F11" w:rsidRDefault="00453F56" w:rsidP="005F0B2F">
            <w:pPr>
              <w:tabs>
                <w:tab w:val="left" w:pos="284"/>
              </w:tabs>
            </w:pPr>
            <w:r w:rsidRPr="00172F11">
              <w:t>In deze opdracht ga je de applicatie onderhouden.</w:t>
            </w:r>
          </w:p>
          <w:p w14:paraId="5652FA98" w14:textId="77777777" w:rsidR="00B75A74" w:rsidRPr="00172F11" w:rsidRDefault="00B75A74" w:rsidP="005F0B2F">
            <w:pPr>
              <w:tabs>
                <w:tab w:val="left" w:pos="284"/>
              </w:tabs>
            </w:pPr>
          </w:p>
          <w:p w14:paraId="4864766E" w14:textId="77777777" w:rsidR="00B75A74" w:rsidRPr="00172F11" w:rsidRDefault="00B75A74" w:rsidP="005F0B2F">
            <w:pPr>
              <w:pStyle w:val="Heading3"/>
              <w:outlineLvl w:val="2"/>
            </w:pPr>
            <w:r w:rsidRPr="00172F11">
              <w:rPr>
                <w:b w:val="0"/>
                <w:i/>
              </w:rPr>
              <w:t>Analyseren en categoriseren tickets</w:t>
            </w:r>
          </w:p>
          <w:p w14:paraId="5B3693BB" w14:textId="2806D3DC" w:rsidR="00B75A74" w:rsidRPr="00172F11" w:rsidRDefault="00B75A74" w:rsidP="00C47CBA">
            <w:pPr>
              <w:pStyle w:val="ListParagraph"/>
              <w:numPr>
                <w:ilvl w:val="0"/>
                <w:numId w:val="19"/>
              </w:numPr>
              <w:ind w:left="284" w:hanging="284"/>
            </w:pPr>
            <w:r w:rsidRPr="00172F11">
              <w:t>Neem van je leidinggevende meerdere (minimaal vier) tickets in ontvangst.</w:t>
            </w:r>
          </w:p>
          <w:p w14:paraId="57CE4C04" w14:textId="4426567C" w:rsidR="00B75A74" w:rsidRPr="00172F11" w:rsidRDefault="00B75A74" w:rsidP="005F0B2F">
            <w:pPr>
              <w:pStyle w:val="ListParagraph"/>
              <w:numPr>
                <w:ilvl w:val="0"/>
                <w:numId w:val="19"/>
              </w:numPr>
              <w:ind w:left="284" w:hanging="284"/>
            </w:pPr>
            <w:r w:rsidRPr="00172F11">
              <w:t>Categoriseer deze tickets. Maak hierbij gebruik van een eigen sjabloon</w:t>
            </w:r>
            <w:r w:rsidR="00D84A08" w:rsidRPr="00172F11">
              <w:t xml:space="preserve"> en van Bijlage 1 Procedure afhandeling</w:t>
            </w:r>
            <w:r w:rsidR="00D70835">
              <w:t xml:space="preserve"> tickets</w:t>
            </w:r>
            <w:r w:rsidRPr="00172F11">
              <w:t>.</w:t>
            </w:r>
          </w:p>
          <w:p w14:paraId="2047228D" w14:textId="77777777" w:rsidR="00B75A74" w:rsidRPr="00172F11" w:rsidRDefault="00B75A74" w:rsidP="005F0B2F">
            <w:pPr>
              <w:pStyle w:val="ListParagraph"/>
              <w:numPr>
                <w:ilvl w:val="1"/>
                <w:numId w:val="19"/>
              </w:numPr>
              <w:ind w:left="568" w:hanging="284"/>
            </w:pPr>
            <w:r w:rsidRPr="00172F11">
              <w:t>Noteer de categorie van de tickets in je ticketlijst.</w:t>
            </w:r>
          </w:p>
          <w:p w14:paraId="640540AE" w14:textId="77777777" w:rsidR="00B75A74" w:rsidRPr="00172F11" w:rsidRDefault="00B75A74" w:rsidP="005F0B2F">
            <w:pPr>
              <w:pStyle w:val="ListParagraph"/>
              <w:numPr>
                <w:ilvl w:val="1"/>
                <w:numId w:val="19"/>
              </w:numPr>
              <w:ind w:left="568" w:hanging="284"/>
            </w:pPr>
            <w:r w:rsidRPr="00172F11">
              <w:t>Licht toe waarom je de categorie hebt gekozen.</w:t>
            </w:r>
          </w:p>
          <w:p w14:paraId="388F3BA9" w14:textId="77777777" w:rsidR="00B75A74" w:rsidRPr="00172F11" w:rsidRDefault="00B75A74" w:rsidP="005F0B2F">
            <w:pPr>
              <w:pStyle w:val="NoSpacing"/>
            </w:pPr>
          </w:p>
          <w:p w14:paraId="69F0A42C" w14:textId="77777777" w:rsidR="00B75A74" w:rsidRPr="00172F11" w:rsidRDefault="00B75A74" w:rsidP="005F0B2F">
            <w:pPr>
              <w:pStyle w:val="Heading3"/>
              <w:outlineLvl w:val="2"/>
            </w:pPr>
            <w:r w:rsidRPr="00172F11">
              <w:rPr>
                <w:b w:val="0"/>
                <w:i/>
              </w:rPr>
              <w:t>Aandragen en doorvoeren oplossingen</w:t>
            </w:r>
          </w:p>
          <w:p w14:paraId="4FD72DC2" w14:textId="77777777" w:rsidR="00B75A74" w:rsidRPr="00172F11" w:rsidRDefault="00B75A74" w:rsidP="005F0B2F">
            <w:pPr>
              <w:pStyle w:val="ListParagraph"/>
              <w:numPr>
                <w:ilvl w:val="0"/>
                <w:numId w:val="20"/>
              </w:numPr>
              <w:ind w:left="284" w:hanging="284"/>
            </w:pPr>
            <w:r w:rsidRPr="00172F11">
              <w:t>Overleg met je leidinggevende welke van de tickets je gaat realiseren. (Dit zijn er minimaal twee.)</w:t>
            </w:r>
          </w:p>
          <w:p w14:paraId="0D035C66" w14:textId="77777777" w:rsidR="00B75A74" w:rsidRPr="00172F11" w:rsidRDefault="00B75A74" w:rsidP="005F0B2F">
            <w:pPr>
              <w:pStyle w:val="ListParagraph"/>
              <w:numPr>
                <w:ilvl w:val="0"/>
                <w:numId w:val="20"/>
              </w:numPr>
              <w:ind w:left="284" w:hanging="284"/>
            </w:pPr>
            <w:r w:rsidRPr="00172F11">
              <w:t>Bedenk oplossingen voor de toegewezen tickets.</w:t>
            </w:r>
          </w:p>
          <w:p w14:paraId="54FC5E44" w14:textId="77777777" w:rsidR="00B75A74" w:rsidRPr="00172F11" w:rsidRDefault="00B75A74" w:rsidP="005F0B2F">
            <w:pPr>
              <w:pStyle w:val="ListParagraph"/>
              <w:numPr>
                <w:ilvl w:val="1"/>
                <w:numId w:val="20"/>
              </w:numPr>
              <w:ind w:left="568" w:hanging="284"/>
            </w:pPr>
            <w:r w:rsidRPr="00172F11">
              <w:t>Gebruik hierbij de uitgewerkte applicatie en database.</w:t>
            </w:r>
          </w:p>
          <w:p w14:paraId="0AF85CA3" w14:textId="6D3F8F8D" w:rsidR="00B75A74" w:rsidRDefault="5A0C7040" w:rsidP="00FA614E">
            <w:pPr>
              <w:pStyle w:val="ListParagraph"/>
              <w:numPr>
                <w:ilvl w:val="1"/>
                <w:numId w:val="20"/>
              </w:numPr>
              <w:ind w:left="568" w:hanging="284"/>
            </w:pPr>
            <w:r w:rsidRPr="00172F11">
              <w:t>Houd rekening met de randvoorwaarden zoals vermeld in het programma van eisen, het functioneel ontwerp en het technisch ontwerp</w:t>
            </w:r>
            <w:r w:rsidR="00FA614E">
              <w:t>.</w:t>
            </w:r>
          </w:p>
          <w:p w14:paraId="0FB3A51D" w14:textId="7B422B84" w:rsidR="00FA614E" w:rsidRPr="00172F11" w:rsidRDefault="00FA614E" w:rsidP="00FA614E">
            <w:pPr>
              <w:pStyle w:val="ListParagraph"/>
              <w:numPr>
                <w:ilvl w:val="1"/>
                <w:numId w:val="20"/>
              </w:numPr>
              <w:ind w:left="568" w:hanging="284"/>
            </w:pPr>
            <w:r>
              <w:t xml:space="preserve">Zorg </w:t>
            </w:r>
            <w:proofErr w:type="gramStart"/>
            <w:r>
              <w:t>er voor</w:t>
            </w:r>
            <w:proofErr w:type="gramEnd"/>
            <w:r>
              <w:t xml:space="preserve"> dat de oplossingen duidelijk beschreven zijn op de plaats waar de tickets opgeslagen zijn</w:t>
            </w:r>
          </w:p>
          <w:p w14:paraId="75069A79" w14:textId="77777777" w:rsidR="00B75A74" w:rsidRPr="00172F11" w:rsidRDefault="00B75A74" w:rsidP="005F0B2F">
            <w:pPr>
              <w:pStyle w:val="ListParagraph"/>
              <w:numPr>
                <w:ilvl w:val="0"/>
                <w:numId w:val="20"/>
              </w:numPr>
              <w:ind w:left="284" w:hanging="284"/>
            </w:pPr>
            <w:r w:rsidRPr="00172F11">
              <w:t xml:space="preserve">Realiseer de gekozen oplossing voor de </w:t>
            </w:r>
            <w:r w:rsidR="008B0FCB" w:rsidRPr="00172F11">
              <w:t xml:space="preserve">toegewezen </w:t>
            </w:r>
            <w:r w:rsidRPr="00172F11">
              <w:t>tickets in de applicatie en/of de database.</w:t>
            </w:r>
          </w:p>
          <w:p w14:paraId="19611C2E" w14:textId="77777777" w:rsidR="00B75A74" w:rsidRPr="00172F11" w:rsidRDefault="00B75A74" w:rsidP="005F0B2F">
            <w:pPr>
              <w:pStyle w:val="NoSpacing"/>
            </w:pPr>
          </w:p>
          <w:p w14:paraId="3D82CCE1" w14:textId="77777777" w:rsidR="00B75A74" w:rsidRPr="00172F11" w:rsidRDefault="00B75A74" w:rsidP="005F0B2F">
            <w:pPr>
              <w:pStyle w:val="Heading3"/>
              <w:outlineLvl w:val="2"/>
              <w:rPr>
                <w:rFonts w:eastAsiaTheme="minorHAnsi" w:cstheme="minorBidi"/>
                <w:color w:val="auto"/>
              </w:rPr>
            </w:pPr>
            <w:r w:rsidRPr="00172F11">
              <w:rPr>
                <w:b w:val="0"/>
                <w:i/>
              </w:rPr>
              <w:t>Documenteren en communiceren</w:t>
            </w:r>
          </w:p>
          <w:p w14:paraId="5DFAA81B" w14:textId="0B0A616B" w:rsidR="00B75A74" w:rsidRPr="00172F11" w:rsidRDefault="00B75A74" w:rsidP="005F0B2F">
            <w:pPr>
              <w:pStyle w:val="ListParagraph"/>
              <w:numPr>
                <w:ilvl w:val="0"/>
                <w:numId w:val="21"/>
              </w:numPr>
              <w:ind w:left="284" w:hanging="284"/>
            </w:pPr>
            <w:r w:rsidRPr="00172F11">
              <w:t xml:space="preserve">Documenteer de doorgevoerde wijzigingen </w:t>
            </w:r>
            <w:r w:rsidR="006D7C54">
              <w:t>op de met de leidinggevende overeengekomen wijze</w:t>
            </w:r>
            <w:r w:rsidRPr="00172F11">
              <w:t>.</w:t>
            </w:r>
          </w:p>
          <w:p w14:paraId="741001E0" w14:textId="284DEEBD" w:rsidR="00B75A74" w:rsidRPr="00172F11" w:rsidRDefault="00B75A74" w:rsidP="005F0B2F">
            <w:pPr>
              <w:pStyle w:val="ListParagraph"/>
              <w:numPr>
                <w:ilvl w:val="0"/>
                <w:numId w:val="21"/>
              </w:numPr>
              <w:ind w:left="284" w:hanging="284"/>
            </w:pPr>
            <w:r w:rsidRPr="00172F11">
              <w:t xml:space="preserve">Noteer je </w:t>
            </w:r>
            <w:r w:rsidR="008B0FCB" w:rsidRPr="00172F11">
              <w:t>gegevens</w:t>
            </w:r>
            <w:r w:rsidRPr="00172F11">
              <w:t xml:space="preserve"> en de datum. Geef de tickets uit je persoonlijke ticketlijst de status </w:t>
            </w:r>
            <w:r w:rsidR="008C2007">
              <w:rPr>
                <w:i/>
              </w:rPr>
              <w:t>Closed</w:t>
            </w:r>
            <w:r w:rsidRPr="00172F11">
              <w:t>.</w:t>
            </w:r>
          </w:p>
          <w:p w14:paraId="14383FBE" w14:textId="77777777" w:rsidR="00304C5D" w:rsidRPr="00172F11" w:rsidRDefault="00B75A74" w:rsidP="005F0B2F">
            <w:pPr>
              <w:pStyle w:val="ListParagraph"/>
              <w:numPr>
                <w:ilvl w:val="0"/>
                <w:numId w:val="21"/>
              </w:numPr>
              <w:ind w:left="284" w:hanging="284"/>
            </w:pPr>
            <w:r w:rsidRPr="00172F11">
              <w:t>Communiceer de aanpassingen aan je leidinggevende.</w:t>
            </w:r>
          </w:p>
          <w:p w14:paraId="2524E80F" w14:textId="7527D58C" w:rsidR="005F0B2F" w:rsidRPr="00172F11" w:rsidRDefault="005F0B2F" w:rsidP="005F0B2F"/>
        </w:tc>
      </w:tr>
    </w:tbl>
    <w:p w14:paraId="7249DC75" w14:textId="77777777" w:rsidR="003E3956" w:rsidRPr="00172F11" w:rsidRDefault="003E3956">
      <w:r w:rsidRPr="00172F11">
        <w:br w:type="page"/>
      </w:r>
    </w:p>
    <w:tbl>
      <w:tblPr>
        <w:tblStyle w:val="TableGrid"/>
        <w:tblW w:w="0" w:type="auto"/>
        <w:tblLook w:val="04A0" w:firstRow="1" w:lastRow="0" w:firstColumn="1" w:lastColumn="0" w:noHBand="0" w:noVBand="1"/>
      </w:tblPr>
      <w:tblGrid>
        <w:gridCol w:w="9062"/>
      </w:tblGrid>
      <w:tr w:rsidR="002617CD" w:rsidRPr="00172F11" w14:paraId="5F5642D9" w14:textId="77777777" w:rsidTr="069781C8">
        <w:tc>
          <w:tcPr>
            <w:tcW w:w="9062" w:type="dxa"/>
            <w:shd w:val="clear" w:color="auto" w:fill="8EAADB" w:themeFill="accent5" w:themeFillTint="99"/>
          </w:tcPr>
          <w:p w14:paraId="2E752697" w14:textId="34C12F8C" w:rsidR="002617CD" w:rsidRPr="00172F11" w:rsidRDefault="002617CD" w:rsidP="00453F56">
            <w:pPr>
              <w:tabs>
                <w:tab w:val="left" w:pos="284"/>
              </w:tabs>
              <w:jc w:val="center"/>
              <w:rPr>
                <w:b/>
              </w:rPr>
            </w:pPr>
            <w:r w:rsidRPr="00172F11">
              <w:rPr>
                <w:b/>
              </w:rPr>
              <w:lastRenderedPageBreak/>
              <w:t>Aanvullende afspraken</w:t>
            </w:r>
          </w:p>
        </w:tc>
      </w:tr>
      <w:tr w:rsidR="002617CD" w:rsidRPr="00172F11" w14:paraId="46B7EDF7" w14:textId="77777777" w:rsidTr="069781C8">
        <w:trPr>
          <w:trHeight w:val="992"/>
        </w:trPr>
        <w:tc>
          <w:tcPr>
            <w:tcW w:w="9062" w:type="dxa"/>
          </w:tcPr>
          <w:p w14:paraId="0B4F706D" w14:textId="77777777" w:rsidR="007A0CF0" w:rsidRPr="00172F11" w:rsidRDefault="007A0CF0" w:rsidP="00453F56">
            <w:pPr>
              <w:tabs>
                <w:tab w:val="left" w:pos="284"/>
              </w:tabs>
            </w:pPr>
            <w:r w:rsidRPr="00172F11">
              <w:t xml:space="preserve">Als resultaat van deze opdracht lever je de volgende producten en/of diensten op. </w:t>
            </w:r>
          </w:p>
          <w:p w14:paraId="0198C72A" w14:textId="77777777" w:rsidR="007A0CF0" w:rsidRPr="00172F11" w:rsidRDefault="007A0CF0" w:rsidP="00763BAD">
            <w:pPr>
              <w:pStyle w:val="ListParagraph"/>
              <w:numPr>
                <w:ilvl w:val="0"/>
                <w:numId w:val="7"/>
              </w:numPr>
              <w:ind w:left="284" w:hanging="284"/>
            </w:pPr>
            <w:r w:rsidRPr="00172F11">
              <w:t xml:space="preserve">De ingevulde en geaccordeerde persoonlijke ticketlijst </w:t>
            </w:r>
          </w:p>
          <w:p w14:paraId="5D1D4742" w14:textId="218E2F0D" w:rsidR="007A0CF0" w:rsidRPr="00172F11" w:rsidRDefault="0019376E" w:rsidP="00763BAD">
            <w:pPr>
              <w:pStyle w:val="ListParagraph"/>
              <w:numPr>
                <w:ilvl w:val="0"/>
                <w:numId w:val="7"/>
              </w:numPr>
              <w:ind w:left="284" w:hanging="284"/>
            </w:pPr>
            <w:r w:rsidRPr="00172F11">
              <w:t>De bijgewerkte ticketlijst met aanpassingen.</w:t>
            </w:r>
          </w:p>
          <w:p w14:paraId="4743A73D" w14:textId="77777777" w:rsidR="007A0CF0" w:rsidRPr="00172F11" w:rsidRDefault="007A0CF0" w:rsidP="00763BAD">
            <w:pPr>
              <w:pStyle w:val="ListParagraph"/>
              <w:numPr>
                <w:ilvl w:val="0"/>
                <w:numId w:val="7"/>
              </w:numPr>
              <w:ind w:left="284" w:hanging="284"/>
            </w:pPr>
            <w:r w:rsidRPr="00172F11">
              <w:t>De gewijzigde applicatie met de doorgevoerde wijzigingen:</w:t>
            </w:r>
          </w:p>
          <w:p w14:paraId="0973A28F" w14:textId="77777777" w:rsidR="007A0CF0" w:rsidRPr="00172F11" w:rsidRDefault="007A0CF0" w:rsidP="00763BAD">
            <w:pPr>
              <w:pStyle w:val="ListParagraph"/>
              <w:numPr>
                <w:ilvl w:val="1"/>
                <w:numId w:val="7"/>
              </w:numPr>
              <w:ind w:left="568" w:hanging="284"/>
            </w:pPr>
            <w:r w:rsidRPr="00172F11">
              <w:t xml:space="preserve">Het creatiescript voor de database (indien gewijzigd). </w:t>
            </w:r>
          </w:p>
          <w:p w14:paraId="343001CB" w14:textId="77777777" w:rsidR="007A0CF0" w:rsidRPr="00172F11" w:rsidRDefault="007A0CF0" w:rsidP="00763BAD">
            <w:pPr>
              <w:pStyle w:val="ListParagraph"/>
              <w:numPr>
                <w:ilvl w:val="1"/>
                <w:numId w:val="7"/>
              </w:numPr>
              <w:ind w:left="568" w:hanging="284"/>
            </w:pPr>
            <w:r w:rsidRPr="00172F11">
              <w:t>Een (export van) de database gevuld met testdata.</w:t>
            </w:r>
          </w:p>
          <w:p w14:paraId="30C1AB47" w14:textId="77777777" w:rsidR="007A0CF0" w:rsidRPr="00172F11" w:rsidRDefault="007A0CF0" w:rsidP="00763BAD">
            <w:pPr>
              <w:pStyle w:val="ListParagraph"/>
              <w:numPr>
                <w:ilvl w:val="1"/>
                <w:numId w:val="7"/>
              </w:numPr>
              <w:ind w:left="568" w:hanging="284"/>
            </w:pPr>
            <w:r w:rsidRPr="00172F11">
              <w:t xml:space="preserve">De broncode van onderdelen van de applicatie die je gewijzigd hebt. </w:t>
            </w:r>
          </w:p>
          <w:p w14:paraId="167AD009" w14:textId="48B56889" w:rsidR="002617CD" w:rsidRPr="00172F11" w:rsidRDefault="007A0CF0" w:rsidP="00763BAD">
            <w:pPr>
              <w:pStyle w:val="ListParagraph"/>
              <w:numPr>
                <w:ilvl w:val="1"/>
                <w:numId w:val="7"/>
              </w:numPr>
              <w:ind w:left="568" w:hanging="284"/>
            </w:pPr>
            <w:r w:rsidRPr="00172F11">
              <w:t>De werkende applicatie die je gewijzigd hebt.</w:t>
            </w:r>
          </w:p>
          <w:p w14:paraId="56805514" w14:textId="77777777" w:rsidR="000C3387" w:rsidRPr="00172F11" w:rsidRDefault="000C3387" w:rsidP="000C3387">
            <w:pPr>
              <w:tabs>
                <w:tab w:val="left" w:pos="284"/>
              </w:tabs>
            </w:pPr>
          </w:p>
          <w:p w14:paraId="63A4FBEE" w14:textId="5C5FE623" w:rsidR="00AA6088" w:rsidRPr="00172F11" w:rsidRDefault="000C3387" w:rsidP="000C3387">
            <w:pPr>
              <w:tabs>
                <w:tab w:val="left" w:pos="311"/>
              </w:tabs>
            </w:pPr>
            <w:r w:rsidRPr="00172F11">
              <w:t xml:space="preserve">De producten dienen opgeleverd te worden </w:t>
            </w:r>
            <w:r w:rsidR="006D7C54">
              <w:t>op de met de leidinggevende afgesproken wijze</w:t>
            </w:r>
            <w:r w:rsidR="00EF69BF">
              <w:t>.</w:t>
            </w:r>
          </w:p>
          <w:p w14:paraId="60BFD622" w14:textId="703FE8AA" w:rsidR="000C3387" w:rsidRPr="00172F11" w:rsidRDefault="069781C8" w:rsidP="00222DD7">
            <w:pPr>
              <w:pStyle w:val="ListParagraph"/>
              <w:numPr>
                <w:ilvl w:val="0"/>
                <w:numId w:val="22"/>
              </w:numPr>
              <w:spacing w:line="276" w:lineRule="auto"/>
              <w:ind w:left="284" w:hanging="284"/>
            </w:pPr>
            <w:r w:rsidRPr="00172F11">
              <w:t xml:space="preserve">Ticketlijst en aanpassingen: </w:t>
            </w:r>
            <w:r w:rsidR="00BB3D8E">
              <w:br/>
            </w:r>
            <w:r w:rsidR="002E18C2">
              <w:t xml:space="preserve">Als </w:t>
            </w:r>
            <w:r w:rsidR="00AA6088">
              <w:t xml:space="preserve">een </w:t>
            </w:r>
            <w:r w:rsidR="002E18C2">
              <w:t>document gewenst</w:t>
            </w:r>
            <w:r w:rsidR="00AA6088">
              <w:t xml:space="preserve"> is</w:t>
            </w:r>
            <w:r w:rsidR="0055196E">
              <w:t xml:space="preserve">: </w:t>
            </w:r>
            <w:r w:rsidRPr="00172F11">
              <w:t>&lt;Naam </w:t>
            </w:r>
            <w:r w:rsidR="00657F96">
              <w:t>student</w:t>
            </w:r>
            <w:r w:rsidRPr="00172F11">
              <w:t>&gt;_&lt;</w:t>
            </w:r>
            <w:proofErr w:type="spellStart"/>
            <w:r w:rsidRPr="00172F11">
              <w:t>jjjjmmdd</w:t>
            </w:r>
            <w:proofErr w:type="spellEnd"/>
            <w:r w:rsidRPr="00172F11">
              <w:t>&gt;_25187_16_P1K1W1_OOA</w:t>
            </w:r>
            <w:r w:rsidRPr="00172F11">
              <w:rPr>
                <w:rFonts w:ascii="Calibri" w:eastAsia="Calibri" w:hAnsi="Calibri" w:cs="Calibri"/>
                <w:lang w:val="nl"/>
              </w:rPr>
              <w:t>_v&lt;versienummer&gt;</w:t>
            </w:r>
            <w:r w:rsidRPr="00172F11">
              <w:t>.</w:t>
            </w:r>
            <w:proofErr w:type="spellStart"/>
            <w:r w:rsidRPr="00172F11">
              <w:t>xlsx</w:t>
            </w:r>
            <w:proofErr w:type="spellEnd"/>
            <w:r w:rsidRPr="00172F11">
              <w:t>;</w:t>
            </w:r>
            <w:r w:rsidR="0022258A">
              <w:br/>
            </w:r>
            <w:r w:rsidR="00DD495B">
              <w:t>Ander</w:t>
            </w:r>
            <w:r w:rsidR="00C07C8E">
              <w:t>s bijvoorbeeld in ticket systeem.</w:t>
            </w:r>
          </w:p>
          <w:p w14:paraId="5BC05DDE" w14:textId="125B1CF3" w:rsidR="000C3387" w:rsidRPr="00172F11" w:rsidRDefault="000C3387" w:rsidP="00C44442">
            <w:pPr>
              <w:pStyle w:val="ListParagraph"/>
              <w:numPr>
                <w:ilvl w:val="0"/>
                <w:numId w:val="22"/>
              </w:numPr>
              <w:spacing w:line="276" w:lineRule="auto"/>
              <w:ind w:left="284" w:hanging="284"/>
            </w:pPr>
            <w:r w:rsidRPr="00172F11">
              <w:t>Creatiescript van de database: &lt;Naam </w:t>
            </w:r>
            <w:r w:rsidR="00657F96">
              <w:t>student</w:t>
            </w:r>
            <w:r w:rsidRPr="00172F11">
              <w:t>&gt;_</w:t>
            </w:r>
            <w:r w:rsidR="001A7D40" w:rsidRPr="00172F11">
              <w:t>&lt;</w:t>
            </w:r>
            <w:proofErr w:type="spellStart"/>
            <w:r w:rsidR="001A7D40" w:rsidRPr="00172F11">
              <w:t>jjjjmmdd</w:t>
            </w:r>
            <w:proofErr w:type="spellEnd"/>
            <w:r w:rsidR="001A7D40" w:rsidRPr="00172F11">
              <w:t>&gt;</w:t>
            </w:r>
            <w:r w:rsidRPr="00172F11">
              <w:t>_25187_16_P1K1W1_DB</w:t>
            </w:r>
            <w:r w:rsidR="7632A3D1" w:rsidRPr="00172F11">
              <w:rPr>
                <w:rFonts w:ascii="Calibri" w:eastAsia="Calibri" w:hAnsi="Calibri" w:cs="Calibri"/>
                <w:lang w:val="nl"/>
              </w:rPr>
              <w:t>_</w:t>
            </w:r>
            <w:r w:rsidR="00DB4A76" w:rsidRPr="00172F11">
              <w:rPr>
                <w:rFonts w:ascii="Calibri" w:eastAsia="Calibri" w:hAnsi="Calibri" w:cs="Calibri"/>
                <w:lang w:val="nl"/>
              </w:rPr>
              <w:t>v</w:t>
            </w:r>
            <w:r w:rsidR="7632A3D1" w:rsidRPr="00172F11">
              <w:rPr>
                <w:rFonts w:ascii="Calibri" w:eastAsia="Calibri" w:hAnsi="Calibri" w:cs="Calibri"/>
                <w:lang w:val="nl"/>
              </w:rPr>
              <w:t>&lt;versienummer&gt;</w:t>
            </w:r>
            <w:r w:rsidRPr="00172F11">
              <w:t>.</w:t>
            </w:r>
            <w:proofErr w:type="spellStart"/>
            <w:r w:rsidRPr="00172F11">
              <w:t>sql</w:t>
            </w:r>
            <w:proofErr w:type="spellEnd"/>
            <w:r w:rsidRPr="00172F11">
              <w:t>;</w:t>
            </w:r>
          </w:p>
          <w:p w14:paraId="7278378B" w14:textId="56A6ECBE" w:rsidR="000C3387" w:rsidRPr="00172F11" w:rsidRDefault="000C3387" w:rsidP="7632A3D1">
            <w:pPr>
              <w:pStyle w:val="ListParagraph"/>
              <w:numPr>
                <w:ilvl w:val="0"/>
                <w:numId w:val="22"/>
              </w:numPr>
              <w:spacing w:line="276" w:lineRule="auto"/>
              <w:ind w:left="284" w:hanging="284"/>
            </w:pPr>
            <w:r w:rsidRPr="00172F11">
              <w:t>Broncode (+ applicatie, indien van toepassing): &lt;Naam </w:t>
            </w:r>
            <w:r w:rsidR="00657F96">
              <w:t>student</w:t>
            </w:r>
            <w:r w:rsidRPr="00172F11">
              <w:t>&gt;_</w:t>
            </w:r>
            <w:r w:rsidR="001A7D40" w:rsidRPr="00172F11">
              <w:t>&lt;</w:t>
            </w:r>
            <w:proofErr w:type="spellStart"/>
            <w:r w:rsidR="001A7D40" w:rsidRPr="00172F11">
              <w:t>jjjjmmdd</w:t>
            </w:r>
            <w:proofErr w:type="spellEnd"/>
            <w:r w:rsidR="001A7D40" w:rsidRPr="00172F11">
              <w:t>&gt;</w:t>
            </w:r>
            <w:r w:rsidRPr="00172F11">
              <w:t>_25187_16_P1K1W1_APP</w:t>
            </w:r>
            <w:r w:rsidR="7632A3D1" w:rsidRPr="00172F11">
              <w:rPr>
                <w:rFonts w:ascii="Calibri" w:eastAsia="Calibri" w:hAnsi="Calibri" w:cs="Calibri"/>
                <w:lang w:val="nl"/>
              </w:rPr>
              <w:t>_</w:t>
            </w:r>
            <w:r w:rsidR="00DB4A76" w:rsidRPr="00172F11">
              <w:rPr>
                <w:rFonts w:ascii="Calibri" w:eastAsia="Calibri" w:hAnsi="Calibri" w:cs="Calibri"/>
                <w:lang w:val="nl"/>
              </w:rPr>
              <w:t>v</w:t>
            </w:r>
            <w:r w:rsidR="7632A3D1" w:rsidRPr="00172F11">
              <w:rPr>
                <w:rFonts w:ascii="Calibri" w:eastAsia="Calibri" w:hAnsi="Calibri" w:cs="Calibri"/>
                <w:lang w:val="nl"/>
              </w:rPr>
              <w:t>&lt;versienummer&gt;</w:t>
            </w:r>
            <w:r w:rsidRPr="00172F11">
              <w:t>.zip.</w:t>
            </w:r>
          </w:p>
          <w:p w14:paraId="10D4972A" w14:textId="7E7CD816" w:rsidR="005F0B2F" w:rsidRPr="00172F11" w:rsidRDefault="005F0B2F" w:rsidP="005F0B2F"/>
        </w:tc>
      </w:tr>
    </w:tbl>
    <w:p w14:paraId="543BA4D1" w14:textId="77777777" w:rsidR="007712A6" w:rsidRPr="00172F11" w:rsidRDefault="007712A6">
      <w:pPr>
        <w:rPr>
          <w:sz w:val="32"/>
          <w:szCs w:val="32"/>
        </w:rPr>
      </w:pPr>
      <w:r w:rsidRPr="00172F11">
        <w:rPr>
          <w:sz w:val="32"/>
          <w:szCs w:val="32"/>
        </w:rPr>
        <w:br w:type="page"/>
      </w:r>
    </w:p>
    <w:p w14:paraId="24A29A8E" w14:textId="1C21B579" w:rsidR="002617CD" w:rsidRPr="00172F11" w:rsidRDefault="0030159D" w:rsidP="00586B10">
      <w:pPr>
        <w:pStyle w:val="Heading1"/>
      </w:pPr>
      <w:r w:rsidRPr="00172F11">
        <w:lastRenderedPageBreak/>
        <w:t>P1-K1-W2: Beheert gegevens</w:t>
      </w:r>
    </w:p>
    <w:tbl>
      <w:tblPr>
        <w:tblStyle w:val="TableGrid"/>
        <w:tblW w:w="0" w:type="auto"/>
        <w:tblLook w:val="04A0" w:firstRow="1" w:lastRow="0" w:firstColumn="1" w:lastColumn="0" w:noHBand="0" w:noVBand="1"/>
      </w:tblPr>
      <w:tblGrid>
        <w:gridCol w:w="8330"/>
        <w:gridCol w:w="732"/>
      </w:tblGrid>
      <w:tr w:rsidR="002617CD" w:rsidRPr="00172F11" w14:paraId="3BC639C8" w14:textId="77777777" w:rsidTr="069781C8">
        <w:tc>
          <w:tcPr>
            <w:tcW w:w="9062" w:type="dxa"/>
            <w:gridSpan w:val="2"/>
            <w:shd w:val="clear" w:color="auto" w:fill="8EAADB" w:themeFill="accent5" w:themeFillTint="99"/>
          </w:tcPr>
          <w:p w14:paraId="0D100CC3" w14:textId="77777777" w:rsidR="002617CD" w:rsidRPr="00172F11" w:rsidRDefault="002617CD" w:rsidP="00453F56">
            <w:pPr>
              <w:tabs>
                <w:tab w:val="left" w:pos="284"/>
              </w:tabs>
              <w:ind w:right="-249"/>
              <w:jc w:val="center"/>
              <w:rPr>
                <w:b/>
              </w:rPr>
            </w:pPr>
            <w:r w:rsidRPr="00172F11">
              <w:rPr>
                <w:b/>
              </w:rPr>
              <w:t>Taken</w:t>
            </w:r>
          </w:p>
        </w:tc>
      </w:tr>
      <w:tr w:rsidR="0097547A" w:rsidRPr="00172F11" w14:paraId="507A25D8" w14:textId="77777777" w:rsidTr="069781C8">
        <w:tc>
          <w:tcPr>
            <w:tcW w:w="8330" w:type="dxa"/>
            <w:shd w:val="clear" w:color="auto" w:fill="FFFFFF" w:themeFill="background1"/>
          </w:tcPr>
          <w:p w14:paraId="3EA37630" w14:textId="762654C1" w:rsidR="0097547A" w:rsidRPr="00172F11" w:rsidRDefault="0097547A" w:rsidP="00453F56">
            <w:pPr>
              <w:tabs>
                <w:tab w:val="left" w:pos="284"/>
              </w:tabs>
            </w:pPr>
            <w:r w:rsidRPr="00172F11">
              <w:t xml:space="preserve">De </w:t>
            </w:r>
            <w:r w:rsidR="00657F96">
              <w:t>student</w:t>
            </w:r>
            <w:r w:rsidRPr="00172F11">
              <w:t xml:space="preserve"> controleert gegevens van de applicatie (functionele-, technische- en testdocumentatie en bronbestanden) op juistheid, volledigheid en bruikbaarheid. </w:t>
            </w:r>
          </w:p>
        </w:tc>
        <w:tc>
          <w:tcPr>
            <w:tcW w:w="732" w:type="dxa"/>
            <w:shd w:val="clear" w:color="auto" w:fill="FFFFFF" w:themeFill="background1"/>
          </w:tcPr>
          <w:p w14:paraId="1FF9E2AF" w14:textId="77777777" w:rsidR="0097547A" w:rsidRPr="00172F11" w:rsidRDefault="0097547A" w:rsidP="007C2D17">
            <w:pPr>
              <w:tabs>
                <w:tab w:val="left" w:pos="284"/>
              </w:tabs>
              <w:jc w:val="center"/>
            </w:pPr>
            <w:r w:rsidRPr="00172F11">
              <w:rPr>
                <w:rFonts w:cs="Arial"/>
              </w:rPr>
              <w:fldChar w:fldCharType="begin">
                <w:ffData>
                  <w:name w:val=""/>
                  <w:enabled/>
                  <w:calcOnExit w:val="0"/>
                  <w:checkBox>
                    <w:sizeAuto/>
                    <w:default w:val="1"/>
                  </w:checkBox>
                </w:ffData>
              </w:fldChar>
            </w:r>
            <w:r w:rsidRPr="00172F11">
              <w:rPr>
                <w:rFonts w:cs="Arial"/>
              </w:rPr>
              <w:instrText xml:space="preserve"> FORMCHECKBOX </w:instrText>
            </w:r>
            <w:r w:rsidR="00DF4E77">
              <w:rPr>
                <w:rFonts w:cs="Arial"/>
              </w:rPr>
            </w:r>
            <w:r w:rsidR="00DF4E77">
              <w:rPr>
                <w:rFonts w:cs="Arial"/>
              </w:rPr>
              <w:fldChar w:fldCharType="separate"/>
            </w:r>
            <w:r w:rsidRPr="00172F11">
              <w:rPr>
                <w:rFonts w:cs="Arial"/>
              </w:rPr>
              <w:fldChar w:fldCharType="end"/>
            </w:r>
          </w:p>
        </w:tc>
      </w:tr>
      <w:tr w:rsidR="0097547A" w:rsidRPr="00172F11" w14:paraId="754D4A30" w14:textId="77777777" w:rsidTr="069781C8">
        <w:tc>
          <w:tcPr>
            <w:tcW w:w="8330" w:type="dxa"/>
            <w:shd w:val="clear" w:color="auto" w:fill="FFFFFF" w:themeFill="background1"/>
          </w:tcPr>
          <w:p w14:paraId="790ABA3D" w14:textId="6CBFD908" w:rsidR="0097547A" w:rsidRPr="00172F11" w:rsidRDefault="0097547A" w:rsidP="00453F56">
            <w:pPr>
              <w:tabs>
                <w:tab w:val="left" w:pos="284"/>
              </w:tabs>
            </w:pPr>
            <w:r w:rsidRPr="00172F11">
              <w:t xml:space="preserve">De </w:t>
            </w:r>
            <w:r w:rsidR="00657F96">
              <w:t>student</w:t>
            </w:r>
            <w:r w:rsidRPr="00172F11">
              <w:t xml:space="preserve">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14:paraId="2B97B025" w14:textId="77777777" w:rsidR="0097547A" w:rsidRPr="00172F11" w:rsidRDefault="0097547A" w:rsidP="007C2D17">
            <w:pPr>
              <w:tabs>
                <w:tab w:val="left" w:pos="284"/>
              </w:tabs>
              <w:jc w:val="center"/>
            </w:pPr>
            <w:r w:rsidRPr="00172F11">
              <w:rPr>
                <w:rFonts w:cs="Arial"/>
              </w:rPr>
              <w:fldChar w:fldCharType="begin">
                <w:ffData>
                  <w:name w:val=""/>
                  <w:enabled/>
                  <w:calcOnExit w:val="0"/>
                  <w:checkBox>
                    <w:sizeAuto/>
                    <w:default w:val="1"/>
                  </w:checkBox>
                </w:ffData>
              </w:fldChar>
            </w:r>
            <w:r w:rsidRPr="00172F11">
              <w:rPr>
                <w:rFonts w:cs="Arial"/>
              </w:rPr>
              <w:instrText xml:space="preserve"> FORMCHECKBOX </w:instrText>
            </w:r>
            <w:r w:rsidR="00DF4E77">
              <w:rPr>
                <w:rFonts w:cs="Arial"/>
              </w:rPr>
            </w:r>
            <w:r w:rsidR="00DF4E77">
              <w:rPr>
                <w:rFonts w:cs="Arial"/>
              </w:rPr>
              <w:fldChar w:fldCharType="separate"/>
            </w:r>
            <w:r w:rsidRPr="00172F11">
              <w:rPr>
                <w:rFonts w:cs="Arial"/>
              </w:rPr>
              <w:fldChar w:fldCharType="end"/>
            </w:r>
          </w:p>
        </w:tc>
      </w:tr>
      <w:tr w:rsidR="002617CD" w:rsidRPr="00172F11" w14:paraId="4F8572BC" w14:textId="77777777" w:rsidTr="069781C8">
        <w:tc>
          <w:tcPr>
            <w:tcW w:w="9062" w:type="dxa"/>
            <w:gridSpan w:val="2"/>
            <w:shd w:val="clear" w:color="auto" w:fill="8EAADB" w:themeFill="accent5" w:themeFillTint="99"/>
          </w:tcPr>
          <w:p w14:paraId="31240FF8" w14:textId="1B753300" w:rsidR="002617CD" w:rsidRPr="00172F11" w:rsidRDefault="00657F96" w:rsidP="00453F56">
            <w:pPr>
              <w:tabs>
                <w:tab w:val="left" w:pos="284"/>
              </w:tabs>
              <w:jc w:val="center"/>
              <w:rPr>
                <w:b/>
              </w:rPr>
            </w:pPr>
            <w:r>
              <w:rPr>
                <w:b/>
              </w:rPr>
              <w:t>Opdracht</w:t>
            </w:r>
          </w:p>
        </w:tc>
      </w:tr>
      <w:tr w:rsidR="002617CD" w:rsidRPr="00172F11" w14:paraId="4EE877EB" w14:textId="77777777" w:rsidTr="069781C8">
        <w:tc>
          <w:tcPr>
            <w:tcW w:w="9062" w:type="dxa"/>
            <w:gridSpan w:val="2"/>
          </w:tcPr>
          <w:p w14:paraId="4D8F87BD" w14:textId="77777777" w:rsidR="002617CD" w:rsidRPr="00172F11" w:rsidRDefault="00453F56" w:rsidP="005F0B2F">
            <w:pPr>
              <w:tabs>
                <w:tab w:val="left" w:pos="284"/>
              </w:tabs>
            </w:pPr>
            <w:r w:rsidRPr="00172F11">
              <w:t>In deze opdracht controleer je de documentatie van de applicatie op volledigheid en actualiteit. Waar nodig werk je de documentatie bij.</w:t>
            </w:r>
          </w:p>
          <w:p w14:paraId="165737A7" w14:textId="77777777" w:rsidR="00BE1492" w:rsidRPr="00172F11" w:rsidRDefault="00BE1492" w:rsidP="005F0B2F">
            <w:pPr>
              <w:tabs>
                <w:tab w:val="left" w:pos="284"/>
              </w:tabs>
            </w:pPr>
          </w:p>
          <w:p w14:paraId="2AFEBAEA" w14:textId="77777777" w:rsidR="00BE1492" w:rsidRPr="00172F11" w:rsidRDefault="00BE1492" w:rsidP="005F0B2F">
            <w:pPr>
              <w:pStyle w:val="Heading3"/>
              <w:outlineLvl w:val="2"/>
            </w:pPr>
            <w:r w:rsidRPr="00172F11">
              <w:rPr>
                <w:b w:val="0"/>
                <w:i/>
              </w:rPr>
              <w:t>Controleren</w:t>
            </w:r>
          </w:p>
          <w:p w14:paraId="09557429" w14:textId="035E747B" w:rsidR="00BE1492" w:rsidRPr="00172F11" w:rsidRDefault="00BE1492" w:rsidP="005F0B2F">
            <w:pPr>
              <w:pStyle w:val="ListParagraph"/>
              <w:numPr>
                <w:ilvl w:val="0"/>
                <w:numId w:val="23"/>
              </w:numPr>
              <w:ind w:left="284" w:hanging="284"/>
            </w:pPr>
            <w:r w:rsidRPr="00172F11">
              <w:t xml:space="preserve">Neem van je leidinggevende </w:t>
            </w:r>
            <w:r w:rsidR="00425993" w:rsidRPr="00172F11">
              <w:t>een</w:t>
            </w:r>
            <w:r w:rsidR="00F54DED" w:rsidRPr="00172F11">
              <w:t xml:space="preserve"> aantal</w:t>
            </w:r>
            <w:r w:rsidR="00425993" w:rsidRPr="00172F11">
              <w:t xml:space="preserve"> </w:t>
            </w:r>
            <w:r w:rsidR="00F54DED" w:rsidRPr="00172F11">
              <w:t>tickets (minimaal 2)</w:t>
            </w:r>
            <w:r w:rsidRPr="00172F11">
              <w:t xml:space="preserve"> in ontvangst.</w:t>
            </w:r>
          </w:p>
          <w:p w14:paraId="2E55F182" w14:textId="59A74628" w:rsidR="00BE1492" w:rsidRPr="00172F11" w:rsidRDefault="00BE1492" w:rsidP="005F0B2F">
            <w:pPr>
              <w:pStyle w:val="ListParagraph"/>
              <w:numPr>
                <w:ilvl w:val="0"/>
                <w:numId w:val="23"/>
              </w:numPr>
              <w:ind w:left="284" w:hanging="284"/>
            </w:pPr>
            <w:r w:rsidRPr="00172F11">
              <w:t>Controleer voor elk ticket of de applicatiedocumentatie volledig is bijgewerkt. Gebruik hierbij Bijlage 1 Procedure afhandeling tickets.</w:t>
            </w:r>
          </w:p>
          <w:p w14:paraId="321ECCF0" w14:textId="50BF20A2" w:rsidR="00BE1492" w:rsidRPr="00172F11" w:rsidRDefault="00BE1492" w:rsidP="005F0B2F">
            <w:pPr>
              <w:pStyle w:val="ListParagraph"/>
              <w:numPr>
                <w:ilvl w:val="0"/>
                <w:numId w:val="23"/>
              </w:numPr>
              <w:ind w:left="284" w:hanging="284"/>
            </w:pPr>
            <w:r w:rsidRPr="00172F11">
              <w:t>Werk de status in je</w:t>
            </w:r>
            <w:r w:rsidR="00F54DED" w:rsidRPr="00172F11">
              <w:t xml:space="preserve"> p</w:t>
            </w:r>
            <w:r w:rsidRPr="00172F11">
              <w:t>ersoonlijke ticketlijst bij.</w:t>
            </w:r>
          </w:p>
          <w:p w14:paraId="62A8DC51" w14:textId="77777777" w:rsidR="00BE1492" w:rsidRPr="00172F11" w:rsidRDefault="00BE1492" w:rsidP="005F0B2F">
            <w:pPr>
              <w:pStyle w:val="NoSpacing"/>
            </w:pPr>
          </w:p>
          <w:p w14:paraId="0318F40F" w14:textId="77777777" w:rsidR="00BE1492" w:rsidRPr="00172F11" w:rsidRDefault="00BE1492" w:rsidP="005F0B2F">
            <w:pPr>
              <w:autoSpaceDE w:val="0"/>
              <w:autoSpaceDN w:val="0"/>
              <w:adjustRightInd w:val="0"/>
              <w:rPr>
                <w:rFonts w:ascii="Calibri" w:hAnsi="Calibri" w:cs="Calibri"/>
                <w:color w:val="000000"/>
              </w:rPr>
            </w:pPr>
            <w:r w:rsidRPr="00172F11">
              <w:rPr>
                <w:rStyle w:val="Heading3Char"/>
                <w:b w:val="0"/>
              </w:rPr>
              <w:t>Archiveren en documenteren</w:t>
            </w:r>
          </w:p>
          <w:p w14:paraId="6F5794C0" w14:textId="4F53D12D" w:rsidR="00BE1492" w:rsidRPr="00172F11" w:rsidRDefault="00BE1492" w:rsidP="005F0B2F">
            <w:pPr>
              <w:pStyle w:val="ListParagraph"/>
              <w:numPr>
                <w:ilvl w:val="0"/>
                <w:numId w:val="24"/>
              </w:numPr>
              <w:ind w:left="284" w:hanging="284"/>
            </w:pPr>
            <w:r w:rsidRPr="00172F11">
              <w:t>Werk de applicatiedocumentatie bij, zodat deze weer volledig en actueel is. Gebruik hierbij Bijlage 1 Procedure afhandeling tickets.</w:t>
            </w:r>
          </w:p>
          <w:p w14:paraId="0DF27787" w14:textId="660CA607" w:rsidR="00BE1492" w:rsidRPr="00172F11" w:rsidRDefault="00BE1492" w:rsidP="005F0B2F">
            <w:pPr>
              <w:pStyle w:val="ListParagraph"/>
              <w:numPr>
                <w:ilvl w:val="0"/>
                <w:numId w:val="24"/>
              </w:numPr>
              <w:ind w:left="284" w:hanging="284"/>
            </w:pPr>
            <w:r w:rsidRPr="00172F11">
              <w:t xml:space="preserve">Maak een nieuwe </w:t>
            </w:r>
            <w:r w:rsidR="000B15C4">
              <w:t>majorversie</w:t>
            </w:r>
            <w:r w:rsidR="000B15C4" w:rsidRPr="00172F11">
              <w:t xml:space="preserve"> </w:t>
            </w:r>
            <w:r w:rsidRPr="00172F11">
              <w:t xml:space="preserve">van de applicatie. Gebruik hierbij Bijlage </w:t>
            </w:r>
            <w:r w:rsidR="004C5102" w:rsidRPr="00172F11">
              <w:t>2</w:t>
            </w:r>
            <w:r w:rsidRPr="00172F11">
              <w:t xml:space="preserve"> Procedure versiebeheer.</w:t>
            </w:r>
          </w:p>
          <w:p w14:paraId="5C20B0E0" w14:textId="691A9A1E" w:rsidR="00BE1492" w:rsidRPr="00172F11" w:rsidRDefault="00BE1492" w:rsidP="00F47A21">
            <w:pPr>
              <w:pStyle w:val="ListParagraph"/>
              <w:numPr>
                <w:ilvl w:val="0"/>
                <w:numId w:val="24"/>
              </w:numPr>
              <w:ind w:left="284" w:hanging="284"/>
            </w:pPr>
            <w:r w:rsidRPr="00172F11">
              <w:t>Archiveer de nieuwe versie.</w:t>
            </w:r>
          </w:p>
          <w:p w14:paraId="15F0B8A6" w14:textId="57F48F0C" w:rsidR="005F0B2F" w:rsidRPr="00172F11" w:rsidRDefault="005F0B2F" w:rsidP="005F0B2F"/>
        </w:tc>
      </w:tr>
      <w:tr w:rsidR="002617CD" w:rsidRPr="00172F11" w14:paraId="7CAAD730" w14:textId="77777777" w:rsidTr="069781C8">
        <w:tc>
          <w:tcPr>
            <w:tcW w:w="9062" w:type="dxa"/>
            <w:gridSpan w:val="2"/>
            <w:shd w:val="clear" w:color="auto" w:fill="8EAADB" w:themeFill="accent5" w:themeFillTint="99"/>
          </w:tcPr>
          <w:p w14:paraId="474D5461" w14:textId="77777777" w:rsidR="002617CD" w:rsidRPr="00172F11" w:rsidRDefault="002617CD" w:rsidP="00453F56">
            <w:pPr>
              <w:tabs>
                <w:tab w:val="left" w:pos="284"/>
              </w:tabs>
              <w:jc w:val="center"/>
              <w:rPr>
                <w:b/>
              </w:rPr>
            </w:pPr>
            <w:r w:rsidRPr="00172F11">
              <w:rPr>
                <w:b/>
              </w:rPr>
              <w:t>Aanvullende afspraken</w:t>
            </w:r>
          </w:p>
        </w:tc>
      </w:tr>
      <w:tr w:rsidR="002617CD" w:rsidRPr="00172F11" w14:paraId="745AB3BE" w14:textId="77777777" w:rsidTr="069781C8">
        <w:tc>
          <w:tcPr>
            <w:tcW w:w="9062" w:type="dxa"/>
            <w:gridSpan w:val="2"/>
          </w:tcPr>
          <w:p w14:paraId="410E575B" w14:textId="77777777" w:rsidR="00453F56" w:rsidRPr="00172F11" w:rsidRDefault="00453F56" w:rsidP="00453F56">
            <w:pPr>
              <w:tabs>
                <w:tab w:val="left" w:pos="284"/>
              </w:tabs>
            </w:pPr>
            <w:r w:rsidRPr="00172F11">
              <w:t xml:space="preserve">Als resultaat van deze opdracht lever je de volgende producten en/of diensten op. </w:t>
            </w:r>
          </w:p>
          <w:p w14:paraId="6A5DC6CF" w14:textId="77777777" w:rsidR="002617CD" w:rsidRPr="00172F11" w:rsidRDefault="00453F56" w:rsidP="00E65BB7">
            <w:pPr>
              <w:pStyle w:val="ListParagraph"/>
              <w:numPr>
                <w:ilvl w:val="0"/>
                <w:numId w:val="8"/>
              </w:numPr>
              <w:ind w:left="284" w:hanging="284"/>
            </w:pPr>
            <w:r w:rsidRPr="00172F11">
              <w:t>Volledige en actuele gearchiveerde applicatie en documentatie</w:t>
            </w:r>
          </w:p>
          <w:p w14:paraId="041EF8AB" w14:textId="77777777" w:rsidR="009C4000" w:rsidRPr="00172F11" w:rsidRDefault="009C4000" w:rsidP="009C4000">
            <w:pPr>
              <w:tabs>
                <w:tab w:val="left" w:pos="284"/>
              </w:tabs>
            </w:pPr>
          </w:p>
          <w:p w14:paraId="333673C4" w14:textId="3DEF96A7" w:rsidR="009C4000" w:rsidRPr="00172F11" w:rsidRDefault="00FF7131" w:rsidP="009C4000">
            <w:pPr>
              <w:tabs>
                <w:tab w:val="left" w:pos="311"/>
              </w:tabs>
            </w:pPr>
            <w:r w:rsidRPr="00FF7131">
              <w:t>De producten dienen opgeleverd te worden op de met de leidinggevende afgesproken wijze</w:t>
            </w:r>
            <w:r w:rsidR="002913E6">
              <w:t>.</w:t>
            </w:r>
          </w:p>
          <w:p w14:paraId="4B03F028" w14:textId="76689A16" w:rsidR="009C4000" w:rsidRPr="00172F11" w:rsidRDefault="069781C8" w:rsidP="00DC054F">
            <w:pPr>
              <w:pStyle w:val="ListParagraph"/>
              <w:numPr>
                <w:ilvl w:val="0"/>
                <w:numId w:val="22"/>
              </w:numPr>
              <w:spacing w:line="276" w:lineRule="auto"/>
              <w:ind w:left="284" w:hanging="284"/>
            </w:pPr>
            <w:r w:rsidRPr="00172F11">
              <w:t xml:space="preserve">Ticketlijst en aanpassingen: </w:t>
            </w:r>
            <w:r w:rsidR="00DC054F">
              <w:br/>
            </w:r>
            <w:r w:rsidR="00A70463">
              <w:t xml:space="preserve">Als </w:t>
            </w:r>
            <w:r w:rsidR="00DC054F">
              <w:t xml:space="preserve">een </w:t>
            </w:r>
            <w:r w:rsidR="00A70463">
              <w:t>document gewenst</w:t>
            </w:r>
            <w:r w:rsidR="00DC054F">
              <w:t xml:space="preserve"> is</w:t>
            </w:r>
            <w:r w:rsidR="00A70463">
              <w:t xml:space="preserve">: </w:t>
            </w:r>
            <w:r w:rsidRPr="00172F11">
              <w:t>&lt;Naam </w:t>
            </w:r>
            <w:r w:rsidR="00657F96">
              <w:t>student</w:t>
            </w:r>
            <w:r w:rsidRPr="00172F11">
              <w:t>&gt;_&lt;</w:t>
            </w:r>
            <w:proofErr w:type="spellStart"/>
            <w:r w:rsidRPr="00172F11">
              <w:t>jjjjmmdd</w:t>
            </w:r>
            <w:proofErr w:type="spellEnd"/>
            <w:r w:rsidRPr="00172F11">
              <w:t>&gt;_25187_16_P1K1W2_OOA</w:t>
            </w:r>
            <w:r w:rsidRPr="00DC054F">
              <w:rPr>
                <w:rFonts w:ascii="Calibri" w:eastAsia="Calibri" w:hAnsi="Calibri" w:cs="Calibri"/>
                <w:lang w:val="nl"/>
              </w:rPr>
              <w:t>_v&lt;versienummer&gt;</w:t>
            </w:r>
            <w:r w:rsidRPr="00172F11">
              <w:t>.</w:t>
            </w:r>
            <w:proofErr w:type="spellStart"/>
            <w:r w:rsidRPr="00172F11">
              <w:t>xlsx</w:t>
            </w:r>
            <w:proofErr w:type="spellEnd"/>
            <w:r w:rsidRPr="00172F11">
              <w:t>;</w:t>
            </w:r>
            <w:r w:rsidR="00A70463">
              <w:br/>
              <w:t>Anders bijvoorbeeld in ticketsysteem.</w:t>
            </w:r>
          </w:p>
          <w:p w14:paraId="71211315" w14:textId="7373F1F9" w:rsidR="009C4000" w:rsidRPr="00172F11" w:rsidRDefault="009C4000" w:rsidP="00C44442">
            <w:pPr>
              <w:pStyle w:val="ListParagraph"/>
              <w:numPr>
                <w:ilvl w:val="0"/>
                <w:numId w:val="22"/>
              </w:numPr>
              <w:spacing w:line="276" w:lineRule="auto"/>
              <w:ind w:left="284" w:hanging="284"/>
            </w:pPr>
            <w:r w:rsidRPr="00172F11">
              <w:t>Creatiescript van de database: &lt;Naam </w:t>
            </w:r>
            <w:r w:rsidR="00657F96">
              <w:t>student</w:t>
            </w:r>
            <w:r w:rsidRPr="00172F11">
              <w:t>&gt;_</w:t>
            </w:r>
            <w:r w:rsidR="001A7D40" w:rsidRPr="00172F11">
              <w:t>&lt;</w:t>
            </w:r>
            <w:proofErr w:type="spellStart"/>
            <w:r w:rsidR="001A7D40" w:rsidRPr="00172F11">
              <w:t>jjjjmmdd</w:t>
            </w:r>
            <w:proofErr w:type="spellEnd"/>
            <w:r w:rsidR="001A7D40" w:rsidRPr="00172F11">
              <w:t>&gt;</w:t>
            </w:r>
            <w:r w:rsidRPr="00172F11">
              <w:t>_25187_16_P1K1W2_DB</w:t>
            </w:r>
            <w:r w:rsidR="5C2621B8" w:rsidRPr="00172F11">
              <w:rPr>
                <w:rFonts w:ascii="Calibri" w:eastAsia="Calibri" w:hAnsi="Calibri" w:cs="Calibri"/>
                <w:lang w:val="nl"/>
              </w:rPr>
              <w:t>_</w:t>
            </w:r>
            <w:r w:rsidR="005F67E6" w:rsidRPr="00172F11">
              <w:rPr>
                <w:rFonts w:ascii="Calibri" w:eastAsia="Calibri" w:hAnsi="Calibri" w:cs="Calibri"/>
                <w:lang w:val="nl"/>
              </w:rPr>
              <w:t>v</w:t>
            </w:r>
            <w:r w:rsidR="5C2621B8" w:rsidRPr="00172F11">
              <w:rPr>
                <w:rFonts w:ascii="Calibri" w:eastAsia="Calibri" w:hAnsi="Calibri" w:cs="Calibri"/>
                <w:lang w:val="nl"/>
              </w:rPr>
              <w:t>&lt;versienummer&gt;</w:t>
            </w:r>
            <w:r w:rsidRPr="00172F11">
              <w:t>.</w:t>
            </w:r>
            <w:proofErr w:type="spellStart"/>
            <w:r w:rsidRPr="00172F11">
              <w:t>sql</w:t>
            </w:r>
            <w:proofErr w:type="spellEnd"/>
            <w:r w:rsidRPr="00172F11">
              <w:t>;</w:t>
            </w:r>
          </w:p>
          <w:p w14:paraId="1CE603B1" w14:textId="02620CCC" w:rsidR="009C4000" w:rsidRPr="00172F11" w:rsidRDefault="009C4000" w:rsidP="00C44442">
            <w:pPr>
              <w:pStyle w:val="ListParagraph"/>
              <w:numPr>
                <w:ilvl w:val="0"/>
                <w:numId w:val="22"/>
              </w:numPr>
              <w:spacing w:line="276" w:lineRule="auto"/>
              <w:ind w:left="284" w:hanging="284"/>
            </w:pPr>
            <w:r w:rsidRPr="00172F11">
              <w:t>Broncode + (applicatie, indien van toepassing): &lt;Naam </w:t>
            </w:r>
            <w:r w:rsidR="00657F96">
              <w:t>student</w:t>
            </w:r>
            <w:r w:rsidRPr="00172F11">
              <w:t>&gt;_</w:t>
            </w:r>
            <w:r w:rsidR="001A7D40" w:rsidRPr="00172F11">
              <w:t>&lt;</w:t>
            </w:r>
            <w:proofErr w:type="spellStart"/>
            <w:r w:rsidR="001A7D40" w:rsidRPr="00172F11">
              <w:t>jjjjmmdd</w:t>
            </w:r>
            <w:proofErr w:type="spellEnd"/>
            <w:r w:rsidR="001A7D40" w:rsidRPr="00172F11">
              <w:t>&gt;</w:t>
            </w:r>
            <w:r w:rsidRPr="00172F11">
              <w:t>_25187_16_P1K1W2_APP</w:t>
            </w:r>
            <w:r w:rsidR="5C2621B8" w:rsidRPr="00172F11">
              <w:rPr>
                <w:rFonts w:ascii="Calibri" w:eastAsia="Calibri" w:hAnsi="Calibri" w:cs="Calibri"/>
                <w:lang w:val="nl"/>
              </w:rPr>
              <w:t>_</w:t>
            </w:r>
            <w:r w:rsidR="005F67E6" w:rsidRPr="00172F11">
              <w:rPr>
                <w:rFonts w:ascii="Calibri" w:eastAsia="Calibri" w:hAnsi="Calibri" w:cs="Calibri"/>
                <w:lang w:val="nl"/>
              </w:rPr>
              <w:t>v</w:t>
            </w:r>
            <w:r w:rsidR="5C2621B8" w:rsidRPr="00172F11">
              <w:rPr>
                <w:rFonts w:ascii="Calibri" w:eastAsia="Calibri" w:hAnsi="Calibri" w:cs="Calibri"/>
                <w:lang w:val="nl"/>
              </w:rPr>
              <w:t>&lt;versienummer&gt;</w:t>
            </w:r>
            <w:r w:rsidRPr="00172F11">
              <w:t>.zip;</w:t>
            </w:r>
          </w:p>
          <w:p w14:paraId="3F2868E7" w14:textId="1CEADDEB" w:rsidR="009C4000" w:rsidRPr="00172F11" w:rsidRDefault="009C4000" w:rsidP="00C44442">
            <w:pPr>
              <w:pStyle w:val="ListParagraph"/>
              <w:numPr>
                <w:ilvl w:val="0"/>
                <w:numId w:val="22"/>
              </w:numPr>
              <w:spacing w:line="276" w:lineRule="auto"/>
              <w:ind w:left="284" w:hanging="284"/>
            </w:pPr>
            <w:r w:rsidRPr="00172F11">
              <w:t>Bijgewerkte documentatie: &lt;Naam </w:t>
            </w:r>
            <w:r w:rsidR="00657F96">
              <w:t>student</w:t>
            </w:r>
            <w:r w:rsidRPr="00172F11">
              <w:t>&gt;_</w:t>
            </w:r>
            <w:r w:rsidR="001A7D40" w:rsidRPr="00172F11">
              <w:t>&lt;</w:t>
            </w:r>
            <w:proofErr w:type="spellStart"/>
            <w:r w:rsidR="001A7D40" w:rsidRPr="00172F11">
              <w:t>jjjjmmdd</w:t>
            </w:r>
            <w:proofErr w:type="spellEnd"/>
            <w:r w:rsidR="001A7D40" w:rsidRPr="00172F11">
              <w:t>&gt;</w:t>
            </w:r>
            <w:r w:rsidRPr="00172F11">
              <w:t>_25187_16_P1K1W2_DOCU</w:t>
            </w:r>
            <w:r w:rsidR="6953A812" w:rsidRPr="00172F11">
              <w:rPr>
                <w:rFonts w:ascii="Calibri" w:eastAsia="Calibri" w:hAnsi="Calibri" w:cs="Calibri"/>
                <w:lang w:val="nl"/>
              </w:rPr>
              <w:t>_</w:t>
            </w:r>
            <w:r w:rsidR="006802FD" w:rsidRPr="00172F11">
              <w:rPr>
                <w:rFonts w:ascii="Calibri" w:eastAsia="Calibri" w:hAnsi="Calibri" w:cs="Calibri"/>
                <w:lang w:val="nl"/>
              </w:rPr>
              <w:t>v</w:t>
            </w:r>
            <w:r w:rsidR="6953A812" w:rsidRPr="00172F11">
              <w:rPr>
                <w:rFonts w:ascii="Calibri" w:eastAsia="Calibri" w:hAnsi="Calibri" w:cs="Calibri"/>
                <w:lang w:val="nl"/>
              </w:rPr>
              <w:t>&lt;versienummer&gt;</w:t>
            </w:r>
            <w:r w:rsidRPr="00172F11">
              <w:t>.zip.</w:t>
            </w:r>
          </w:p>
          <w:p w14:paraId="5E3A0EE8" w14:textId="53E3EF3D" w:rsidR="005F0B2F" w:rsidRPr="00172F11" w:rsidRDefault="005F0B2F" w:rsidP="005F0B2F"/>
        </w:tc>
      </w:tr>
    </w:tbl>
    <w:p w14:paraId="1E94C152" w14:textId="6D8A87ED" w:rsidR="00BE1492" w:rsidRPr="00100224" w:rsidRDefault="00BE1492">
      <w:pPr>
        <w:rPr>
          <w:rFonts w:eastAsiaTheme="majorEastAsia" w:cstheme="majorBidi"/>
          <w:color w:val="000000" w:themeColor="text1"/>
          <w:sz w:val="40"/>
          <w:szCs w:val="26"/>
        </w:rPr>
      </w:pPr>
    </w:p>
    <w:sectPr w:rsidR="00BE1492" w:rsidRPr="00100224" w:rsidSect="003C2B07">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0CDC" w14:textId="77777777" w:rsidR="00DF4E77" w:rsidRDefault="00DF4E77" w:rsidP="0001646D">
      <w:pPr>
        <w:spacing w:line="240" w:lineRule="auto"/>
      </w:pPr>
      <w:r>
        <w:separator/>
      </w:r>
    </w:p>
  </w:endnote>
  <w:endnote w:type="continuationSeparator" w:id="0">
    <w:p w14:paraId="5DDAF1AA" w14:textId="77777777" w:rsidR="00DF4E77" w:rsidRDefault="00DF4E77"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EndPr/>
    <w:sdtContent>
      <w:p w14:paraId="0BC4AF7C" w14:textId="50370B83" w:rsidR="00BE1492" w:rsidRDefault="00BE1492" w:rsidP="001F4602">
        <w:pPr>
          <w:pStyle w:val="Footer"/>
          <w:rPr>
            <w:sz w:val="16"/>
            <w:szCs w:val="16"/>
          </w:rPr>
        </w:pPr>
        <w:r>
          <w:rPr>
            <w:sz w:val="16"/>
            <w:szCs w:val="16"/>
          </w:rPr>
          <w:tab/>
        </w:r>
        <w:r w:rsidR="00657F96">
          <w:rPr>
            <w:sz w:val="16"/>
            <w:szCs w:val="16"/>
          </w:rPr>
          <w:t xml:space="preserve">Opdrachten </w:t>
        </w:r>
        <w:r>
          <w:rPr>
            <w:sz w:val="16"/>
            <w:szCs w:val="16"/>
          </w:rPr>
          <w:t>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FC522" w14:textId="64931FC2" w:rsidR="00BE1492" w:rsidRPr="00C91DB1" w:rsidRDefault="00BE1492" w:rsidP="001F4602">
    <w:pPr>
      <w:pStyle w:val="NoSpacing"/>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91E4" w14:textId="77777777" w:rsidR="00DF4E77" w:rsidRDefault="00DF4E77" w:rsidP="0001646D">
      <w:pPr>
        <w:spacing w:line="240" w:lineRule="auto"/>
      </w:pPr>
      <w:r>
        <w:separator/>
      </w:r>
    </w:p>
  </w:footnote>
  <w:footnote w:type="continuationSeparator" w:id="0">
    <w:p w14:paraId="2C60C0FA" w14:textId="77777777" w:rsidR="00DF4E77" w:rsidRDefault="00DF4E77"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7B82" w14:textId="42C2B94E" w:rsidR="00BE1492" w:rsidRDefault="00BE1492" w:rsidP="0001646D">
    <w:pPr>
      <w:pStyle w:val="Header"/>
      <w:jc w:val="right"/>
    </w:pPr>
    <w:r>
      <w:rPr>
        <w:sz w:val="16"/>
        <w:szCs w:val="16"/>
      </w:rPr>
      <w:tab/>
    </w: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7E0C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A23E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7C7D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C25A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7ECD5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A686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B83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44D6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F832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16D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1" w15:restartNumberingAfterBreak="0">
    <w:nsid w:val="12D93202"/>
    <w:multiLevelType w:val="hybridMultilevel"/>
    <w:tmpl w:val="879E180C"/>
    <w:lvl w:ilvl="0" w:tplc="0794F1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4C36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4E7D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0E3E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8A4B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6240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92F3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D201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923E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F9C4F08"/>
    <w:multiLevelType w:val="hybridMultilevel"/>
    <w:tmpl w:val="4EEAFB1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64B53D4"/>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5" w15:restartNumberingAfterBreak="0">
    <w:nsid w:val="3B0E3E7A"/>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6" w15:restartNumberingAfterBreak="0">
    <w:nsid w:val="44B93FCA"/>
    <w:multiLevelType w:val="hybridMultilevel"/>
    <w:tmpl w:val="F79EFA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8412959"/>
    <w:multiLevelType w:val="hybridMultilevel"/>
    <w:tmpl w:val="E970F10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9913C8"/>
    <w:multiLevelType w:val="hybridMultilevel"/>
    <w:tmpl w:val="39E467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5CB23B0"/>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0"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7A037AD"/>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2" w15:restartNumberingAfterBreak="0">
    <w:nsid w:val="67FE3AED"/>
    <w:multiLevelType w:val="hybridMultilevel"/>
    <w:tmpl w:val="7200FCE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77580069">
    <w:abstractNumId w:val="23"/>
  </w:num>
  <w:num w:numId="2" w16cid:durableId="312031285">
    <w:abstractNumId w:val="10"/>
  </w:num>
  <w:num w:numId="3" w16cid:durableId="1196962018">
    <w:abstractNumId w:val="20"/>
  </w:num>
  <w:num w:numId="4" w16cid:durableId="1764492051">
    <w:abstractNumId w:val="24"/>
  </w:num>
  <w:num w:numId="5" w16cid:durableId="1017849244">
    <w:abstractNumId w:val="13"/>
  </w:num>
  <w:num w:numId="6" w16cid:durableId="410542028">
    <w:abstractNumId w:val="11"/>
  </w:num>
  <w:num w:numId="7" w16cid:durableId="1302733757">
    <w:abstractNumId w:val="17"/>
  </w:num>
  <w:num w:numId="8" w16cid:durableId="2096781616">
    <w:abstractNumId w:val="18"/>
  </w:num>
  <w:num w:numId="9" w16cid:durableId="1442610109">
    <w:abstractNumId w:val="9"/>
  </w:num>
  <w:num w:numId="10" w16cid:durableId="794299399">
    <w:abstractNumId w:val="7"/>
  </w:num>
  <w:num w:numId="11" w16cid:durableId="1677921083">
    <w:abstractNumId w:val="6"/>
  </w:num>
  <w:num w:numId="12" w16cid:durableId="521431027">
    <w:abstractNumId w:val="5"/>
  </w:num>
  <w:num w:numId="13" w16cid:durableId="1329209210">
    <w:abstractNumId w:val="4"/>
  </w:num>
  <w:num w:numId="14" w16cid:durableId="2081556532">
    <w:abstractNumId w:val="8"/>
  </w:num>
  <w:num w:numId="15" w16cid:durableId="1312103594">
    <w:abstractNumId w:val="3"/>
  </w:num>
  <w:num w:numId="16" w16cid:durableId="61373650">
    <w:abstractNumId w:val="2"/>
  </w:num>
  <w:num w:numId="17" w16cid:durableId="532574304">
    <w:abstractNumId w:val="1"/>
  </w:num>
  <w:num w:numId="18" w16cid:durableId="767624228">
    <w:abstractNumId w:val="0"/>
  </w:num>
  <w:num w:numId="19" w16cid:durableId="1827549654">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36194444">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18665201">
    <w:abstractNumId w:val="1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48410939">
    <w:abstractNumId w:val="16"/>
  </w:num>
  <w:num w:numId="23" w16cid:durableId="1312558132">
    <w:abstractNumId w:val="1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0030424">
    <w:abstractNumId w:val="2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87536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D2"/>
    <w:rsid w:val="00007634"/>
    <w:rsid w:val="0001646D"/>
    <w:rsid w:val="00017569"/>
    <w:rsid w:val="00041FC5"/>
    <w:rsid w:val="00053B36"/>
    <w:rsid w:val="0008023A"/>
    <w:rsid w:val="00080B91"/>
    <w:rsid w:val="000864E1"/>
    <w:rsid w:val="000A5F0E"/>
    <w:rsid w:val="000B15C4"/>
    <w:rsid w:val="000B26BC"/>
    <w:rsid w:val="000B37B1"/>
    <w:rsid w:val="000C3387"/>
    <w:rsid w:val="000E5A80"/>
    <w:rsid w:val="000F5C4F"/>
    <w:rsid w:val="00100224"/>
    <w:rsid w:val="00113A29"/>
    <w:rsid w:val="00115480"/>
    <w:rsid w:val="001160A1"/>
    <w:rsid w:val="00155807"/>
    <w:rsid w:val="00172F11"/>
    <w:rsid w:val="0019376E"/>
    <w:rsid w:val="00197126"/>
    <w:rsid w:val="001A7D40"/>
    <w:rsid w:val="001E6365"/>
    <w:rsid w:val="001F4602"/>
    <w:rsid w:val="00201E70"/>
    <w:rsid w:val="0020274A"/>
    <w:rsid w:val="0020620E"/>
    <w:rsid w:val="0022258A"/>
    <w:rsid w:val="00222DD7"/>
    <w:rsid w:val="00233EAE"/>
    <w:rsid w:val="00235BAF"/>
    <w:rsid w:val="002405C3"/>
    <w:rsid w:val="00252121"/>
    <w:rsid w:val="002617CD"/>
    <w:rsid w:val="002913E6"/>
    <w:rsid w:val="0029190B"/>
    <w:rsid w:val="002B17A4"/>
    <w:rsid w:val="002E18C2"/>
    <w:rsid w:val="0030159D"/>
    <w:rsid w:val="00304C5D"/>
    <w:rsid w:val="00315AED"/>
    <w:rsid w:val="00382F7B"/>
    <w:rsid w:val="00386D6E"/>
    <w:rsid w:val="00394995"/>
    <w:rsid w:val="003C2B07"/>
    <w:rsid w:val="003E3956"/>
    <w:rsid w:val="003F7EDC"/>
    <w:rsid w:val="00404381"/>
    <w:rsid w:val="00413936"/>
    <w:rsid w:val="00420FA4"/>
    <w:rsid w:val="00425993"/>
    <w:rsid w:val="00453F56"/>
    <w:rsid w:val="004758FF"/>
    <w:rsid w:val="0049515E"/>
    <w:rsid w:val="00496A0C"/>
    <w:rsid w:val="004B44A1"/>
    <w:rsid w:val="004B4EF9"/>
    <w:rsid w:val="004C5102"/>
    <w:rsid w:val="004D3D18"/>
    <w:rsid w:val="004E4AFA"/>
    <w:rsid w:val="004F1C8B"/>
    <w:rsid w:val="005023B7"/>
    <w:rsid w:val="00535D79"/>
    <w:rsid w:val="0054245A"/>
    <w:rsid w:val="0055196E"/>
    <w:rsid w:val="00586B10"/>
    <w:rsid w:val="005F0B2F"/>
    <w:rsid w:val="005F67E6"/>
    <w:rsid w:val="00612A93"/>
    <w:rsid w:val="00616D4B"/>
    <w:rsid w:val="006365BA"/>
    <w:rsid w:val="006545BA"/>
    <w:rsid w:val="00655A3B"/>
    <w:rsid w:val="00657F96"/>
    <w:rsid w:val="00665FCB"/>
    <w:rsid w:val="006802FD"/>
    <w:rsid w:val="00692ED2"/>
    <w:rsid w:val="006A2B41"/>
    <w:rsid w:val="006A43EE"/>
    <w:rsid w:val="006A5238"/>
    <w:rsid w:val="006C4852"/>
    <w:rsid w:val="006D7C54"/>
    <w:rsid w:val="006F6823"/>
    <w:rsid w:val="007135A6"/>
    <w:rsid w:val="00733A96"/>
    <w:rsid w:val="00762B6D"/>
    <w:rsid w:val="00763AD0"/>
    <w:rsid w:val="00763BAD"/>
    <w:rsid w:val="007712A6"/>
    <w:rsid w:val="007A0CF0"/>
    <w:rsid w:val="007A2534"/>
    <w:rsid w:val="007A4134"/>
    <w:rsid w:val="007A4441"/>
    <w:rsid w:val="007A765A"/>
    <w:rsid w:val="007A7F52"/>
    <w:rsid w:val="007B63FA"/>
    <w:rsid w:val="007B7300"/>
    <w:rsid w:val="007C2D17"/>
    <w:rsid w:val="007E2627"/>
    <w:rsid w:val="00803649"/>
    <w:rsid w:val="00806C13"/>
    <w:rsid w:val="00844F79"/>
    <w:rsid w:val="0087517E"/>
    <w:rsid w:val="008B09C4"/>
    <w:rsid w:val="008B0FCB"/>
    <w:rsid w:val="008C2007"/>
    <w:rsid w:val="00915015"/>
    <w:rsid w:val="0093466B"/>
    <w:rsid w:val="00967051"/>
    <w:rsid w:val="0097547A"/>
    <w:rsid w:val="0099059E"/>
    <w:rsid w:val="009C4000"/>
    <w:rsid w:val="00A55799"/>
    <w:rsid w:val="00A70463"/>
    <w:rsid w:val="00AA6088"/>
    <w:rsid w:val="00AB3930"/>
    <w:rsid w:val="00AC3DB8"/>
    <w:rsid w:val="00AC4721"/>
    <w:rsid w:val="00AE226F"/>
    <w:rsid w:val="00B05038"/>
    <w:rsid w:val="00B1615F"/>
    <w:rsid w:val="00B16BE1"/>
    <w:rsid w:val="00B22EE0"/>
    <w:rsid w:val="00B75A74"/>
    <w:rsid w:val="00B85958"/>
    <w:rsid w:val="00B96542"/>
    <w:rsid w:val="00BB2BDE"/>
    <w:rsid w:val="00BB3D8E"/>
    <w:rsid w:val="00BC6536"/>
    <w:rsid w:val="00BC7F0E"/>
    <w:rsid w:val="00BE1492"/>
    <w:rsid w:val="00BE240F"/>
    <w:rsid w:val="00C07C8E"/>
    <w:rsid w:val="00C3022A"/>
    <w:rsid w:val="00C3596C"/>
    <w:rsid w:val="00C44442"/>
    <w:rsid w:val="00C47CBA"/>
    <w:rsid w:val="00C50E32"/>
    <w:rsid w:val="00C5633D"/>
    <w:rsid w:val="00C56D68"/>
    <w:rsid w:val="00C57F62"/>
    <w:rsid w:val="00C64D36"/>
    <w:rsid w:val="00C85253"/>
    <w:rsid w:val="00CC2E68"/>
    <w:rsid w:val="00CE3FA3"/>
    <w:rsid w:val="00CE5D8E"/>
    <w:rsid w:val="00D2155E"/>
    <w:rsid w:val="00D60F23"/>
    <w:rsid w:val="00D70835"/>
    <w:rsid w:val="00D75455"/>
    <w:rsid w:val="00D7763E"/>
    <w:rsid w:val="00D84A08"/>
    <w:rsid w:val="00DA4D0F"/>
    <w:rsid w:val="00DB4A76"/>
    <w:rsid w:val="00DB6550"/>
    <w:rsid w:val="00DC054F"/>
    <w:rsid w:val="00DC7C6E"/>
    <w:rsid w:val="00DD495B"/>
    <w:rsid w:val="00DE4233"/>
    <w:rsid w:val="00DE799D"/>
    <w:rsid w:val="00DF4E77"/>
    <w:rsid w:val="00DF5997"/>
    <w:rsid w:val="00E576DC"/>
    <w:rsid w:val="00E65BB7"/>
    <w:rsid w:val="00EA6F59"/>
    <w:rsid w:val="00EB0991"/>
    <w:rsid w:val="00EF69BF"/>
    <w:rsid w:val="00F00362"/>
    <w:rsid w:val="00F3213B"/>
    <w:rsid w:val="00F47A21"/>
    <w:rsid w:val="00F54DED"/>
    <w:rsid w:val="00F576EA"/>
    <w:rsid w:val="00F900A2"/>
    <w:rsid w:val="00FA08FF"/>
    <w:rsid w:val="00FA614E"/>
    <w:rsid w:val="00FA70A0"/>
    <w:rsid w:val="00FB7C34"/>
    <w:rsid w:val="00FC17A1"/>
    <w:rsid w:val="00FF7131"/>
    <w:rsid w:val="069781C8"/>
    <w:rsid w:val="5A0C7040"/>
    <w:rsid w:val="5C2621B8"/>
    <w:rsid w:val="6953A812"/>
    <w:rsid w:val="7632A3D1"/>
    <w:rsid w:val="7E817F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26FB0"/>
  <w15:docId w15:val="{6DA607A3-65AC-4C87-9396-4E5A9F5E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D17"/>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4602"/>
    <w:pPr>
      <w:spacing w:after="0" w:line="240" w:lineRule="auto"/>
    </w:pPr>
  </w:style>
  <w:style w:type="paragraph" w:styleId="ListParagraph">
    <w:name w:val="List Paragraph"/>
    <w:basedOn w:val="Normal"/>
    <w:uiPriority w:val="34"/>
    <w:qFormat/>
    <w:rsid w:val="000E5A80"/>
    <w:pPr>
      <w:ind w:left="720"/>
      <w:contextualSpacing/>
    </w:pPr>
  </w:style>
  <w:style w:type="character" w:styleId="PlaceholderText">
    <w:name w:val="Placeholder Text"/>
    <w:basedOn w:val="DefaultParagraphFont"/>
    <w:uiPriority w:val="99"/>
    <w:semiHidden/>
    <w:rsid w:val="0097547A"/>
    <w:rPr>
      <w:color w:val="808080"/>
    </w:rPr>
  </w:style>
  <w:style w:type="paragraph" w:styleId="NormalWeb">
    <w:name w:val="Normal (Web)"/>
    <w:basedOn w:val="Normal"/>
    <w:uiPriority w:val="99"/>
    <w:semiHidden/>
    <w:unhideWhenUsed/>
    <w:rsid w:val="00453F5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52121"/>
    <w:pPr>
      <w:spacing w:after="0" w:line="240" w:lineRule="auto"/>
    </w:pPr>
  </w:style>
  <w:style w:type="character" w:styleId="CommentReference">
    <w:name w:val="annotation reference"/>
    <w:basedOn w:val="DefaultParagraphFont"/>
    <w:uiPriority w:val="99"/>
    <w:semiHidden/>
    <w:unhideWhenUsed/>
    <w:rsid w:val="00252121"/>
    <w:rPr>
      <w:sz w:val="16"/>
      <w:szCs w:val="16"/>
    </w:rPr>
  </w:style>
  <w:style w:type="paragraph" w:styleId="CommentText">
    <w:name w:val="annotation text"/>
    <w:basedOn w:val="Normal"/>
    <w:link w:val="CommentTextChar"/>
    <w:uiPriority w:val="99"/>
    <w:unhideWhenUsed/>
    <w:rsid w:val="00252121"/>
    <w:pPr>
      <w:spacing w:line="240" w:lineRule="auto"/>
    </w:pPr>
    <w:rPr>
      <w:sz w:val="20"/>
      <w:szCs w:val="20"/>
    </w:rPr>
  </w:style>
  <w:style w:type="character" w:customStyle="1" w:styleId="CommentTextChar">
    <w:name w:val="Comment Text Char"/>
    <w:basedOn w:val="DefaultParagraphFont"/>
    <w:link w:val="CommentText"/>
    <w:uiPriority w:val="99"/>
    <w:rsid w:val="00252121"/>
    <w:rPr>
      <w:sz w:val="20"/>
      <w:szCs w:val="20"/>
    </w:rPr>
  </w:style>
  <w:style w:type="paragraph" w:styleId="CommentSubject">
    <w:name w:val="annotation subject"/>
    <w:basedOn w:val="CommentText"/>
    <w:next w:val="CommentText"/>
    <w:link w:val="CommentSubjectChar"/>
    <w:uiPriority w:val="99"/>
    <w:semiHidden/>
    <w:unhideWhenUsed/>
    <w:rsid w:val="00252121"/>
    <w:rPr>
      <w:b/>
      <w:bCs/>
    </w:rPr>
  </w:style>
  <w:style w:type="character" w:customStyle="1" w:styleId="CommentSubjectChar">
    <w:name w:val="Comment Subject Char"/>
    <w:basedOn w:val="CommentTextChar"/>
    <w:link w:val="CommentSubject"/>
    <w:uiPriority w:val="99"/>
    <w:semiHidden/>
    <w:rsid w:val="002521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5849">
      <w:bodyDiv w:val="1"/>
      <w:marLeft w:val="0"/>
      <w:marRight w:val="0"/>
      <w:marTop w:val="0"/>
      <w:marBottom w:val="0"/>
      <w:divBdr>
        <w:top w:val="none" w:sz="0" w:space="0" w:color="auto"/>
        <w:left w:val="none" w:sz="0" w:space="0" w:color="auto"/>
        <w:bottom w:val="none" w:sz="0" w:space="0" w:color="auto"/>
        <w:right w:val="none" w:sz="0" w:space="0" w:color="auto"/>
      </w:divBdr>
    </w:div>
    <w:div w:id="480080810">
      <w:bodyDiv w:val="1"/>
      <w:marLeft w:val="0"/>
      <w:marRight w:val="0"/>
      <w:marTop w:val="0"/>
      <w:marBottom w:val="0"/>
      <w:divBdr>
        <w:top w:val="none" w:sz="0" w:space="0" w:color="auto"/>
        <w:left w:val="none" w:sz="0" w:space="0" w:color="auto"/>
        <w:bottom w:val="none" w:sz="0" w:space="0" w:color="auto"/>
        <w:right w:val="none" w:sz="0" w:space="0" w:color="auto"/>
      </w:divBdr>
    </w:div>
    <w:div w:id="68382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uk\Downloads\Examenafspraken%20AO%20AMO%20P1-K1.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B22CF235E6314FB99B6177BC546806" ma:contentTypeVersion="10" ma:contentTypeDescription="Een nieuw document maken." ma:contentTypeScope="" ma:versionID="040e9c9c1fd6e8e7a9eed81c0e7b552c">
  <xsd:schema xmlns:xsd="http://www.w3.org/2001/XMLSchema" xmlns:xs="http://www.w3.org/2001/XMLSchema" xmlns:p="http://schemas.microsoft.com/office/2006/metadata/properties" xmlns:ns2="6631845e-d416-4bca-bc7d-19d43e5efed9" xmlns:ns3="9d2eaea9-95db-4875-9c7f-7775fbb9d800" targetNamespace="http://schemas.microsoft.com/office/2006/metadata/properties" ma:root="true" ma:fieldsID="68cad52c72ff287c7e78dc481457b776" ns2:_="" ns3:_="">
    <xsd:import namespace="6631845e-d416-4bca-bc7d-19d43e5efed9"/>
    <xsd:import namespace="9d2eaea9-95db-4875-9c7f-7775fbb9d8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1845e-d416-4bca-bc7d-19d43e5efed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2eaea9-95db-4875-9c7f-7775fbb9d80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B41C47-3281-4B6B-BD7F-8238FF6F69F8}">
  <ds:schemaRefs>
    <ds:schemaRef ds:uri="http://schemas.microsoft.com/sharepoint/v3/contenttype/forms"/>
  </ds:schemaRefs>
</ds:datastoreItem>
</file>

<file path=customXml/itemProps2.xml><?xml version="1.0" encoding="utf-8"?>
<ds:datastoreItem xmlns:ds="http://schemas.openxmlformats.org/officeDocument/2006/customXml" ds:itemID="{7BAC6328-EB7E-47C0-BD8A-F18926EE23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726A3-4C9C-4EC3-9BE2-E731EF9A1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1845e-d416-4bca-bc7d-19d43e5efed9"/>
    <ds:schemaRef ds:uri="9d2eaea9-95db-4875-9c7f-7775fbb9d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Examenafspraken AO AMO P1-K1.dotx</Template>
  <TotalTime>0</TotalTime>
  <Pages>4</Pages>
  <Words>706</Words>
  <Characters>4028</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Luuk</dc:creator>
  <cp:lastModifiedBy>Burgers, Luuk</cp:lastModifiedBy>
  <cp:revision>2</cp:revision>
  <cp:lastPrinted>2019-05-14T12:28:00Z</cp:lastPrinted>
  <dcterms:created xsi:type="dcterms:W3CDTF">2022-04-11T10:38:00Z</dcterms:created>
  <dcterms:modified xsi:type="dcterms:W3CDTF">2022-04-11T10:38:00Z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0x01010060B22CF235E6314FB99B6177BC546806</vt:lpwstr>
  </property>
</Properties>
</file>