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5D11" w14:textId="77777777" w:rsidR="594107B4" w:rsidRPr="00B90D6F" w:rsidRDefault="00D70C4B" w:rsidP="00AF55D5">
      <w:pPr>
        <w:pStyle w:val="Title"/>
      </w:pPr>
      <w:hyperlink r:id="rId11" w:anchor="h.p_Ty7aduG2GfRB" w:history="1">
        <w:r w:rsidR="594107B4" w:rsidRPr="00B90D6F">
          <w:rPr>
            <w:rStyle w:val="Hyperlink"/>
          </w:rPr>
          <w:t>Pr</w:t>
        </w:r>
        <w:r w:rsidR="5E032A33" w:rsidRPr="00B90D6F">
          <w:rPr>
            <w:rStyle w:val="Hyperlink"/>
          </w:rPr>
          <w:t>ogramma van eisen</w:t>
        </w:r>
      </w:hyperlink>
    </w:p>
    <w:p w14:paraId="77135B12" w14:textId="1C0A5B37" w:rsidR="0004112B" w:rsidRPr="006A0DB6" w:rsidRDefault="00206D35" w:rsidP="0004112B">
      <w:pPr>
        <w:rPr>
          <w:lang w:val="en-GB"/>
        </w:rPr>
      </w:pPr>
      <w:r w:rsidRPr="006A0DB6">
        <w:rPr>
          <w:lang w:val="en-GB"/>
        </w:rPr>
        <w:t xml:space="preserve"> </w:t>
      </w:r>
      <w:sdt>
        <w:sdtPr>
          <w:alias w:val="Projectnaam"/>
          <w:tag w:val="Projectnaam"/>
          <w:id w:val="-914392091"/>
          <w:placeholder>
            <w:docPart w:val="6963FC76737E4FFDB0ABA875EB86566D"/>
          </w:placeholder>
          <w:text/>
        </w:sdtPr>
        <w:sdtEndPr/>
        <w:sdtContent>
          <w:r w:rsidR="0047624E">
            <w:t>Cios Rijnijssel</w:t>
          </w:r>
        </w:sdtContent>
      </w:sdt>
    </w:p>
    <w:p w14:paraId="3C99B228" w14:textId="77777777" w:rsidR="008A2B7E" w:rsidRPr="006A0DB6" w:rsidRDefault="008A2B7E">
      <w:pPr>
        <w:pStyle w:val="Subtitle"/>
        <w:rPr>
          <w:lang w:val="en-GB"/>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DC6B3B" w14:paraId="7C69B42C" w14:textId="77777777" w:rsidTr="007E3D3E">
        <w:tc>
          <w:tcPr>
            <w:tcW w:w="1601" w:type="dxa"/>
          </w:tcPr>
          <w:p w14:paraId="6F5482AB" w14:textId="77777777" w:rsidR="00D95726" w:rsidRPr="00145DB2" w:rsidRDefault="00D95726" w:rsidP="004E636C">
            <w:pPr>
              <w:pStyle w:val="NoSpacing"/>
            </w:pPr>
            <w:r w:rsidRPr="00145DB2">
              <w:t>Leereenheid:</w:t>
            </w:r>
          </w:p>
        </w:tc>
        <w:bookmarkStart w:id="0" w:name="Leereenheid"/>
        <w:tc>
          <w:tcPr>
            <w:tcW w:w="4652" w:type="dxa"/>
          </w:tcPr>
          <w:p w14:paraId="1825C7AB" w14:textId="5A9EE845" w:rsidR="00D95726" w:rsidRPr="006A0DB6" w:rsidRDefault="00D70C4B" w:rsidP="004E636C">
            <w:pPr>
              <w:pStyle w:val="NoSpacing"/>
              <w:rPr>
                <w:lang w:val="en-GB"/>
              </w:rPr>
            </w:pPr>
            <w:sdt>
              <w:sdtPr>
                <w:alias w:val="Naam van leereenheid"/>
                <w:tag w:val="LEname"/>
                <w:id w:val="44343546"/>
                <w:placeholder>
                  <w:docPart w:val="665381B00737463686428832633CC201"/>
                </w:placeholder>
                <w:text/>
              </w:sdtPr>
              <w:sdtEndPr/>
              <w:sdtContent>
                <w:r w:rsidR="0047624E">
                  <w:t>Examen Training</w:t>
                </w:r>
              </w:sdtContent>
            </w:sdt>
            <w:bookmarkEnd w:id="0"/>
          </w:p>
        </w:tc>
      </w:tr>
      <w:tr w:rsidR="00D95726" w:rsidRPr="00DC6B3B" w14:paraId="621FD6CD" w14:textId="77777777" w:rsidTr="007E3D3E">
        <w:tc>
          <w:tcPr>
            <w:tcW w:w="1601" w:type="dxa"/>
          </w:tcPr>
          <w:p w14:paraId="7E320001" w14:textId="77777777" w:rsidR="00D95726" w:rsidRPr="00145DB2" w:rsidRDefault="00D95726" w:rsidP="004E636C">
            <w:pPr>
              <w:pStyle w:val="NoSpacing"/>
            </w:pPr>
            <w:r w:rsidRPr="00145DB2">
              <w:t>Versienummer:</w:t>
            </w:r>
          </w:p>
        </w:tc>
        <w:bookmarkStart w:id="1" w:name="Versienummer"/>
        <w:tc>
          <w:tcPr>
            <w:tcW w:w="4652" w:type="dxa"/>
          </w:tcPr>
          <w:p w14:paraId="5F3728A9" w14:textId="096596B8" w:rsidR="00D95726" w:rsidRPr="006A0DB6" w:rsidRDefault="00D70C4B" w:rsidP="004E636C">
            <w:pPr>
              <w:pStyle w:val="NoSpacing"/>
              <w:rPr>
                <w:lang w:val="en-GB"/>
              </w:rPr>
            </w:pPr>
            <w:sdt>
              <w:sdtPr>
                <w:alias w:val="Versienummer"/>
                <w:tag w:val="Version"/>
                <w:id w:val="-193926220"/>
                <w:placeholder>
                  <w:docPart w:val="B6E9B51AD6A445A3850C1A19CA74168C"/>
                </w:placeholder>
                <w:text/>
              </w:sdtPr>
              <w:sdtEndPr/>
              <w:sdtContent>
                <w:r w:rsidR="0047624E">
                  <w:t>0.1</w:t>
                </w:r>
              </w:sdtContent>
            </w:sdt>
            <w:bookmarkEnd w:id="1"/>
          </w:p>
        </w:tc>
      </w:tr>
      <w:tr w:rsidR="00D95726" w:rsidRPr="00DC6B3B" w14:paraId="7C6300AF" w14:textId="77777777" w:rsidTr="007E3D3E">
        <w:tc>
          <w:tcPr>
            <w:tcW w:w="1601" w:type="dxa"/>
          </w:tcPr>
          <w:p w14:paraId="7A805687" w14:textId="77777777" w:rsidR="00D95726" w:rsidRPr="00145DB2" w:rsidRDefault="00D95726" w:rsidP="004E636C">
            <w:pPr>
              <w:pStyle w:val="NoSpacing"/>
            </w:pPr>
            <w:r w:rsidRPr="00145DB2">
              <w:t>Auteur(s):</w:t>
            </w:r>
          </w:p>
        </w:tc>
        <w:bookmarkStart w:id="2" w:name="Auteurs"/>
        <w:tc>
          <w:tcPr>
            <w:tcW w:w="4652" w:type="dxa"/>
          </w:tcPr>
          <w:p w14:paraId="28847401" w14:textId="5A5C6CCC" w:rsidR="00D95726" w:rsidRPr="006A0DB6" w:rsidRDefault="00D70C4B" w:rsidP="004E636C">
            <w:pPr>
              <w:pStyle w:val="NoSpacing"/>
              <w:rPr>
                <w:lang w:val="en-GB"/>
              </w:rPr>
            </w:pPr>
            <w:sdt>
              <w:sdtPr>
                <w:alias w:val="Naam van de auteur"/>
                <w:tag w:val="Authors"/>
                <w:id w:val="1931920483"/>
                <w:placeholder>
                  <w:docPart w:val="D9292CA345754A829176E3D6D312301E"/>
                </w:placeholder>
                <w:text/>
              </w:sdtPr>
              <w:sdtEndPr/>
              <w:sdtContent>
                <w:r w:rsidR="0047624E">
                  <w:t>Bram Timmerman</w:t>
                </w:r>
              </w:sdtContent>
            </w:sdt>
            <w:bookmarkEnd w:id="2"/>
          </w:p>
        </w:tc>
      </w:tr>
      <w:tr w:rsidR="00D95726" w:rsidRPr="00DC6B3B" w14:paraId="63F51094" w14:textId="77777777" w:rsidTr="007E3D3E">
        <w:tc>
          <w:tcPr>
            <w:tcW w:w="1601" w:type="dxa"/>
          </w:tcPr>
          <w:p w14:paraId="7D1E2DDC" w14:textId="77777777" w:rsidR="00D95726" w:rsidRPr="00145DB2" w:rsidRDefault="00D95726" w:rsidP="004E636C">
            <w:pPr>
              <w:pStyle w:val="NoSpacing"/>
            </w:pPr>
            <w:r w:rsidRPr="00145DB2">
              <w:t>Datum:</w:t>
            </w:r>
          </w:p>
        </w:tc>
        <w:tc>
          <w:tcPr>
            <w:tcW w:w="4652" w:type="dxa"/>
          </w:tcPr>
          <w:p w14:paraId="09D24D88" w14:textId="3D37BBBD" w:rsidR="00D95726" w:rsidRPr="006A0DB6" w:rsidRDefault="00D70C4B" w:rsidP="004E636C">
            <w:pPr>
              <w:pStyle w:val="NoSpacing"/>
              <w:rPr>
                <w:lang w:val="en-GB"/>
              </w:rPr>
            </w:pPr>
            <w:sdt>
              <w:sdtPr>
                <w:alias w:val="Datum"/>
                <w:tag w:val="Date"/>
                <w:id w:val="-1127611690"/>
                <w:placeholder>
                  <w:docPart w:val="878DFF1CC9AA4E12BBB1B1CB9EF848BB"/>
                </w:placeholder>
                <w:text/>
              </w:sdtPr>
              <w:sdtEndPr/>
              <w:sdtContent>
                <w:r w:rsidR="0047624E">
                  <w:t>2022-01-12</w:t>
                </w:r>
              </w:sdtContent>
            </w:sdt>
          </w:p>
        </w:tc>
      </w:tr>
    </w:tbl>
    <w:p w14:paraId="4B89E41E" w14:textId="77777777" w:rsidR="00906C51" w:rsidRPr="006A0DB6" w:rsidRDefault="00D95726">
      <w:pPr>
        <w:rPr>
          <w:lang w:val="en-GB"/>
        </w:rPr>
      </w:pPr>
      <w:r w:rsidRPr="00145DB2">
        <w:rPr>
          <w:noProof/>
        </w:rPr>
        <mc:AlternateContent>
          <mc:Choice Requires="wps">
            <w:drawing>
              <wp:anchor distT="45720" distB="45720" distL="114300" distR="114300" simplePos="0" relativeHeight="251669504" behindDoc="1" locked="0" layoutInCell="1" allowOverlap="1" wp14:anchorId="07158B32" wp14:editId="6089BC7A">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461159AF"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2AA753A"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58B32"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CHDQIAAPY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" stroked="f">
                <v:textbox>
                  <w:txbxContent>
                    <w:p w14:paraId="461159AF"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2AA753A"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6A0DB6">
        <w:rPr>
          <w:lang w:val="en-GB"/>
        </w:rPr>
        <w:br w:type="page"/>
      </w:r>
    </w:p>
    <w:bookmarkStart w:id="3" w:name="_Hlk525635346"/>
    <w:p w14:paraId="04013163" w14:textId="77777777" w:rsidR="008A2B7E" w:rsidRPr="00145DB2" w:rsidRDefault="00CF6CBE"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43285971"/>
      <w:r w:rsidR="008A2B7E" w:rsidRPr="00CF6CBE">
        <w:rPr>
          <w:rStyle w:val="Hyperlink"/>
        </w:rPr>
        <w:t>Versiebeheer</w:t>
      </w:r>
      <w:bookmarkEnd w:id="4"/>
      <w:r>
        <w:fldChar w:fldCharType="end"/>
      </w:r>
    </w:p>
    <w:p w14:paraId="3CD05850"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2D818048"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FD8DB7E" w14:textId="77777777" w:rsidR="008A2B7E" w:rsidRPr="00145DB2" w:rsidRDefault="008A2B7E" w:rsidP="00AF55D5">
            <w:pPr>
              <w:pStyle w:val="NoSpacing"/>
            </w:pPr>
            <w:r w:rsidRPr="00145DB2">
              <w:t>Datum</w:t>
            </w:r>
          </w:p>
        </w:tc>
        <w:tc>
          <w:tcPr>
            <w:tcW w:w="788" w:type="dxa"/>
          </w:tcPr>
          <w:p w14:paraId="5D692FDD"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75E08E1"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Wie</w:t>
            </w:r>
          </w:p>
        </w:tc>
        <w:tc>
          <w:tcPr>
            <w:tcW w:w="5622" w:type="dxa"/>
          </w:tcPr>
          <w:p w14:paraId="5D87602D"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7E3FB3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C230D24" w14:textId="12E856B8" w:rsidR="008A2B7E" w:rsidRPr="00145DB2" w:rsidRDefault="0047624E" w:rsidP="00AF55D5">
            <w:pPr>
              <w:pStyle w:val="NoSpacing"/>
              <w:jc w:val="center"/>
              <w:rPr>
                <w:b w:val="0"/>
              </w:rPr>
            </w:pPr>
            <w:r>
              <w:rPr>
                <w:b w:val="0"/>
              </w:rPr>
              <w:t>2022-01-12</w:t>
            </w:r>
          </w:p>
        </w:tc>
        <w:tc>
          <w:tcPr>
            <w:tcW w:w="788" w:type="dxa"/>
          </w:tcPr>
          <w:p w14:paraId="47BC06C1" w14:textId="2041A840" w:rsidR="008A2B7E" w:rsidRPr="00145DB2" w:rsidRDefault="0047624E"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135BEA71" w14:textId="34F1C3F5" w:rsidR="008A2B7E" w:rsidRPr="00145DB2" w:rsidRDefault="0047624E"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622" w:type="dxa"/>
          </w:tcPr>
          <w:p w14:paraId="483D99BD" w14:textId="6BE66C8A" w:rsidR="008A2B7E" w:rsidRPr="00145DB2" w:rsidRDefault="0047624E" w:rsidP="008A2B7E">
            <w:pPr>
              <w:pStyle w:val="NoSpacing"/>
              <w:cnfStyle w:val="000000100000" w:firstRow="0" w:lastRow="0" w:firstColumn="0" w:lastColumn="0" w:oddVBand="0" w:evenVBand="0" w:oddHBand="1" w:evenHBand="0" w:firstRowFirstColumn="0" w:firstRowLastColumn="0" w:lastRowFirstColumn="0" w:lastRowLastColumn="0"/>
            </w:pPr>
            <w:r w:rsidRPr="0047624E">
              <w:t>Initiële</w:t>
            </w:r>
            <w:r>
              <w:t xml:space="preserve"> versie</w:t>
            </w:r>
          </w:p>
        </w:tc>
      </w:tr>
      <w:tr w:rsidR="008A2B7E" w:rsidRPr="00145DB2" w14:paraId="13924D2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6CCFD59D" w14:textId="77777777" w:rsidR="008A2B7E" w:rsidRPr="00145DB2" w:rsidRDefault="008A2B7E" w:rsidP="00AF55D5">
            <w:pPr>
              <w:pStyle w:val="NoSpacing"/>
              <w:jc w:val="center"/>
              <w:rPr>
                <w:b w:val="0"/>
              </w:rPr>
            </w:pPr>
          </w:p>
        </w:tc>
        <w:tc>
          <w:tcPr>
            <w:tcW w:w="788" w:type="dxa"/>
          </w:tcPr>
          <w:p w14:paraId="7C42CD1C"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29C3ACB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52C6114B"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579B98D5"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EA6A203" w14:textId="77777777" w:rsidR="008A2B7E" w:rsidRPr="00145DB2" w:rsidRDefault="008A2B7E" w:rsidP="00AF55D5">
            <w:pPr>
              <w:pStyle w:val="NoSpacing"/>
              <w:jc w:val="center"/>
              <w:rPr>
                <w:b w:val="0"/>
              </w:rPr>
            </w:pPr>
          </w:p>
        </w:tc>
        <w:tc>
          <w:tcPr>
            <w:tcW w:w="788" w:type="dxa"/>
          </w:tcPr>
          <w:p w14:paraId="09A24CEC"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326DA8B7"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622" w:type="dxa"/>
          </w:tcPr>
          <w:p w14:paraId="33EE4A0D"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7EB68572"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0743017E" w14:textId="77777777" w:rsidR="008A2B7E" w:rsidRPr="00145DB2" w:rsidRDefault="008A2B7E" w:rsidP="00AF55D5">
            <w:pPr>
              <w:pStyle w:val="NoSpacing"/>
              <w:jc w:val="center"/>
              <w:rPr>
                <w:b w:val="0"/>
              </w:rPr>
            </w:pPr>
          </w:p>
        </w:tc>
        <w:tc>
          <w:tcPr>
            <w:tcW w:w="788" w:type="dxa"/>
          </w:tcPr>
          <w:p w14:paraId="309CF7A5"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10D5499D"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6175C940"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3B2A6784" w14:textId="77777777" w:rsidR="008A2B7E" w:rsidRPr="00145DB2" w:rsidRDefault="008A2B7E" w:rsidP="008A2B7E">
      <w:pPr>
        <w:pStyle w:val="NoSpacing"/>
      </w:pPr>
    </w:p>
    <w:p w14:paraId="64D20B97" w14:textId="77777777" w:rsidR="008A2B7E" w:rsidRPr="00145DB2" w:rsidRDefault="008A2B7E">
      <w:r w:rsidRPr="00145DB2">
        <w:br w:type="page"/>
      </w:r>
    </w:p>
    <w:p w14:paraId="69139B7C" w14:textId="77777777" w:rsidR="008A2B7E" w:rsidRPr="00145DB2" w:rsidRDefault="00D70C4B" w:rsidP="008A2B7E">
      <w:pPr>
        <w:pStyle w:val="Header1inhoudsopave"/>
      </w:pPr>
      <w:hyperlink r:id="rId12" w:anchor="h.p_LqQOy3HgMP51" w:history="1">
        <w:r w:rsidR="008A2B7E" w:rsidRPr="00CF6CBE">
          <w:rPr>
            <w:rStyle w:val="Hyperlink"/>
          </w:rPr>
          <w:t>Inhoudsopgave</w:t>
        </w:r>
      </w:hyperlink>
    </w:p>
    <w:p w14:paraId="3040D903" w14:textId="77777777" w:rsidR="008A2B7E" w:rsidRPr="00145DB2" w:rsidRDefault="008A2B7E" w:rsidP="008A2B7E">
      <w:pPr>
        <w:pStyle w:val="NoSpacing"/>
      </w:pPr>
    </w:p>
    <w:p w14:paraId="42D21052" w14:textId="5C8C03C8" w:rsidR="00E310C8" w:rsidRDefault="008A2B7E">
      <w:pPr>
        <w:pStyle w:val="TOC1"/>
        <w:tabs>
          <w:tab w:val="right" w:leader="dot" w:pos="9062"/>
        </w:tabs>
        <w:rPr>
          <w:rFonts w:eastAsiaTheme="minorEastAsia"/>
          <w:noProof/>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43285971" w:history="1">
        <w:r w:rsidR="00E310C8" w:rsidRPr="008F4095">
          <w:rPr>
            <w:rStyle w:val="Hyperlink"/>
            <w:noProof/>
          </w:rPr>
          <w:t>Versiebeheer</w:t>
        </w:r>
        <w:r w:rsidR="00E310C8">
          <w:rPr>
            <w:noProof/>
            <w:webHidden/>
          </w:rPr>
          <w:tab/>
        </w:r>
        <w:r w:rsidR="00E310C8">
          <w:rPr>
            <w:noProof/>
            <w:webHidden/>
          </w:rPr>
          <w:fldChar w:fldCharType="begin"/>
        </w:r>
        <w:r w:rsidR="00E310C8">
          <w:rPr>
            <w:noProof/>
            <w:webHidden/>
          </w:rPr>
          <w:instrText xml:space="preserve"> PAGEREF _Toc43285971 \h </w:instrText>
        </w:r>
        <w:r w:rsidR="00E310C8">
          <w:rPr>
            <w:noProof/>
            <w:webHidden/>
          </w:rPr>
        </w:r>
        <w:r w:rsidR="00E310C8">
          <w:rPr>
            <w:noProof/>
            <w:webHidden/>
          </w:rPr>
          <w:fldChar w:fldCharType="separate"/>
        </w:r>
        <w:r w:rsidR="000F7F1B">
          <w:rPr>
            <w:noProof/>
            <w:webHidden/>
          </w:rPr>
          <w:t>2</w:t>
        </w:r>
        <w:r w:rsidR="00E310C8">
          <w:rPr>
            <w:noProof/>
            <w:webHidden/>
          </w:rPr>
          <w:fldChar w:fldCharType="end"/>
        </w:r>
      </w:hyperlink>
    </w:p>
    <w:p w14:paraId="0FC8F787" w14:textId="66D2F475" w:rsidR="00E310C8" w:rsidRDefault="00D70C4B">
      <w:pPr>
        <w:pStyle w:val="TOC1"/>
        <w:tabs>
          <w:tab w:val="right" w:leader="dot" w:pos="9062"/>
        </w:tabs>
        <w:rPr>
          <w:rFonts w:eastAsiaTheme="minorEastAsia"/>
          <w:noProof/>
        </w:rPr>
      </w:pPr>
      <w:hyperlink w:anchor="_Toc43285972" w:history="1">
        <w:r w:rsidR="00E310C8" w:rsidRPr="008F4095">
          <w:rPr>
            <w:rStyle w:val="Hyperlink"/>
            <w:noProof/>
          </w:rPr>
          <w:t>Inleiding</w:t>
        </w:r>
        <w:r w:rsidR="00E310C8">
          <w:rPr>
            <w:noProof/>
            <w:webHidden/>
          </w:rPr>
          <w:tab/>
        </w:r>
        <w:r w:rsidR="00E310C8">
          <w:rPr>
            <w:noProof/>
            <w:webHidden/>
          </w:rPr>
          <w:fldChar w:fldCharType="begin"/>
        </w:r>
        <w:r w:rsidR="00E310C8">
          <w:rPr>
            <w:noProof/>
            <w:webHidden/>
          </w:rPr>
          <w:instrText xml:space="preserve"> PAGEREF _Toc43285972 \h </w:instrText>
        </w:r>
        <w:r w:rsidR="00E310C8">
          <w:rPr>
            <w:noProof/>
            <w:webHidden/>
          </w:rPr>
        </w:r>
        <w:r w:rsidR="00E310C8">
          <w:rPr>
            <w:noProof/>
            <w:webHidden/>
          </w:rPr>
          <w:fldChar w:fldCharType="separate"/>
        </w:r>
        <w:r w:rsidR="000F7F1B">
          <w:rPr>
            <w:noProof/>
            <w:webHidden/>
          </w:rPr>
          <w:t>4</w:t>
        </w:r>
        <w:r w:rsidR="00E310C8">
          <w:rPr>
            <w:noProof/>
            <w:webHidden/>
          </w:rPr>
          <w:fldChar w:fldCharType="end"/>
        </w:r>
      </w:hyperlink>
    </w:p>
    <w:p w14:paraId="2BCCB270" w14:textId="02323912" w:rsidR="00E310C8" w:rsidRDefault="00D70C4B">
      <w:pPr>
        <w:pStyle w:val="TOC2"/>
        <w:tabs>
          <w:tab w:val="right" w:leader="dot" w:pos="9062"/>
        </w:tabs>
        <w:rPr>
          <w:rFonts w:eastAsiaTheme="minorEastAsia"/>
          <w:noProof/>
        </w:rPr>
      </w:pPr>
      <w:hyperlink w:anchor="_Toc43285973" w:history="1">
        <w:r w:rsidR="00E310C8" w:rsidRPr="008F4095">
          <w:rPr>
            <w:rStyle w:val="Hyperlink"/>
            <w:noProof/>
          </w:rPr>
          <w:t>Over dit document</w:t>
        </w:r>
        <w:r w:rsidR="00E310C8">
          <w:rPr>
            <w:noProof/>
            <w:webHidden/>
          </w:rPr>
          <w:tab/>
        </w:r>
        <w:r w:rsidR="00E310C8">
          <w:rPr>
            <w:noProof/>
            <w:webHidden/>
          </w:rPr>
          <w:fldChar w:fldCharType="begin"/>
        </w:r>
        <w:r w:rsidR="00E310C8">
          <w:rPr>
            <w:noProof/>
            <w:webHidden/>
          </w:rPr>
          <w:instrText xml:space="preserve"> PAGEREF _Toc43285973 \h </w:instrText>
        </w:r>
        <w:r w:rsidR="00E310C8">
          <w:rPr>
            <w:noProof/>
            <w:webHidden/>
          </w:rPr>
        </w:r>
        <w:r w:rsidR="00E310C8">
          <w:rPr>
            <w:noProof/>
            <w:webHidden/>
          </w:rPr>
          <w:fldChar w:fldCharType="separate"/>
        </w:r>
        <w:r w:rsidR="000F7F1B">
          <w:rPr>
            <w:noProof/>
            <w:webHidden/>
          </w:rPr>
          <w:t>4</w:t>
        </w:r>
        <w:r w:rsidR="00E310C8">
          <w:rPr>
            <w:noProof/>
            <w:webHidden/>
          </w:rPr>
          <w:fldChar w:fldCharType="end"/>
        </w:r>
      </w:hyperlink>
    </w:p>
    <w:p w14:paraId="66E63599" w14:textId="0B5350E4" w:rsidR="00E310C8" w:rsidRDefault="00D70C4B">
      <w:pPr>
        <w:pStyle w:val="TOC2"/>
        <w:tabs>
          <w:tab w:val="right" w:leader="dot" w:pos="9062"/>
        </w:tabs>
        <w:rPr>
          <w:rFonts w:eastAsiaTheme="minorEastAsia"/>
          <w:noProof/>
        </w:rPr>
      </w:pPr>
      <w:hyperlink w:anchor="_Toc43285974" w:history="1">
        <w:r w:rsidR="00E310C8" w:rsidRPr="008F4095">
          <w:rPr>
            <w:rStyle w:val="Hyperlink"/>
            <w:noProof/>
          </w:rPr>
          <w:t>Over het project en de opdrachtgever</w:t>
        </w:r>
        <w:r w:rsidR="00E310C8">
          <w:rPr>
            <w:noProof/>
            <w:webHidden/>
          </w:rPr>
          <w:tab/>
        </w:r>
        <w:r w:rsidR="00E310C8">
          <w:rPr>
            <w:noProof/>
            <w:webHidden/>
          </w:rPr>
          <w:fldChar w:fldCharType="begin"/>
        </w:r>
        <w:r w:rsidR="00E310C8">
          <w:rPr>
            <w:noProof/>
            <w:webHidden/>
          </w:rPr>
          <w:instrText xml:space="preserve"> PAGEREF _Toc43285974 \h </w:instrText>
        </w:r>
        <w:r w:rsidR="00E310C8">
          <w:rPr>
            <w:noProof/>
            <w:webHidden/>
          </w:rPr>
        </w:r>
        <w:r w:rsidR="00E310C8">
          <w:rPr>
            <w:noProof/>
            <w:webHidden/>
          </w:rPr>
          <w:fldChar w:fldCharType="separate"/>
        </w:r>
        <w:r w:rsidR="000F7F1B">
          <w:rPr>
            <w:noProof/>
            <w:webHidden/>
          </w:rPr>
          <w:t>4</w:t>
        </w:r>
        <w:r w:rsidR="00E310C8">
          <w:rPr>
            <w:noProof/>
            <w:webHidden/>
          </w:rPr>
          <w:fldChar w:fldCharType="end"/>
        </w:r>
      </w:hyperlink>
    </w:p>
    <w:p w14:paraId="28A3104A" w14:textId="0964374B" w:rsidR="00E310C8" w:rsidRDefault="00D70C4B">
      <w:pPr>
        <w:pStyle w:val="TOC1"/>
        <w:tabs>
          <w:tab w:val="right" w:leader="dot" w:pos="9062"/>
        </w:tabs>
        <w:rPr>
          <w:rFonts w:eastAsiaTheme="minorEastAsia"/>
          <w:noProof/>
        </w:rPr>
      </w:pPr>
      <w:hyperlink w:anchor="_Toc43285975" w:history="1">
        <w:r w:rsidR="00E310C8" w:rsidRPr="008F4095">
          <w:rPr>
            <w:rStyle w:val="Hyperlink"/>
            <w:noProof/>
          </w:rPr>
          <w:t>Behoeftebeschrijving opdrachtgever</w:t>
        </w:r>
        <w:r w:rsidR="00E310C8">
          <w:rPr>
            <w:noProof/>
            <w:webHidden/>
          </w:rPr>
          <w:tab/>
        </w:r>
        <w:r w:rsidR="00E310C8">
          <w:rPr>
            <w:noProof/>
            <w:webHidden/>
          </w:rPr>
          <w:fldChar w:fldCharType="begin"/>
        </w:r>
        <w:r w:rsidR="00E310C8">
          <w:rPr>
            <w:noProof/>
            <w:webHidden/>
          </w:rPr>
          <w:instrText xml:space="preserve"> PAGEREF _Toc43285975 \h </w:instrText>
        </w:r>
        <w:r w:rsidR="00E310C8">
          <w:rPr>
            <w:noProof/>
            <w:webHidden/>
          </w:rPr>
        </w:r>
        <w:r w:rsidR="00E310C8">
          <w:rPr>
            <w:noProof/>
            <w:webHidden/>
          </w:rPr>
          <w:fldChar w:fldCharType="separate"/>
        </w:r>
        <w:r w:rsidR="000F7F1B">
          <w:rPr>
            <w:noProof/>
            <w:webHidden/>
          </w:rPr>
          <w:t>5</w:t>
        </w:r>
        <w:r w:rsidR="00E310C8">
          <w:rPr>
            <w:noProof/>
            <w:webHidden/>
          </w:rPr>
          <w:fldChar w:fldCharType="end"/>
        </w:r>
      </w:hyperlink>
    </w:p>
    <w:p w14:paraId="12B4BB55" w14:textId="64AE166C" w:rsidR="00E310C8" w:rsidRDefault="00D70C4B">
      <w:pPr>
        <w:pStyle w:val="TOC2"/>
        <w:tabs>
          <w:tab w:val="right" w:leader="dot" w:pos="9062"/>
        </w:tabs>
        <w:rPr>
          <w:rFonts w:eastAsiaTheme="minorEastAsia"/>
          <w:noProof/>
        </w:rPr>
      </w:pPr>
      <w:hyperlink w:anchor="_Toc43285976" w:history="1">
        <w:r w:rsidR="00E310C8" w:rsidRPr="008F4095">
          <w:rPr>
            <w:rStyle w:val="Hyperlink"/>
            <w:noProof/>
          </w:rPr>
          <w:t>Informatiebronnen</w:t>
        </w:r>
        <w:r w:rsidR="00E310C8">
          <w:rPr>
            <w:noProof/>
            <w:webHidden/>
          </w:rPr>
          <w:tab/>
        </w:r>
        <w:r w:rsidR="00E310C8">
          <w:rPr>
            <w:noProof/>
            <w:webHidden/>
          </w:rPr>
          <w:fldChar w:fldCharType="begin"/>
        </w:r>
        <w:r w:rsidR="00E310C8">
          <w:rPr>
            <w:noProof/>
            <w:webHidden/>
          </w:rPr>
          <w:instrText xml:space="preserve"> PAGEREF _Toc43285976 \h </w:instrText>
        </w:r>
        <w:r w:rsidR="00E310C8">
          <w:rPr>
            <w:noProof/>
            <w:webHidden/>
          </w:rPr>
        </w:r>
        <w:r w:rsidR="00E310C8">
          <w:rPr>
            <w:noProof/>
            <w:webHidden/>
          </w:rPr>
          <w:fldChar w:fldCharType="separate"/>
        </w:r>
        <w:r w:rsidR="000F7F1B">
          <w:rPr>
            <w:noProof/>
            <w:webHidden/>
          </w:rPr>
          <w:t>5</w:t>
        </w:r>
        <w:r w:rsidR="00E310C8">
          <w:rPr>
            <w:noProof/>
            <w:webHidden/>
          </w:rPr>
          <w:fldChar w:fldCharType="end"/>
        </w:r>
      </w:hyperlink>
    </w:p>
    <w:p w14:paraId="3A835431" w14:textId="4337FA8C" w:rsidR="00E310C8" w:rsidRDefault="00D70C4B">
      <w:pPr>
        <w:pStyle w:val="TOC2"/>
        <w:tabs>
          <w:tab w:val="right" w:leader="dot" w:pos="9062"/>
        </w:tabs>
        <w:rPr>
          <w:rFonts w:eastAsiaTheme="minorEastAsia"/>
          <w:noProof/>
        </w:rPr>
      </w:pPr>
      <w:hyperlink w:anchor="_Toc43285977" w:history="1">
        <w:r w:rsidR="00E310C8" w:rsidRPr="008F4095">
          <w:rPr>
            <w:rStyle w:val="Hyperlink"/>
            <w:noProof/>
          </w:rPr>
          <w:t>Eisen en wensen (MoSCoW)</w:t>
        </w:r>
        <w:r w:rsidR="00E310C8">
          <w:rPr>
            <w:noProof/>
            <w:webHidden/>
          </w:rPr>
          <w:tab/>
        </w:r>
        <w:r w:rsidR="00E310C8">
          <w:rPr>
            <w:noProof/>
            <w:webHidden/>
          </w:rPr>
          <w:fldChar w:fldCharType="begin"/>
        </w:r>
        <w:r w:rsidR="00E310C8">
          <w:rPr>
            <w:noProof/>
            <w:webHidden/>
          </w:rPr>
          <w:instrText xml:space="preserve"> PAGEREF _Toc43285977 \h </w:instrText>
        </w:r>
        <w:r w:rsidR="00E310C8">
          <w:rPr>
            <w:noProof/>
            <w:webHidden/>
          </w:rPr>
        </w:r>
        <w:r w:rsidR="00E310C8">
          <w:rPr>
            <w:noProof/>
            <w:webHidden/>
          </w:rPr>
          <w:fldChar w:fldCharType="separate"/>
        </w:r>
        <w:r w:rsidR="000F7F1B">
          <w:rPr>
            <w:noProof/>
            <w:webHidden/>
          </w:rPr>
          <w:t>5</w:t>
        </w:r>
        <w:r w:rsidR="00E310C8">
          <w:rPr>
            <w:noProof/>
            <w:webHidden/>
          </w:rPr>
          <w:fldChar w:fldCharType="end"/>
        </w:r>
      </w:hyperlink>
    </w:p>
    <w:p w14:paraId="5B41AB00" w14:textId="19C5B15A" w:rsidR="00E310C8" w:rsidRDefault="00D70C4B">
      <w:pPr>
        <w:pStyle w:val="TOC2"/>
        <w:tabs>
          <w:tab w:val="right" w:leader="dot" w:pos="9062"/>
        </w:tabs>
        <w:rPr>
          <w:rFonts w:eastAsiaTheme="minorEastAsia"/>
          <w:noProof/>
        </w:rPr>
      </w:pPr>
      <w:hyperlink w:anchor="_Toc43285978" w:history="1">
        <w:r w:rsidR="00E310C8" w:rsidRPr="008F4095">
          <w:rPr>
            <w:rStyle w:val="Hyperlink"/>
            <w:noProof/>
          </w:rPr>
          <w:t>Impact voor de betrokkenen</w:t>
        </w:r>
        <w:r w:rsidR="00E310C8">
          <w:rPr>
            <w:noProof/>
            <w:webHidden/>
          </w:rPr>
          <w:tab/>
        </w:r>
        <w:r w:rsidR="00E310C8">
          <w:rPr>
            <w:noProof/>
            <w:webHidden/>
          </w:rPr>
          <w:fldChar w:fldCharType="begin"/>
        </w:r>
        <w:r w:rsidR="00E310C8">
          <w:rPr>
            <w:noProof/>
            <w:webHidden/>
          </w:rPr>
          <w:instrText xml:space="preserve"> PAGEREF _Toc43285978 \h </w:instrText>
        </w:r>
        <w:r w:rsidR="00E310C8">
          <w:rPr>
            <w:noProof/>
            <w:webHidden/>
          </w:rPr>
        </w:r>
        <w:r w:rsidR="00E310C8">
          <w:rPr>
            <w:noProof/>
            <w:webHidden/>
          </w:rPr>
          <w:fldChar w:fldCharType="separate"/>
        </w:r>
        <w:r w:rsidR="000F7F1B">
          <w:rPr>
            <w:noProof/>
            <w:webHidden/>
          </w:rPr>
          <w:t>6</w:t>
        </w:r>
        <w:r w:rsidR="00E310C8">
          <w:rPr>
            <w:noProof/>
            <w:webHidden/>
          </w:rPr>
          <w:fldChar w:fldCharType="end"/>
        </w:r>
      </w:hyperlink>
    </w:p>
    <w:p w14:paraId="0149F89E" w14:textId="182E150B" w:rsidR="00E310C8" w:rsidRDefault="00D70C4B">
      <w:pPr>
        <w:pStyle w:val="TOC2"/>
        <w:tabs>
          <w:tab w:val="right" w:leader="dot" w:pos="9062"/>
        </w:tabs>
        <w:rPr>
          <w:rFonts w:eastAsiaTheme="minorEastAsia"/>
          <w:noProof/>
        </w:rPr>
      </w:pPr>
      <w:hyperlink w:anchor="_Toc43285979" w:history="1">
        <w:r w:rsidR="00E310C8" w:rsidRPr="008F4095">
          <w:rPr>
            <w:rStyle w:val="Hyperlink"/>
            <w:noProof/>
          </w:rPr>
          <w:t>Advies over te realiseren oplossing</w:t>
        </w:r>
        <w:r w:rsidR="00E310C8">
          <w:rPr>
            <w:noProof/>
            <w:webHidden/>
          </w:rPr>
          <w:tab/>
        </w:r>
        <w:r w:rsidR="00E310C8">
          <w:rPr>
            <w:noProof/>
            <w:webHidden/>
          </w:rPr>
          <w:fldChar w:fldCharType="begin"/>
        </w:r>
        <w:r w:rsidR="00E310C8">
          <w:rPr>
            <w:noProof/>
            <w:webHidden/>
          </w:rPr>
          <w:instrText xml:space="preserve"> PAGEREF _Toc43285979 \h </w:instrText>
        </w:r>
        <w:r w:rsidR="00E310C8">
          <w:rPr>
            <w:noProof/>
            <w:webHidden/>
          </w:rPr>
        </w:r>
        <w:r w:rsidR="00E310C8">
          <w:rPr>
            <w:noProof/>
            <w:webHidden/>
          </w:rPr>
          <w:fldChar w:fldCharType="separate"/>
        </w:r>
        <w:r w:rsidR="000F7F1B">
          <w:rPr>
            <w:noProof/>
            <w:webHidden/>
          </w:rPr>
          <w:t>6</w:t>
        </w:r>
        <w:r w:rsidR="00E310C8">
          <w:rPr>
            <w:noProof/>
            <w:webHidden/>
          </w:rPr>
          <w:fldChar w:fldCharType="end"/>
        </w:r>
      </w:hyperlink>
    </w:p>
    <w:p w14:paraId="0DD3822B" w14:textId="3F76CBE5" w:rsidR="00E310C8" w:rsidRDefault="00D70C4B">
      <w:pPr>
        <w:pStyle w:val="TOC1"/>
        <w:tabs>
          <w:tab w:val="right" w:leader="dot" w:pos="9062"/>
        </w:tabs>
        <w:rPr>
          <w:rFonts w:eastAsiaTheme="minorEastAsia"/>
          <w:noProof/>
        </w:rPr>
      </w:pPr>
      <w:hyperlink w:anchor="_Toc43285980" w:history="1">
        <w:r w:rsidR="00E310C8" w:rsidRPr="008F4095">
          <w:rPr>
            <w:rStyle w:val="Hyperlink"/>
            <w:noProof/>
          </w:rPr>
          <w:t>Akkoord opdrachtgever</w:t>
        </w:r>
        <w:r w:rsidR="00E310C8">
          <w:rPr>
            <w:noProof/>
            <w:webHidden/>
          </w:rPr>
          <w:tab/>
        </w:r>
        <w:r w:rsidR="00E310C8">
          <w:rPr>
            <w:noProof/>
            <w:webHidden/>
          </w:rPr>
          <w:fldChar w:fldCharType="begin"/>
        </w:r>
        <w:r w:rsidR="00E310C8">
          <w:rPr>
            <w:noProof/>
            <w:webHidden/>
          </w:rPr>
          <w:instrText xml:space="preserve"> PAGEREF _Toc43285980 \h </w:instrText>
        </w:r>
        <w:r w:rsidR="00E310C8">
          <w:rPr>
            <w:noProof/>
            <w:webHidden/>
          </w:rPr>
        </w:r>
        <w:r w:rsidR="00E310C8">
          <w:rPr>
            <w:noProof/>
            <w:webHidden/>
          </w:rPr>
          <w:fldChar w:fldCharType="separate"/>
        </w:r>
        <w:r w:rsidR="000F7F1B">
          <w:rPr>
            <w:noProof/>
            <w:webHidden/>
          </w:rPr>
          <w:t>7</w:t>
        </w:r>
        <w:r w:rsidR="00E310C8">
          <w:rPr>
            <w:noProof/>
            <w:webHidden/>
          </w:rPr>
          <w:fldChar w:fldCharType="end"/>
        </w:r>
      </w:hyperlink>
    </w:p>
    <w:p w14:paraId="06356B04" w14:textId="77777777" w:rsidR="008A2B7E" w:rsidRPr="00145DB2" w:rsidRDefault="008A2B7E" w:rsidP="0015692D">
      <w:pPr>
        <w:pStyle w:val="NoSpacing"/>
      </w:pPr>
      <w:r w:rsidRPr="00145DB2">
        <w:fldChar w:fldCharType="end"/>
      </w:r>
    </w:p>
    <w:p w14:paraId="4A572AB1" w14:textId="77777777" w:rsidR="008A2B7E" w:rsidRPr="00145DB2" w:rsidRDefault="008A2B7E" w:rsidP="0015692D">
      <w:pPr>
        <w:pStyle w:val="NoSpacing"/>
      </w:pPr>
      <w:r w:rsidRPr="00145DB2">
        <w:br w:type="page"/>
      </w:r>
    </w:p>
    <w:p w14:paraId="0D0DAD45" w14:textId="77777777" w:rsidR="0015692D" w:rsidRPr="00145DB2" w:rsidRDefault="00D70C4B" w:rsidP="003A2EE7">
      <w:pPr>
        <w:pStyle w:val="Heading1"/>
      </w:pPr>
      <w:hyperlink r:id="rId13" w:anchor="h.p_nScE_Y3RO7c3" w:history="1">
        <w:bookmarkStart w:id="5" w:name="_Toc43285972"/>
        <w:r w:rsidR="0015692D" w:rsidRPr="00CF6CBE">
          <w:rPr>
            <w:rStyle w:val="Hyperlink"/>
          </w:rPr>
          <w:t>Inleiding</w:t>
        </w:r>
        <w:bookmarkEnd w:id="5"/>
      </w:hyperlink>
    </w:p>
    <w:p w14:paraId="60BCED82" w14:textId="77777777" w:rsidR="00A50A4E" w:rsidRPr="00145DB2" w:rsidRDefault="00C27281" w:rsidP="00C27281">
      <w:pPr>
        <w:pStyle w:val="Heading2"/>
      </w:pPr>
      <w:bookmarkStart w:id="6" w:name="_Toc43285973"/>
      <w:r w:rsidRPr="00145DB2">
        <w:t xml:space="preserve">Over </w:t>
      </w:r>
      <w:r w:rsidR="007739E7" w:rsidRPr="00145DB2">
        <w:t xml:space="preserve">dit </w:t>
      </w:r>
      <w:r w:rsidRPr="00145DB2">
        <w:t>document</w:t>
      </w:r>
      <w:bookmarkEnd w:id="6"/>
    </w:p>
    <w:p w14:paraId="4AF06BF8" w14:textId="77777777" w:rsidR="00C27281" w:rsidRPr="00145DB2" w:rsidRDefault="00382452" w:rsidP="00382452">
      <w:r w:rsidRPr="00145DB2">
        <w:t>Dit document heeft tot doel om de initiële informatiebehoefte van de opdrachtgever te verwoorden.</w:t>
      </w:r>
      <w:r w:rsidR="00C6710D" w:rsidRPr="00145DB2">
        <w:t xml:space="preserve"> </w:t>
      </w:r>
      <w:r w:rsidRPr="00145DB2">
        <w:t>Daarnaast zal dit document op een heldere manier, via de MoSCoW methodiek, de wensen eisen van de opdrachtgever beschrijven en deze prioriteren.</w:t>
      </w:r>
    </w:p>
    <w:p w14:paraId="11D8F049" w14:textId="4A60EA6F" w:rsidR="00350A26" w:rsidRDefault="00741E0E" w:rsidP="0047624E">
      <w:pPr>
        <w:pStyle w:val="Heading2"/>
      </w:pPr>
      <w:bookmarkStart w:id="7" w:name="_Toc43285974"/>
      <w:r w:rsidRPr="00145DB2">
        <w:t>Over het project en de opdrachtgever</w:t>
      </w:r>
      <w:bookmarkEnd w:id="7"/>
    </w:p>
    <w:p w14:paraId="030E862F" w14:textId="124C601B" w:rsidR="0047624E" w:rsidRPr="0047624E" w:rsidRDefault="0047624E" w:rsidP="0047624E">
      <w:r>
        <w:t>De opleiding cios van het Rijn Ijssel van het Cios in Arnhem wil vanaf aankomend schooljaar de manier waarop ze sportlessen geven gaan veranderen. Voorheen sporten de studenten samen met hun klas in de sportzaal. Hier werden dan sportactiviteiten gehouden als zaalvoetbal, trefbal, indoorhockey, handbal, etc. Vanaf schooljaar 2022/2023 wil Rijn Ijssel de sportlessen meer laten aansluiten bij de sport die de student zelf leuk vindt</w:t>
      </w:r>
      <w:r w:rsidR="00DD43DC">
        <w:t xml:space="preserve">. Rijn Ijssel vraagt aan ons om hier te helpen een oplossing voor te vinden in de vorm van een (web)applicatie. Ze willen dat de studenten via deze (web)applicatie zich kunnen inschrijven op de sporten die zei leuk vinden. De docenten moeten de sporten waar zei graag les aangeven kunnen aanmaken of hieraan kunnen deelnemen als onderwijzer. </w:t>
      </w:r>
    </w:p>
    <w:p w14:paraId="4A86E441" w14:textId="77777777" w:rsidR="00C27281" w:rsidRPr="00145DB2" w:rsidRDefault="00C27281" w:rsidP="00AF55D5"/>
    <w:p w14:paraId="33EF733F" w14:textId="77777777" w:rsidR="0015692D" w:rsidRPr="00145DB2" w:rsidRDefault="0015692D">
      <w:r w:rsidRPr="00145DB2">
        <w:br w:type="page"/>
      </w:r>
    </w:p>
    <w:p w14:paraId="0425055E" w14:textId="77777777" w:rsidR="0015692D" w:rsidRPr="00145DB2" w:rsidRDefault="0015692D" w:rsidP="00AF55D5">
      <w:pPr>
        <w:pStyle w:val="Heading1"/>
        <w:tabs>
          <w:tab w:val="right" w:pos="9072"/>
        </w:tabs>
      </w:pPr>
      <w:bookmarkStart w:id="8" w:name="_Toc43285975"/>
      <w:r w:rsidRPr="00145DB2">
        <w:lastRenderedPageBreak/>
        <w:t>Behoeftebeschrijving opdrachtgever</w:t>
      </w:r>
      <w:bookmarkEnd w:id="8"/>
      <w:r w:rsidR="00D84A64" w:rsidRPr="00145DB2">
        <w:tab/>
      </w:r>
    </w:p>
    <w:p w14:paraId="1B4B9395" w14:textId="77777777" w:rsidR="006B55E8" w:rsidRPr="00C02426" w:rsidRDefault="006B55E8" w:rsidP="0015692D">
      <w:pPr>
        <w:pStyle w:val="Heading2"/>
        <w:rPr>
          <w:vertAlign w:val="superscript"/>
        </w:rPr>
      </w:pPr>
      <w:bookmarkStart w:id="9" w:name="_Toc43285976"/>
      <w:r w:rsidRPr="00145DB2">
        <w:rPr>
          <w:noProof/>
        </w:rPr>
        <mc:AlternateContent>
          <mc:Choice Requires="wps">
            <w:drawing>
              <wp:anchor distT="45720" distB="45720" distL="114300" distR="114300" simplePos="0" relativeHeight="251667456" behindDoc="1" locked="0" layoutInCell="1" allowOverlap="1" wp14:anchorId="1F1080D2" wp14:editId="572AAC5D">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7ED58566"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080D2"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DQ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" stroked="f">
                <v:textbox>
                  <w:txbxContent>
                    <w:p w14:paraId="7ED58566"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hyperlink r:id="rId14" w:anchor="h.p_l_Nqs3Y1NTAV" w:history="1">
        <w:r w:rsidRPr="006A0DB6">
          <w:rPr>
            <w:rStyle w:val="Hyperlink"/>
          </w:rPr>
          <w:t>Informatiebronnen</w:t>
        </w:r>
        <w:bookmarkEnd w:id="9"/>
      </w:hyperlink>
    </w:p>
    <w:p w14:paraId="3D6989F4" w14:textId="2D00CCAE" w:rsidR="006B55E8" w:rsidRDefault="00DD43DC" w:rsidP="006B55E8">
      <w:r>
        <w:rPr>
          <w:b/>
          <w:bCs/>
        </w:rPr>
        <w:t xml:space="preserve">Bedrijf: </w:t>
      </w:r>
      <w:r>
        <w:t>Rijnijssel Cios Arnhem</w:t>
      </w:r>
    </w:p>
    <w:p w14:paraId="12B907A1" w14:textId="3EED01AA" w:rsidR="00DD43DC" w:rsidRDefault="00DD43DC" w:rsidP="006B55E8">
      <w:r w:rsidRPr="00DD43DC">
        <w:rPr>
          <w:b/>
          <w:bCs/>
        </w:rPr>
        <w:t>Opdrachtgever</w:t>
      </w:r>
      <w:r>
        <w:rPr>
          <w:b/>
          <w:bCs/>
        </w:rPr>
        <w:t xml:space="preserve">: </w:t>
      </w:r>
      <w:r>
        <w:t>Menno But</w:t>
      </w:r>
    </w:p>
    <w:p w14:paraId="2565B9E4" w14:textId="5A4909BC" w:rsidR="00DD43DC" w:rsidRDefault="00DD43DC" w:rsidP="006B55E8">
      <w:r>
        <w:rPr>
          <w:b/>
          <w:bCs/>
        </w:rPr>
        <w:t xml:space="preserve">Leidinggevende: </w:t>
      </w:r>
      <w:r>
        <w:t>Menno But</w:t>
      </w:r>
    </w:p>
    <w:p w14:paraId="3F076390" w14:textId="469FFA07" w:rsidR="008E117B" w:rsidRDefault="00660E10" w:rsidP="006B55E8">
      <w:pPr>
        <w:rPr>
          <w:b/>
          <w:bCs/>
        </w:rPr>
      </w:pPr>
      <w:r>
        <w:rPr>
          <w:b/>
          <w:bCs/>
        </w:rPr>
        <w:t>Bron:</w:t>
      </w:r>
    </w:p>
    <w:p w14:paraId="0247BDC8" w14:textId="0A7BEC98" w:rsidR="00660E10" w:rsidRDefault="00D70C4B" w:rsidP="006B55E8">
      <w:hyperlink r:id="rId15" w:history="1">
        <w:r w:rsidR="00660E10" w:rsidRPr="00016962">
          <w:rPr>
            <w:rStyle w:val="Hyperlink"/>
          </w:rPr>
          <w:t>https://sportiefzeist.nl/sportkeuze/</w:t>
        </w:r>
      </w:hyperlink>
    </w:p>
    <w:p w14:paraId="22709267" w14:textId="2189DAD7" w:rsidR="00660E10" w:rsidRDefault="00D70C4B" w:rsidP="006B55E8">
      <w:hyperlink r:id="rId16" w:history="1">
        <w:r w:rsidR="00660E10" w:rsidRPr="00016962">
          <w:rPr>
            <w:rStyle w:val="Hyperlink"/>
          </w:rPr>
          <w:t>https://www.sportcultuurhopper.nl/</w:t>
        </w:r>
      </w:hyperlink>
    </w:p>
    <w:p w14:paraId="7DC2A16D" w14:textId="69AE2721" w:rsidR="00660E10" w:rsidRDefault="00D70C4B" w:rsidP="006B55E8">
      <w:hyperlink r:id="rId17" w:history="1">
        <w:r w:rsidR="00660E10" w:rsidRPr="00016962">
          <w:rPr>
            <w:rStyle w:val="Hyperlink"/>
          </w:rPr>
          <w:t>https://www.huisvoorbeweging.nl/gecombineerde-leefstijlinterventies-van-huis-voor-beweging/over-wereldmeiden/aanmelden/</w:t>
        </w:r>
      </w:hyperlink>
    </w:p>
    <w:p w14:paraId="18B0DBAA" w14:textId="77777777" w:rsidR="00660E10" w:rsidRPr="00660E10" w:rsidRDefault="00660E10" w:rsidP="006B55E8"/>
    <w:p w14:paraId="14DE32C8" w14:textId="77777777" w:rsidR="0015692D" w:rsidRPr="00145DB2" w:rsidRDefault="00491D11" w:rsidP="0015692D">
      <w:pPr>
        <w:pStyle w:val="Heading2"/>
      </w:pPr>
      <w:bookmarkStart w:id="10" w:name="_Toc43285977"/>
      <w:r w:rsidRPr="00145DB2">
        <w:rPr>
          <w:noProof/>
        </w:rPr>
        <mc:AlternateContent>
          <mc:Choice Requires="wps">
            <w:drawing>
              <wp:anchor distT="45720" distB="45720" distL="114300" distR="114300" simplePos="0" relativeHeight="251661312" behindDoc="1" locked="0" layoutInCell="1" allowOverlap="1" wp14:anchorId="1B234ED8" wp14:editId="34946CE4">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1D261DCC"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34ED8"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" stroked="f">
                <v:textbox>
                  <w:txbxContent>
                    <w:p w14:paraId="1D261DCC"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hyperlink r:id="rId18" w:anchor="h.p_PB99Pyk0nnHH" w:history="1">
        <w:r w:rsidR="0015692D" w:rsidRPr="006A0DB6">
          <w:rPr>
            <w:rStyle w:val="Hyperlink"/>
          </w:rPr>
          <w:t>Eisen en wensen (MoSCoW)</w:t>
        </w:r>
        <w:bookmarkEnd w:id="10"/>
        <w:r w:rsidR="0015692D" w:rsidRPr="006A0DB6">
          <w:rPr>
            <w:rStyle w:val="Hyperlink"/>
          </w:rPr>
          <w:t xml:space="preserve"> </w:t>
        </w:r>
      </w:hyperlink>
    </w:p>
    <w:p w14:paraId="2B4ECDAB" w14:textId="77777777" w:rsidR="006F365B" w:rsidRPr="00145DB2" w:rsidRDefault="0085287A" w:rsidP="006F365B">
      <w:r w:rsidRPr="00145DB2">
        <w:t xml:space="preserve">In dit hoofdstuk worden de </w:t>
      </w:r>
      <w:r w:rsidR="00931345" w:rsidRPr="00145DB2">
        <w:t xml:space="preserve">eisen en wensen van de opdrachtgever vastgelegd en </w:t>
      </w:r>
      <w:r w:rsidR="00C852B8" w:rsidRPr="00145DB2">
        <w:t xml:space="preserve">bovendien </w:t>
      </w:r>
      <w:r w:rsidR="00931345" w:rsidRPr="00145DB2">
        <w:t>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0934D6A4" w14:textId="77777777" w:rsidR="00FD107C" w:rsidRPr="00145DB2" w:rsidRDefault="00FD107C" w:rsidP="006F365B">
      <w:r w:rsidRPr="00145DB2">
        <w:t>MoSCoW is een afkorting waa</w:t>
      </w:r>
      <w:r w:rsidR="00DF4D03" w:rsidRPr="00145DB2">
        <w:t>rbij de hoofdletters staan voor:</w:t>
      </w:r>
    </w:p>
    <w:p w14:paraId="4B1B09ED" w14:textId="77777777" w:rsidR="00DF4D03" w:rsidRPr="00145DB2" w:rsidRDefault="00DF4D03" w:rsidP="00AF55D5">
      <w:pPr>
        <w:ind w:left="2127" w:hanging="2127"/>
      </w:pPr>
      <w:r w:rsidRPr="00145DB2">
        <w:t>M - must have:</w:t>
      </w:r>
      <w:r w:rsidR="00E84A1F" w:rsidRPr="00145DB2">
        <w:tab/>
        <w:t xml:space="preserve">deze eisen moeten in het eindresultaat terugkomen, </w:t>
      </w:r>
      <w:r w:rsidR="0058383B" w:rsidRPr="00145DB2">
        <w:t>zonder deze eisen is het product niet bruikbaar</w:t>
      </w:r>
    </w:p>
    <w:p w14:paraId="67589359"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7408C1" w:rsidRPr="00145DB2">
        <w:t>deze eisen zijn zeer gewenst, maar zonder is het product wel bruikbaar</w:t>
      </w:r>
    </w:p>
    <w:p w14:paraId="4C19BDC2" w14:textId="77777777" w:rsidR="009737B0" w:rsidRPr="00145DB2" w:rsidRDefault="009737B0" w:rsidP="00AF55D5">
      <w:pPr>
        <w:ind w:left="2127" w:hanging="2127"/>
      </w:pPr>
      <w:r w:rsidRPr="00145DB2">
        <w:t xml:space="preserve">C </w:t>
      </w:r>
      <w:r w:rsidR="007C1CE4" w:rsidRPr="00145DB2">
        <w:t xml:space="preserve">- </w:t>
      </w:r>
      <w:r w:rsidRPr="00145DB2">
        <w:t>could have:</w:t>
      </w:r>
      <w:r w:rsidRPr="00145DB2">
        <w:tab/>
        <w:t xml:space="preserve">deze eisen zullen alleen aan bod komen als er tijd </w:t>
      </w:r>
      <w:r w:rsidR="007C1CE4" w:rsidRPr="00145DB2">
        <w:t>genoeg is</w:t>
      </w:r>
    </w:p>
    <w:p w14:paraId="1291A20E"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04495B" w:rsidRPr="00145DB2">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45DB2" w14:paraId="1C90E7E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7802C01C" w14:textId="77777777" w:rsidR="009E553C" w:rsidRPr="00145DB2" w:rsidRDefault="009E553C" w:rsidP="00D2059D">
            <w:pPr>
              <w:rPr>
                <w:b w:val="0"/>
              </w:rPr>
            </w:pPr>
            <w:r w:rsidRPr="00145DB2">
              <w:rPr>
                <w:b w:val="0"/>
              </w:rPr>
              <w:t>Must have</w:t>
            </w:r>
          </w:p>
        </w:tc>
      </w:tr>
      <w:tr w:rsidR="009E553C" w:rsidRPr="00145DB2" w14:paraId="2DB4B16E"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BD05E69" w14:textId="77777777" w:rsidR="009E553C" w:rsidRDefault="00EF2CD5" w:rsidP="00D2059D">
            <w:r>
              <w:t xml:space="preserve">Registreren </w:t>
            </w:r>
            <w:r w:rsidR="007B6BA8">
              <w:t>student met:</w:t>
            </w:r>
          </w:p>
          <w:p w14:paraId="7871F4B6" w14:textId="77777777" w:rsidR="007B6BA8" w:rsidRDefault="00D70C4B" w:rsidP="007B6BA8">
            <w:pPr>
              <w:pStyle w:val="ListParagraph"/>
              <w:numPr>
                <w:ilvl w:val="0"/>
                <w:numId w:val="13"/>
              </w:numPr>
            </w:pPr>
            <w:hyperlink r:id="rId19" w:history="1">
              <w:r w:rsidR="007B6BA8" w:rsidRPr="00016962">
                <w:rPr>
                  <w:rStyle w:val="Hyperlink"/>
                </w:rPr>
                <w:t>leerlingnummer@rijnijssel.nl</w:t>
              </w:r>
            </w:hyperlink>
            <w:r w:rsidR="007B6BA8">
              <w:t xml:space="preserve"> </w:t>
            </w:r>
          </w:p>
          <w:p w14:paraId="7E1CB0B9" w14:textId="750CEF25" w:rsidR="007B6BA8" w:rsidRPr="00145DB2" w:rsidRDefault="007B6BA8" w:rsidP="007B6BA8">
            <w:pPr>
              <w:pStyle w:val="ListParagraph"/>
              <w:numPr>
                <w:ilvl w:val="0"/>
                <w:numId w:val="13"/>
              </w:numPr>
            </w:pPr>
            <w:r>
              <w:t>wachtwoord</w:t>
            </w:r>
          </w:p>
        </w:tc>
      </w:tr>
      <w:tr w:rsidR="007B6BA8" w:rsidRPr="00145DB2" w14:paraId="3088738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19BA4CE" w14:textId="77777777" w:rsidR="007B6BA8" w:rsidRDefault="007B6BA8" w:rsidP="00D2059D">
            <w:r>
              <w:t>Registreren docent met:</w:t>
            </w:r>
          </w:p>
          <w:p w14:paraId="2BE3E6E0" w14:textId="77777777" w:rsidR="007B6BA8" w:rsidRDefault="007B6BA8" w:rsidP="007B6BA8">
            <w:pPr>
              <w:pStyle w:val="ListParagraph"/>
              <w:numPr>
                <w:ilvl w:val="0"/>
                <w:numId w:val="14"/>
              </w:numPr>
            </w:pPr>
            <w:r>
              <w:t>schoolemail</w:t>
            </w:r>
          </w:p>
          <w:p w14:paraId="5F99F63D" w14:textId="57A31C83" w:rsidR="007B6BA8" w:rsidRDefault="007B6BA8" w:rsidP="007B6BA8">
            <w:pPr>
              <w:pStyle w:val="ListParagraph"/>
              <w:numPr>
                <w:ilvl w:val="0"/>
                <w:numId w:val="14"/>
              </w:numPr>
            </w:pPr>
            <w:r>
              <w:t>wachtwoord</w:t>
            </w:r>
          </w:p>
        </w:tc>
      </w:tr>
      <w:tr w:rsidR="009E553C" w:rsidRPr="00145DB2" w14:paraId="238B175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8078522" w14:textId="493D4B27" w:rsidR="009E553C" w:rsidRPr="00145DB2" w:rsidRDefault="00EF2CD5" w:rsidP="00D2059D">
            <w:r>
              <w:t>Login student, docent</w:t>
            </w:r>
          </w:p>
        </w:tc>
      </w:tr>
      <w:tr w:rsidR="00EF2CD5" w:rsidRPr="00145DB2" w14:paraId="449CDFB2"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E2C3C6E" w14:textId="77777777" w:rsidR="007B6BA8" w:rsidRDefault="00EF2CD5" w:rsidP="00D2059D">
            <w:r>
              <w:t>Aanmaken sport</w:t>
            </w:r>
            <w:r w:rsidR="007B6BA8">
              <w:t xml:space="preserve"> met:</w:t>
            </w:r>
          </w:p>
          <w:p w14:paraId="3CD01834" w14:textId="77777777" w:rsidR="007B6BA8" w:rsidRDefault="007B6BA8" w:rsidP="007B6BA8">
            <w:pPr>
              <w:pStyle w:val="ListParagraph"/>
              <w:numPr>
                <w:ilvl w:val="0"/>
                <w:numId w:val="12"/>
              </w:numPr>
            </w:pPr>
            <w:r>
              <w:t>Beschrijving</w:t>
            </w:r>
          </w:p>
          <w:p w14:paraId="56FB9111" w14:textId="77777777" w:rsidR="007B6BA8" w:rsidRDefault="007B6BA8" w:rsidP="007B6BA8">
            <w:pPr>
              <w:pStyle w:val="ListParagraph"/>
              <w:numPr>
                <w:ilvl w:val="0"/>
                <w:numId w:val="12"/>
              </w:numPr>
            </w:pPr>
            <w:r>
              <w:t>Lokaal</w:t>
            </w:r>
          </w:p>
          <w:p w14:paraId="6DF0A954" w14:textId="0536ACD6" w:rsidR="00606D0D" w:rsidRDefault="00606D0D" w:rsidP="007B6BA8">
            <w:pPr>
              <w:pStyle w:val="ListParagraph"/>
              <w:numPr>
                <w:ilvl w:val="0"/>
                <w:numId w:val="12"/>
              </w:numPr>
            </w:pPr>
            <w:r>
              <w:t>Eventueel maximaal aantal deelnemers</w:t>
            </w:r>
          </w:p>
        </w:tc>
      </w:tr>
      <w:tr w:rsidR="00EF2CD5" w:rsidRPr="00145DB2" w14:paraId="0757244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659351A" w14:textId="6D55EE32" w:rsidR="00EF2CD5" w:rsidRDefault="00EF2CD5" w:rsidP="00D2059D">
            <w:r>
              <w:t>Inschrijven sport (student)</w:t>
            </w:r>
            <w:r w:rsidR="00606D0D">
              <w:t xml:space="preserve"> let op! Maximaal 1 sport per student</w:t>
            </w:r>
          </w:p>
        </w:tc>
      </w:tr>
      <w:tr w:rsidR="00EF2CD5" w:rsidRPr="00145DB2" w14:paraId="4A5AA65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BD736B6" w14:textId="7C8E6AE6" w:rsidR="00EF2CD5" w:rsidRDefault="007B6BA8" w:rsidP="00D2059D">
            <w:r>
              <w:t>Overzicht sporten (docent)</w:t>
            </w:r>
          </w:p>
        </w:tc>
      </w:tr>
      <w:tr w:rsidR="00EF2CD5" w:rsidRPr="00145DB2" w14:paraId="2C62A98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77847AF" w14:textId="5B87CC4C" w:rsidR="00EF2CD5" w:rsidRDefault="007B6BA8" w:rsidP="00D2059D">
            <w:r>
              <w:t>Overzicht ingeschreven sporten (student)</w:t>
            </w:r>
          </w:p>
        </w:tc>
      </w:tr>
      <w:tr w:rsidR="004F47E8" w:rsidRPr="00145DB2" w14:paraId="5DBACCA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11E2D40" w14:textId="1FD63C6C" w:rsidR="004F47E8" w:rsidRDefault="004F47E8" w:rsidP="00D2059D">
            <w:r>
              <w:t>Layout de look van rijnijssel aanhouden</w:t>
            </w:r>
          </w:p>
        </w:tc>
      </w:tr>
    </w:tbl>
    <w:p w14:paraId="2A0BEC21"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8638CF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66E814F" w14:textId="77777777" w:rsidR="009E553C" w:rsidRPr="00145DB2" w:rsidRDefault="009E553C" w:rsidP="00D2059D">
            <w:pPr>
              <w:rPr>
                <w:b w:val="0"/>
              </w:rPr>
            </w:pPr>
            <w:r w:rsidRPr="00145DB2">
              <w:rPr>
                <w:b w:val="0"/>
              </w:rPr>
              <w:t>Should have</w:t>
            </w:r>
          </w:p>
        </w:tc>
      </w:tr>
      <w:tr w:rsidR="009E553C" w:rsidRPr="00145DB2" w14:paraId="3540414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E22B9D7" w14:textId="16AEF616" w:rsidR="009E553C" w:rsidRPr="00145DB2" w:rsidRDefault="007B6BA8" w:rsidP="00D2059D">
            <w:r>
              <w:t>Wachtlijst voor als sport vol is</w:t>
            </w:r>
          </w:p>
        </w:tc>
      </w:tr>
      <w:tr w:rsidR="009E553C" w:rsidRPr="00145DB2" w14:paraId="05537B32"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D140D69" w14:textId="2FE1251C" w:rsidR="009E553C" w:rsidRPr="00145DB2" w:rsidRDefault="007B6BA8" w:rsidP="00D2059D">
            <w:r>
              <w:t>Maximale datum voor inschrijven</w:t>
            </w:r>
          </w:p>
        </w:tc>
      </w:tr>
    </w:tbl>
    <w:p w14:paraId="6EA9DEFD"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85DE80B"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05DC8819" w14:textId="77777777" w:rsidR="009E553C" w:rsidRPr="00145DB2" w:rsidRDefault="009E553C" w:rsidP="00D2059D">
            <w:pPr>
              <w:rPr>
                <w:b w:val="0"/>
              </w:rPr>
            </w:pPr>
            <w:r w:rsidRPr="00145DB2">
              <w:rPr>
                <w:b w:val="0"/>
              </w:rPr>
              <w:t>Could have</w:t>
            </w:r>
          </w:p>
        </w:tc>
      </w:tr>
      <w:tr w:rsidR="009E553C" w:rsidRPr="00145DB2" w14:paraId="07142EA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59BDA58" w14:textId="77F5BC4D" w:rsidR="009E553C" w:rsidRPr="00145DB2" w:rsidRDefault="007B6BA8" w:rsidP="00D2059D">
            <w:r>
              <w:t>Melding benodigheden sport</w:t>
            </w:r>
          </w:p>
        </w:tc>
      </w:tr>
      <w:tr w:rsidR="009E553C" w:rsidRPr="00145DB2" w14:paraId="2EE788A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C4D5CA2" w14:textId="69742D6F" w:rsidR="009E553C" w:rsidRPr="00145DB2" w:rsidRDefault="00606D0D" w:rsidP="00D2059D">
            <w:r>
              <w:t>Docent aangeven welke sport zijn voorkeur heeft</w:t>
            </w:r>
          </w:p>
        </w:tc>
      </w:tr>
    </w:tbl>
    <w:p w14:paraId="0371FAF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667581C"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46B55AC0" w14:textId="77777777" w:rsidR="009E553C" w:rsidRPr="00145DB2" w:rsidRDefault="009E553C" w:rsidP="00D2059D">
            <w:pPr>
              <w:rPr>
                <w:b w:val="0"/>
              </w:rPr>
            </w:pPr>
            <w:r w:rsidRPr="00145DB2">
              <w:rPr>
                <w:b w:val="0"/>
              </w:rPr>
              <w:t>Won’t have (now)</w:t>
            </w:r>
          </w:p>
        </w:tc>
      </w:tr>
      <w:tr w:rsidR="009E553C" w:rsidRPr="00145DB2" w14:paraId="20C713EC"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5ABF447" w14:textId="01DD2C10" w:rsidR="009E553C" w:rsidRPr="00145DB2" w:rsidRDefault="004F47E8" w:rsidP="00D2059D">
            <w:r>
              <w:t>Melding student email</w:t>
            </w:r>
          </w:p>
        </w:tc>
      </w:tr>
      <w:tr w:rsidR="009E553C" w:rsidRPr="00145DB2" w14:paraId="038ADD1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0540D31" w14:textId="77777777" w:rsidR="009E553C" w:rsidRPr="00145DB2" w:rsidRDefault="009E553C" w:rsidP="00D2059D"/>
        </w:tc>
      </w:tr>
    </w:tbl>
    <w:p w14:paraId="01501EA9" w14:textId="77777777" w:rsidR="009E553C" w:rsidRPr="00145DB2" w:rsidRDefault="009E553C" w:rsidP="009E553C"/>
    <w:p w14:paraId="79B4FD6D" w14:textId="77777777" w:rsidR="0015692D" w:rsidRPr="00145DB2" w:rsidRDefault="008A796A" w:rsidP="0015692D">
      <w:pPr>
        <w:pStyle w:val="Heading2"/>
      </w:pPr>
      <w:bookmarkStart w:id="11" w:name="_Toc43285978"/>
      <w:r w:rsidRPr="00145DB2">
        <w:rPr>
          <w:noProof/>
        </w:rPr>
        <mc:AlternateContent>
          <mc:Choice Requires="wps">
            <w:drawing>
              <wp:anchor distT="45720" distB="45720" distL="114300" distR="114300" simplePos="0" relativeHeight="251663360" behindDoc="1" locked="0" layoutInCell="1" allowOverlap="1" wp14:anchorId="3D22380D" wp14:editId="64CD20AA">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145189E9"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2380D"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" stroked="f">
                <v:textbox>
                  <w:txbxContent>
                    <w:p w14:paraId="145189E9"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hyperlink r:id="rId20" w:anchor="h.p_fEN8oYx9j33C" w:history="1">
        <w:r w:rsidR="00D16A85" w:rsidRPr="006A0DB6">
          <w:rPr>
            <w:rStyle w:val="Hyperlink"/>
          </w:rPr>
          <w:t xml:space="preserve">Impact voor de </w:t>
        </w:r>
        <w:r w:rsidR="003A24CA" w:rsidRPr="006A0DB6">
          <w:rPr>
            <w:rStyle w:val="Hyperlink"/>
          </w:rPr>
          <w:t>betrokken</w:t>
        </w:r>
        <w:r w:rsidR="00DB3978" w:rsidRPr="006A0DB6">
          <w:rPr>
            <w:rStyle w:val="Hyperlink"/>
          </w:rPr>
          <w:t>en</w:t>
        </w:r>
        <w:bookmarkEnd w:id="11"/>
      </w:hyperlink>
    </w:p>
    <w:p w14:paraId="2F6B3C1B" w14:textId="7656AD44" w:rsidR="0015692D" w:rsidRPr="00145DB2" w:rsidRDefault="00606D0D" w:rsidP="0015692D">
      <w:pPr>
        <w:pStyle w:val="NoSpacing"/>
      </w:pPr>
      <w:r>
        <w:t xml:space="preserve">Omdat ik om deze oplossing te realiseren een webapplicatie wil maken zou </w:t>
      </w:r>
      <w:r w:rsidR="00983D58">
        <w:t xml:space="preserve">het Rijnijssel Cios zelf een host hiervoor moeten regelen. </w:t>
      </w:r>
      <w:r w:rsidR="004D71A4">
        <w:t xml:space="preserve">De docenten moeten een korte 1 uur durende cursus volgen voor informatie over het gebruik van de webapplicatie, de docenten kunnen deze informatie in de les dan weer doorgeven aan hun leerlingen. </w:t>
      </w:r>
      <w:r w:rsidR="004D71A4">
        <w:t>Voor de gebruikersnaam (schoolemail) en het wachtwoord van de docenten dienen zei een mail te ontvangen van de systeembeheerder.</w:t>
      </w:r>
    </w:p>
    <w:p w14:paraId="3FEDA06A" w14:textId="77777777" w:rsidR="0015692D" w:rsidRPr="00145DB2" w:rsidRDefault="00C15D2A" w:rsidP="00323068">
      <w:pPr>
        <w:pStyle w:val="Heading2"/>
      </w:pPr>
      <w:bookmarkStart w:id="12" w:name="_Toc43285979"/>
      <w:r w:rsidRPr="00145DB2">
        <w:rPr>
          <w:noProof/>
        </w:rPr>
        <mc:AlternateContent>
          <mc:Choice Requires="wps">
            <w:drawing>
              <wp:anchor distT="45720" distB="45720" distL="114300" distR="114300" simplePos="0" relativeHeight="251671552" behindDoc="1" locked="0" layoutInCell="1" allowOverlap="1" wp14:anchorId="2C6B00B6" wp14:editId="20070FA0">
                <wp:simplePos x="0" y="0"/>
                <wp:positionH relativeFrom="rightMargin">
                  <wp:align>left</wp:align>
                </wp:positionH>
                <wp:positionV relativeFrom="paragraph">
                  <wp:posOffset>169914</wp:posOffset>
                </wp:positionV>
                <wp:extent cx="907025" cy="243720"/>
                <wp:effectExtent l="0" t="0" r="762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6B79BCBB"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B00B6" id="Text Box 8" o:spid="_x0000_s1030" type="#_x0000_t202" style="position:absolute;margin-left:0;margin-top:13.4pt;width:71.4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" stroked="f">
                <v:textbox>
                  <w:txbxContent>
                    <w:p w14:paraId="6B79BCBB"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v:textbox>
                <w10:wrap anchorx="margin"/>
              </v:shape>
            </w:pict>
          </mc:Fallback>
        </mc:AlternateContent>
      </w:r>
      <w:hyperlink r:id="rId21" w:anchor="h.p_-9Rme4qetyiJ" w:history="1">
        <w:r w:rsidR="00B83D12" w:rsidRPr="008F011F">
          <w:rPr>
            <w:rStyle w:val="Hyperlink"/>
          </w:rPr>
          <w:t>Advies over te realiseren oplossing</w:t>
        </w:r>
        <w:bookmarkEnd w:id="12"/>
      </w:hyperlink>
    </w:p>
    <w:p w14:paraId="38CB3F89" w14:textId="2CB21EE3" w:rsidR="004D71A4" w:rsidRDefault="00983D58" w:rsidP="004D71A4">
      <w:pPr>
        <w:pStyle w:val="NoSpacing"/>
      </w:pPr>
      <w:r>
        <w:t xml:space="preserve">Mijn advies is </w:t>
      </w:r>
      <w:r w:rsidR="00516341">
        <w:t xml:space="preserve">om de host strato te gebruiken mijn ervaringen zeggen namelijk dat dit een betrouwbaar en veilig bedrijf is om alle gegevens op te slaan. Mijn advies is om het pakket Hosting pro te gebruiken voor deze website zodat u zeker weet dat u geen problemen gaat ervaren in de toekomst hier kunt u deze informatie vinden: </w:t>
      </w:r>
      <w:r>
        <w:t xml:space="preserve"> </w:t>
      </w:r>
      <w:hyperlink r:id="rId22" w:history="1">
        <w:r w:rsidR="00516341" w:rsidRPr="00016962">
          <w:rPr>
            <w:rStyle w:val="Hyperlink"/>
          </w:rPr>
          <w:t>https://www.strato.nl/hosting/</w:t>
        </w:r>
      </w:hyperlink>
      <w:r w:rsidR="00516341">
        <w:t xml:space="preserve"> . </w:t>
      </w:r>
    </w:p>
    <w:p w14:paraId="4857B40B" w14:textId="67A2F212" w:rsidR="004D71A4" w:rsidRDefault="004D71A4" w:rsidP="004D71A4">
      <w:pPr>
        <w:pStyle w:val="NoSpacing"/>
      </w:pPr>
    </w:p>
    <w:p w14:paraId="6F5C93D9" w14:textId="271E2277" w:rsidR="004D71A4" w:rsidRDefault="004D71A4" w:rsidP="004D71A4"/>
    <w:p w14:paraId="4A1CFC1B" w14:textId="55007F95" w:rsidR="004D71A4" w:rsidRDefault="004D71A4" w:rsidP="004D71A4"/>
    <w:p w14:paraId="0F2B66ED" w14:textId="0F1845E0" w:rsidR="004D71A4" w:rsidRDefault="004D71A4" w:rsidP="004D71A4"/>
    <w:p w14:paraId="313D698F" w14:textId="1C075BDB" w:rsidR="004D71A4" w:rsidRDefault="004D71A4" w:rsidP="004D71A4"/>
    <w:p w14:paraId="615BB048" w14:textId="15869E30" w:rsidR="004D71A4" w:rsidRDefault="004D71A4" w:rsidP="004D71A4"/>
    <w:p w14:paraId="686F5DB8" w14:textId="136B4439" w:rsidR="004D71A4" w:rsidRDefault="004D71A4" w:rsidP="004D71A4"/>
    <w:p w14:paraId="1524F329" w14:textId="45912511" w:rsidR="004D71A4" w:rsidRDefault="004D71A4" w:rsidP="004D71A4"/>
    <w:p w14:paraId="6C47C75A" w14:textId="18B7C128" w:rsidR="004D71A4" w:rsidRDefault="004D71A4" w:rsidP="004D71A4"/>
    <w:p w14:paraId="5C79DFF0" w14:textId="4A90F42C" w:rsidR="004D71A4" w:rsidRDefault="004D71A4" w:rsidP="004D71A4"/>
    <w:p w14:paraId="35F40ABC" w14:textId="6E4CA476" w:rsidR="004D71A4" w:rsidRDefault="004D71A4" w:rsidP="004D71A4"/>
    <w:p w14:paraId="0D4E3EBA" w14:textId="0DC922CA" w:rsidR="004D71A4" w:rsidRDefault="004D71A4" w:rsidP="004D71A4"/>
    <w:p w14:paraId="78486237" w14:textId="77777777" w:rsidR="004D71A4" w:rsidRPr="004D71A4" w:rsidRDefault="004D71A4" w:rsidP="004D71A4"/>
    <w:p w14:paraId="05DD5536" w14:textId="60B7C431" w:rsidR="0015692D" w:rsidRPr="00145DB2" w:rsidRDefault="00D70C4B" w:rsidP="00DC10FC">
      <w:pPr>
        <w:pStyle w:val="Heading1"/>
      </w:pPr>
      <w:hyperlink r:id="rId23" w:anchor="h.p_B7VnvpcuT4K2" w:history="1">
        <w:bookmarkStart w:id="13" w:name="_Toc43285980"/>
        <w:r w:rsidR="00DC10FC" w:rsidRPr="00CF6CBE">
          <w:rPr>
            <w:rStyle w:val="Hyperlink"/>
          </w:rPr>
          <w:t>Akkoord opdrachtgever</w:t>
        </w:r>
        <w:bookmarkEnd w:id="13"/>
      </w:hyperlink>
    </w:p>
    <w:p w14:paraId="171AA25B" w14:textId="77777777" w:rsidR="00DC10FC" w:rsidRPr="00145DB2"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145DB2" w14:paraId="6B2C9DC8" w14:textId="77777777" w:rsidTr="00B11207">
        <w:trPr>
          <w:trHeight w:val="567"/>
        </w:trPr>
        <w:tc>
          <w:tcPr>
            <w:tcW w:w="988" w:type="dxa"/>
          </w:tcPr>
          <w:p w14:paraId="73D33733" w14:textId="77777777" w:rsidR="00DC10FC" w:rsidRPr="00145DB2" w:rsidRDefault="00DC10FC" w:rsidP="00B11207">
            <w:pPr>
              <w:pStyle w:val="NoSpacing"/>
            </w:pPr>
            <w:r w:rsidRPr="00145DB2">
              <w:t>Naam</w:t>
            </w:r>
          </w:p>
        </w:tc>
        <w:tc>
          <w:tcPr>
            <w:tcW w:w="8074" w:type="dxa"/>
          </w:tcPr>
          <w:p w14:paraId="08F99DEF" w14:textId="77777777" w:rsidR="00DC10FC" w:rsidRPr="00145DB2" w:rsidRDefault="00DC10FC" w:rsidP="00DC10FC">
            <w:pPr>
              <w:pStyle w:val="NoSpacing"/>
            </w:pPr>
          </w:p>
        </w:tc>
      </w:tr>
      <w:tr w:rsidR="00DC10FC" w:rsidRPr="00145DB2" w14:paraId="2481D275" w14:textId="77777777" w:rsidTr="00B11207">
        <w:trPr>
          <w:trHeight w:val="567"/>
        </w:trPr>
        <w:tc>
          <w:tcPr>
            <w:tcW w:w="988" w:type="dxa"/>
          </w:tcPr>
          <w:p w14:paraId="29ADF832" w14:textId="77777777" w:rsidR="00DC10FC" w:rsidRPr="00145DB2" w:rsidRDefault="00DC10FC" w:rsidP="00B11207">
            <w:pPr>
              <w:pStyle w:val="NoSpacing"/>
            </w:pPr>
            <w:r w:rsidRPr="00145DB2">
              <w:t>Datum</w:t>
            </w:r>
          </w:p>
        </w:tc>
        <w:tc>
          <w:tcPr>
            <w:tcW w:w="8074" w:type="dxa"/>
          </w:tcPr>
          <w:p w14:paraId="1217576E" w14:textId="77777777" w:rsidR="00DC10FC" w:rsidRPr="00145DB2" w:rsidRDefault="00DC10FC" w:rsidP="00DC10FC">
            <w:pPr>
              <w:pStyle w:val="NoSpacing"/>
            </w:pPr>
          </w:p>
        </w:tc>
      </w:tr>
      <w:tr w:rsidR="00DC10FC" w:rsidRPr="00145DB2" w14:paraId="6E13357B" w14:textId="77777777" w:rsidTr="00B11207">
        <w:trPr>
          <w:trHeight w:val="1701"/>
        </w:trPr>
        <w:tc>
          <w:tcPr>
            <w:tcW w:w="988" w:type="dxa"/>
          </w:tcPr>
          <w:p w14:paraId="23738E86" w14:textId="77777777" w:rsidR="00DC10FC" w:rsidRPr="00145DB2" w:rsidRDefault="00DC10FC" w:rsidP="00B11207">
            <w:pPr>
              <w:pStyle w:val="NoSpacing"/>
            </w:pPr>
            <w:r w:rsidRPr="00145DB2">
              <w:t>Handtekening</w:t>
            </w:r>
          </w:p>
        </w:tc>
        <w:tc>
          <w:tcPr>
            <w:tcW w:w="8074" w:type="dxa"/>
          </w:tcPr>
          <w:p w14:paraId="232F711D" w14:textId="77777777" w:rsidR="00DC10FC" w:rsidRPr="00145DB2" w:rsidRDefault="00DC10FC" w:rsidP="00DC10FC">
            <w:pPr>
              <w:pStyle w:val="NoSpacing"/>
            </w:pPr>
          </w:p>
        </w:tc>
      </w:tr>
    </w:tbl>
    <w:p w14:paraId="71F7A89D" w14:textId="77777777" w:rsidR="00DC10FC" w:rsidRPr="00145DB2" w:rsidRDefault="00DC10FC" w:rsidP="00DC10FC">
      <w:pPr>
        <w:pStyle w:val="NoSpacing"/>
      </w:pPr>
    </w:p>
    <w:p w14:paraId="450C95D5" w14:textId="77777777" w:rsidR="00C93D3F" w:rsidRPr="00145DB2" w:rsidRDefault="00C93D3F" w:rsidP="00C93D3F">
      <w:pPr>
        <w:pStyle w:val="Heading1"/>
        <w:rPr>
          <w:vanish/>
        </w:rPr>
      </w:pPr>
      <w:bookmarkStart w:id="14" w:name="_Hlk525640462"/>
      <w:r w:rsidRPr="00145DB2">
        <w:rPr>
          <w:vanish/>
          <w:color w:val="000000" w:themeColor="text1"/>
        </w:rPr>
        <w:t>Versiebeheer sjabloon</w:t>
      </w:r>
    </w:p>
    <w:p w14:paraId="0EDCDD88" w14:textId="77777777" w:rsidR="00C93D3F" w:rsidRPr="00145DB2" w:rsidRDefault="00C93D3F" w:rsidP="00C93D3F">
      <w:pPr>
        <w:pStyle w:val="NoSpacing"/>
        <w:rPr>
          <w:vanish/>
        </w:rPr>
      </w:pPr>
    </w:p>
    <w:p w14:paraId="4A2B5304" w14:textId="77777777" w:rsidR="00440A7C" w:rsidRPr="00B90D6F" w:rsidRDefault="00440A7C" w:rsidP="00C93D3F">
      <w:pPr>
        <w:pStyle w:val="NoSpacing"/>
        <w:rPr>
          <w:rFonts w:ascii="Arial" w:hAnsi="Arial" w:cs="Arial"/>
          <w:vanish/>
        </w:rPr>
      </w:pPr>
      <w:r w:rsidRPr="00B90D6F">
        <w:rPr>
          <w:vanish/>
        </w:rPr>
        <w:t xml:space="preserve">Actuele sjabloon versie datum: </w:t>
      </w:r>
      <w:bookmarkStart w:id="15" w:name="SjabloonVersie"/>
      <w:sdt>
        <w:sdtPr>
          <w:rPr>
            <w:vanish/>
          </w:rPr>
          <w:alias w:val="SjabloonVersie"/>
          <w:tag w:val="SjabloonVersie"/>
          <w:id w:val="1294486274"/>
          <w:placeholder>
            <w:docPart w:val="9A2762F0999D4A188ED4E727CE64C915"/>
          </w:placeholder>
        </w:sdtPr>
        <w:sdtEndPr/>
        <w:sdtContent>
          <w:r w:rsidR="00214BFD">
            <w:rPr>
              <w:vanish/>
            </w:rPr>
            <w:t>2020-06-17</w:t>
          </w:r>
        </w:sdtContent>
      </w:sdt>
      <w:bookmarkEnd w:id="15"/>
      <w:r w:rsidR="00A84255" w:rsidRPr="00B90D6F">
        <w:rPr>
          <w:vanish/>
        </w:rPr>
        <w:t xml:space="preserve"> (</w:t>
      </w:r>
      <w:r w:rsidR="00A84255" w:rsidRPr="00B90D6F">
        <w:rPr>
          <w:rFonts w:ascii="Arial" w:hAnsi="Arial" w:cs="Arial"/>
          <w:vanish/>
        </w:rPr>
        <w:t>◄ laatste wijzigingsdatum invullen)</w:t>
      </w:r>
    </w:p>
    <w:p w14:paraId="7B1CAB86" w14:textId="77777777" w:rsidR="00440A7C" w:rsidRPr="00B90D6F" w:rsidRDefault="00440A7C"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B90D6F" w14:paraId="4DFFFCEB"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5ED232D" w14:textId="77777777" w:rsidR="00C93D3F" w:rsidRPr="00B90D6F" w:rsidRDefault="00C93D3F" w:rsidP="00456F47">
            <w:pPr>
              <w:pStyle w:val="NoSpacing"/>
              <w:rPr>
                <w:vanish/>
              </w:rPr>
            </w:pPr>
            <w:r w:rsidRPr="00B90D6F">
              <w:rPr>
                <w:vanish/>
              </w:rPr>
              <w:t>Datum</w:t>
            </w:r>
          </w:p>
        </w:tc>
        <w:tc>
          <w:tcPr>
            <w:tcW w:w="788" w:type="dxa"/>
            <w:tcBorders>
              <w:left w:val="single" w:sz="4" w:space="0" w:color="auto"/>
              <w:right w:val="single" w:sz="4" w:space="0" w:color="auto"/>
            </w:tcBorders>
          </w:tcPr>
          <w:p w14:paraId="456B339D" w14:textId="77777777" w:rsidR="00C93D3F" w:rsidRPr="00B90D6F"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B90D6F">
              <w:rPr>
                <w:vanish/>
              </w:rPr>
              <w:t>Versie</w:t>
            </w:r>
          </w:p>
        </w:tc>
        <w:tc>
          <w:tcPr>
            <w:tcW w:w="922" w:type="dxa"/>
            <w:tcBorders>
              <w:left w:val="single" w:sz="4" w:space="0" w:color="auto"/>
              <w:right w:val="single" w:sz="4" w:space="0" w:color="auto"/>
            </w:tcBorders>
          </w:tcPr>
          <w:p w14:paraId="3CA7E5B4" w14:textId="77777777" w:rsidR="00C93D3F" w:rsidRPr="00B90D6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B90D6F">
              <w:rPr>
                <w:vanish/>
              </w:rPr>
              <w:t>Wie</w:t>
            </w:r>
          </w:p>
        </w:tc>
        <w:tc>
          <w:tcPr>
            <w:tcW w:w="6014" w:type="dxa"/>
            <w:tcBorders>
              <w:left w:val="single" w:sz="4" w:space="0" w:color="auto"/>
            </w:tcBorders>
          </w:tcPr>
          <w:p w14:paraId="1023F1CD" w14:textId="77777777" w:rsidR="00C93D3F" w:rsidRPr="00B90D6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B90D6F">
              <w:rPr>
                <w:vanish/>
              </w:rPr>
              <w:t>Wijzigingen</w:t>
            </w:r>
          </w:p>
        </w:tc>
      </w:tr>
      <w:tr w:rsidR="00C93D3F" w:rsidRPr="00B90D6F" w14:paraId="500A8FCB"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096AD18" w14:textId="77777777" w:rsidR="00C93D3F" w:rsidRPr="00B90D6F" w:rsidRDefault="00C93D3F" w:rsidP="00456F47">
            <w:pPr>
              <w:pStyle w:val="NoSpacing"/>
              <w:jc w:val="center"/>
              <w:rPr>
                <w:b w:val="0"/>
                <w:vanish/>
              </w:rPr>
            </w:pPr>
            <w:r w:rsidRPr="00B90D6F">
              <w:rPr>
                <w:b w:val="0"/>
                <w:vanish/>
              </w:rPr>
              <w:t>2018-09-01</w:t>
            </w:r>
          </w:p>
        </w:tc>
        <w:tc>
          <w:tcPr>
            <w:tcW w:w="788" w:type="dxa"/>
            <w:tcBorders>
              <w:left w:val="single" w:sz="4" w:space="0" w:color="auto"/>
              <w:right w:val="single" w:sz="4" w:space="0" w:color="auto"/>
            </w:tcBorders>
          </w:tcPr>
          <w:p w14:paraId="5F7B56DF" w14:textId="77777777" w:rsidR="00C93D3F" w:rsidRPr="00B90D6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0.1</w:t>
            </w:r>
          </w:p>
        </w:tc>
        <w:tc>
          <w:tcPr>
            <w:tcW w:w="922" w:type="dxa"/>
            <w:tcBorders>
              <w:left w:val="single" w:sz="4" w:space="0" w:color="auto"/>
              <w:right w:val="single" w:sz="4" w:space="0" w:color="auto"/>
            </w:tcBorders>
          </w:tcPr>
          <w:p w14:paraId="19C08B3F" w14:textId="77777777" w:rsidR="00C93D3F" w:rsidRPr="00B90D6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0AAAA863" w14:textId="77777777" w:rsidR="00C93D3F" w:rsidRPr="00B90D6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Initiële versie</w:t>
            </w:r>
          </w:p>
        </w:tc>
      </w:tr>
      <w:tr w:rsidR="00C93D3F" w:rsidRPr="00B90D6F" w14:paraId="0BD71E5F"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03B3091" w14:textId="77777777" w:rsidR="00C93D3F" w:rsidRPr="00B90D6F" w:rsidRDefault="00C93D3F" w:rsidP="00456F47">
            <w:pPr>
              <w:pStyle w:val="NoSpacing"/>
              <w:jc w:val="center"/>
              <w:rPr>
                <w:b w:val="0"/>
                <w:vanish/>
              </w:rPr>
            </w:pPr>
            <w:r w:rsidRPr="00B90D6F">
              <w:rPr>
                <w:b w:val="0"/>
                <w:vanish/>
              </w:rPr>
              <w:t>2018-09-25</w:t>
            </w:r>
          </w:p>
        </w:tc>
        <w:tc>
          <w:tcPr>
            <w:tcW w:w="788" w:type="dxa"/>
            <w:tcBorders>
              <w:left w:val="single" w:sz="4" w:space="0" w:color="auto"/>
              <w:right w:val="single" w:sz="4" w:space="0" w:color="auto"/>
            </w:tcBorders>
          </w:tcPr>
          <w:p w14:paraId="39C31201" w14:textId="77777777" w:rsidR="00C93D3F" w:rsidRPr="00B90D6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0.2</w:t>
            </w:r>
          </w:p>
        </w:tc>
        <w:tc>
          <w:tcPr>
            <w:tcW w:w="922" w:type="dxa"/>
            <w:tcBorders>
              <w:left w:val="single" w:sz="4" w:space="0" w:color="auto"/>
              <w:right w:val="single" w:sz="4" w:space="0" w:color="auto"/>
            </w:tcBorders>
          </w:tcPr>
          <w:p w14:paraId="0B96765A" w14:textId="77777777" w:rsidR="00C93D3F" w:rsidRPr="00B90D6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264700D6" w14:textId="77777777" w:rsidR="00D95726" w:rsidRPr="00B90D6F" w:rsidRDefault="00C93D3F"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 xml:space="preserve">Bold -&gt; regular in moscow </w:t>
            </w:r>
            <w:r w:rsidR="00B44610" w:rsidRPr="00B90D6F">
              <w:rPr>
                <w:vanish/>
              </w:rPr>
              <w:t>table (table style Moscow)</w:t>
            </w:r>
          </w:p>
          <w:p w14:paraId="0CF7D6AE" w14:textId="77777777" w:rsidR="00D95726" w:rsidRPr="00B90D6F"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Doc props -&gt; table -&gt; bottom margin</w:t>
            </w:r>
          </w:p>
          <w:p w14:paraId="1AF388E3" w14:textId="77777777" w:rsidR="00D95726" w:rsidRPr="00B90D6F"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Versiebeheer sjabloon</w:t>
            </w:r>
          </w:p>
        </w:tc>
      </w:tr>
      <w:tr w:rsidR="00C93D3F" w:rsidRPr="00B90D6F" w14:paraId="4566E607"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B4D4F0" w14:textId="77777777" w:rsidR="00C93D3F" w:rsidRPr="00B90D6F" w:rsidRDefault="001A407D" w:rsidP="00456F47">
            <w:pPr>
              <w:pStyle w:val="NoSpacing"/>
              <w:jc w:val="center"/>
              <w:rPr>
                <w:b w:val="0"/>
                <w:vanish/>
              </w:rPr>
            </w:pPr>
            <w:r w:rsidRPr="00B90D6F">
              <w:rPr>
                <w:b w:val="0"/>
                <w:vanish/>
              </w:rPr>
              <w:t>2019-02-01</w:t>
            </w:r>
          </w:p>
        </w:tc>
        <w:tc>
          <w:tcPr>
            <w:tcW w:w="788" w:type="dxa"/>
            <w:tcBorders>
              <w:left w:val="single" w:sz="4" w:space="0" w:color="auto"/>
              <w:right w:val="single" w:sz="4" w:space="0" w:color="auto"/>
            </w:tcBorders>
          </w:tcPr>
          <w:p w14:paraId="7259DE64" w14:textId="77777777" w:rsidR="00C93D3F" w:rsidRPr="00B90D6F" w:rsidRDefault="001A407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0.3</w:t>
            </w:r>
          </w:p>
        </w:tc>
        <w:tc>
          <w:tcPr>
            <w:tcW w:w="922" w:type="dxa"/>
            <w:tcBorders>
              <w:left w:val="single" w:sz="4" w:space="0" w:color="auto"/>
              <w:right w:val="single" w:sz="4" w:space="0" w:color="auto"/>
            </w:tcBorders>
          </w:tcPr>
          <w:p w14:paraId="7CB58F0C" w14:textId="77777777" w:rsidR="00C93D3F" w:rsidRPr="00B90D6F"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Luuk</w:t>
            </w:r>
          </w:p>
        </w:tc>
        <w:tc>
          <w:tcPr>
            <w:tcW w:w="6014" w:type="dxa"/>
            <w:tcBorders>
              <w:left w:val="single" w:sz="4" w:space="0" w:color="auto"/>
            </w:tcBorders>
          </w:tcPr>
          <w:p w14:paraId="5C3DAEC7" w14:textId="77777777" w:rsidR="00C93D3F" w:rsidRPr="00B90D6F"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Paragraaf “Advies…” toegevoegd</w:t>
            </w:r>
          </w:p>
        </w:tc>
      </w:tr>
      <w:tr w:rsidR="00C93D3F" w:rsidRPr="00B90D6F" w14:paraId="358DDD9E"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7937D4D" w14:textId="77777777" w:rsidR="00C93D3F" w:rsidRPr="00B90D6F" w:rsidRDefault="007A41F4" w:rsidP="00456F47">
            <w:pPr>
              <w:pStyle w:val="NoSpacing"/>
              <w:jc w:val="center"/>
              <w:rPr>
                <w:b w:val="0"/>
                <w:vanish/>
              </w:rPr>
            </w:pPr>
            <w:r w:rsidRPr="00B90D6F">
              <w:rPr>
                <w:b w:val="0"/>
                <w:vanish/>
              </w:rPr>
              <w:t>2019-04-07</w:t>
            </w:r>
          </w:p>
        </w:tc>
        <w:tc>
          <w:tcPr>
            <w:tcW w:w="788" w:type="dxa"/>
            <w:tcBorders>
              <w:left w:val="single" w:sz="4" w:space="0" w:color="auto"/>
              <w:right w:val="single" w:sz="4" w:space="0" w:color="auto"/>
            </w:tcBorders>
          </w:tcPr>
          <w:p w14:paraId="103AB5E3" w14:textId="77777777" w:rsidR="00C93D3F" w:rsidRPr="00B90D6F" w:rsidRDefault="007A41F4"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0.4</w:t>
            </w:r>
          </w:p>
        </w:tc>
        <w:tc>
          <w:tcPr>
            <w:tcW w:w="922" w:type="dxa"/>
            <w:tcBorders>
              <w:left w:val="single" w:sz="4" w:space="0" w:color="auto"/>
              <w:right w:val="single" w:sz="4" w:space="0" w:color="auto"/>
            </w:tcBorders>
          </w:tcPr>
          <w:p w14:paraId="376080CF" w14:textId="77777777" w:rsidR="00C93D3F" w:rsidRPr="00B90D6F"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0C3A59A6" w14:textId="77777777" w:rsidR="00C93D3F" w:rsidRPr="00B90D6F"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Actuele sjabloon versie datum</w:t>
            </w:r>
          </w:p>
        </w:tc>
      </w:tr>
      <w:tr w:rsidR="00C15D2A" w:rsidRPr="00B90D6F" w14:paraId="051A651B"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7BC59A" w14:textId="77777777" w:rsidR="00C15D2A" w:rsidRPr="00B90D6F" w:rsidRDefault="00C15D2A" w:rsidP="00456F47">
            <w:pPr>
              <w:pStyle w:val="NoSpacing"/>
              <w:jc w:val="center"/>
              <w:rPr>
                <w:b w:val="0"/>
                <w:bCs w:val="0"/>
                <w:vanish/>
              </w:rPr>
            </w:pPr>
            <w:r w:rsidRPr="00B90D6F">
              <w:rPr>
                <w:b w:val="0"/>
                <w:bCs w:val="0"/>
                <w:vanish/>
              </w:rPr>
              <w:t>2019-10-21</w:t>
            </w:r>
          </w:p>
        </w:tc>
        <w:tc>
          <w:tcPr>
            <w:tcW w:w="788" w:type="dxa"/>
            <w:tcBorders>
              <w:left w:val="single" w:sz="4" w:space="0" w:color="auto"/>
              <w:right w:val="single" w:sz="4" w:space="0" w:color="auto"/>
            </w:tcBorders>
          </w:tcPr>
          <w:p w14:paraId="0D585833" w14:textId="77777777" w:rsidR="00C15D2A" w:rsidRPr="00B90D6F" w:rsidRDefault="00C15D2A"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0.5</w:t>
            </w:r>
          </w:p>
        </w:tc>
        <w:tc>
          <w:tcPr>
            <w:tcW w:w="922" w:type="dxa"/>
            <w:tcBorders>
              <w:left w:val="single" w:sz="4" w:space="0" w:color="auto"/>
              <w:right w:val="single" w:sz="4" w:space="0" w:color="auto"/>
            </w:tcBorders>
          </w:tcPr>
          <w:p w14:paraId="113C594C" w14:textId="77777777" w:rsidR="00C15D2A" w:rsidRPr="00B90D6F"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533A77FF" w14:textId="77777777" w:rsidR="00C15D2A" w:rsidRPr="00B90D6F"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Links naar helpteksten toegevoegd</w:t>
            </w:r>
          </w:p>
        </w:tc>
      </w:tr>
      <w:tr w:rsidR="00D9429E" w:rsidRPr="00B90D6F" w14:paraId="65AACEF3"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0A56CC3" w14:textId="77777777" w:rsidR="00D9429E" w:rsidRPr="00B90D6F" w:rsidRDefault="00D9429E" w:rsidP="00456F47">
            <w:pPr>
              <w:pStyle w:val="NoSpacing"/>
              <w:jc w:val="center"/>
              <w:rPr>
                <w:b w:val="0"/>
                <w:bCs w:val="0"/>
                <w:vanish/>
              </w:rPr>
            </w:pPr>
            <w:r w:rsidRPr="00B90D6F">
              <w:rPr>
                <w:b w:val="0"/>
                <w:bCs w:val="0"/>
                <w:vanish/>
              </w:rPr>
              <w:t>2019-10-25</w:t>
            </w:r>
          </w:p>
        </w:tc>
        <w:tc>
          <w:tcPr>
            <w:tcW w:w="788" w:type="dxa"/>
            <w:tcBorders>
              <w:left w:val="single" w:sz="4" w:space="0" w:color="auto"/>
              <w:right w:val="single" w:sz="4" w:space="0" w:color="auto"/>
            </w:tcBorders>
          </w:tcPr>
          <w:p w14:paraId="454A5845" w14:textId="77777777" w:rsidR="00D9429E" w:rsidRPr="00B90D6F" w:rsidRDefault="00D9429E"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0.6</w:t>
            </w:r>
          </w:p>
        </w:tc>
        <w:tc>
          <w:tcPr>
            <w:tcW w:w="922" w:type="dxa"/>
            <w:tcBorders>
              <w:left w:val="single" w:sz="4" w:space="0" w:color="auto"/>
              <w:right w:val="single" w:sz="4" w:space="0" w:color="auto"/>
            </w:tcBorders>
          </w:tcPr>
          <w:p w14:paraId="50292A54" w14:textId="77777777" w:rsidR="00D9429E" w:rsidRPr="00B90D6F"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5649BB7F" w14:textId="77777777" w:rsidR="00D9429E" w:rsidRPr="00B90D6F"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Ook links naar algemene sjabloon onderdelen toegevoegd</w:t>
            </w:r>
          </w:p>
        </w:tc>
      </w:tr>
      <w:tr w:rsidR="00214BFD" w:rsidRPr="00B90D6F" w14:paraId="4F1CD5D9"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4D23BFB" w14:textId="77777777" w:rsidR="00214BFD" w:rsidRPr="00214BFD" w:rsidRDefault="00214BFD" w:rsidP="00456F47">
            <w:pPr>
              <w:pStyle w:val="NoSpacing"/>
              <w:jc w:val="center"/>
              <w:rPr>
                <w:b w:val="0"/>
                <w:bCs w:val="0"/>
                <w:vanish/>
              </w:rPr>
            </w:pPr>
            <w:r w:rsidRPr="00214BFD">
              <w:rPr>
                <w:b w:val="0"/>
                <w:bCs w:val="0"/>
                <w:vanish/>
              </w:rPr>
              <w:t>2020-06-17</w:t>
            </w:r>
          </w:p>
        </w:tc>
        <w:tc>
          <w:tcPr>
            <w:tcW w:w="788" w:type="dxa"/>
            <w:tcBorders>
              <w:left w:val="single" w:sz="4" w:space="0" w:color="auto"/>
              <w:right w:val="single" w:sz="4" w:space="0" w:color="auto"/>
            </w:tcBorders>
          </w:tcPr>
          <w:p w14:paraId="7054081D" w14:textId="77777777" w:rsidR="00214BFD" w:rsidRPr="00B90D6F" w:rsidRDefault="00214BF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0.7</w:t>
            </w:r>
          </w:p>
        </w:tc>
        <w:tc>
          <w:tcPr>
            <w:tcW w:w="922" w:type="dxa"/>
            <w:tcBorders>
              <w:left w:val="single" w:sz="4" w:space="0" w:color="auto"/>
              <w:right w:val="single" w:sz="4" w:space="0" w:color="auto"/>
            </w:tcBorders>
          </w:tcPr>
          <w:p w14:paraId="62C82B02" w14:textId="77777777" w:rsidR="00214BFD" w:rsidRPr="00B90D6F" w:rsidRDefault="00214BFD"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3426C9EA" w14:textId="77777777" w:rsidR="00214BFD" w:rsidRPr="00B90D6F" w:rsidRDefault="00214BFD"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Alle editor correcties doorgevoerd, spatie in aan het begin van een hoofdstukheader verwijderd en inhoudsopgave updatet.</w:t>
            </w:r>
          </w:p>
        </w:tc>
      </w:tr>
      <w:bookmarkEnd w:id="14"/>
    </w:tbl>
    <w:p w14:paraId="2044B662" w14:textId="77777777" w:rsidR="00DC10FC" w:rsidRPr="00145DB2" w:rsidRDefault="00DC10FC" w:rsidP="0015692D">
      <w:pPr>
        <w:pStyle w:val="NoSpacing"/>
      </w:pPr>
    </w:p>
    <w:sectPr w:rsidR="00DC10FC" w:rsidRPr="00145DB2" w:rsidSect="007F162D">
      <w:headerReference w:type="default" r:id="rId24"/>
      <w:footerReference w:type="even" r:id="rId25"/>
      <w:footerReference w:type="defaul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D470" w14:textId="77777777" w:rsidR="00D70C4B" w:rsidRDefault="00D70C4B" w:rsidP="008A2B7E">
      <w:pPr>
        <w:spacing w:after="0" w:line="240" w:lineRule="auto"/>
      </w:pPr>
      <w:r>
        <w:separator/>
      </w:r>
    </w:p>
  </w:endnote>
  <w:endnote w:type="continuationSeparator" w:id="0">
    <w:p w14:paraId="4FE4EEE4" w14:textId="77777777" w:rsidR="00D70C4B" w:rsidRDefault="00D70C4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9CE5" w14:textId="08E9C4E8" w:rsidR="007F162D" w:rsidRPr="00AD48DA" w:rsidRDefault="007A41F4" w:rsidP="007F162D">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CDAD130" wp14:editId="1197D849">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5E057D2" w14:textId="4ABCC024" w:rsidR="007A41F4" w:rsidRPr="00B90D6F" w:rsidRDefault="007A41F4" w:rsidP="007A41F4">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1218042303"/>
                              <w:placeholder>
                                <w:docPart w:val="F65EF187684A4594A08B8D90FDB0C28B"/>
                              </w:placeholder>
                            </w:sdtPr>
                            <w:sdtEndPr/>
                            <w:sdtContent>
                              <w:r w:rsidR="000F7F1B" w:rsidRPr="000F7F1B">
                                <w:rPr>
                                  <w:vanish/>
                                  <w:sz w:val="16"/>
                                  <w:szCs w:val="16"/>
                                </w:rPr>
                                <w:t>2020-06-17</w:t>
                              </w:r>
                            </w:sdtContent>
                          </w:sdt>
                          <w:r w:rsidRPr="00B90D6F">
                            <w:rPr>
                              <w:vanish/>
                              <w:sz w:val="16"/>
                              <w:szCs w:val="16"/>
                            </w:rPr>
                            <w:fldChar w:fldCharType="end"/>
                          </w:r>
                        </w:p>
                        <w:p w14:paraId="3A96130B" w14:textId="77777777" w:rsidR="007A41F4" w:rsidRPr="00B90D6F" w:rsidRDefault="007A41F4" w:rsidP="007A41F4">
                          <w:pPr>
                            <w:rPr>
                              <w:vanish/>
                              <w:sz w:val="16"/>
                              <w:szCs w:val="16"/>
                            </w:rPr>
                          </w:pPr>
                        </w:p>
                        <w:p w14:paraId="2A655B4C" w14:textId="77777777" w:rsidR="007A41F4" w:rsidRPr="00B90D6F" w:rsidRDefault="007A41F4" w:rsidP="007A41F4">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AD130" id="_x0000_t202" coordsize="21600,21600" o:spt="202" path="m,l,21600r21600,l21600,xe">
              <v:stroke joinstyle="miter"/>
              <v:path gradientshapeok="t" o:connecttype="rect"/>
            </v:shapetype>
            <v:shape id="Text Box 6" o:spid="_x0000_s1031"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75E057D2" w14:textId="4ABCC024" w:rsidR="007A41F4" w:rsidRPr="00B90D6F" w:rsidRDefault="007A41F4" w:rsidP="007A41F4">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1218042303"/>
                        <w:placeholder>
                          <w:docPart w:val="F65EF187684A4594A08B8D90FDB0C28B"/>
                        </w:placeholder>
                      </w:sdtPr>
                      <w:sdtEndPr/>
                      <w:sdtContent>
                        <w:r w:rsidR="000F7F1B" w:rsidRPr="000F7F1B">
                          <w:rPr>
                            <w:vanish/>
                            <w:sz w:val="16"/>
                            <w:szCs w:val="16"/>
                          </w:rPr>
                          <w:t>2020-06-17</w:t>
                        </w:r>
                      </w:sdtContent>
                    </w:sdt>
                    <w:r w:rsidRPr="00B90D6F">
                      <w:rPr>
                        <w:vanish/>
                        <w:sz w:val="16"/>
                        <w:szCs w:val="16"/>
                      </w:rPr>
                      <w:fldChar w:fldCharType="end"/>
                    </w:r>
                  </w:p>
                  <w:p w14:paraId="3A96130B" w14:textId="77777777" w:rsidR="007A41F4" w:rsidRPr="00B90D6F" w:rsidRDefault="007A41F4" w:rsidP="007A41F4">
                    <w:pPr>
                      <w:rPr>
                        <w:vanish/>
                        <w:sz w:val="16"/>
                        <w:szCs w:val="16"/>
                      </w:rPr>
                    </w:pPr>
                  </w:p>
                  <w:p w14:paraId="2A655B4C" w14:textId="77777777" w:rsidR="007A41F4" w:rsidRPr="00B90D6F" w:rsidRDefault="007A41F4" w:rsidP="007A41F4">
                    <w:pPr>
                      <w:rPr>
                        <w:vanish/>
                        <w:sz w:val="16"/>
                        <w:szCs w:val="16"/>
                      </w:rPr>
                    </w:pP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AD48DA">
          <w:rPr>
            <w:lang w:val="en-GB"/>
          </w:rPr>
          <w:t>2</w:t>
        </w:r>
        <w:r w:rsidR="007F162D">
          <w:rPr>
            <w:noProof/>
          </w:rPr>
          <w:fldChar w:fldCharType="end"/>
        </w:r>
      </w:sdtContent>
    </w:sdt>
    <w:r w:rsidR="007F162D" w:rsidRPr="00AD48DA">
      <w:rPr>
        <w:noProof/>
        <w:lang w:val="en-GB"/>
      </w:rPr>
      <w:tab/>
    </w:r>
    <w:r w:rsidR="004F0416" w:rsidRPr="00AD48DA">
      <w:rPr>
        <w:noProof/>
        <w:lang w:val="en-GB"/>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1113742646"/>
        <w:placeholder>
          <w:docPart w:val="6B949CB4E74247B9905BB23E37170D90"/>
        </w:placeholder>
        <w:text/>
      </w:sdtPr>
      <w:sdtEndPr/>
      <w:sdtContent>
        <w:r w:rsidR="000F7F1B">
          <w:t>0.1</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131B" w14:textId="1788ACA1" w:rsidR="008A2B7E" w:rsidRPr="00B90D6F" w:rsidRDefault="00B13A7A" w:rsidP="0093389B">
    <w:pPr>
      <w:pStyle w:val="Footer"/>
      <w:tabs>
        <w:tab w:val="clear" w:pos="4536"/>
      </w:tabs>
    </w:pPr>
    <w:r w:rsidRPr="00B90D6F">
      <w:rPr>
        <w:noProof/>
      </w:rPr>
      <mc:AlternateContent>
        <mc:Choice Requires="wps">
          <w:drawing>
            <wp:anchor distT="45720" distB="45720" distL="114300" distR="114300" simplePos="0" relativeHeight="251661312" behindDoc="0" locked="0" layoutInCell="1" allowOverlap="1" wp14:anchorId="095124B1" wp14:editId="08F9484F">
              <wp:simplePos x="0" y="0"/>
              <wp:positionH relativeFrom="page">
                <wp:posOffset>6607074</wp:posOffset>
              </wp:positionH>
              <wp:positionV relativeFrom="paragraph">
                <wp:posOffset>-338844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DAC95BD" w14:textId="28F62C75" w:rsidR="00B13A7A" w:rsidRPr="00B90D6F" w:rsidRDefault="00B13A7A" w:rsidP="00B13A7A">
                          <w:pPr>
                            <w:rPr>
                              <w:vanish/>
                              <w:sz w:val="16"/>
                              <w:szCs w:val="16"/>
                            </w:rPr>
                          </w:pPr>
                          <w:r w:rsidRPr="00B90D6F">
                            <w:rPr>
                              <w:vanish/>
                              <w:sz w:val="16"/>
                              <w:szCs w:val="16"/>
                            </w:rPr>
                            <w:t xml:space="preserve">Sjabloon versie: </w:t>
                          </w:r>
                          <w:r w:rsidR="00440A7C" w:rsidRPr="00B90D6F">
                            <w:rPr>
                              <w:vanish/>
                              <w:sz w:val="16"/>
                              <w:szCs w:val="16"/>
                            </w:rPr>
                            <w:t xml:space="preserve"> </w:t>
                          </w:r>
                          <w:r w:rsidR="00440A7C" w:rsidRPr="00B90D6F">
                            <w:rPr>
                              <w:vanish/>
                              <w:sz w:val="16"/>
                              <w:szCs w:val="16"/>
                            </w:rPr>
                            <w:fldChar w:fldCharType="begin"/>
                          </w:r>
                          <w:r w:rsidR="00440A7C" w:rsidRPr="00B90D6F">
                            <w:rPr>
                              <w:vanish/>
                              <w:sz w:val="16"/>
                              <w:szCs w:val="16"/>
                            </w:rPr>
                            <w:instrText xml:space="preserve"> REF SjabloonVersie \h </w:instrText>
                          </w:r>
                          <w:r w:rsidR="007A41F4" w:rsidRPr="00B90D6F">
                            <w:rPr>
                              <w:vanish/>
                              <w:sz w:val="16"/>
                              <w:szCs w:val="16"/>
                            </w:rPr>
                            <w:instrText xml:space="preserve"> \* MERGEFORMAT </w:instrText>
                          </w:r>
                          <w:r w:rsidR="00440A7C" w:rsidRPr="00B90D6F">
                            <w:rPr>
                              <w:vanish/>
                              <w:sz w:val="16"/>
                              <w:szCs w:val="16"/>
                            </w:rPr>
                          </w:r>
                          <w:r w:rsidR="00440A7C" w:rsidRPr="00B90D6F">
                            <w:rPr>
                              <w:vanish/>
                              <w:sz w:val="16"/>
                              <w:szCs w:val="16"/>
                            </w:rPr>
                            <w:fldChar w:fldCharType="separate"/>
                          </w:r>
                          <w:sdt>
                            <w:sdtPr>
                              <w:rPr>
                                <w:vanish/>
                                <w:sz w:val="16"/>
                                <w:szCs w:val="16"/>
                              </w:rPr>
                              <w:alias w:val="SjabloonVersie"/>
                              <w:tag w:val="SjabloonVersie"/>
                              <w:id w:val="166761844"/>
                            </w:sdtPr>
                            <w:sdtEndPr/>
                            <w:sdtContent>
                              <w:r w:rsidR="000F7F1B" w:rsidRPr="000F7F1B">
                                <w:rPr>
                                  <w:vanish/>
                                  <w:sz w:val="16"/>
                                  <w:szCs w:val="16"/>
                                </w:rPr>
                                <w:t>2020-06-17</w:t>
                              </w:r>
                            </w:sdtContent>
                          </w:sdt>
                          <w:r w:rsidR="00440A7C" w:rsidRPr="00B90D6F">
                            <w:rPr>
                              <w:vanish/>
                              <w:sz w:val="16"/>
                              <w:szCs w:val="16"/>
                            </w:rPr>
                            <w:fldChar w:fldCharType="end"/>
                          </w:r>
                        </w:p>
                        <w:p w14:paraId="30F92E8E" w14:textId="77777777" w:rsidR="00350A26" w:rsidRPr="00B90D6F" w:rsidRDefault="00350A26" w:rsidP="00B13A7A">
                          <w:pPr>
                            <w:rPr>
                              <w:vanish/>
                              <w:sz w:val="16"/>
                              <w:szCs w:val="16"/>
                            </w:rPr>
                          </w:pPr>
                        </w:p>
                        <w:p w14:paraId="627BCE95" w14:textId="77777777" w:rsidR="001D1211" w:rsidRPr="00B90D6F" w:rsidRDefault="001D1211" w:rsidP="00B13A7A">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124B1" id="_x0000_t202" coordsize="21600,21600" o:spt="202" path="m,l,21600r21600,l21600,xe">
              <v:stroke joinstyle="miter"/>
              <v:path gradientshapeok="t" o:connecttype="rect"/>
            </v:shapetype>
            <v:shape id="Text Box 5" o:spid="_x0000_s1032" type="#_x0000_t202" style="position:absolute;margin-left:520.25pt;margin-top:-26.7pt;width:129.8pt;height:19.2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" stroked="f">
              <v:textbox>
                <w:txbxContent>
                  <w:p w14:paraId="0DAC95BD" w14:textId="28F62C75" w:rsidR="00B13A7A" w:rsidRPr="00B90D6F" w:rsidRDefault="00B13A7A" w:rsidP="00B13A7A">
                    <w:pPr>
                      <w:rPr>
                        <w:vanish/>
                        <w:sz w:val="16"/>
                        <w:szCs w:val="16"/>
                      </w:rPr>
                    </w:pPr>
                    <w:r w:rsidRPr="00B90D6F">
                      <w:rPr>
                        <w:vanish/>
                        <w:sz w:val="16"/>
                        <w:szCs w:val="16"/>
                      </w:rPr>
                      <w:t xml:space="preserve">Sjabloon versie: </w:t>
                    </w:r>
                    <w:r w:rsidR="00440A7C" w:rsidRPr="00B90D6F">
                      <w:rPr>
                        <w:vanish/>
                        <w:sz w:val="16"/>
                        <w:szCs w:val="16"/>
                      </w:rPr>
                      <w:t xml:space="preserve"> </w:t>
                    </w:r>
                    <w:r w:rsidR="00440A7C" w:rsidRPr="00B90D6F">
                      <w:rPr>
                        <w:vanish/>
                        <w:sz w:val="16"/>
                        <w:szCs w:val="16"/>
                      </w:rPr>
                      <w:fldChar w:fldCharType="begin"/>
                    </w:r>
                    <w:r w:rsidR="00440A7C" w:rsidRPr="00B90D6F">
                      <w:rPr>
                        <w:vanish/>
                        <w:sz w:val="16"/>
                        <w:szCs w:val="16"/>
                      </w:rPr>
                      <w:instrText xml:space="preserve"> REF SjabloonVersie \h </w:instrText>
                    </w:r>
                    <w:r w:rsidR="007A41F4" w:rsidRPr="00B90D6F">
                      <w:rPr>
                        <w:vanish/>
                        <w:sz w:val="16"/>
                        <w:szCs w:val="16"/>
                      </w:rPr>
                      <w:instrText xml:space="preserve"> \* MERGEFORMAT </w:instrText>
                    </w:r>
                    <w:r w:rsidR="00440A7C" w:rsidRPr="00B90D6F">
                      <w:rPr>
                        <w:vanish/>
                        <w:sz w:val="16"/>
                        <w:szCs w:val="16"/>
                      </w:rPr>
                    </w:r>
                    <w:r w:rsidR="00440A7C" w:rsidRPr="00B90D6F">
                      <w:rPr>
                        <w:vanish/>
                        <w:sz w:val="16"/>
                        <w:szCs w:val="16"/>
                      </w:rPr>
                      <w:fldChar w:fldCharType="separate"/>
                    </w:r>
                    <w:sdt>
                      <w:sdtPr>
                        <w:rPr>
                          <w:vanish/>
                          <w:sz w:val="16"/>
                          <w:szCs w:val="16"/>
                        </w:rPr>
                        <w:alias w:val="SjabloonVersie"/>
                        <w:tag w:val="SjabloonVersie"/>
                        <w:id w:val="166761844"/>
                      </w:sdtPr>
                      <w:sdtEndPr/>
                      <w:sdtContent>
                        <w:r w:rsidR="000F7F1B" w:rsidRPr="000F7F1B">
                          <w:rPr>
                            <w:vanish/>
                            <w:sz w:val="16"/>
                            <w:szCs w:val="16"/>
                          </w:rPr>
                          <w:t>2020-06-17</w:t>
                        </w:r>
                      </w:sdtContent>
                    </w:sdt>
                    <w:r w:rsidR="00440A7C" w:rsidRPr="00B90D6F">
                      <w:rPr>
                        <w:vanish/>
                        <w:sz w:val="16"/>
                        <w:szCs w:val="16"/>
                      </w:rPr>
                      <w:fldChar w:fldCharType="end"/>
                    </w:r>
                  </w:p>
                  <w:p w14:paraId="30F92E8E" w14:textId="77777777" w:rsidR="00350A26" w:rsidRPr="00B90D6F" w:rsidRDefault="00350A26" w:rsidP="00B13A7A">
                    <w:pPr>
                      <w:rPr>
                        <w:vanish/>
                        <w:sz w:val="16"/>
                        <w:szCs w:val="16"/>
                      </w:rPr>
                    </w:pPr>
                  </w:p>
                  <w:p w14:paraId="627BCE95" w14:textId="77777777" w:rsidR="001D1211" w:rsidRPr="00B90D6F" w:rsidRDefault="001D1211" w:rsidP="00B13A7A">
                    <w:pPr>
                      <w:rPr>
                        <w:vanish/>
                        <w:sz w:val="16"/>
                        <w:szCs w:val="16"/>
                      </w:rPr>
                    </w:pPr>
                  </w:p>
                </w:txbxContent>
              </v:textbox>
              <w10:wrap anchorx="page"/>
            </v:shape>
          </w:pict>
        </mc:Fallback>
      </mc:AlternateContent>
    </w:r>
    <w:r w:rsidR="00577C71" w:rsidRPr="00B90D6F">
      <w:t xml:space="preserve">Programma </w:t>
    </w:r>
    <w:r w:rsidR="00577C71" w:rsidRPr="00B90D6F">
      <w:t>van eisen</w:t>
    </w:r>
    <w:r w:rsidR="0093389B" w:rsidRPr="00B90D6F">
      <w:t xml:space="preserve"> (</w:t>
    </w:r>
    <w:r w:rsidR="0093389B" w:rsidRPr="00B90D6F">
      <w:fldChar w:fldCharType="begin"/>
    </w:r>
    <w:r w:rsidR="0093389B" w:rsidRPr="00B90D6F">
      <w:instrText xml:space="preserve"> REF Versienummer \h </w:instrText>
    </w:r>
    <w:r w:rsidR="0093389B" w:rsidRPr="00B90D6F">
      <w:fldChar w:fldCharType="separate"/>
    </w:r>
    <w:sdt>
      <w:sdtPr>
        <w:alias w:val="Versienummer"/>
        <w:tag w:val="Version"/>
        <w:id w:val="2042860630"/>
        <w:placeholder>
          <w:docPart w:val="886B20460B984EB8B5529A03FA2966E5"/>
        </w:placeholder>
        <w:text/>
      </w:sdtPr>
      <w:sdtEndPr/>
      <w:sdtContent>
        <w:r w:rsidR="000F7F1B">
          <w:t>0.1</w:t>
        </w:r>
      </w:sdtContent>
    </w:sdt>
    <w:r w:rsidR="0093389B" w:rsidRPr="00B90D6F">
      <w:fldChar w:fldCharType="end"/>
    </w:r>
    <w:r w:rsidR="00DC2182" w:rsidRPr="00B90D6F">
      <w:t>)</w:t>
    </w:r>
    <w:r w:rsidR="008A2B7E" w:rsidRPr="00B90D6F">
      <w:tab/>
    </w:r>
    <w:sdt>
      <w:sdtPr>
        <w:id w:val="-1170325178"/>
        <w:docPartObj>
          <w:docPartGallery w:val="Page Numbers (Bottom of Page)"/>
          <w:docPartUnique/>
        </w:docPartObj>
      </w:sdtPr>
      <w:sdtEndPr/>
      <w:sdtContent>
        <w:r w:rsidR="008A2B7E" w:rsidRPr="00B90D6F">
          <w:fldChar w:fldCharType="begin"/>
        </w:r>
        <w:r w:rsidR="008A2B7E" w:rsidRPr="00B90D6F">
          <w:instrText xml:space="preserve"> PAGE   \* MERGEFORMAT </w:instrText>
        </w:r>
        <w:r w:rsidR="008A2B7E" w:rsidRPr="00B90D6F">
          <w:fldChar w:fldCharType="separate"/>
        </w:r>
        <w:r w:rsidR="003A2EE7" w:rsidRPr="00B90D6F">
          <w:t>6</w:t>
        </w:r>
        <w:r w:rsidR="008A2B7E" w:rsidRPr="00B90D6F">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604A" w14:textId="77777777" w:rsidR="00B13A7A" w:rsidRDefault="00B064AF">
    <w:pPr>
      <w:pStyle w:val="Footer"/>
    </w:pPr>
    <w:r w:rsidRPr="0093389B">
      <w:rPr>
        <w:noProof/>
      </w:rPr>
      <mc:AlternateContent>
        <mc:Choice Requires="wps">
          <w:drawing>
            <wp:anchor distT="45720" distB="45720" distL="114300" distR="114300" simplePos="0" relativeHeight="251665408" behindDoc="0" locked="0" layoutInCell="1" allowOverlap="1" wp14:anchorId="5E57C667" wp14:editId="68635719">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FA5B5C" w14:textId="50B8B54D" w:rsidR="00B064AF" w:rsidRPr="00B90D6F" w:rsidRDefault="00B064AF" w:rsidP="00B064AF">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1424601853"/>
                            </w:sdtPr>
                            <w:sdtEndPr/>
                            <w:sdtContent>
                              <w:r w:rsidR="000F7F1B" w:rsidRPr="000F7F1B">
                                <w:rPr>
                                  <w:vanish/>
                                  <w:sz w:val="16"/>
                                  <w:szCs w:val="16"/>
                                </w:rPr>
                                <w:t>2020-06-17</w:t>
                              </w:r>
                            </w:sdtContent>
                          </w:sdt>
                          <w:r w:rsidRPr="00B90D6F">
                            <w:rPr>
                              <w:vanish/>
                              <w:sz w:val="16"/>
                              <w:szCs w:val="16"/>
                            </w:rPr>
                            <w:fldChar w:fldCharType="end"/>
                          </w:r>
                        </w:p>
                        <w:p w14:paraId="288FA0CE" w14:textId="77777777" w:rsidR="00B064AF" w:rsidRPr="00B90D6F" w:rsidRDefault="00B064AF" w:rsidP="00B064AF">
                          <w:pPr>
                            <w:rPr>
                              <w:vanish/>
                              <w:sz w:val="16"/>
                              <w:szCs w:val="16"/>
                            </w:rPr>
                          </w:pPr>
                        </w:p>
                        <w:p w14:paraId="2918C425" w14:textId="77777777" w:rsidR="00B064AF" w:rsidRPr="00B90D6F" w:rsidRDefault="00B064AF" w:rsidP="00B064AF">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7C667" id="_x0000_t202" coordsize="21600,21600" o:spt="202" path="m,l,21600r21600,l21600,xe">
              <v:stroke joinstyle="miter"/>
              <v:path gradientshapeok="t" o:connecttype="rect"/>
            </v:shapetype>
            <v:shape id="Text Box 7"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1DFA5B5C" w14:textId="50B8B54D" w:rsidR="00B064AF" w:rsidRPr="00B90D6F" w:rsidRDefault="00B064AF" w:rsidP="00B064AF">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1424601853"/>
                      </w:sdtPr>
                      <w:sdtEndPr/>
                      <w:sdtContent>
                        <w:r w:rsidR="000F7F1B" w:rsidRPr="000F7F1B">
                          <w:rPr>
                            <w:vanish/>
                            <w:sz w:val="16"/>
                            <w:szCs w:val="16"/>
                          </w:rPr>
                          <w:t>2020-06-17</w:t>
                        </w:r>
                      </w:sdtContent>
                    </w:sdt>
                    <w:r w:rsidRPr="00B90D6F">
                      <w:rPr>
                        <w:vanish/>
                        <w:sz w:val="16"/>
                        <w:szCs w:val="16"/>
                      </w:rPr>
                      <w:fldChar w:fldCharType="end"/>
                    </w:r>
                  </w:p>
                  <w:p w14:paraId="288FA0CE" w14:textId="77777777" w:rsidR="00B064AF" w:rsidRPr="00B90D6F" w:rsidRDefault="00B064AF" w:rsidP="00B064AF">
                    <w:pPr>
                      <w:rPr>
                        <w:vanish/>
                        <w:sz w:val="16"/>
                        <w:szCs w:val="16"/>
                      </w:rPr>
                    </w:pPr>
                  </w:p>
                  <w:p w14:paraId="2918C425" w14:textId="77777777" w:rsidR="00B064AF" w:rsidRPr="00B90D6F" w:rsidRDefault="00B064AF" w:rsidP="00B064AF">
                    <w:pPr>
                      <w:rPr>
                        <w:vanish/>
                        <w:sz w:val="16"/>
                        <w:szCs w:val="16"/>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1646" w14:textId="77777777" w:rsidR="00D70C4B" w:rsidRDefault="00D70C4B" w:rsidP="008A2B7E">
      <w:pPr>
        <w:spacing w:after="0" w:line="240" w:lineRule="auto"/>
      </w:pPr>
      <w:r>
        <w:separator/>
      </w:r>
    </w:p>
  </w:footnote>
  <w:footnote w:type="continuationSeparator" w:id="0">
    <w:p w14:paraId="3E8D059A" w14:textId="77777777" w:rsidR="00D70C4B" w:rsidRDefault="00D70C4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2D9F" w14:textId="7A09E104"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55352221"/>
        <w:placeholder>
          <w:docPart w:val="1ABEBD4FE0E2431E820DF03416389EAB"/>
        </w:placeholder>
        <w:text/>
      </w:sdtPr>
      <w:sdtEndPr/>
      <w:sdtContent>
        <w:r w:rsidR="000F7F1B">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27985777"/>
        <w:placeholder>
          <w:docPart w:val="AB7CD379D4E74767A670E973D695E70A"/>
        </w:placeholder>
        <w:text/>
      </w:sdtPr>
      <w:sdtEndPr/>
      <w:sdtContent>
        <w:r w:rsidR="000F7F1B">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964A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3E6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10C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23D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ECC8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90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76AD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0461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D6A1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6A1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C21D5F"/>
    <w:multiLevelType w:val="hybridMultilevel"/>
    <w:tmpl w:val="F436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D7702"/>
    <w:multiLevelType w:val="hybridMultilevel"/>
    <w:tmpl w:val="B480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21630DE"/>
    <w:multiLevelType w:val="hybridMultilevel"/>
    <w:tmpl w:val="056E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4E"/>
    <w:rsid w:val="000103DC"/>
    <w:rsid w:val="000170CE"/>
    <w:rsid w:val="0004112B"/>
    <w:rsid w:val="0004495B"/>
    <w:rsid w:val="000534B2"/>
    <w:rsid w:val="00054F7C"/>
    <w:rsid w:val="000574C7"/>
    <w:rsid w:val="000E5F37"/>
    <w:rsid w:val="000F7F1B"/>
    <w:rsid w:val="0010454A"/>
    <w:rsid w:val="0012351B"/>
    <w:rsid w:val="001279AB"/>
    <w:rsid w:val="00145DB2"/>
    <w:rsid w:val="001502A4"/>
    <w:rsid w:val="0015692D"/>
    <w:rsid w:val="001A407D"/>
    <w:rsid w:val="001A79BC"/>
    <w:rsid w:val="001B61F8"/>
    <w:rsid w:val="001D1211"/>
    <w:rsid w:val="001D26E8"/>
    <w:rsid w:val="001E45D8"/>
    <w:rsid w:val="00206D35"/>
    <w:rsid w:val="00214BFD"/>
    <w:rsid w:val="002173F9"/>
    <w:rsid w:val="00235DF0"/>
    <w:rsid w:val="0025530C"/>
    <w:rsid w:val="00287F7B"/>
    <w:rsid w:val="00291E31"/>
    <w:rsid w:val="002C6CA9"/>
    <w:rsid w:val="002D5372"/>
    <w:rsid w:val="00323068"/>
    <w:rsid w:val="00350A26"/>
    <w:rsid w:val="003528CE"/>
    <w:rsid w:val="00382452"/>
    <w:rsid w:val="00384DB2"/>
    <w:rsid w:val="003A24CA"/>
    <w:rsid w:val="003A2EE7"/>
    <w:rsid w:val="003B7BBE"/>
    <w:rsid w:val="003D0335"/>
    <w:rsid w:val="003D74EA"/>
    <w:rsid w:val="003E1D29"/>
    <w:rsid w:val="003E76FE"/>
    <w:rsid w:val="00436361"/>
    <w:rsid w:val="00440A7C"/>
    <w:rsid w:val="00464DA2"/>
    <w:rsid w:val="0046597C"/>
    <w:rsid w:val="004669F7"/>
    <w:rsid w:val="0047624E"/>
    <w:rsid w:val="00491D11"/>
    <w:rsid w:val="004B21FF"/>
    <w:rsid w:val="004D71A4"/>
    <w:rsid w:val="004F0416"/>
    <w:rsid w:val="004F47E8"/>
    <w:rsid w:val="00516341"/>
    <w:rsid w:val="00557FF7"/>
    <w:rsid w:val="00577C71"/>
    <w:rsid w:val="0058383B"/>
    <w:rsid w:val="005A66D9"/>
    <w:rsid w:val="005D0910"/>
    <w:rsid w:val="00606D0D"/>
    <w:rsid w:val="00630171"/>
    <w:rsid w:val="006351D7"/>
    <w:rsid w:val="00660E10"/>
    <w:rsid w:val="006642D3"/>
    <w:rsid w:val="00664B01"/>
    <w:rsid w:val="006924DE"/>
    <w:rsid w:val="0069447D"/>
    <w:rsid w:val="006A0DB6"/>
    <w:rsid w:val="006B55E8"/>
    <w:rsid w:val="006C2B44"/>
    <w:rsid w:val="006C3E68"/>
    <w:rsid w:val="006F365B"/>
    <w:rsid w:val="00704456"/>
    <w:rsid w:val="0071476C"/>
    <w:rsid w:val="00727788"/>
    <w:rsid w:val="007408C1"/>
    <w:rsid w:val="00741E0E"/>
    <w:rsid w:val="00761992"/>
    <w:rsid w:val="0076561E"/>
    <w:rsid w:val="007657B8"/>
    <w:rsid w:val="007739E7"/>
    <w:rsid w:val="007A41F4"/>
    <w:rsid w:val="007B6BA8"/>
    <w:rsid w:val="007C1CE4"/>
    <w:rsid w:val="007E3D3E"/>
    <w:rsid w:val="007F162D"/>
    <w:rsid w:val="007F4FA8"/>
    <w:rsid w:val="00800E27"/>
    <w:rsid w:val="008145CF"/>
    <w:rsid w:val="0085287A"/>
    <w:rsid w:val="00887BB0"/>
    <w:rsid w:val="00896809"/>
    <w:rsid w:val="008A2B7E"/>
    <w:rsid w:val="008A796A"/>
    <w:rsid w:val="008D71BC"/>
    <w:rsid w:val="008E117B"/>
    <w:rsid w:val="008F011F"/>
    <w:rsid w:val="009059A5"/>
    <w:rsid w:val="00906C51"/>
    <w:rsid w:val="00907F82"/>
    <w:rsid w:val="00920E32"/>
    <w:rsid w:val="00925984"/>
    <w:rsid w:val="00931345"/>
    <w:rsid w:val="0093389B"/>
    <w:rsid w:val="009500EE"/>
    <w:rsid w:val="009737B0"/>
    <w:rsid w:val="00975127"/>
    <w:rsid w:val="00983D58"/>
    <w:rsid w:val="00996DDF"/>
    <w:rsid w:val="009B011E"/>
    <w:rsid w:val="009E553C"/>
    <w:rsid w:val="009F41A2"/>
    <w:rsid w:val="00A12187"/>
    <w:rsid w:val="00A342D6"/>
    <w:rsid w:val="00A50A4E"/>
    <w:rsid w:val="00A84255"/>
    <w:rsid w:val="00A92203"/>
    <w:rsid w:val="00A96680"/>
    <w:rsid w:val="00AA7D76"/>
    <w:rsid w:val="00AC0040"/>
    <w:rsid w:val="00AC2091"/>
    <w:rsid w:val="00AD48DA"/>
    <w:rsid w:val="00AE23A0"/>
    <w:rsid w:val="00AF55D5"/>
    <w:rsid w:val="00B064AF"/>
    <w:rsid w:val="00B11207"/>
    <w:rsid w:val="00B13A7A"/>
    <w:rsid w:val="00B202A4"/>
    <w:rsid w:val="00B44610"/>
    <w:rsid w:val="00B44FCD"/>
    <w:rsid w:val="00B604C0"/>
    <w:rsid w:val="00B7300F"/>
    <w:rsid w:val="00B83D12"/>
    <w:rsid w:val="00B843E3"/>
    <w:rsid w:val="00B90D6F"/>
    <w:rsid w:val="00BA3CC7"/>
    <w:rsid w:val="00BC1365"/>
    <w:rsid w:val="00C02426"/>
    <w:rsid w:val="00C11737"/>
    <w:rsid w:val="00C15D2A"/>
    <w:rsid w:val="00C27281"/>
    <w:rsid w:val="00C40AAB"/>
    <w:rsid w:val="00C54405"/>
    <w:rsid w:val="00C6710D"/>
    <w:rsid w:val="00C73B29"/>
    <w:rsid w:val="00C852B8"/>
    <w:rsid w:val="00C93D3F"/>
    <w:rsid w:val="00CD31D4"/>
    <w:rsid w:val="00CF6CBE"/>
    <w:rsid w:val="00D12105"/>
    <w:rsid w:val="00D16A85"/>
    <w:rsid w:val="00D70C4B"/>
    <w:rsid w:val="00D73541"/>
    <w:rsid w:val="00D803D7"/>
    <w:rsid w:val="00D84A64"/>
    <w:rsid w:val="00D919B6"/>
    <w:rsid w:val="00D9429E"/>
    <w:rsid w:val="00D95726"/>
    <w:rsid w:val="00DA4A86"/>
    <w:rsid w:val="00DB2E3B"/>
    <w:rsid w:val="00DB3978"/>
    <w:rsid w:val="00DC10FC"/>
    <w:rsid w:val="00DC2182"/>
    <w:rsid w:val="00DC6B3B"/>
    <w:rsid w:val="00DD43DC"/>
    <w:rsid w:val="00DF4D03"/>
    <w:rsid w:val="00E0464C"/>
    <w:rsid w:val="00E13067"/>
    <w:rsid w:val="00E310C8"/>
    <w:rsid w:val="00E60B5D"/>
    <w:rsid w:val="00E72841"/>
    <w:rsid w:val="00E7326A"/>
    <w:rsid w:val="00E84A1F"/>
    <w:rsid w:val="00EA0647"/>
    <w:rsid w:val="00EC0C48"/>
    <w:rsid w:val="00EC7DE3"/>
    <w:rsid w:val="00ED3604"/>
    <w:rsid w:val="00EF2CD5"/>
    <w:rsid w:val="00EF5A4C"/>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44BFB"/>
  <w15:chartTrackingRefBased/>
  <w15:docId w15:val="{1205D92B-7A81-4CC8-A932-EF2C3798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B6"/>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6A0DB6"/>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A0DB6"/>
    <w:rPr>
      <w:color w:val="605E5C"/>
      <w:shd w:val="clear" w:color="auto" w:fill="E1DFDD"/>
    </w:rPr>
  </w:style>
  <w:style w:type="character" w:styleId="FollowedHyperlink">
    <w:name w:val="FollowedHyperlink"/>
    <w:basedOn w:val="DefaultParagraphFont"/>
    <w:uiPriority w:val="99"/>
    <w:semiHidden/>
    <w:unhideWhenUsed/>
    <w:rsid w:val="006A0DB6"/>
    <w:rPr>
      <w:color w:val="2F5496" w:themeColor="accent1" w:themeShade="BF"/>
      <w:u w:val="none"/>
    </w:rPr>
  </w:style>
  <w:style w:type="paragraph" w:styleId="ListParagraph">
    <w:name w:val="List Paragraph"/>
    <w:basedOn w:val="Normal"/>
    <w:uiPriority w:val="34"/>
    <w:qFormat/>
    <w:rsid w:val="007B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 TargetMode="External"/><Relationship Id="rId18" Type="http://schemas.openxmlformats.org/officeDocument/2006/relationships/hyperlink" Target="https://sites.google.com/view/rijnijssel-ao/sjablonen/25187/kerntaak-1-k1/werkproces-1-1?authuser=0"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ites.google.com/view/rijnijssel-ao/sjablonen/25187/kerntaak-1-k1/werkproces-1-1?authuser=0" TargetMode="Externa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www.huisvoorbeweging.nl/gecombineerde-leefstijlinterventies-van-huis-voor-beweging/over-wereldmeiden/aanmelde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portcultuurhopper.nl/" TargetMode="External"/><Relationship Id="rId20" Type="http://schemas.openxmlformats.org/officeDocument/2006/relationships/hyperlink" Target="https://sites.google.com/view/rijnijssel-ao/sjablonen/25187/kerntaak-1-k1/werkproces-1-1?authuser=0"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ortiefzeist.nl/sportkeuze/" TargetMode="External"/><Relationship Id="rId23" Type="http://schemas.openxmlformats.org/officeDocument/2006/relationships/hyperlink" Target="https://sites.google.com/view/rijnijssel-ao/sjablonen/25187/algemee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leerlingnummer@rijnijssel.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1?authuser=0" TargetMode="External"/><Relationship Id="rId22" Type="http://schemas.openxmlformats.org/officeDocument/2006/relationships/hyperlink" Target="https://www.strato.nl/hosting/" TargetMode="Externa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AppData\Local\Temp\Rar$DIa46408.2900\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63FC76737E4FFDB0ABA875EB86566D"/>
        <w:category>
          <w:name w:val="General"/>
          <w:gallery w:val="placeholder"/>
        </w:category>
        <w:types>
          <w:type w:val="bbPlcHdr"/>
        </w:types>
        <w:behaviors>
          <w:behavior w:val="content"/>
        </w:behaviors>
        <w:guid w:val="{335550B5-04B3-4736-854A-8976D4A81CA2}"/>
      </w:docPartPr>
      <w:docPartBody>
        <w:p w:rsidR="002E2110" w:rsidRDefault="009F5081">
          <w:pPr>
            <w:pStyle w:val="6963FC76737E4FFDB0ABA875EB86566D"/>
          </w:pPr>
          <w:r w:rsidRPr="00F16661">
            <w:rPr>
              <w:rStyle w:val="PlaceholderText"/>
            </w:rPr>
            <w:t>Click or tap here to enter text.</w:t>
          </w:r>
        </w:p>
      </w:docPartBody>
    </w:docPart>
    <w:docPart>
      <w:docPartPr>
        <w:name w:val="665381B00737463686428832633CC201"/>
        <w:category>
          <w:name w:val="General"/>
          <w:gallery w:val="placeholder"/>
        </w:category>
        <w:types>
          <w:type w:val="bbPlcHdr"/>
        </w:types>
        <w:behaviors>
          <w:behavior w:val="content"/>
        </w:behaviors>
        <w:guid w:val="{78CDBCFD-0484-485C-B051-97458BEC3DB9}"/>
      </w:docPartPr>
      <w:docPartBody>
        <w:p w:rsidR="002E2110" w:rsidRDefault="009F5081">
          <w:pPr>
            <w:pStyle w:val="665381B00737463686428832633CC201"/>
          </w:pPr>
          <w:r w:rsidRPr="00221143">
            <w:rPr>
              <w:rStyle w:val="PlaceholderText"/>
            </w:rPr>
            <w:t>Click or tap here to enter text.</w:t>
          </w:r>
        </w:p>
      </w:docPartBody>
    </w:docPart>
    <w:docPart>
      <w:docPartPr>
        <w:name w:val="B6E9B51AD6A445A3850C1A19CA74168C"/>
        <w:category>
          <w:name w:val="General"/>
          <w:gallery w:val="placeholder"/>
        </w:category>
        <w:types>
          <w:type w:val="bbPlcHdr"/>
        </w:types>
        <w:behaviors>
          <w:behavior w:val="content"/>
        </w:behaviors>
        <w:guid w:val="{C854B549-2E87-4F65-AA7F-BCDDA4F6A313}"/>
      </w:docPartPr>
      <w:docPartBody>
        <w:p w:rsidR="002E2110" w:rsidRDefault="009F5081">
          <w:pPr>
            <w:pStyle w:val="B6E9B51AD6A445A3850C1A19CA74168C"/>
          </w:pPr>
          <w:r w:rsidRPr="00221143">
            <w:rPr>
              <w:rStyle w:val="PlaceholderText"/>
            </w:rPr>
            <w:t>Click or tap here to enter text.</w:t>
          </w:r>
        </w:p>
      </w:docPartBody>
    </w:docPart>
    <w:docPart>
      <w:docPartPr>
        <w:name w:val="D9292CA345754A829176E3D6D312301E"/>
        <w:category>
          <w:name w:val="General"/>
          <w:gallery w:val="placeholder"/>
        </w:category>
        <w:types>
          <w:type w:val="bbPlcHdr"/>
        </w:types>
        <w:behaviors>
          <w:behavior w:val="content"/>
        </w:behaviors>
        <w:guid w:val="{D79F31A9-73D1-4613-AF3D-2AFA04F23154}"/>
      </w:docPartPr>
      <w:docPartBody>
        <w:p w:rsidR="002E2110" w:rsidRDefault="009F5081">
          <w:pPr>
            <w:pStyle w:val="D9292CA345754A829176E3D6D312301E"/>
          </w:pPr>
          <w:r w:rsidRPr="00221143">
            <w:rPr>
              <w:rStyle w:val="PlaceholderText"/>
            </w:rPr>
            <w:t>Click or tap here to enter text.</w:t>
          </w:r>
        </w:p>
      </w:docPartBody>
    </w:docPart>
    <w:docPart>
      <w:docPartPr>
        <w:name w:val="878DFF1CC9AA4E12BBB1B1CB9EF848BB"/>
        <w:category>
          <w:name w:val="General"/>
          <w:gallery w:val="placeholder"/>
        </w:category>
        <w:types>
          <w:type w:val="bbPlcHdr"/>
        </w:types>
        <w:behaviors>
          <w:behavior w:val="content"/>
        </w:behaviors>
        <w:guid w:val="{C5567F08-375B-4E9E-AB62-911468197516}"/>
      </w:docPartPr>
      <w:docPartBody>
        <w:p w:rsidR="002E2110" w:rsidRDefault="009F5081">
          <w:pPr>
            <w:pStyle w:val="878DFF1CC9AA4E12BBB1B1CB9EF848BB"/>
          </w:pPr>
          <w:r w:rsidRPr="00221143">
            <w:rPr>
              <w:rStyle w:val="PlaceholderText"/>
            </w:rPr>
            <w:t>Click or tap here to enter text.</w:t>
          </w:r>
        </w:p>
      </w:docPartBody>
    </w:docPart>
    <w:docPart>
      <w:docPartPr>
        <w:name w:val="9A2762F0999D4A188ED4E727CE64C915"/>
        <w:category>
          <w:name w:val="General"/>
          <w:gallery w:val="placeholder"/>
        </w:category>
        <w:types>
          <w:type w:val="bbPlcHdr"/>
        </w:types>
        <w:behaviors>
          <w:behavior w:val="content"/>
        </w:behaviors>
        <w:guid w:val="{EDC75364-C24D-4F65-92D9-2CEDB84C4819}"/>
      </w:docPartPr>
      <w:docPartBody>
        <w:p w:rsidR="002E2110" w:rsidRDefault="009F5081">
          <w:pPr>
            <w:pStyle w:val="9A2762F0999D4A188ED4E727CE64C915"/>
          </w:pPr>
          <w:r w:rsidRPr="00570CA5">
            <w:rPr>
              <w:rStyle w:val="PlaceholderText"/>
            </w:rPr>
            <w:t>Click or tap here to enter text.</w:t>
          </w:r>
        </w:p>
      </w:docPartBody>
    </w:docPart>
    <w:docPart>
      <w:docPartPr>
        <w:name w:val="1ABEBD4FE0E2431E820DF03416389EAB"/>
        <w:category>
          <w:name w:val="General"/>
          <w:gallery w:val="placeholder"/>
        </w:category>
        <w:types>
          <w:type w:val="bbPlcHdr"/>
        </w:types>
        <w:behaviors>
          <w:behavior w:val="content"/>
        </w:behaviors>
        <w:guid w:val="{1E8297A2-4FEF-4B6E-BFBC-53547E2AFDB0}"/>
      </w:docPartPr>
      <w:docPartBody>
        <w:p w:rsidR="002E2110" w:rsidRDefault="00BB5AFC" w:rsidP="00BB5AFC">
          <w:pPr>
            <w:pStyle w:val="1ABEBD4FE0E2431E820DF03416389EAB"/>
          </w:pPr>
          <w:r w:rsidRPr="00221143">
            <w:rPr>
              <w:rStyle w:val="PlaceholderText"/>
            </w:rPr>
            <w:t>Click or tap here to enter text.</w:t>
          </w:r>
        </w:p>
      </w:docPartBody>
    </w:docPart>
    <w:docPart>
      <w:docPartPr>
        <w:name w:val="AB7CD379D4E74767A670E973D695E70A"/>
        <w:category>
          <w:name w:val="General"/>
          <w:gallery w:val="placeholder"/>
        </w:category>
        <w:types>
          <w:type w:val="bbPlcHdr"/>
        </w:types>
        <w:behaviors>
          <w:behavior w:val="content"/>
        </w:behaviors>
        <w:guid w:val="{7732C214-ABDC-42DF-A7F9-5D985E4C961D}"/>
      </w:docPartPr>
      <w:docPartBody>
        <w:p w:rsidR="002E2110" w:rsidRDefault="00BB5AFC" w:rsidP="00BB5AFC">
          <w:pPr>
            <w:pStyle w:val="AB7CD379D4E74767A670E973D695E70A"/>
          </w:pPr>
          <w:r w:rsidRPr="00221143">
            <w:rPr>
              <w:rStyle w:val="PlaceholderText"/>
            </w:rPr>
            <w:t>Click or tap here to enter text.</w:t>
          </w:r>
        </w:p>
      </w:docPartBody>
    </w:docPart>
    <w:docPart>
      <w:docPartPr>
        <w:name w:val="6B949CB4E74247B9905BB23E37170D90"/>
        <w:category>
          <w:name w:val="General"/>
          <w:gallery w:val="placeholder"/>
        </w:category>
        <w:types>
          <w:type w:val="bbPlcHdr"/>
        </w:types>
        <w:behaviors>
          <w:behavior w:val="content"/>
        </w:behaviors>
        <w:guid w:val="{95FB3BFF-F7A6-4DA4-896C-236A5D816E58}"/>
      </w:docPartPr>
      <w:docPartBody>
        <w:p w:rsidR="002E2110" w:rsidRDefault="00BB5AFC" w:rsidP="00BB5AFC">
          <w:pPr>
            <w:pStyle w:val="6B949CB4E74247B9905BB23E37170D90"/>
          </w:pPr>
          <w:r w:rsidRPr="00221143">
            <w:rPr>
              <w:rStyle w:val="PlaceholderText"/>
            </w:rPr>
            <w:t>Click or tap here to enter text.</w:t>
          </w:r>
        </w:p>
      </w:docPartBody>
    </w:docPart>
    <w:docPart>
      <w:docPartPr>
        <w:name w:val="886B20460B984EB8B5529A03FA2966E5"/>
        <w:category>
          <w:name w:val="General"/>
          <w:gallery w:val="placeholder"/>
        </w:category>
        <w:types>
          <w:type w:val="bbPlcHdr"/>
        </w:types>
        <w:behaviors>
          <w:behavior w:val="content"/>
        </w:behaviors>
        <w:guid w:val="{0F4AFDCE-AB89-4CA0-9329-EFB0E7C2E1F9}"/>
      </w:docPartPr>
      <w:docPartBody>
        <w:p w:rsidR="002E2110" w:rsidRDefault="00BB5AFC" w:rsidP="00BB5AFC">
          <w:pPr>
            <w:pStyle w:val="886B20460B984EB8B5529A03FA2966E5"/>
          </w:pPr>
          <w:r w:rsidRPr="00221143">
            <w:rPr>
              <w:rStyle w:val="PlaceholderText"/>
            </w:rPr>
            <w:t>Click or tap here to enter text.</w:t>
          </w:r>
        </w:p>
      </w:docPartBody>
    </w:docPart>
    <w:docPart>
      <w:docPartPr>
        <w:name w:val="F65EF187684A4594A08B8D90FDB0C28B"/>
        <w:category>
          <w:name w:val="General"/>
          <w:gallery w:val="placeholder"/>
        </w:category>
        <w:types>
          <w:type w:val="bbPlcHdr"/>
        </w:types>
        <w:behaviors>
          <w:behavior w:val="content"/>
        </w:behaviors>
        <w:guid w:val="{B9974C71-5846-4160-8E3F-C5681782ADED}"/>
      </w:docPartPr>
      <w:docPartBody>
        <w:p w:rsidR="002E2110" w:rsidRDefault="00BB5AFC" w:rsidP="00BB5AFC">
          <w:pPr>
            <w:pStyle w:val="F65EF187684A4594A08B8D90FDB0C28B"/>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FC"/>
    <w:rsid w:val="002E2110"/>
    <w:rsid w:val="007262E5"/>
    <w:rsid w:val="009F5081"/>
    <w:rsid w:val="00BB5AFC"/>
    <w:rsid w:val="00F9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AFC"/>
    <w:rPr>
      <w:color w:val="808080"/>
    </w:rPr>
  </w:style>
  <w:style w:type="paragraph" w:customStyle="1" w:styleId="6963FC76737E4FFDB0ABA875EB86566D">
    <w:name w:val="6963FC76737E4FFDB0ABA875EB86566D"/>
  </w:style>
  <w:style w:type="paragraph" w:customStyle="1" w:styleId="665381B00737463686428832633CC201">
    <w:name w:val="665381B00737463686428832633CC201"/>
  </w:style>
  <w:style w:type="paragraph" w:customStyle="1" w:styleId="B6E9B51AD6A445A3850C1A19CA74168C">
    <w:name w:val="B6E9B51AD6A445A3850C1A19CA74168C"/>
  </w:style>
  <w:style w:type="paragraph" w:customStyle="1" w:styleId="D9292CA345754A829176E3D6D312301E">
    <w:name w:val="D9292CA345754A829176E3D6D312301E"/>
  </w:style>
  <w:style w:type="paragraph" w:customStyle="1" w:styleId="878DFF1CC9AA4E12BBB1B1CB9EF848BB">
    <w:name w:val="878DFF1CC9AA4E12BBB1B1CB9EF848BB"/>
  </w:style>
  <w:style w:type="paragraph" w:customStyle="1" w:styleId="9A2762F0999D4A188ED4E727CE64C915">
    <w:name w:val="9A2762F0999D4A188ED4E727CE64C915"/>
  </w:style>
  <w:style w:type="paragraph" w:customStyle="1" w:styleId="1ABEBD4FE0E2431E820DF03416389EAB">
    <w:name w:val="1ABEBD4FE0E2431E820DF03416389EAB"/>
    <w:rsid w:val="00BB5AFC"/>
  </w:style>
  <w:style w:type="paragraph" w:customStyle="1" w:styleId="AB7CD379D4E74767A670E973D695E70A">
    <w:name w:val="AB7CD379D4E74767A670E973D695E70A"/>
    <w:rsid w:val="00BB5AFC"/>
  </w:style>
  <w:style w:type="paragraph" w:customStyle="1" w:styleId="6B949CB4E74247B9905BB23E37170D90">
    <w:name w:val="6B949CB4E74247B9905BB23E37170D90"/>
    <w:rsid w:val="00BB5AFC"/>
  </w:style>
  <w:style w:type="paragraph" w:customStyle="1" w:styleId="886B20460B984EB8B5529A03FA2966E5">
    <w:name w:val="886B20460B984EB8B5529A03FA2966E5"/>
    <w:rsid w:val="00BB5AFC"/>
  </w:style>
  <w:style w:type="paragraph" w:customStyle="1" w:styleId="F65EF187684A4594A08B8D90FDB0C28B">
    <w:name w:val="F65EF187684A4594A08B8D90FDB0C28B"/>
    <w:rsid w:val="00BB5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A202B1-E289-4D1D-96F1-713188931543}">
  <ds:schemaRefs>
    <ds:schemaRef ds:uri="http://schemas.openxmlformats.org/officeDocument/2006/bibliography"/>
  </ds:schemaRefs>
</ds:datastoreItem>
</file>

<file path=customXml/itemProps4.xml><?xml version="1.0" encoding="utf-8"?>
<ds:datastoreItem xmlns:ds="http://schemas.openxmlformats.org/officeDocument/2006/customXml" ds:itemID="{9219D09D-ABA9-4CD3-800F-AC43306B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102</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5</cp:revision>
  <cp:lastPrinted>2022-01-14T08:16:00Z</cp:lastPrinted>
  <dcterms:created xsi:type="dcterms:W3CDTF">2022-01-14T07:29:00Z</dcterms:created>
  <dcterms:modified xsi:type="dcterms:W3CDTF">2022-01-27T09:56:00Z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4096">
    <vt:lpwstr>13</vt:lpwstr>
  </property>
  <property fmtid="{D5CDD505-2E9C-101B-9397-08002B2CF9AE}" pid="4" name="AuthorIds_UIVersion_1024">
    <vt:lpwstr>13</vt:lpwstr>
  </property>
</Properties>
</file>