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22313F"/>
          <w:sz w:val="48"/>
        </w:rPr>
        <w:t>Technical report (internal) — Expressive spoken storyteller with an invented voice (Kikuyu, Kamba, Kiswahili) · story_voice v12</w:t>
      </w:r>
    </w:p>
    <w:p>
      <w:pPr>
        <w:spacing w:after="200"/>
      </w:pPr>
      <w:r>
        <w:rPr>
          <w:i w:val="0"/>
          <w:color w:val="7F8C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25 of 25 figures in this report resolve to a retained record; the rest are listed as refused and do not render as numbers (WPW-9).</w:t>
      </w:r>
    </w:p>
    <w:p>
      <w:r>
        <w:t>Settlement: refused — admission bar not met: spectral-behaviour similarity kik 0.5749, kam 0.596, swa 0.5896; identity gate kik max cosine 0.5343, kam max cosine 0.6236, swa max cosine 0.5858.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12 (job m9j-346358ddf574).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F8C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2026-10-05T12:31:03Z, train_segments 67902, train_hours 56.29, dev_segments 1157, text_vocab 65, admission_read False, excluded_overlong_transcripts 8, max_text_chars 400, max_codec_frames 152; per language {'kik': 29263, 'kam': 9552, 'swa': 29087}.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1.210608209999999e-05, batch_size = 48, max_steps = 40000, warmup_steps = 1000, eval_every = 2500, checkpoint_every = 500, d_model = 768, layers = 12, heads = 12, max_segment_seconds = 12.0, spectral_feedback = True, eval_prompts_per_language = 12, identity_cosine_threshold = 0.4, identity_conditioning = True, identity_candidates = 200, identity_noise = 2.0, identity_margin = 0.15, loudness_match = True, language_balance = True, dense_identity = True, worker_design_version = 2, init_from = /mnt/volume_dkgjrkx/akki-m9/jobs/m9j-0a60c6784c26/artefact/voice_lm.pt, carried_from_seal_version = 3, rationale = continue iteration 11's compatible weights at 0.7× learning rate; similarity {'kik': 0.5596, 'kam': 0.5962, 'swa': 0.5656}; identity gate failed for kik, kam, swa → identity resampled with more noise (2.75) and a wider construction margin (0.15). Design v2: language-balanced curriculum, dense identity conditioning hypothesis, padded-text masking, delayed-codebook flush and complete cross-language rendered checks; no claim of convergence. | supervisor adopted hyp-88815a18641b (frontier_cif): Repairing the out-of-bounds identity_noise value will make the recipe valid, but is unlikely by itself to establish rendered identity safety. → {"identity_noise": 2.0}.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 (mirrored by reference, WPW-6):</w:t>
      </w:r>
    </w:p>
    <w:p>
      <w:r>
        <w:t>malpha://supervisor/hypothesis/hyp-88815a18641b · idea malpha://supervisor/hypothesis/hyp-88815a18641b#statement · conditions malpha://job/m9j-0a60c6784c26#result.dev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1 — device name not recorded; peak memory 17.11 GB.</w:t>
      </w:r>
    </w:p>
    <w:p>
      <w:r>
        <w:t>Duration: 4203.5 s wall, 1.1676 GPU-hours.</w:t>
      </w:r>
    </w:p>
    <w:p>
      <w:r>
        <w:t>Cost actual against estimate: 1.167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0cc990c81bb27ff0… (hashed, receipted on the host; digest verified at settlement: yes).</w:t>
      </w:r>
    </w:p>
    <w:p>
      <w:r>
        <w:t>Iteration / attempt: iteration 12.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F8C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spectral-behaviour similarity kik 0.5749, kam 0.596, swa 0.5896; identity gate kik max cosine 0.5343, kam max cosine 0.6236, swa max cosine 0.5858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1.167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m9j-346358ddf574 (story_voice iteration 12,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16 dev evaluations recorded (steps 2500, 5000, 7500, 10000, 12500, 15000, 17500, 20000, 22500, 25000, 27500, 30000, 32500, 35000, 37500, 40000).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spectral-behaviour similarity kik 0.5749, kam 0.596, swa 0.5896; identity gate kik max cosine 0.5343, kam max cosine 0.6236, swa max cosine 0.5858. Threshold: similarity ≥ 0.90 and every corpus comparator below cosine 0.40, per language; native-listener rating is a separate human judgement.</w:t>
      </w:r>
    </w:p>
    <w:p>
      <w:r>
        <w:t>Regressions against iteration 11: kam similarity 0.5962 → 0.596.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F8C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spectral-behaviour similarity kik 0.5749, kam 0.596, swa 0.5896; identity gate kik max cosine 0.5343, kam max cosine 0.6236, swa max cosine 0.5858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similarity ≥ 0.90 and every corpus comparator below cosine 0.40, per language; native-listener rating is a separate human judgement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rendered kik 12/12, kam 12/12, swa 12/12 prompts (a prompt the model could not render is an abstention)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1.167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rendering in this iteration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424.7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m9j-346358ddf574 (story_voice iteration 12,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F8C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AEEF2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m9j-346358ddf574#receipt.result.spectral_feedback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feedback on; 48 re-weighting events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ideation_wpwe-918e71a44e61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wpw://notebook/STORY-KIK-KAM-SWA/wpwe-918e71a44e61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malpha://supervisor/hypothesis/hyp-88815a18641b#statement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spectral-behaviour similarity kik 0.5749, kam 0.596, swa 0.5896; identity gate kik max cosine 0.5343, kam max cosine 0.6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rendered kik 12/12, kam 12/12, swa 12/12 prompts (a prompt the model could not render is an abstention)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1.167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424.7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m9j-346358ddf574#receipt.result.history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16 dev evaluations during training</w:t>
            </w:r>
          </w:p>
        </w:tc>
      </w:tr>
    </w:tbl>
    <w:p>
      <w:pPr>
        <w:spacing w:after="200"/>
      </w:pPr>
      <w:r>
        <w:rPr>
          <w:i/>
          <w:color w:val="7F8C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F8C9A"/>
          <w:sz w:val="17"/>
        </w:rPr>
        <w:t>[measured]  Receipt R01: Retained m9 job record and host receipt for m9j-346358ddf574 (story_voice iteration 12,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m9j-346358ddf574.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AEEF2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AEEF2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m9j-346358ddf574 (story_voice iteration 12,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F8C9A"/>
        <w:sz w:val="16"/>
      </w:rPr>
      <w:t xml:space="preserve">m9j-346358ddf574   ·   Internal — must not cross the outer gate   ·   page </w:t>
    </w:r>
    <w:r>
      <w:rPr>
        <w:color w:val="7F8C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2231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22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v12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2026-10-05T13:45:50Z</dcterms:created>
  <dcterms:modified xsi:type="dcterms:W3CDTF">2026-10-05T13:45:50Z</dcterms:modified>
  <cp:category/>
</cp:coreProperties>
</file>