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070FE" w14:textId="647E2FFA" w:rsidR="004C2FB4" w:rsidRDefault="00EA6ED2">
      <w:r>
        <w:t>Sprocket Central Pty Lt</w:t>
      </w:r>
      <w:r w:rsidR="008D1E33">
        <w:t>d</w:t>
      </w:r>
    </w:p>
    <w:p w14:paraId="75C28624" w14:textId="57329FAE" w:rsidR="004C2FB4" w:rsidRDefault="004C2FB4">
      <w:r>
        <w:t>Dear Sir/madam</w:t>
      </w:r>
    </w:p>
    <w:p w14:paraId="4C24B19F" w14:textId="1EC86B75" w:rsidR="004C2FB4" w:rsidRDefault="004C2FB4">
      <w:r>
        <w:t xml:space="preserve">Re: </w:t>
      </w:r>
      <w:r w:rsidRPr="00E759B2">
        <w:rPr>
          <w:u w:val="single"/>
        </w:rPr>
        <w:t xml:space="preserve">Report </w:t>
      </w:r>
      <w:r w:rsidR="00E759B2" w:rsidRPr="00E759B2">
        <w:rPr>
          <w:u w:val="single"/>
        </w:rPr>
        <w:t>on</w:t>
      </w:r>
      <w:r w:rsidRPr="00E759B2">
        <w:rPr>
          <w:u w:val="single"/>
        </w:rPr>
        <w:t xml:space="preserve"> Data Quality Assessment</w:t>
      </w:r>
    </w:p>
    <w:p w14:paraId="345FC20E" w14:textId="17CDAA6E" w:rsidR="00B76B19" w:rsidRDefault="00272DDD">
      <w:r>
        <w:t xml:space="preserve"> </w:t>
      </w:r>
    </w:p>
    <w:p w14:paraId="20A756F8" w14:textId="2852084B" w:rsidR="00DC6EE5" w:rsidRDefault="00DC6EE5">
      <w:r>
        <w:t>Thank you for providing us with the three datasets from Sprocket Central Pty Ltd. The below table highlights the summary statistics from the three datasets received. Please let us know if the figures are not aligned with your understanding</w:t>
      </w:r>
    </w:p>
    <w:tbl>
      <w:tblPr>
        <w:tblStyle w:val="TableGrid"/>
        <w:tblW w:w="0" w:type="auto"/>
        <w:tblLook w:val="04A0" w:firstRow="1" w:lastRow="0" w:firstColumn="1" w:lastColumn="0" w:noHBand="0" w:noVBand="1"/>
      </w:tblPr>
      <w:tblGrid>
        <w:gridCol w:w="1413"/>
        <w:gridCol w:w="1486"/>
        <w:gridCol w:w="2117"/>
        <w:gridCol w:w="1903"/>
      </w:tblGrid>
      <w:tr w:rsidR="004D0952" w14:paraId="033427CA" w14:textId="77777777" w:rsidTr="004D0952">
        <w:tc>
          <w:tcPr>
            <w:tcW w:w="0" w:type="auto"/>
          </w:tcPr>
          <w:p w14:paraId="7802D40A" w14:textId="0E802083" w:rsidR="004D0952" w:rsidRDefault="004D0952">
            <w:r>
              <w:t>Table name</w:t>
            </w:r>
          </w:p>
        </w:tc>
        <w:tc>
          <w:tcPr>
            <w:tcW w:w="0" w:type="auto"/>
          </w:tcPr>
          <w:p w14:paraId="1F8D6BDC" w14:textId="5A490F14" w:rsidR="004D0952" w:rsidRDefault="004D0952">
            <w:r>
              <w:t>No. of records</w:t>
            </w:r>
          </w:p>
        </w:tc>
        <w:tc>
          <w:tcPr>
            <w:tcW w:w="0" w:type="auto"/>
          </w:tcPr>
          <w:p w14:paraId="0F6FA3E0" w14:textId="6187C10A" w:rsidR="004D0952" w:rsidRDefault="004D0952">
            <w:r>
              <w:t>Distinct Customer ids</w:t>
            </w:r>
          </w:p>
        </w:tc>
        <w:tc>
          <w:tcPr>
            <w:tcW w:w="0" w:type="auto"/>
          </w:tcPr>
          <w:p w14:paraId="48EE90C1" w14:textId="0BDAF12D" w:rsidR="004D0952" w:rsidRDefault="004D0952">
            <w:r>
              <w:t>Date data received</w:t>
            </w:r>
          </w:p>
        </w:tc>
      </w:tr>
      <w:tr w:rsidR="004D0952" w14:paraId="7B2C9756" w14:textId="77777777" w:rsidTr="004D0952">
        <w:tc>
          <w:tcPr>
            <w:tcW w:w="0" w:type="auto"/>
          </w:tcPr>
          <w:p w14:paraId="23DC1149" w14:textId="77777777" w:rsidR="004D0952" w:rsidRDefault="004D0952">
            <w:r>
              <w:t>Customer</w:t>
            </w:r>
          </w:p>
          <w:p w14:paraId="02E72489" w14:textId="269DD76E" w:rsidR="004D0952" w:rsidRDefault="004D0952">
            <w:r>
              <w:t>Demographic</w:t>
            </w:r>
          </w:p>
        </w:tc>
        <w:tc>
          <w:tcPr>
            <w:tcW w:w="0" w:type="auto"/>
          </w:tcPr>
          <w:p w14:paraId="78715F6E" w14:textId="3248E429" w:rsidR="004D0952" w:rsidRDefault="004D0952">
            <w:r>
              <w:t>400</w:t>
            </w:r>
            <w:r w:rsidR="00E400C3">
              <w:t>0</w:t>
            </w:r>
          </w:p>
        </w:tc>
        <w:tc>
          <w:tcPr>
            <w:tcW w:w="0" w:type="auto"/>
          </w:tcPr>
          <w:p w14:paraId="3066F0A0" w14:textId="4AF5D087" w:rsidR="004D0952" w:rsidRDefault="004D0952">
            <w:r>
              <w:t>4000</w:t>
            </w:r>
          </w:p>
        </w:tc>
        <w:tc>
          <w:tcPr>
            <w:tcW w:w="0" w:type="auto"/>
          </w:tcPr>
          <w:p w14:paraId="7829EB16" w14:textId="5BFDBF73" w:rsidR="004D0952" w:rsidRDefault="00E400C3">
            <w:r>
              <w:t>26-09-2021</w:t>
            </w:r>
          </w:p>
        </w:tc>
      </w:tr>
      <w:tr w:rsidR="004D0952" w14:paraId="4E6450EB" w14:textId="77777777" w:rsidTr="004D0952">
        <w:tc>
          <w:tcPr>
            <w:tcW w:w="0" w:type="auto"/>
          </w:tcPr>
          <w:p w14:paraId="441F7AC4" w14:textId="77777777" w:rsidR="004D0952" w:rsidRDefault="004D0952">
            <w:r>
              <w:t>Customer</w:t>
            </w:r>
          </w:p>
          <w:p w14:paraId="78B6B141" w14:textId="528C086E" w:rsidR="004D0952" w:rsidRDefault="004D0952">
            <w:r>
              <w:t>Address</w:t>
            </w:r>
          </w:p>
        </w:tc>
        <w:tc>
          <w:tcPr>
            <w:tcW w:w="0" w:type="auto"/>
          </w:tcPr>
          <w:p w14:paraId="13BB03ED" w14:textId="50AA8D47" w:rsidR="004D0952" w:rsidRDefault="00E400C3">
            <w:r>
              <w:t>3999</w:t>
            </w:r>
          </w:p>
        </w:tc>
        <w:tc>
          <w:tcPr>
            <w:tcW w:w="0" w:type="auto"/>
          </w:tcPr>
          <w:p w14:paraId="08925193" w14:textId="79ABCA72" w:rsidR="004D0952" w:rsidRDefault="004D0952">
            <w:r>
              <w:t>3999</w:t>
            </w:r>
          </w:p>
        </w:tc>
        <w:tc>
          <w:tcPr>
            <w:tcW w:w="0" w:type="auto"/>
          </w:tcPr>
          <w:p w14:paraId="705029E6" w14:textId="158630E2" w:rsidR="004D0952" w:rsidRDefault="00E400C3">
            <w:r>
              <w:t>26-09-2021</w:t>
            </w:r>
          </w:p>
        </w:tc>
      </w:tr>
      <w:tr w:rsidR="004D0952" w14:paraId="49C3D8C2" w14:textId="77777777" w:rsidTr="004D0952">
        <w:tc>
          <w:tcPr>
            <w:tcW w:w="0" w:type="auto"/>
          </w:tcPr>
          <w:p w14:paraId="0FA3573C" w14:textId="77777777" w:rsidR="004D0952" w:rsidRDefault="004D0952">
            <w:r>
              <w:t>Transaction</w:t>
            </w:r>
          </w:p>
          <w:p w14:paraId="798124A7" w14:textId="0A2EE086" w:rsidR="004D0952" w:rsidRDefault="004D0952">
            <w:r>
              <w:t>Data</w:t>
            </w:r>
          </w:p>
        </w:tc>
        <w:tc>
          <w:tcPr>
            <w:tcW w:w="0" w:type="auto"/>
          </w:tcPr>
          <w:p w14:paraId="6A682056" w14:textId="71DE814D" w:rsidR="004D0952" w:rsidRDefault="00E400C3">
            <w:r>
              <w:t>2000</w:t>
            </w:r>
            <w:r w:rsidR="00A73305">
              <w:t>0</w:t>
            </w:r>
          </w:p>
        </w:tc>
        <w:tc>
          <w:tcPr>
            <w:tcW w:w="0" w:type="auto"/>
          </w:tcPr>
          <w:p w14:paraId="37AD853E" w14:textId="2F1FBDF1" w:rsidR="004D0952" w:rsidRDefault="00E400C3">
            <w:r>
              <w:t>3494</w:t>
            </w:r>
          </w:p>
        </w:tc>
        <w:tc>
          <w:tcPr>
            <w:tcW w:w="0" w:type="auto"/>
          </w:tcPr>
          <w:p w14:paraId="16DD7AFC" w14:textId="56248286" w:rsidR="004D0952" w:rsidRDefault="00E400C3">
            <w:r>
              <w:t>26-09-2021</w:t>
            </w:r>
          </w:p>
        </w:tc>
      </w:tr>
    </w:tbl>
    <w:p w14:paraId="1A524088" w14:textId="481000F2" w:rsidR="004D0952" w:rsidRDefault="004D0952"/>
    <w:p w14:paraId="29012C97" w14:textId="7953C7F4" w:rsidR="00DC6EE5" w:rsidRDefault="00DC6EE5">
      <w:r>
        <w:t xml:space="preserve">Looking at the datasets in relation to data validity, data uniqueness, data precision\accuracy, Reliability, timeliness and consistency the following are some of the data quality issues </w:t>
      </w:r>
      <w:r w:rsidR="001F1F26">
        <w:t>we</w:t>
      </w:r>
      <w:r>
        <w:t xml:space="preserve"> came across;</w:t>
      </w:r>
    </w:p>
    <w:p w14:paraId="1A1C39D3" w14:textId="374D10B9" w:rsidR="00A73305" w:rsidRDefault="00B201A3" w:rsidP="00A73305">
      <w:pPr>
        <w:pStyle w:val="ListParagraph"/>
        <w:numPr>
          <w:ilvl w:val="0"/>
          <w:numId w:val="1"/>
        </w:numPr>
        <w:rPr>
          <w:b/>
          <w:bCs/>
        </w:rPr>
      </w:pPr>
      <w:r w:rsidRPr="00A73305">
        <w:rPr>
          <w:b/>
          <w:bCs/>
        </w:rPr>
        <w:t xml:space="preserve">There is inconsistency in some of commonly used attributes for instance, the gender column instead of having three possible values that is, male, female or </w:t>
      </w:r>
      <w:r w:rsidR="00DD0877" w:rsidRPr="00A73305">
        <w:rPr>
          <w:b/>
          <w:bCs/>
        </w:rPr>
        <w:t xml:space="preserve">U for </w:t>
      </w:r>
      <w:r w:rsidRPr="00A73305">
        <w:rPr>
          <w:b/>
          <w:bCs/>
        </w:rPr>
        <w:t xml:space="preserve">Unisex, values such as </w:t>
      </w:r>
      <w:proofErr w:type="spellStart"/>
      <w:r w:rsidRPr="00A73305">
        <w:rPr>
          <w:b/>
          <w:bCs/>
        </w:rPr>
        <w:t>femal</w:t>
      </w:r>
      <w:proofErr w:type="spellEnd"/>
      <w:r w:rsidRPr="00A73305">
        <w:rPr>
          <w:b/>
          <w:bCs/>
        </w:rPr>
        <w:t xml:space="preserve"> and F </w:t>
      </w:r>
      <w:r w:rsidR="00C64513">
        <w:rPr>
          <w:b/>
          <w:bCs/>
        </w:rPr>
        <w:t xml:space="preserve">and Mal </w:t>
      </w:r>
      <w:r w:rsidRPr="00A73305">
        <w:rPr>
          <w:b/>
          <w:bCs/>
        </w:rPr>
        <w:t>came up</w:t>
      </w:r>
      <w:r w:rsidR="00A73305" w:rsidRPr="00A73305">
        <w:rPr>
          <w:b/>
          <w:bCs/>
        </w:rPr>
        <w:t>.</w:t>
      </w:r>
      <w:r w:rsidR="00C64513">
        <w:rPr>
          <w:b/>
          <w:bCs/>
        </w:rPr>
        <w:t xml:space="preserve"> Also states names shows inconsistency, having VICTORIA same time VIC, New South Wales and NSW</w:t>
      </w:r>
    </w:p>
    <w:p w14:paraId="61B4B556" w14:textId="397DC112" w:rsidR="00A73305" w:rsidRDefault="00A73305" w:rsidP="00A73305">
      <w:pPr>
        <w:pStyle w:val="ListParagraph"/>
        <w:rPr>
          <w:i/>
          <w:iCs/>
        </w:rPr>
      </w:pPr>
      <w:r w:rsidRPr="00A73305">
        <w:rPr>
          <w:i/>
          <w:iCs/>
        </w:rPr>
        <w:t>Mitigation</w:t>
      </w:r>
      <w:r>
        <w:rPr>
          <w:i/>
          <w:iCs/>
        </w:rPr>
        <w:t xml:space="preserve">: please ensure that data entry for commonly used attributes remains consistent, therefore we will change the F and </w:t>
      </w:r>
      <w:proofErr w:type="spellStart"/>
      <w:r>
        <w:rPr>
          <w:i/>
          <w:iCs/>
        </w:rPr>
        <w:t>Femal</w:t>
      </w:r>
      <w:proofErr w:type="spellEnd"/>
      <w:r>
        <w:rPr>
          <w:i/>
          <w:iCs/>
        </w:rPr>
        <w:t xml:space="preserve"> values to Female</w:t>
      </w:r>
      <w:r w:rsidR="00C64513">
        <w:rPr>
          <w:i/>
          <w:iCs/>
        </w:rPr>
        <w:t xml:space="preserve"> and </w:t>
      </w:r>
      <w:proofErr w:type="spellStart"/>
      <w:r w:rsidR="00C64513">
        <w:rPr>
          <w:i/>
          <w:iCs/>
        </w:rPr>
        <w:t>mal</w:t>
      </w:r>
      <w:proofErr w:type="spellEnd"/>
      <w:r w:rsidR="00C64513">
        <w:rPr>
          <w:i/>
          <w:iCs/>
        </w:rPr>
        <w:t xml:space="preserve"> to male. We going to convert new South Wales to NSW and Victoria to VIC</w:t>
      </w:r>
    </w:p>
    <w:p w14:paraId="3AFCDBD6" w14:textId="1E2AD148" w:rsidR="00A75898" w:rsidRDefault="00A75898" w:rsidP="00A73305">
      <w:pPr>
        <w:pStyle w:val="ListParagraph"/>
        <w:rPr>
          <w:i/>
          <w:iCs/>
        </w:rPr>
      </w:pPr>
      <w:r>
        <w:rPr>
          <w:i/>
          <w:iCs/>
        </w:rPr>
        <w:t xml:space="preserve">Recommendation: Enforce a </w:t>
      </w:r>
      <w:r w:rsidR="005412BE">
        <w:rPr>
          <w:i/>
          <w:iCs/>
        </w:rPr>
        <w:t>drop-down</w:t>
      </w:r>
      <w:r>
        <w:rPr>
          <w:i/>
          <w:iCs/>
        </w:rPr>
        <w:t xml:space="preserve"> list for data entry </w:t>
      </w:r>
      <w:r w:rsidR="005412BE">
        <w:rPr>
          <w:i/>
          <w:iCs/>
        </w:rPr>
        <w:t>rather than a free text field</w:t>
      </w:r>
      <w:r w:rsidR="001F1F26">
        <w:rPr>
          <w:i/>
          <w:iCs/>
        </w:rPr>
        <w:t>.</w:t>
      </w:r>
    </w:p>
    <w:p w14:paraId="607918A9" w14:textId="77777777" w:rsidR="00D44E51" w:rsidRPr="00A73305" w:rsidRDefault="00D44E51" w:rsidP="00A73305">
      <w:pPr>
        <w:pStyle w:val="ListParagraph"/>
        <w:rPr>
          <w:i/>
          <w:iCs/>
        </w:rPr>
      </w:pPr>
    </w:p>
    <w:p w14:paraId="6C3E80C5" w14:textId="4A1C9A70" w:rsidR="00A73305" w:rsidRDefault="00B201A3" w:rsidP="00D44E51">
      <w:pPr>
        <w:pStyle w:val="ListParagraph"/>
        <w:numPr>
          <w:ilvl w:val="0"/>
          <w:numId w:val="1"/>
        </w:numPr>
      </w:pPr>
      <w:r w:rsidRPr="00D44E51">
        <w:rPr>
          <w:b/>
          <w:bCs/>
        </w:rPr>
        <w:t xml:space="preserve">The </w:t>
      </w:r>
      <w:r w:rsidR="00C64513">
        <w:rPr>
          <w:b/>
          <w:bCs/>
        </w:rPr>
        <w:t>‘</w:t>
      </w:r>
      <w:r w:rsidRPr="00D44E51">
        <w:rPr>
          <w:b/>
          <w:bCs/>
        </w:rPr>
        <w:t>default</w:t>
      </w:r>
      <w:r w:rsidR="00C64513">
        <w:rPr>
          <w:b/>
          <w:bCs/>
        </w:rPr>
        <w:t>’</w:t>
      </w:r>
      <w:r w:rsidRPr="00D44E51">
        <w:rPr>
          <w:b/>
          <w:bCs/>
        </w:rPr>
        <w:t xml:space="preserve"> column provides </w:t>
      </w:r>
      <w:r w:rsidR="00697F5E" w:rsidRPr="00D44E51">
        <w:rPr>
          <w:b/>
          <w:bCs/>
        </w:rPr>
        <w:t>irrelevant</w:t>
      </w:r>
      <w:r w:rsidRPr="00D44E51">
        <w:rPr>
          <w:b/>
          <w:bCs/>
        </w:rPr>
        <w:t xml:space="preserve"> </w:t>
      </w:r>
      <w:r w:rsidR="00E85B28" w:rsidRPr="00D44E51">
        <w:rPr>
          <w:b/>
          <w:bCs/>
        </w:rPr>
        <w:t>information;</w:t>
      </w:r>
      <w:r w:rsidR="00697F5E" w:rsidRPr="00D44E51">
        <w:rPr>
          <w:b/>
          <w:bCs/>
        </w:rPr>
        <w:t xml:space="preserve"> </w:t>
      </w:r>
      <w:r w:rsidRPr="00D44E51">
        <w:rPr>
          <w:b/>
          <w:bCs/>
        </w:rPr>
        <w:t xml:space="preserve">it contains different character forms which are not related </w:t>
      </w:r>
      <w:r w:rsidR="00697F5E" w:rsidRPr="00D44E51">
        <w:rPr>
          <w:b/>
          <w:bCs/>
        </w:rPr>
        <w:t>and makes no sense</w:t>
      </w:r>
      <w:r w:rsidR="00D44E51" w:rsidRPr="00D44E51">
        <w:rPr>
          <w:b/>
          <w:bCs/>
        </w:rPr>
        <w:t>.</w:t>
      </w:r>
      <w:r>
        <w:t xml:space="preserve"> </w:t>
      </w:r>
    </w:p>
    <w:p w14:paraId="2F45BE8C" w14:textId="77777777" w:rsidR="005412BE" w:rsidRDefault="00A73305" w:rsidP="00A73305">
      <w:pPr>
        <w:pStyle w:val="ListParagraph"/>
        <w:rPr>
          <w:i/>
          <w:iCs/>
        </w:rPr>
      </w:pPr>
      <w:r w:rsidRPr="00A73305">
        <w:rPr>
          <w:i/>
          <w:iCs/>
        </w:rPr>
        <w:t>Mitigation:</w:t>
      </w:r>
      <w:r w:rsidR="00D44E51">
        <w:rPr>
          <w:i/>
          <w:iCs/>
        </w:rPr>
        <w:t xml:space="preserve"> therefore,</w:t>
      </w:r>
      <w:r w:rsidR="00D44E51" w:rsidRPr="00D44E51">
        <w:rPr>
          <w:i/>
          <w:iCs/>
        </w:rPr>
        <w:t xml:space="preserve"> </w:t>
      </w:r>
      <w:r w:rsidR="00D44E51">
        <w:rPr>
          <w:i/>
          <w:iCs/>
        </w:rPr>
        <w:t>we are going to drop the column</w:t>
      </w:r>
      <w:r w:rsidR="005412BE">
        <w:rPr>
          <w:i/>
          <w:iCs/>
        </w:rPr>
        <w:t xml:space="preserve"> for our training set</w:t>
      </w:r>
      <w:r w:rsidR="00D44E51">
        <w:rPr>
          <w:i/>
          <w:iCs/>
        </w:rPr>
        <w:t>.</w:t>
      </w:r>
    </w:p>
    <w:p w14:paraId="624A8678" w14:textId="3BC56DB1" w:rsidR="00B201A3" w:rsidRDefault="005412BE" w:rsidP="00A73305">
      <w:pPr>
        <w:pStyle w:val="ListParagraph"/>
        <w:rPr>
          <w:i/>
          <w:iCs/>
        </w:rPr>
      </w:pPr>
      <w:r>
        <w:rPr>
          <w:i/>
          <w:iCs/>
        </w:rPr>
        <w:t xml:space="preserve">Recommendation: </w:t>
      </w:r>
      <w:r w:rsidR="00A73305" w:rsidRPr="00A73305">
        <w:rPr>
          <w:i/>
          <w:iCs/>
        </w:rPr>
        <w:t xml:space="preserve"> While</w:t>
      </w:r>
      <w:r w:rsidR="00B201A3" w:rsidRPr="00A73305">
        <w:rPr>
          <w:i/>
          <w:iCs/>
        </w:rPr>
        <w:t xml:space="preserve"> collecting data </w:t>
      </w:r>
      <w:r w:rsidR="00697F5E" w:rsidRPr="00A73305">
        <w:rPr>
          <w:i/>
          <w:iCs/>
        </w:rPr>
        <w:t>one</w:t>
      </w:r>
      <w:r w:rsidR="00B201A3" w:rsidRPr="00A73305">
        <w:rPr>
          <w:i/>
          <w:iCs/>
        </w:rPr>
        <w:t xml:space="preserve"> should consider the relevance of the feature</w:t>
      </w:r>
      <w:r w:rsidR="00697F5E" w:rsidRPr="00A73305">
        <w:rPr>
          <w:i/>
          <w:iCs/>
        </w:rPr>
        <w:t xml:space="preserve"> before including it.</w:t>
      </w:r>
    </w:p>
    <w:p w14:paraId="15A85152" w14:textId="77777777" w:rsidR="00D44E51" w:rsidRPr="00A73305" w:rsidRDefault="00D44E51" w:rsidP="00A73305">
      <w:pPr>
        <w:pStyle w:val="ListParagraph"/>
        <w:rPr>
          <w:i/>
          <w:iCs/>
        </w:rPr>
      </w:pPr>
    </w:p>
    <w:p w14:paraId="5255932D" w14:textId="53002409" w:rsidR="008D1E33" w:rsidRDefault="00B201A3" w:rsidP="008D1E33">
      <w:pPr>
        <w:pStyle w:val="ListParagraph"/>
        <w:numPr>
          <w:ilvl w:val="0"/>
          <w:numId w:val="1"/>
        </w:numPr>
      </w:pPr>
      <w:r w:rsidRPr="00D44E51">
        <w:rPr>
          <w:b/>
          <w:bCs/>
        </w:rPr>
        <w:t xml:space="preserve">Data completeness is also an issue here, some of the most essential attributes have missing values. </w:t>
      </w:r>
      <w:r w:rsidR="00A04F9D">
        <w:rPr>
          <w:b/>
          <w:bCs/>
        </w:rPr>
        <w:t>The missing features include</w:t>
      </w:r>
      <w:r w:rsidR="000D6C76">
        <w:t>.</w:t>
      </w:r>
    </w:p>
    <w:p w14:paraId="73C4F34C" w14:textId="4BD19A9E" w:rsidR="00C64513" w:rsidRDefault="00C64513" w:rsidP="008D1E33">
      <w:pPr>
        <w:pStyle w:val="ListParagraph"/>
      </w:pPr>
    </w:p>
    <w:p w14:paraId="129B43CC" w14:textId="77777777" w:rsidR="00A04F9D" w:rsidRDefault="00A04F9D" w:rsidP="008D1E33">
      <w:pPr>
        <w:pStyle w:val="ListParagraph"/>
      </w:pPr>
    </w:p>
    <w:tbl>
      <w:tblPr>
        <w:tblStyle w:val="TableGrid"/>
        <w:tblW w:w="10710" w:type="dxa"/>
        <w:tblInd w:w="-725" w:type="dxa"/>
        <w:tblLook w:val="04A0" w:firstRow="1" w:lastRow="0" w:firstColumn="1" w:lastColumn="0" w:noHBand="0" w:noVBand="1"/>
      </w:tblPr>
      <w:tblGrid>
        <w:gridCol w:w="907"/>
        <w:gridCol w:w="786"/>
        <w:gridCol w:w="617"/>
        <w:gridCol w:w="574"/>
        <w:gridCol w:w="950"/>
        <w:gridCol w:w="854"/>
        <w:gridCol w:w="851"/>
        <w:gridCol w:w="1042"/>
        <w:gridCol w:w="665"/>
        <w:gridCol w:w="911"/>
        <w:gridCol w:w="907"/>
        <w:gridCol w:w="1646"/>
      </w:tblGrid>
      <w:tr w:rsidR="00A04F9D" w14:paraId="1D56CF54" w14:textId="77777777" w:rsidTr="00A04F9D">
        <w:tc>
          <w:tcPr>
            <w:tcW w:w="907" w:type="dxa"/>
          </w:tcPr>
          <w:p w14:paraId="5D6DB356" w14:textId="5F370E6D" w:rsidR="00C64513" w:rsidRDefault="00C64513" w:rsidP="008D1E33">
            <w:pPr>
              <w:pStyle w:val="ListParagraph"/>
              <w:ind w:left="0"/>
            </w:pPr>
            <w:r>
              <w:t>Column Name</w:t>
            </w:r>
          </w:p>
        </w:tc>
        <w:tc>
          <w:tcPr>
            <w:tcW w:w="786" w:type="dxa"/>
          </w:tcPr>
          <w:p w14:paraId="53B22F8A" w14:textId="7E950F21" w:rsidR="00C64513" w:rsidRPr="00C64513" w:rsidRDefault="00A04F9D" w:rsidP="00C64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Last name</w:t>
            </w:r>
            <w:r w:rsidR="00C64513" w:rsidRPr="00C64513">
              <w:rPr>
                <w:rFonts w:ascii="Courier New" w:eastAsia="Times New Roman" w:hAnsi="Courier New" w:cs="Courier New"/>
                <w:color w:val="000000"/>
                <w:sz w:val="21"/>
                <w:szCs w:val="21"/>
              </w:rPr>
              <w:t xml:space="preserve"> </w:t>
            </w:r>
          </w:p>
          <w:p w14:paraId="5485E38D" w14:textId="77777777" w:rsidR="00C64513" w:rsidRDefault="00C64513" w:rsidP="008D1E33">
            <w:pPr>
              <w:pStyle w:val="ListParagraph"/>
              <w:ind w:left="0"/>
            </w:pPr>
          </w:p>
        </w:tc>
        <w:tc>
          <w:tcPr>
            <w:tcW w:w="617" w:type="dxa"/>
          </w:tcPr>
          <w:p w14:paraId="2F7774FC" w14:textId="454B6EB3" w:rsidR="00C64513" w:rsidRDefault="00C64513" w:rsidP="008D1E33">
            <w:pPr>
              <w:pStyle w:val="ListParagraph"/>
              <w:ind w:left="0"/>
            </w:pPr>
            <w:r>
              <w:t>DOB</w:t>
            </w:r>
          </w:p>
        </w:tc>
        <w:tc>
          <w:tcPr>
            <w:tcW w:w="0" w:type="auto"/>
          </w:tcPr>
          <w:p w14:paraId="14CFBC72" w14:textId="722419E5" w:rsidR="00C64513" w:rsidRDefault="00C64513" w:rsidP="008D1E33">
            <w:pPr>
              <w:pStyle w:val="ListParagraph"/>
              <w:ind w:left="0"/>
            </w:pPr>
            <w:r>
              <w:t>Job title</w:t>
            </w:r>
          </w:p>
        </w:tc>
        <w:tc>
          <w:tcPr>
            <w:tcW w:w="0" w:type="auto"/>
          </w:tcPr>
          <w:p w14:paraId="007D0D2D" w14:textId="13CEF26C" w:rsidR="00C64513" w:rsidRDefault="00C64513" w:rsidP="008D1E33">
            <w:pPr>
              <w:pStyle w:val="ListParagraph"/>
              <w:ind w:left="0"/>
            </w:pPr>
            <w:r>
              <w:t>industry</w:t>
            </w:r>
          </w:p>
        </w:tc>
        <w:tc>
          <w:tcPr>
            <w:tcW w:w="0" w:type="auto"/>
          </w:tcPr>
          <w:p w14:paraId="586F2DD2" w14:textId="6F011286" w:rsidR="00C64513" w:rsidRDefault="00C64513" w:rsidP="008D1E33">
            <w:pPr>
              <w:pStyle w:val="ListParagraph"/>
              <w:ind w:left="0"/>
            </w:pPr>
            <w:r>
              <w:t>default</w:t>
            </w:r>
          </w:p>
        </w:tc>
        <w:tc>
          <w:tcPr>
            <w:tcW w:w="0" w:type="auto"/>
          </w:tcPr>
          <w:p w14:paraId="3C3DAD27" w14:textId="38043BF1" w:rsidR="00C64513" w:rsidRDefault="00C64513" w:rsidP="008D1E33">
            <w:pPr>
              <w:pStyle w:val="ListParagraph"/>
              <w:ind w:left="0"/>
            </w:pPr>
            <w:r>
              <w:t>Tenure</w:t>
            </w:r>
          </w:p>
        </w:tc>
        <w:tc>
          <w:tcPr>
            <w:tcW w:w="0" w:type="auto"/>
          </w:tcPr>
          <w:p w14:paraId="25288AA2" w14:textId="78CC45CD" w:rsidR="00C64513" w:rsidRDefault="00C64513" w:rsidP="008D1E33">
            <w:pPr>
              <w:pStyle w:val="ListParagraph"/>
              <w:ind w:left="0"/>
            </w:pPr>
            <w:r>
              <w:t>postcode</w:t>
            </w:r>
          </w:p>
        </w:tc>
        <w:tc>
          <w:tcPr>
            <w:tcW w:w="0" w:type="auto"/>
          </w:tcPr>
          <w:p w14:paraId="1F5B3E0C" w14:textId="0C7DE7A1" w:rsidR="00C64513" w:rsidRDefault="00C64513" w:rsidP="008D1E33">
            <w:pPr>
              <w:pStyle w:val="ListParagraph"/>
              <w:ind w:left="0"/>
            </w:pPr>
            <w:r>
              <w:t>state</w:t>
            </w:r>
          </w:p>
        </w:tc>
        <w:tc>
          <w:tcPr>
            <w:tcW w:w="0" w:type="auto"/>
          </w:tcPr>
          <w:p w14:paraId="0A6819FF" w14:textId="6CC78827" w:rsidR="00C64513" w:rsidRDefault="00C64513" w:rsidP="008D1E33">
            <w:pPr>
              <w:pStyle w:val="ListParagraph"/>
              <w:ind w:left="0"/>
            </w:pPr>
            <w:r>
              <w:t>a</w:t>
            </w:r>
            <w:r w:rsidR="00A04F9D">
              <w:t>ddress</w:t>
            </w:r>
          </w:p>
        </w:tc>
        <w:tc>
          <w:tcPr>
            <w:tcW w:w="0" w:type="auto"/>
          </w:tcPr>
          <w:p w14:paraId="56B9F1A0" w14:textId="3F829A6B" w:rsidR="00C64513" w:rsidRDefault="00A04F9D" w:rsidP="008D1E33">
            <w:pPr>
              <w:pStyle w:val="ListParagraph"/>
              <w:ind w:left="0"/>
            </w:pPr>
            <w:r>
              <w:t>country</w:t>
            </w:r>
          </w:p>
        </w:tc>
        <w:tc>
          <w:tcPr>
            <w:tcW w:w="1646" w:type="dxa"/>
          </w:tcPr>
          <w:p w14:paraId="00FCCF62" w14:textId="77777777" w:rsidR="00A04F9D" w:rsidRDefault="00A04F9D" w:rsidP="008D1E33">
            <w:pPr>
              <w:pStyle w:val="ListParagraph"/>
              <w:ind w:left="0"/>
            </w:pPr>
            <w:r>
              <w:t xml:space="preserve">Property </w:t>
            </w:r>
          </w:p>
          <w:p w14:paraId="3677647D" w14:textId="461078F3" w:rsidR="00C64513" w:rsidRDefault="00A04F9D" w:rsidP="008D1E33">
            <w:pPr>
              <w:pStyle w:val="ListParagraph"/>
              <w:ind w:left="0"/>
            </w:pPr>
            <w:r>
              <w:t>valuation</w:t>
            </w:r>
          </w:p>
        </w:tc>
      </w:tr>
      <w:tr w:rsidR="00A04F9D" w14:paraId="5FF96B3E" w14:textId="77777777" w:rsidTr="00A04F9D">
        <w:tc>
          <w:tcPr>
            <w:tcW w:w="907" w:type="dxa"/>
          </w:tcPr>
          <w:p w14:paraId="265C7AAC" w14:textId="6FDCCAE6" w:rsidR="00C64513" w:rsidRDefault="00C64513" w:rsidP="008D1E33">
            <w:pPr>
              <w:pStyle w:val="ListParagraph"/>
              <w:ind w:left="0"/>
            </w:pPr>
            <w:r>
              <w:t>Missing Values</w:t>
            </w:r>
          </w:p>
        </w:tc>
        <w:tc>
          <w:tcPr>
            <w:tcW w:w="786" w:type="dxa"/>
          </w:tcPr>
          <w:p w14:paraId="44DAD1F4" w14:textId="4CF672C9" w:rsidR="00C64513" w:rsidRDefault="00A04F9D" w:rsidP="008D1E33">
            <w:pPr>
              <w:pStyle w:val="ListParagraph"/>
              <w:ind w:left="0"/>
            </w:pPr>
            <w:r>
              <w:t>124</w:t>
            </w:r>
          </w:p>
        </w:tc>
        <w:tc>
          <w:tcPr>
            <w:tcW w:w="617" w:type="dxa"/>
          </w:tcPr>
          <w:p w14:paraId="19B563B2" w14:textId="4823C504" w:rsidR="00C64513" w:rsidRDefault="00A04F9D" w:rsidP="008D1E33">
            <w:pPr>
              <w:pStyle w:val="ListParagraph"/>
              <w:ind w:left="0"/>
            </w:pPr>
            <w:r>
              <w:t>87</w:t>
            </w:r>
          </w:p>
        </w:tc>
        <w:tc>
          <w:tcPr>
            <w:tcW w:w="0" w:type="auto"/>
          </w:tcPr>
          <w:p w14:paraId="5EBE6646" w14:textId="6B052E07" w:rsidR="00C64513" w:rsidRDefault="00A04F9D" w:rsidP="008D1E33">
            <w:pPr>
              <w:pStyle w:val="ListParagraph"/>
              <w:ind w:left="0"/>
            </w:pPr>
            <w:r>
              <w:t>506</w:t>
            </w:r>
          </w:p>
        </w:tc>
        <w:tc>
          <w:tcPr>
            <w:tcW w:w="0" w:type="auto"/>
          </w:tcPr>
          <w:p w14:paraId="496677A0" w14:textId="49B92485" w:rsidR="00C64513" w:rsidRDefault="00A04F9D" w:rsidP="008D1E33">
            <w:pPr>
              <w:pStyle w:val="ListParagraph"/>
              <w:ind w:left="0"/>
            </w:pPr>
            <w:r>
              <w:t>656</w:t>
            </w:r>
          </w:p>
        </w:tc>
        <w:tc>
          <w:tcPr>
            <w:tcW w:w="0" w:type="auto"/>
          </w:tcPr>
          <w:p w14:paraId="7B081A0D" w14:textId="077ADB51" w:rsidR="00C64513" w:rsidRDefault="00A04F9D" w:rsidP="008D1E33">
            <w:pPr>
              <w:pStyle w:val="ListParagraph"/>
              <w:ind w:left="0"/>
            </w:pPr>
            <w:r>
              <w:t>302</w:t>
            </w:r>
          </w:p>
        </w:tc>
        <w:tc>
          <w:tcPr>
            <w:tcW w:w="0" w:type="auto"/>
          </w:tcPr>
          <w:p w14:paraId="00DC5844" w14:textId="1DFB1F9D" w:rsidR="00C64513" w:rsidRDefault="00A04F9D" w:rsidP="008D1E33">
            <w:pPr>
              <w:pStyle w:val="ListParagraph"/>
              <w:ind w:left="0"/>
            </w:pPr>
            <w:r>
              <w:t>87</w:t>
            </w:r>
          </w:p>
        </w:tc>
        <w:tc>
          <w:tcPr>
            <w:tcW w:w="0" w:type="auto"/>
          </w:tcPr>
          <w:p w14:paraId="2032DFC7" w14:textId="45F8945D" w:rsidR="00C64513" w:rsidRDefault="00A04F9D" w:rsidP="008D1E33">
            <w:pPr>
              <w:pStyle w:val="ListParagraph"/>
              <w:ind w:left="0"/>
            </w:pPr>
            <w:r>
              <w:t>4</w:t>
            </w:r>
          </w:p>
        </w:tc>
        <w:tc>
          <w:tcPr>
            <w:tcW w:w="0" w:type="auto"/>
          </w:tcPr>
          <w:p w14:paraId="5ABF9C2D" w14:textId="6C6094D1" w:rsidR="00C64513" w:rsidRDefault="00A04F9D" w:rsidP="008D1E33">
            <w:pPr>
              <w:pStyle w:val="ListParagraph"/>
              <w:ind w:left="0"/>
            </w:pPr>
            <w:r>
              <w:t>4</w:t>
            </w:r>
          </w:p>
        </w:tc>
        <w:tc>
          <w:tcPr>
            <w:tcW w:w="0" w:type="auto"/>
          </w:tcPr>
          <w:p w14:paraId="03D74940" w14:textId="5039F862" w:rsidR="00C64513" w:rsidRDefault="00A04F9D" w:rsidP="008D1E33">
            <w:pPr>
              <w:pStyle w:val="ListParagraph"/>
              <w:ind w:left="0"/>
            </w:pPr>
            <w:r>
              <w:t>4</w:t>
            </w:r>
          </w:p>
        </w:tc>
        <w:tc>
          <w:tcPr>
            <w:tcW w:w="0" w:type="auto"/>
          </w:tcPr>
          <w:p w14:paraId="7521BE6A" w14:textId="5AFA9527" w:rsidR="00C64513" w:rsidRDefault="00A04F9D" w:rsidP="008D1E33">
            <w:pPr>
              <w:pStyle w:val="ListParagraph"/>
              <w:ind w:left="0"/>
            </w:pPr>
            <w:r>
              <w:t>4</w:t>
            </w:r>
          </w:p>
        </w:tc>
        <w:tc>
          <w:tcPr>
            <w:tcW w:w="1646" w:type="dxa"/>
          </w:tcPr>
          <w:p w14:paraId="2A92E21E" w14:textId="5A38D2EE" w:rsidR="00C64513" w:rsidRDefault="00A04F9D" w:rsidP="008D1E33">
            <w:pPr>
              <w:pStyle w:val="ListParagraph"/>
              <w:ind w:left="0"/>
            </w:pPr>
            <w:r>
              <w:t>4</w:t>
            </w:r>
          </w:p>
        </w:tc>
      </w:tr>
    </w:tbl>
    <w:p w14:paraId="56F3A123" w14:textId="36E46A0B" w:rsidR="00B201A3" w:rsidRDefault="00B201A3" w:rsidP="008D1E33">
      <w:pPr>
        <w:pStyle w:val="ListParagraph"/>
      </w:pPr>
    </w:p>
    <w:p w14:paraId="620E4580" w14:textId="200E03EF" w:rsidR="00D44E51" w:rsidRDefault="00D44E51" w:rsidP="00D44E51">
      <w:pPr>
        <w:pStyle w:val="ListParagraph"/>
        <w:rPr>
          <w:i/>
          <w:iCs/>
        </w:rPr>
      </w:pPr>
      <w:r w:rsidRPr="00D44E51">
        <w:rPr>
          <w:i/>
          <w:iCs/>
        </w:rPr>
        <w:t>Mitigation: We are going to fill some of the categorical data with mode and the numerical data with mean. Some will be dropped off</w:t>
      </w:r>
    </w:p>
    <w:p w14:paraId="54B99920" w14:textId="2194038E" w:rsidR="005412BE" w:rsidRDefault="005412BE" w:rsidP="00D44E51">
      <w:pPr>
        <w:pStyle w:val="ListParagraph"/>
        <w:rPr>
          <w:i/>
          <w:iCs/>
        </w:rPr>
      </w:pPr>
      <w:r>
        <w:rPr>
          <w:i/>
          <w:iCs/>
        </w:rPr>
        <w:t>Recommendation: you should enforce data entry by applying NOT NULL constraint to ensure every information concerning a record is captured</w:t>
      </w:r>
    </w:p>
    <w:p w14:paraId="005D709E" w14:textId="77777777" w:rsidR="00D44E51" w:rsidRPr="00D44E51" w:rsidRDefault="00D44E51" w:rsidP="00D44E51">
      <w:pPr>
        <w:pStyle w:val="ListParagraph"/>
        <w:rPr>
          <w:i/>
          <w:iCs/>
        </w:rPr>
      </w:pPr>
    </w:p>
    <w:p w14:paraId="452FF037" w14:textId="0670D645" w:rsidR="00D44E51" w:rsidRDefault="00B201A3" w:rsidP="00D44E51">
      <w:pPr>
        <w:pStyle w:val="ListParagraph"/>
        <w:numPr>
          <w:ilvl w:val="0"/>
          <w:numId w:val="1"/>
        </w:numPr>
      </w:pPr>
      <w:r w:rsidRPr="00D44E51">
        <w:rPr>
          <w:b/>
          <w:bCs/>
        </w:rPr>
        <w:t>Date of birth for customer</w:t>
      </w:r>
      <w:r w:rsidR="000D6C76" w:rsidRPr="00D44E51">
        <w:rPr>
          <w:b/>
          <w:bCs/>
        </w:rPr>
        <w:t xml:space="preserve"> ID</w:t>
      </w:r>
      <w:r w:rsidRPr="00D44E51">
        <w:rPr>
          <w:b/>
          <w:bCs/>
        </w:rPr>
        <w:t xml:space="preserve"> 34</w:t>
      </w:r>
      <w:r w:rsidR="00697F5E" w:rsidRPr="00D44E51">
        <w:rPr>
          <w:b/>
          <w:bCs/>
        </w:rPr>
        <w:t xml:space="preserve">, </w:t>
      </w:r>
      <w:r w:rsidRPr="00D44E51">
        <w:rPr>
          <w:b/>
          <w:bCs/>
        </w:rPr>
        <w:t xml:space="preserve">year being 1843 </w:t>
      </w:r>
      <w:r w:rsidR="000D6C76" w:rsidRPr="00D44E51">
        <w:rPr>
          <w:b/>
          <w:bCs/>
        </w:rPr>
        <w:t>is inaccurate figure</w:t>
      </w:r>
      <w:r w:rsidRPr="00D44E51">
        <w:rPr>
          <w:b/>
          <w:bCs/>
        </w:rPr>
        <w:t xml:space="preserve">. </w:t>
      </w:r>
      <w:r w:rsidR="000D6C76" w:rsidRPr="00D44E51">
        <w:rPr>
          <w:b/>
          <w:bCs/>
        </w:rPr>
        <w:t>This wrong value</w:t>
      </w:r>
      <w:r w:rsidRPr="00D44E51">
        <w:rPr>
          <w:b/>
          <w:bCs/>
        </w:rPr>
        <w:t xml:space="preserve"> interferes with data accuracy</w:t>
      </w:r>
      <w:r w:rsidR="000D6C76" w:rsidRPr="00D44E51">
        <w:rPr>
          <w:b/>
          <w:bCs/>
        </w:rPr>
        <w:t>.</w:t>
      </w:r>
      <w:r w:rsidRPr="00D44E51">
        <w:rPr>
          <w:b/>
          <w:bCs/>
        </w:rPr>
        <w:t xml:space="preserve"> </w:t>
      </w:r>
      <w:r w:rsidR="000D6C76" w:rsidRPr="00D44E51">
        <w:rPr>
          <w:b/>
          <w:bCs/>
        </w:rPr>
        <w:t>This also affects data</w:t>
      </w:r>
      <w:r w:rsidRPr="00D44E51">
        <w:rPr>
          <w:b/>
          <w:bCs/>
        </w:rPr>
        <w:t xml:space="preserve"> validity since age 175 is an invalid entry</w:t>
      </w:r>
      <w:r w:rsidR="00697F5E">
        <w:t>.</w:t>
      </w:r>
      <w:r w:rsidR="00A04F9D">
        <w:t xml:space="preserve"> </w:t>
      </w:r>
      <w:r w:rsidR="00A04F9D" w:rsidRPr="00463874">
        <w:rPr>
          <w:b/>
          <w:bCs/>
        </w:rPr>
        <w:t xml:space="preserve">Such age </w:t>
      </w:r>
      <w:r w:rsidR="00463874" w:rsidRPr="00463874">
        <w:rPr>
          <w:b/>
          <w:bCs/>
        </w:rPr>
        <w:t>does</w:t>
      </w:r>
      <w:r w:rsidR="00A04F9D" w:rsidRPr="00463874">
        <w:rPr>
          <w:b/>
          <w:bCs/>
        </w:rPr>
        <w:t xml:space="preserve"> not exist</w:t>
      </w:r>
    </w:p>
    <w:p w14:paraId="5A0E22E0" w14:textId="218AA085" w:rsidR="00B201A3" w:rsidRDefault="00D44E51" w:rsidP="00D44E51">
      <w:pPr>
        <w:pStyle w:val="ListParagraph"/>
        <w:rPr>
          <w:i/>
          <w:iCs/>
        </w:rPr>
      </w:pPr>
      <w:r w:rsidRPr="00D44E51">
        <w:rPr>
          <w:i/>
          <w:iCs/>
        </w:rPr>
        <w:t>Mitigation: We are going to drop the entry or rather provide us with the intended exact value, these inaccurate values will affect our model accuracy</w:t>
      </w:r>
      <w:r w:rsidR="00DC6EE5">
        <w:rPr>
          <w:i/>
          <w:iCs/>
        </w:rPr>
        <w:t>.</w:t>
      </w:r>
    </w:p>
    <w:p w14:paraId="62EE57C8" w14:textId="0AAEBC46" w:rsidR="005412BE" w:rsidRPr="00D44E51" w:rsidRDefault="005412BE" w:rsidP="00D44E51">
      <w:pPr>
        <w:pStyle w:val="ListParagraph"/>
        <w:rPr>
          <w:i/>
          <w:iCs/>
        </w:rPr>
      </w:pPr>
      <w:r>
        <w:rPr>
          <w:i/>
          <w:iCs/>
        </w:rPr>
        <w:t>Recommendation: while capturing data you should ensure precision and accuracy is enforced in the entry tools</w:t>
      </w:r>
    </w:p>
    <w:p w14:paraId="6ECCC6EE" w14:textId="77777777" w:rsidR="00D44E51" w:rsidRDefault="00D44E51" w:rsidP="00B201A3"/>
    <w:p w14:paraId="75C8B2E2" w14:textId="11BE4DF9" w:rsidR="00D44E51" w:rsidRPr="00D44E51" w:rsidRDefault="00ED5C91" w:rsidP="00D44E51">
      <w:pPr>
        <w:pStyle w:val="ListParagraph"/>
        <w:numPr>
          <w:ilvl w:val="0"/>
          <w:numId w:val="1"/>
        </w:numPr>
        <w:rPr>
          <w:b/>
          <w:bCs/>
        </w:rPr>
      </w:pPr>
      <w:r w:rsidRPr="00D44E51">
        <w:rPr>
          <w:b/>
          <w:bCs/>
        </w:rPr>
        <w:t xml:space="preserve">From the </w:t>
      </w:r>
      <w:r w:rsidR="00697F5E" w:rsidRPr="00D44E51">
        <w:rPr>
          <w:b/>
          <w:bCs/>
        </w:rPr>
        <w:t>task’s</w:t>
      </w:r>
      <w:r w:rsidRPr="00D44E51">
        <w:rPr>
          <w:b/>
          <w:bCs/>
        </w:rPr>
        <w:t xml:space="preserve"> description</w:t>
      </w:r>
      <w:r w:rsidR="00697F5E" w:rsidRPr="00D44E51">
        <w:rPr>
          <w:b/>
          <w:bCs/>
        </w:rPr>
        <w:t>,</w:t>
      </w:r>
      <w:r w:rsidR="00DC6EE5">
        <w:rPr>
          <w:b/>
          <w:bCs/>
        </w:rPr>
        <w:t xml:space="preserve"> Transaction</w:t>
      </w:r>
      <w:r w:rsidRPr="00D44E51">
        <w:rPr>
          <w:b/>
          <w:bCs/>
        </w:rPr>
        <w:t xml:space="preserve"> data should be for the last three months but after carefully looking into data, </w:t>
      </w:r>
      <w:r w:rsidR="00697F5E" w:rsidRPr="00D44E51">
        <w:rPr>
          <w:b/>
          <w:bCs/>
        </w:rPr>
        <w:t>it covers data for</w:t>
      </w:r>
      <w:r w:rsidRPr="00D44E51">
        <w:rPr>
          <w:b/>
          <w:bCs/>
        </w:rPr>
        <w:t xml:space="preserve"> twelve months, period between month of January 2017 to December 2017. </w:t>
      </w:r>
    </w:p>
    <w:p w14:paraId="54F6A463" w14:textId="0AB924F1" w:rsidR="00ED5C91" w:rsidRDefault="00D44E51" w:rsidP="00D44E51">
      <w:pPr>
        <w:pStyle w:val="ListParagraph"/>
        <w:rPr>
          <w:i/>
          <w:iCs/>
        </w:rPr>
      </w:pPr>
      <w:r w:rsidRPr="00D44E51">
        <w:rPr>
          <w:i/>
          <w:iCs/>
        </w:rPr>
        <w:t xml:space="preserve">Mitigation: </w:t>
      </w:r>
      <w:r w:rsidR="00697F5E" w:rsidRPr="00D44E51">
        <w:rPr>
          <w:i/>
          <w:iCs/>
        </w:rPr>
        <w:t xml:space="preserve">Therefore, </w:t>
      </w:r>
      <w:r w:rsidR="00207414" w:rsidRPr="00D44E51">
        <w:rPr>
          <w:i/>
          <w:iCs/>
        </w:rPr>
        <w:t>you</w:t>
      </w:r>
      <w:r w:rsidR="00ED5C91" w:rsidRPr="00D44E51">
        <w:rPr>
          <w:i/>
          <w:iCs/>
        </w:rPr>
        <w:t xml:space="preserve"> should </w:t>
      </w:r>
      <w:r w:rsidR="00697F5E" w:rsidRPr="00D44E51">
        <w:rPr>
          <w:i/>
          <w:iCs/>
        </w:rPr>
        <w:t>clarify what</w:t>
      </w:r>
      <w:r w:rsidR="00ED5C91" w:rsidRPr="00D44E51">
        <w:rPr>
          <w:i/>
          <w:iCs/>
        </w:rPr>
        <w:t xml:space="preserve"> months</w:t>
      </w:r>
      <w:r w:rsidR="00697F5E" w:rsidRPr="00D44E51">
        <w:rPr>
          <w:i/>
          <w:iCs/>
        </w:rPr>
        <w:t xml:space="preserve"> or period</w:t>
      </w:r>
      <w:r w:rsidR="00ED5C91" w:rsidRPr="00D44E51">
        <w:rPr>
          <w:i/>
          <w:iCs/>
        </w:rPr>
        <w:t xml:space="preserve"> </w:t>
      </w:r>
      <w:r w:rsidR="00207414" w:rsidRPr="00D44E51">
        <w:rPr>
          <w:i/>
          <w:iCs/>
        </w:rPr>
        <w:t>you</w:t>
      </w:r>
      <w:r w:rsidR="00ED5C91" w:rsidRPr="00D44E51">
        <w:rPr>
          <w:i/>
          <w:iCs/>
        </w:rPr>
        <w:t xml:space="preserve"> wish us to look into</w:t>
      </w:r>
      <w:r w:rsidRPr="00D44E51">
        <w:rPr>
          <w:i/>
          <w:iCs/>
        </w:rPr>
        <w:t xml:space="preserve"> or we will have to use the entire 12-month period dataset</w:t>
      </w:r>
    </w:p>
    <w:p w14:paraId="7BCAD716" w14:textId="77777777" w:rsidR="00DC6EE5" w:rsidRDefault="00DC6EE5" w:rsidP="00D44E51">
      <w:pPr>
        <w:pStyle w:val="ListParagraph"/>
        <w:rPr>
          <w:i/>
          <w:iCs/>
        </w:rPr>
      </w:pPr>
    </w:p>
    <w:p w14:paraId="2513FC0C" w14:textId="57C55244" w:rsidR="00DC6EE5" w:rsidRPr="00DC6EE5" w:rsidRDefault="00DC6EE5" w:rsidP="00D44E51">
      <w:pPr>
        <w:pStyle w:val="ListParagraph"/>
        <w:rPr>
          <w:b/>
          <w:bCs/>
        </w:rPr>
      </w:pPr>
      <w:r w:rsidRPr="00DC6EE5">
        <w:rPr>
          <w:b/>
          <w:bCs/>
        </w:rPr>
        <w:t>● Inconsistent data type for the same</w:t>
      </w:r>
      <w:r>
        <w:rPr>
          <w:b/>
          <w:bCs/>
        </w:rPr>
        <w:t xml:space="preserve"> </w:t>
      </w:r>
      <w:r w:rsidRPr="00DC6EE5">
        <w:rPr>
          <w:b/>
          <w:bCs/>
        </w:rPr>
        <w:t>attribute (</w:t>
      </w:r>
      <w:r>
        <w:rPr>
          <w:b/>
          <w:bCs/>
        </w:rPr>
        <w:t xml:space="preserve">‘the standard cost’ </w:t>
      </w:r>
      <w:r w:rsidR="008D1E33">
        <w:rPr>
          <w:b/>
          <w:bCs/>
        </w:rPr>
        <w:t>column values</w:t>
      </w:r>
      <w:r>
        <w:rPr>
          <w:b/>
          <w:bCs/>
        </w:rPr>
        <w:t>, some are numeric i.e. 45.87 while some are strings e.g. 1,167.68</w:t>
      </w:r>
      <w:r w:rsidRPr="00DC6EE5">
        <w:rPr>
          <w:b/>
          <w:bCs/>
        </w:rPr>
        <w:t>)</w:t>
      </w:r>
    </w:p>
    <w:p w14:paraId="140D3B9B" w14:textId="1B5458FB" w:rsidR="008D1E33" w:rsidRDefault="00DC6EE5" w:rsidP="00D44E51">
      <w:pPr>
        <w:pStyle w:val="ListParagraph"/>
        <w:rPr>
          <w:i/>
          <w:iCs/>
        </w:rPr>
      </w:pPr>
      <w:r w:rsidRPr="00DC6EE5">
        <w:rPr>
          <w:i/>
          <w:iCs/>
        </w:rPr>
        <w:t xml:space="preserve"> Mitigation: Convert selected records in characters to numeric. Remove non-numeric characters from string. </w:t>
      </w:r>
      <w:r w:rsidR="008D1E33">
        <w:rPr>
          <w:i/>
          <w:iCs/>
        </w:rPr>
        <w:t>The dollar sign included is going to be dropped and added to the column title name</w:t>
      </w:r>
    </w:p>
    <w:p w14:paraId="2DE9625A" w14:textId="37996D92" w:rsidR="00DC6EE5" w:rsidRPr="00DC6EE5" w:rsidRDefault="00DC6EE5" w:rsidP="00D44E51">
      <w:pPr>
        <w:pStyle w:val="ListParagraph"/>
        <w:rPr>
          <w:i/>
          <w:iCs/>
        </w:rPr>
      </w:pPr>
      <w:r w:rsidRPr="00DC6EE5">
        <w:rPr>
          <w:i/>
          <w:iCs/>
        </w:rPr>
        <w:t>Recommendation: Ensure that fact tables in the given database have constraints on data types. Having different data types for a given field make it difficult to interpret results at the later stage. Therefore, appropriate data transformations are made to ensure consistent data types for a given</w:t>
      </w:r>
      <w:r>
        <w:rPr>
          <w:i/>
          <w:iCs/>
        </w:rPr>
        <w:t xml:space="preserve"> field</w:t>
      </w:r>
    </w:p>
    <w:p w14:paraId="304BFADC" w14:textId="77777777" w:rsidR="00D44E51" w:rsidRPr="00D44E51" w:rsidRDefault="00D44E51" w:rsidP="00D44E51">
      <w:pPr>
        <w:pStyle w:val="ListParagraph"/>
        <w:rPr>
          <w:i/>
          <w:iCs/>
        </w:rPr>
      </w:pPr>
    </w:p>
    <w:p w14:paraId="01993A37" w14:textId="77777777" w:rsidR="00A75898" w:rsidRDefault="00D44E51" w:rsidP="00ED5C91">
      <w:pPr>
        <w:pStyle w:val="ListParagraph"/>
        <w:numPr>
          <w:ilvl w:val="0"/>
          <w:numId w:val="1"/>
        </w:numPr>
        <w:rPr>
          <w:b/>
          <w:bCs/>
        </w:rPr>
      </w:pPr>
      <w:r w:rsidRPr="00A75898">
        <w:rPr>
          <w:b/>
          <w:bCs/>
        </w:rPr>
        <w:t xml:space="preserve">There is data </w:t>
      </w:r>
      <w:r w:rsidR="00A75898" w:rsidRPr="00A75898">
        <w:rPr>
          <w:b/>
          <w:bCs/>
        </w:rPr>
        <w:t>redundancy</w:t>
      </w:r>
      <w:r w:rsidRPr="00A75898">
        <w:rPr>
          <w:b/>
          <w:bCs/>
        </w:rPr>
        <w:t xml:space="preserve"> aspect</w:t>
      </w:r>
      <w:r w:rsidR="00ED5C91" w:rsidRPr="00A75898">
        <w:rPr>
          <w:b/>
          <w:bCs/>
        </w:rPr>
        <w:t>.</w:t>
      </w:r>
      <w:r w:rsidR="00A75898" w:rsidRPr="00A75898">
        <w:rPr>
          <w:b/>
          <w:bCs/>
        </w:rPr>
        <w:t xml:space="preserve"> The customer ID has been used for both customer demographic table and customer address table</w:t>
      </w:r>
    </w:p>
    <w:p w14:paraId="4517B339" w14:textId="31D8D0DD" w:rsidR="00A75898" w:rsidRDefault="00A75898" w:rsidP="00A75898">
      <w:pPr>
        <w:pStyle w:val="ListParagraph"/>
        <w:rPr>
          <w:i/>
          <w:iCs/>
        </w:rPr>
      </w:pPr>
      <w:r w:rsidRPr="00A75898">
        <w:rPr>
          <w:i/>
          <w:iCs/>
        </w:rPr>
        <w:t>Mitigation: We are going to merge the two tables on customer ID basis to enhance uniqueness in our data exploration</w:t>
      </w:r>
    </w:p>
    <w:p w14:paraId="65D176CE" w14:textId="77777777" w:rsidR="00463874" w:rsidRPr="00A75898" w:rsidRDefault="00463874" w:rsidP="00A75898">
      <w:pPr>
        <w:pStyle w:val="ListParagraph"/>
        <w:rPr>
          <w:b/>
          <w:bCs/>
          <w:i/>
          <w:iCs/>
        </w:rPr>
      </w:pPr>
    </w:p>
    <w:p w14:paraId="4D4CD25A" w14:textId="0410A2FE" w:rsidR="00DC6EE5" w:rsidRDefault="005412BE" w:rsidP="005412BE">
      <w:pPr>
        <w:pStyle w:val="ListParagraph"/>
        <w:numPr>
          <w:ilvl w:val="0"/>
          <w:numId w:val="1"/>
        </w:numPr>
      </w:pPr>
      <w:r w:rsidRPr="00DC6EE5">
        <w:rPr>
          <w:b/>
          <w:bCs/>
        </w:rPr>
        <w:t xml:space="preserve">Additional </w:t>
      </w:r>
      <w:proofErr w:type="spellStart"/>
      <w:r w:rsidRPr="00DC6EE5">
        <w:rPr>
          <w:b/>
          <w:bCs/>
        </w:rPr>
        <w:t>customer_ids</w:t>
      </w:r>
      <w:proofErr w:type="spellEnd"/>
      <w:r w:rsidRPr="00DC6EE5">
        <w:rPr>
          <w:b/>
          <w:bCs/>
        </w:rPr>
        <w:t xml:space="preserve"> in the ‘Transactions table</w:t>
      </w:r>
      <w:r w:rsidR="00463874" w:rsidRPr="00DC6EE5">
        <w:rPr>
          <w:b/>
          <w:bCs/>
        </w:rPr>
        <w:t>’ but</w:t>
      </w:r>
      <w:r w:rsidRPr="00DC6EE5">
        <w:rPr>
          <w:b/>
          <w:bCs/>
        </w:rPr>
        <w:t xml:space="preserve"> not in ‘Customer Master (Customer Demographic)</w:t>
      </w:r>
      <w:r>
        <w:t xml:space="preserve">’ </w:t>
      </w:r>
    </w:p>
    <w:p w14:paraId="1CA75EE6" w14:textId="257F0CD2" w:rsidR="005412BE" w:rsidRDefault="005412BE" w:rsidP="00DC6EE5">
      <w:pPr>
        <w:pStyle w:val="ListParagraph"/>
        <w:rPr>
          <w:i/>
          <w:iCs/>
        </w:rPr>
      </w:pPr>
      <w:r w:rsidRPr="00DC6EE5">
        <w:rPr>
          <w:i/>
          <w:iCs/>
        </w:rPr>
        <w:t>Mitigation: Please ensure that all tables are from the same period. Only customers in the Customer Master list will be used as a training set for our model. This indicates that the data received may not be in sync with each other which may skew the analysis results if there are missing data records.</w:t>
      </w:r>
    </w:p>
    <w:p w14:paraId="161B9E8C" w14:textId="1C4B8F82" w:rsidR="00C36E26" w:rsidRDefault="00C36E26" w:rsidP="00DC6EE5">
      <w:pPr>
        <w:pStyle w:val="ListParagraph"/>
        <w:rPr>
          <w:i/>
          <w:iCs/>
        </w:rPr>
      </w:pPr>
      <w:r>
        <w:rPr>
          <w:i/>
          <w:iCs/>
        </w:rPr>
        <w:t xml:space="preserve">Recommendation: Pleases ensure regular updates across all datasets </w:t>
      </w:r>
    </w:p>
    <w:p w14:paraId="19660FF8" w14:textId="77777777" w:rsidR="00463874" w:rsidRDefault="00463874" w:rsidP="00DC6EE5">
      <w:pPr>
        <w:pStyle w:val="ListParagraph"/>
        <w:rPr>
          <w:i/>
          <w:iCs/>
        </w:rPr>
      </w:pPr>
    </w:p>
    <w:p w14:paraId="0BDC73B5" w14:textId="117BEF0C" w:rsidR="00A04F9D" w:rsidRDefault="00A04F9D" w:rsidP="00A04F9D">
      <w:pPr>
        <w:pStyle w:val="ListParagraph"/>
        <w:numPr>
          <w:ilvl w:val="0"/>
          <w:numId w:val="1"/>
        </w:numPr>
        <w:rPr>
          <w:b/>
          <w:bCs/>
        </w:rPr>
      </w:pPr>
      <w:r>
        <w:rPr>
          <w:b/>
          <w:bCs/>
        </w:rPr>
        <w:t xml:space="preserve">Data is not up to </w:t>
      </w:r>
      <w:r w:rsidR="00463874">
        <w:rPr>
          <w:b/>
          <w:bCs/>
        </w:rPr>
        <w:t>date;</w:t>
      </w:r>
      <w:r>
        <w:rPr>
          <w:b/>
          <w:bCs/>
        </w:rPr>
        <w:t xml:space="preserve"> </w:t>
      </w:r>
      <w:r w:rsidR="00463874">
        <w:rPr>
          <w:b/>
          <w:bCs/>
        </w:rPr>
        <w:t>we</w:t>
      </w:r>
      <w:r>
        <w:rPr>
          <w:b/>
          <w:bCs/>
        </w:rPr>
        <w:t xml:space="preserve"> still have the deceased data in our data</w:t>
      </w:r>
    </w:p>
    <w:p w14:paraId="0F53B3F3" w14:textId="32995523" w:rsidR="00A04F9D" w:rsidRDefault="00A04F9D" w:rsidP="00A04F9D">
      <w:pPr>
        <w:pStyle w:val="ListParagraph"/>
        <w:rPr>
          <w:i/>
          <w:iCs/>
        </w:rPr>
      </w:pPr>
      <w:r w:rsidRPr="00A04F9D">
        <w:rPr>
          <w:i/>
          <w:iCs/>
        </w:rPr>
        <w:lastRenderedPageBreak/>
        <w:t>Mitigation: We are going to delete the two entries for the deceased customers</w:t>
      </w:r>
    </w:p>
    <w:p w14:paraId="3F63E0E7" w14:textId="6858FD83" w:rsidR="00A04F9D" w:rsidRPr="00A04F9D" w:rsidRDefault="00463874" w:rsidP="00A04F9D">
      <w:pPr>
        <w:pStyle w:val="ListParagraph"/>
        <w:rPr>
          <w:i/>
          <w:iCs/>
        </w:rPr>
      </w:pPr>
      <w:r>
        <w:rPr>
          <w:i/>
          <w:iCs/>
        </w:rPr>
        <w:t>R</w:t>
      </w:r>
      <w:r w:rsidR="00A04F9D">
        <w:rPr>
          <w:i/>
          <w:iCs/>
        </w:rPr>
        <w:t>e</w:t>
      </w:r>
      <w:r>
        <w:rPr>
          <w:i/>
          <w:iCs/>
        </w:rPr>
        <w:t>commendation: Make sure record update is done regularly.</w:t>
      </w:r>
    </w:p>
    <w:p w14:paraId="46E4C42D" w14:textId="77777777" w:rsidR="00A04F9D" w:rsidRPr="00A04F9D" w:rsidRDefault="00A04F9D" w:rsidP="00A04F9D">
      <w:pPr>
        <w:pStyle w:val="ListParagraph"/>
        <w:rPr>
          <w:b/>
          <w:bCs/>
        </w:rPr>
      </w:pPr>
    </w:p>
    <w:p w14:paraId="6E08CDAB" w14:textId="77777777" w:rsidR="008D1E33" w:rsidRDefault="008D1E33"/>
    <w:p w14:paraId="5C3843D3" w14:textId="7F580019" w:rsidR="008D1E33" w:rsidRDefault="008D1E33">
      <w:pPr>
        <w:rPr>
          <w:i/>
          <w:iCs/>
        </w:rPr>
      </w:pPr>
      <w:r>
        <w:t>Moving forward, the team will continue with the data cleaning, standardization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w:t>
      </w:r>
    </w:p>
    <w:p w14:paraId="773824B7" w14:textId="349BE8A1" w:rsidR="00E759B2" w:rsidRDefault="00E759B2">
      <w:r>
        <w:t xml:space="preserve"> Regards</w:t>
      </w:r>
    </w:p>
    <w:p w14:paraId="1B4B0464" w14:textId="6AFE44E5" w:rsidR="00E759B2" w:rsidRDefault="00E759B2">
      <w:r>
        <w:t>Bramuel Aswani</w:t>
      </w:r>
    </w:p>
    <w:sectPr w:rsidR="00E75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14EF3"/>
    <w:multiLevelType w:val="hybridMultilevel"/>
    <w:tmpl w:val="3140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DD"/>
    <w:rsid w:val="000D6C76"/>
    <w:rsid w:val="001F1F26"/>
    <w:rsid w:val="00207414"/>
    <w:rsid w:val="00272DDD"/>
    <w:rsid w:val="002B0A21"/>
    <w:rsid w:val="002F477A"/>
    <w:rsid w:val="002F766F"/>
    <w:rsid w:val="0031092F"/>
    <w:rsid w:val="00463874"/>
    <w:rsid w:val="00476005"/>
    <w:rsid w:val="004A2416"/>
    <w:rsid w:val="004C2FB4"/>
    <w:rsid w:val="004D0952"/>
    <w:rsid w:val="005006CD"/>
    <w:rsid w:val="005412BE"/>
    <w:rsid w:val="005738B7"/>
    <w:rsid w:val="00697F5E"/>
    <w:rsid w:val="00726777"/>
    <w:rsid w:val="008609FF"/>
    <w:rsid w:val="008D1E33"/>
    <w:rsid w:val="00A04F9D"/>
    <w:rsid w:val="00A73305"/>
    <w:rsid w:val="00A75898"/>
    <w:rsid w:val="00AF68DC"/>
    <w:rsid w:val="00B201A3"/>
    <w:rsid w:val="00B76B19"/>
    <w:rsid w:val="00C36E26"/>
    <w:rsid w:val="00C64513"/>
    <w:rsid w:val="00CC26B2"/>
    <w:rsid w:val="00D44E51"/>
    <w:rsid w:val="00DC6EE5"/>
    <w:rsid w:val="00DD0877"/>
    <w:rsid w:val="00E400C3"/>
    <w:rsid w:val="00E759B2"/>
    <w:rsid w:val="00E85B28"/>
    <w:rsid w:val="00E93C54"/>
    <w:rsid w:val="00EA6ED2"/>
    <w:rsid w:val="00ED5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E3AC"/>
  <w15:chartTrackingRefBased/>
  <w15:docId w15:val="{B3847133-C4B4-438E-B7BF-3A1A573C3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0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3305"/>
    <w:pPr>
      <w:ind w:left="720"/>
      <w:contextualSpacing/>
    </w:pPr>
  </w:style>
  <w:style w:type="paragraph" w:styleId="HTMLPreformatted">
    <w:name w:val="HTML Preformatted"/>
    <w:basedOn w:val="Normal"/>
    <w:link w:val="HTMLPreformattedChar"/>
    <w:uiPriority w:val="99"/>
    <w:semiHidden/>
    <w:unhideWhenUsed/>
    <w:rsid w:val="00C6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5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95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2200</TotalTime>
  <Pages>3</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2021-09-25T16:12:00Z</dcterms:created>
  <dcterms:modified xsi:type="dcterms:W3CDTF">2021-10-01T06:56:00Z</dcterms:modified>
</cp:coreProperties>
</file>