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8950CA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094AD004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26CA7509" w:rsidR="007E3B5B" w:rsidRDefault="005B4E38" w:rsidP="00EA0362">
      <w:pPr>
        <w:jc w:val="both"/>
        <w:rPr>
          <w:rFonts w:eastAsiaTheme="minorEastAsia"/>
        </w:rPr>
      </w:pPr>
      <w:r w:rsidRPr="002150BD"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2150BD">
        <w:rPr>
          <w:rStyle w:val="Hyperlink"/>
        </w:rPr>
        <w:t>-transform</w:t>
      </w:r>
      <w:r w:rsidRPr="002150BD">
        <w:t xml:space="preserve"> is the discrete</w:t>
      </w:r>
      <w:r>
        <w:rPr>
          <w:rFonts w:eastAsiaTheme="minorEastAsia"/>
        </w:rPr>
        <w:t xml:space="preserve">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53B9A201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</w:t>
      </w:r>
      <w:r w:rsidR="00284D43">
        <w:rPr>
          <w:rFonts w:eastAsiaTheme="minorEastAsia"/>
        </w:rPr>
        <w:t>, a design parameter</w:t>
      </w:r>
      <w:r>
        <w:rPr>
          <w:rFonts w:eastAsiaTheme="minorEastAsia"/>
        </w:rPr>
        <w:t xml:space="preserve">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8950CA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8950CA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8950CA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8950CA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8950CA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8950CA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8950CA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8950CA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8950CA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8950CA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8950CA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625F6509" w:rsidR="00AB0B3A" w:rsidRDefault="0098624D" w:rsidP="00FB5964">
      <w:pPr>
        <w:rPr>
          <w:rFonts w:eastAsiaTheme="minorEastAsia"/>
        </w:rPr>
      </w:pPr>
      <w:r>
        <w:t>N</w:t>
      </w:r>
      <w:r w:rsidR="00AB0B3A">
        <w:t>ow</w:t>
      </w:r>
      <w:r>
        <w:t xml:space="preserve">, </w:t>
      </w:r>
      <w:r w:rsidR="00AB0B3A">
        <w:t xml:space="preserve">apply the bilinear transform </w:t>
      </w:r>
      <w:r w:rsidR="00AB0B3A" w:rsidRPr="00AB0B3A">
        <w:rPr>
          <w:i/>
          <w:iCs/>
        </w:rPr>
        <w:t xml:space="preserve">with frequency prewarping </w:t>
      </w:r>
      <w:r w:rsidR="00AB0B3A"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 w:rsidR="00AB0B3A">
        <w:rPr>
          <w:rFonts w:eastAsiaTheme="minorEastAsia"/>
        </w:rPr>
        <w:t>:</w:t>
      </w:r>
    </w:p>
    <w:p w14:paraId="1EACE58A" w14:textId="2A320E26" w:rsidR="00AB0B3A" w:rsidRPr="009A38FB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1B23EDE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16FD03C3" w:rsidR="009A38FB" w:rsidRPr="001E54BF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6429E4D3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 xml:space="preserve">ting like terms </w:t>
      </w:r>
      <w:r w:rsidR="00EB00A9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473AE625" w14:textId="00B3EA8E" w:rsidR="0031438C" w:rsidRPr="0098624D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13A0CBA" w14:textId="7E305320" w:rsidR="0098624D" w:rsidRDefault="0098624D" w:rsidP="00FB5964">
      <w:pPr>
        <w:rPr>
          <w:rFonts w:eastAsiaTheme="minorEastAsia"/>
        </w:rPr>
      </w:pPr>
      <w:r>
        <w:rPr>
          <w:rFonts w:eastAsiaTheme="minorEastAsia"/>
        </w:rPr>
        <w:t>For the sake of simplicity, because the numerator and denominator have the same form, let …</w:t>
      </w:r>
    </w:p>
    <w:p w14:paraId="1EF1E2A5" w14:textId="35BB1BE9" w:rsidR="0098624D" w:rsidRPr="0098624D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62A8E29" w14:textId="4C6F2BD7" w:rsidR="0098624D" w:rsidRDefault="007F1616" w:rsidP="00FB5964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w:r w:rsidR="000C439D">
        <w:rPr>
          <w:rFonts w:eastAsiaTheme="minorEastAsia"/>
        </w:rPr>
        <w:t>merely</w:t>
      </w:r>
      <w:r>
        <w:rPr>
          <w:rFonts w:eastAsiaTheme="minorEastAsia"/>
        </w:rPr>
        <w:t xml:space="preserve"> the numerator/denominator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replaced </w:t>
      </w:r>
      <w:r w:rsidR="004F6755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.</w:t>
      </w:r>
      <w:r w:rsidR="00A46175">
        <w:rPr>
          <w:rFonts w:eastAsiaTheme="minorEastAsia"/>
        </w:rPr>
        <w:t xml:space="preserve"> A</w:t>
      </w:r>
      <w:r w:rsidR="00A660F4">
        <w:rPr>
          <w:rFonts w:eastAsiaTheme="minorEastAsia"/>
        </w:rPr>
        <w:t>pplying</w:t>
      </w:r>
      <w:r>
        <w:rPr>
          <w:rFonts w:eastAsiaTheme="minorEastAsia"/>
        </w:rPr>
        <w:t xml:space="preserve"> the </w:t>
      </w:r>
      <w:hyperlink r:id="rId14" w:anchor="Half-angle_formulae" w:history="1">
        <w:r w:rsidRPr="007F1616">
          <w:rPr>
            <w:rStyle w:val="Hyperlink"/>
            <w:rFonts w:eastAsiaTheme="minorEastAsia"/>
          </w:rPr>
          <w:t>half-angle</w:t>
        </w:r>
      </w:hyperlink>
      <w:r>
        <w:rPr>
          <w:rFonts w:eastAsiaTheme="minorEastAsia"/>
        </w:rPr>
        <w:t xml:space="preserve"> and </w:t>
      </w:r>
      <w:hyperlink r:id="rId15" w:anchor="Power-reduction_formulae" w:history="1">
        <w:r w:rsidRPr="007F1616">
          <w:rPr>
            <w:rStyle w:val="Hyperlink"/>
            <w:rFonts w:eastAsiaTheme="minorEastAsia"/>
          </w:rPr>
          <w:t>power-reduction</w:t>
        </w:r>
      </w:hyperlink>
      <w:r>
        <w:rPr>
          <w:rFonts w:eastAsiaTheme="minorEastAsia"/>
        </w:rPr>
        <w:t xml:space="preserve"> formulas for tangent (recalling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  <w:r>
        <w:rPr>
          <w:rFonts w:eastAsiaTheme="minorEastAsia"/>
        </w:rPr>
        <w:t>) yields …</w:t>
      </w:r>
    </w:p>
    <w:p w14:paraId="5FFB7A1A" w14:textId="23D87796" w:rsidR="00680D43" w:rsidRPr="004F6755" w:rsidRDefault="008950CA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42708DFC" w14:textId="48029612" w:rsidR="004F6755" w:rsidRDefault="004F6755" w:rsidP="00680D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yields …</w:t>
      </w:r>
    </w:p>
    <w:p w14:paraId="4192FD40" w14:textId="65308C01" w:rsidR="00421816" w:rsidRPr="0098624D" w:rsidRDefault="008950CA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=…=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+2ζ-2ζ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-2ζ+2ζ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1879DB9B" w14:textId="08926658" w:rsidR="00680D43" w:rsidRDefault="00232EEA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yields </w:t>
      </w:r>
      <w:r w:rsidR="00A660F4">
        <w:rPr>
          <w:rFonts w:eastAsiaTheme="minorEastAsia"/>
        </w:rPr>
        <w:t xml:space="preserve">and applying the </w:t>
      </w:r>
      <w:hyperlink r:id="rId16" w:anchor="Pythagorean_identities" w:history="1">
        <w:r w:rsidR="00A660F4" w:rsidRPr="00A660F4">
          <w:rPr>
            <w:rStyle w:val="Hyperlink"/>
            <w:rFonts w:eastAsiaTheme="minorEastAsia"/>
          </w:rPr>
          <w:t>Pythagorean identity</w:t>
        </w:r>
      </w:hyperlink>
      <w:r>
        <w:rPr>
          <w:rFonts w:eastAsiaTheme="minorEastAsia"/>
        </w:rPr>
        <w:t>…</w:t>
      </w:r>
    </w:p>
    <w:p w14:paraId="55AA2853" w14:textId="6B634C37" w:rsidR="00A660F4" w:rsidRDefault="008950CA" w:rsidP="00A660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5F16E34" w14:textId="07A949FD" w:rsidR="00232EEA" w:rsidRDefault="00ED7459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yields …</w:t>
      </w:r>
    </w:p>
    <w:p w14:paraId="04882AEF" w14:textId="2BC8BD31" w:rsidR="00ED7459" w:rsidRPr="00FA4075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F0EC390" w14:textId="4AA1E877" w:rsidR="00FA4075" w:rsidRDefault="00FA4075" w:rsidP="00FB5964">
      <w:pPr>
        <w:rPr>
          <w:rFonts w:eastAsiaTheme="minorEastAsia"/>
        </w:rPr>
      </w:pPr>
      <w:r>
        <w:rPr>
          <w:rFonts w:eastAsiaTheme="minorEastAsia"/>
        </w:rPr>
        <w:t>Such that …</w:t>
      </w:r>
    </w:p>
    <w:p w14:paraId="40600A40" w14:textId="431C00C8" w:rsidR="00FA4075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z+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den>
          </m:f>
        </m:oMath>
      </m:oMathPara>
    </w:p>
    <w:p w14:paraId="69E6F226" w14:textId="34B5D8CC" w:rsidR="005A02B3" w:rsidRDefault="005A02B3" w:rsidP="00FB5964">
      <w:pPr>
        <w:rPr>
          <w:rFonts w:eastAsiaTheme="minorEastAsia"/>
        </w:rPr>
      </w:pPr>
      <w:r>
        <w:t xml:space="preserve">Reconstructing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as …</w:t>
      </w:r>
    </w:p>
    <w:p w14:paraId="3F4AD5B6" w14:textId="6194FD5D" w:rsidR="005A02B3" w:rsidRPr="005A02B3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sub>
              </m:sSub>
            </m:den>
          </m:f>
        </m:oMath>
      </m:oMathPara>
    </w:p>
    <w:p w14:paraId="0A1FDCD4" w14:textId="495C56BF" w:rsidR="005A02B3" w:rsidRDefault="005A02B3" w:rsidP="00FB5964">
      <w:pPr>
        <w:rPr>
          <w:rFonts w:eastAsiaTheme="minorEastAsia"/>
        </w:rPr>
      </w:pPr>
      <w:r>
        <w:rPr>
          <w:rFonts w:eastAsiaTheme="minorEastAsia"/>
        </w:rPr>
        <w:t>Yields …</w:t>
      </w:r>
    </w:p>
    <w:p w14:paraId="7678BE0B" w14:textId="18A0119C" w:rsidR="005A02B3" w:rsidRPr="008541E3" w:rsidRDefault="008950CA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6A673BA5" w14:textId="57989109" w:rsidR="008541E3" w:rsidRDefault="008B6B9D" w:rsidP="00FB5964">
      <w:pPr>
        <w:rPr>
          <w:rFonts w:eastAsiaTheme="minorEastAsia"/>
        </w:rPr>
      </w:pPr>
      <w:r>
        <w:rPr>
          <w:rFonts w:eastAsiaTheme="minorEastAsia"/>
        </w:rPr>
        <w:t>R</w:t>
      </w:r>
      <w:r w:rsidR="008541E3">
        <w:rPr>
          <w:rFonts w:eastAsiaTheme="minorEastAsia"/>
        </w:rPr>
        <w:t>ewriting the above in standard form yields …</w:t>
      </w:r>
    </w:p>
    <w:p w14:paraId="385046ED" w14:textId="0E091892" w:rsidR="008541E3" w:rsidRPr="00353366" w:rsidRDefault="008950CA" w:rsidP="00854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4441F2AB" w14:textId="01B9EC88" w:rsidR="001F0645" w:rsidRDefault="000C439D" w:rsidP="008541E3">
      <w:pPr>
        <w:rPr>
          <w:rFonts w:eastAsiaTheme="minorEastAsia"/>
        </w:rPr>
      </w:pPr>
      <w:r>
        <w:rPr>
          <w:rFonts w:eastAsiaTheme="minorEastAsia"/>
        </w:rPr>
        <w:t>Where …</w:t>
      </w:r>
    </w:p>
    <w:p w14:paraId="6B3B4576" w14:textId="370D63B4" w:rsidR="00353366" w:rsidRDefault="008950CA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17B6C92F" w14:textId="54365730" w:rsidR="00353366" w:rsidRDefault="008950CA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43BBA6A7" w14:textId="77F23B5C" w:rsidR="00AA3EE6" w:rsidRDefault="008950CA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76FC1248" w14:textId="0BFB1D2B" w:rsidR="00AA3EE6" w:rsidRDefault="008950CA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F564380" w14:textId="254C0569" w:rsidR="00AA3EE6" w:rsidRDefault="008950CA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2DC42D1" w14:textId="1D29370B" w:rsidR="00AA3EE6" w:rsidRDefault="008950CA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513152F9" w14:textId="7A093291" w:rsid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Finally, let …</w:t>
      </w:r>
    </w:p>
    <w:p w14:paraId="04556552" w14:textId="1101F6D4" w:rsidR="000C439D" w:rsidRDefault="008950CA" w:rsidP="000C43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65298161" w14:textId="041318D9" w:rsidR="000C439D" w:rsidRP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Such that</w:t>
      </w:r>
      <w:r w:rsidR="00963354">
        <w:rPr>
          <w:rFonts w:eastAsiaTheme="minorEastAsia"/>
        </w:rPr>
        <w:t xml:space="preserve"> the </w:t>
      </w:r>
      <w:r w:rsidR="00BD56AF">
        <w:rPr>
          <w:rFonts w:eastAsiaTheme="minorEastAsia"/>
        </w:rPr>
        <w:t xml:space="preserve">filter </w:t>
      </w:r>
      <w:r w:rsidR="00963354">
        <w:rPr>
          <w:rFonts w:eastAsiaTheme="minorEastAsia"/>
        </w:rPr>
        <w:t xml:space="preserve">coefficients </w:t>
      </w:r>
      <w:r w:rsidR="00BD56AF">
        <w:rPr>
          <w:rFonts w:eastAsiaTheme="minorEastAsia"/>
        </w:rPr>
        <w:t xml:space="preserve">(below) </w:t>
      </w:r>
      <w:r w:rsidR="00963354">
        <w:rPr>
          <w:rFonts w:eastAsiaTheme="minorEastAsia"/>
        </w:rPr>
        <w:t>are normalized 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26BFD">
        <w:rPr>
          <w:rFonts w:eastAsiaTheme="minorEastAsia"/>
        </w:rPr>
        <w:t xml:space="preserve"> for the sake of implementation:</w:t>
      </w:r>
    </w:p>
    <w:p w14:paraId="544A97C8" w14:textId="358A7310" w:rsidR="008478E5" w:rsidRDefault="008950CA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AA8A908" w14:textId="362F050F" w:rsidR="008478E5" w:rsidRDefault="008950CA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402C89F" w14:textId="5855085F" w:rsidR="008478E5" w:rsidRDefault="008950CA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B6CEAA2" w14:textId="207109A2" w:rsidR="008478E5" w:rsidRDefault="008950CA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A73D112" w14:textId="55D8915D" w:rsidR="00FB5964" w:rsidRDefault="008950CA" w:rsidP="000C439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3917498" w14:textId="7133F655" w:rsidR="00A3381E" w:rsidRDefault="00A3381E" w:rsidP="00A3381E">
      <w:pPr>
        <w:pStyle w:val="Heading2"/>
        <w:rPr>
          <w:rFonts w:eastAsiaTheme="minorEastAsia"/>
        </w:rPr>
      </w:pPr>
      <w:r>
        <w:rPr>
          <w:rFonts w:eastAsiaTheme="minorEastAsia"/>
        </w:rPr>
        <w:t>Difference equation</w:t>
      </w:r>
    </w:p>
    <w:p w14:paraId="717DFE88" w14:textId="634DE660" w:rsidR="002B4B7F" w:rsidRPr="002B4B7F" w:rsidRDefault="008950CA" w:rsidP="002B4B7F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</m:oMath>
      </m:oMathPara>
    </w:p>
    <w:p w14:paraId="37E277D8" w14:textId="607AFD69" w:rsidR="002B4B7F" w:rsidRDefault="002B4B7F" w:rsidP="00BD56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output and input, respectively,</w:t>
      </w:r>
      <w:r w:rsidR="001F5F9D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  <w:r w:rsidR="001F5F9D">
        <w:rPr>
          <w:rFonts w:eastAsiaTheme="minorEastAsia"/>
        </w:rPr>
        <w:t xml:space="preserve"> Thus, …</w:t>
      </w:r>
    </w:p>
    <w:p w14:paraId="03B5D4A7" w14:textId="77777777" w:rsidR="001F5F9D" w:rsidRPr="001F5F9D" w:rsidRDefault="008950CA" w:rsidP="00BD56A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096E2FE7" w14:textId="7401CA2B" w:rsidR="001F5F9D" w:rsidRDefault="001F5F9D" w:rsidP="00BD56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7E0CE062" w14:textId="7AB93523" w:rsidR="00F41BE9" w:rsidRDefault="001F5F9D" w:rsidP="00BD56AF">
      <w:pPr>
        <w:rPr>
          <w:rFonts w:eastAsiaTheme="minorEastAsia"/>
        </w:rPr>
      </w:pPr>
      <w:r>
        <w:rPr>
          <w:rFonts w:eastAsiaTheme="minorEastAsia"/>
        </w:rPr>
        <w:t>Applying</w:t>
      </w:r>
      <w:r w:rsidR="002B4B7F">
        <w:rPr>
          <w:rFonts w:eastAsiaTheme="minorEastAsia"/>
        </w:rPr>
        <w:t xml:space="preserve"> the time-shifting </w:t>
      </w:r>
      <w:r>
        <w:rPr>
          <w:rFonts w:eastAsiaTheme="minorEastAsia"/>
        </w:rPr>
        <w:t xml:space="preserve">property of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-transform</w:t>
      </w:r>
      <w:r w:rsidR="00435B19">
        <w:rPr>
          <w:rFonts w:eastAsiaTheme="minorEastAsia"/>
        </w:rPr>
        <w:t xml:space="preserve"> yields …</w:t>
      </w:r>
    </w:p>
    <w:p w14:paraId="2E388550" w14:textId="6F9DACE6" w:rsidR="00435B19" w:rsidRPr="002642A7" w:rsidRDefault="008950CA" w:rsidP="00BD5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r>
            <w:rPr>
              <w:rFonts w:ascii="Cambria Math" w:eastAsiaTheme="minorEastAsia" w:hAnsi="Cambria Math"/>
            </w:rPr>
            <m:t>[n-2]</m:t>
          </m:r>
        </m:oMath>
      </m:oMathPara>
    </w:p>
    <w:p w14:paraId="067FC618" w14:textId="7C285B7E" w:rsidR="00232986" w:rsidRDefault="002642A7" w:rsidP="00232986">
      <w:pPr>
        <w:rPr>
          <w:rFonts w:eastAsiaTheme="minorEastAsia"/>
        </w:rPr>
      </w:pPr>
      <w:r>
        <w:rPr>
          <w:rFonts w:eastAsiaTheme="minorEastAsia"/>
        </w:rPr>
        <w:t>Where</w:t>
      </w:r>
      <w:r w:rsidR="002329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</m:oMath>
      <w:r w:rsidR="0023298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 w:rsidR="00232986">
        <w:rPr>
          <w:rFonts w:eastAsiaTheme="minorEastAsia"/>
        </w:rPr>
        <w:t xml:space="preserve"> </w:t>
      </w:r>
      <w:r w:rsidR="00232986">
        <w:rPr>
          <w:rFonts w:eastAsiaTheme="minorEastAsia"/>
          <w:i/>
          <w:iCs/>
        </w:rPr>
        <w:t>discrete</w:t>
      </w:r>
      <w:r w:rsidR="00F2670B">
        <w:rPr>
          <w:rFonts w:eastAsiaTheme="minorEastAsia"/>
          <w:i/>
          <w:iCs/>
        </w:rPr>
        <w:t>-time</w:t>
      </w:r>
      <w:r w:rsidR="00232986">
        <w:rPr>
          <w:rFonts w:eastAsiaTheme="minorEastAsia"/>
          <w:i/>
          <w:iCs/>
        </w:rPr>
        <w:t xml:space="preserve"> </w:t>
      </w:r>
      <w:r w:rsidR="00232986">
        <w:rPr>
          <w:rFonts w:eastAsiaTheme="minorEastAsia"/>
        </w:rPr>
        <w:t>output and input, respectively, of the</w:t>
      </w:r>
      <w:r w:rsidR="003555D6">
        <w:rPr>
          <w:rFonts w:eastAsiaTheme="minorEastAsia"/>
        </w:rPr>
        <w:t xml:space="preserve"> </w:t>
      </w:r>
      <w:r w:rsidR="003555D6">
        <w:rPr>
          <w:rFonts w:eastAsiaTheme="minorEastAsia"/>
          <w:i/>
          <w:iCs/>
        </w:rPr>
        <w:t>digital</w:t>
      </w:r>
      <w:r w:rsidR="00232986">
        <w:rPr>
          <w:rFonts w:eastAsiaTheme="minorEastAsia"/>
        </w:rPr>
        <w:t xml:space="preserve"> biquad notch filter</w:t>
      </w:r>
      <w:r w:rsidR="00C40866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n≔</m:t>
        </m:r>
      </m:oMath>
      <w:r w:rsidR="00C40866">
        <w:rPr>
          <w:rFonts w:eastAsiaTheme="minorEastAsia"/>
        </w:rPr>
        <w:t xml:space="preserve"> sample number</w:t>
      </w:r>
      <w:r w:rsidR="003555D6">
        <w:rPr>
          <w:rFonts w:eastAsiaTheme="minorEastAsia"/>
        </w:rPr>
        <w:t xml:space="preserve"> such that …</w:t>
      </w:r>
    </w:p>
    <w:p w14:paraId="50134DB0" w14:textId="16BD56B0" w:rsidR="003555D6" w:rsidRPr="003555D6" w:rsidRDefault="008950CA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current output</w:t>
      </w:r>
    </w:p>
    <w:p w14:paraId="1446C984" w14:textId="11EB2552" w:rsidR="003555D6" w:rsidRPr="002642A7" w:rsidRDefault="008950CA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previous output</w:t>
      </w:r>
    </w:p>
    <w:p w14:paraId="76E54868" w14:textId="72225BEC" w:rsidR="003555D6" w:rsidRPr="002642A7" w:rsidRDefault="008950CA" w:rsidP="003555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3555D6">
        <w:rPr>
          <w:rFonts w:eastAsiaTheme="minorEastAsia"/>
        </w:rPr>
        <w:t xml:space="preserve"> second-to-last output</w:t>
      </w:r>
    </w:p>
    <w:p w14:paraId="3F710123" w14:textId="77777777" w:rsidR="00124BFF" w:rsidRPr="00124BFF" w:rsidRDefault="008950CA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 w:rsidRPr="00124BFF">
        <w:rPr>
          <w:rFonts w:eastAsiaTheme="minorEastAsia"/>
        </w:rPr>
        <w:t xml:space="preserve"> current </w:t>
      </w:r>
      <w:r w:rsidR="00124BFF">
        <w:rPr>
          <w:rFonts w:eastAsiaTheme="minorEastAsia"/>
        </w:rPr>
        <w:t>input</w:t>
      </w:r>
    </w:p>
    <w:p w14:paraId="0F850C26" w14:textId="7DFCCB0E" w:rsidR="00124BFF" w:rsidRPr="002642A7" w:rsidRDefault="008950CA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 w:rsidRPr="00124BFF">
        <w:rPr>
          <w:rFonts w:eastAsiaTheme="minorEastAsia"/>
        </w:rPr>
        <w:t xml:space="preserve"> previous </w:t>
      </w:r>
      <w:r w:rsidR="00124BFF">
        <w:rPr>
          <w:rFonts w:eastAsiaTheme="minorEastAsia"/>
        </w:rPr>
        <w:t>input</w:t>
      </w:r>
    </w:p>
    <w:p w14:paraId="2935E960" w14:textId="7266CECF" w:rsidR="003555D6" w:rsidRPr="001072A5" w:rsidRDefault="008950CA" w:rsidP="00124BFF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≔</m:t>
        </m:r>
      </m:oMath>
      <w:r w:rsidR="00124BFF">
        <w:rPr>
          <w:rFonts w:eastAsiaTheme="minorEastAsia"/>
        </w:rPr>
        <w:t xml:space="preserve"> second-to-last input</w:t>
      </w:r>
    </w:p>
    <w:p w14:paraId="28C46E30" w14:textId="706AE631" w:rsidR="00F41BE9" w:rsidRDefault="00534595" w:rsidP="00BD56AF">
      <w:r>
        <w:t>Ultimately, the following function can be implemented in software</w:t>
      </w:r>
      <w:r w:rsidR="00FB0B8F">
        <w:t xml:space="preserve"> to “notch” a discrete-time signal</w:t>
      </w:r>
      <w:r>
        <w:t>:</w:t>
      </w:r>
    </w:p>
    <w:p w14:paraId="62D19213" w14:textId="44E0A164" w:rsidR="00534595" w:rsidRPr="00F41BE9" w:rsidRDefault="008950CA" w:rsidP="00BD5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774B79B5" w14:textId="102D52F0" w:rsidR="00125B08" w:rsidRDefault="006058C5" w:rsidP="00BD56AF">
      <w:pPr>
        <w:rPr>
          <w:rFonts w:eastAsiaTheme="minorEastAsia"/>
        </w:rPr>
      </w:pPr>
      <w:r>
        <w:rPr>
          <w:rFonts w:eastAsiaTheme="minorEastAsia"/>
        </w:rPr>
        <w:t>[</w:t>
      </w:r>
      <w:r w:rsidR="00CB1D3C">
        <w:rPr>
          <w:rFonts w:eastAsiaTheme="minorEastAsia"/>
        </w:rPr>
        <w:t>Note that the above is</w:t>
      </w:r>
      <w:r w:rsidR="002D793A">
        <w:rPr>
          <w:rFonts w:eastAsiaTheme="minorEastAsia"/>
        </w:rPr>
        <w:t xml:space="preserve"> the</w:t>
      </w:r>
      <w:r w:rsidR="00CB1D3C">
        <w:rPr>
          <w:rFonts w:eastAsiaTheme="minorEastAsia"/>
        </w:rPr>
        <w:t xml:space="preserve"> </w:t>
      </w:r>
      <w:hyperlink r:id="rId17" w:history="1">
        <w:r w:rsidR="00E7432C">
          <w:rPr>
            <w:rStyle w:val="Hyperlink"/>
            <w:rFonts w:eastAsiaTheme="minorEastAsia"/>
          </w:rPr>
          <w:t>direct-form-I realization</w:t>
        </w:r>
      </w:hyperlink>
      <w:r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CB1D3C">
        <w:rPr>
          <w:rFonts w:eastAsiaTheme="minorEastAsia"/>
        </w:rPr>
        <w:t>.</w:t>
      </w:r>
      <w:r>
        <w:rPr>
          <w:rFonts w:eastAsiaTheme="minorEastAsia"/>
        </w:rPr>
        <w:t>]</w:t>
      </w:r>
    </w:p>
    <w:p w14:paraId="35D37C02" w14:textId="5563F1C3" w:rsidR="0073459E" w:rsidRDefault="0073459E" w:rsidP="0073459E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763EA119" w14:textId="687FB092" w:rsidR="0073459E" w:rsidRDefault="0073459E" w:rsidP="0073459E">
      <w:r>
        <w:t>The (software) implementation of a</w:t>
      </w:r>
      <w:r w:rsidR="008950CA">
        <w:t xml:space="preserve"> digital</w:t>
      </w:r>
      <w:r>
        <w:t xml:space="preserve"> biquad notch filter is as follows:</w:t>
      </w:r>
    </w:p>
    <w:p w14:paraId="1608BEDE" w14:textId="77777777" w:rsidR="0073459E" w:rsidRPr="00F41BE9" w:rsidRDefault="0073459E" w:rsidP="007345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75DC0DC2" w14:textId="44BC3E38" w:rsidR="0073459E" w:rsidRDefault="0073459E" w:rsidP="0073459E">
      <w:r>
        <w:lastRenderedPageBreak/>
        <w:t>Where …</w:t>
      </w:r>
    </w:p>
    <w:p w14:paraId="0FEAFD94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50ED901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5A7DBB8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3A5124F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EBC5331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4ABBC18" w14:textId="0290E95A" w:rsidR="0073459E" w:rsidRDefault="0073459E" w:rsidP="0073459E">
      <w:r>
        <w:t>And …</w:t>
      </w:r>
    </w:p>
    <w:p w14:paraId="6CC8D592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6FB6337A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BE1CFD3" w14:textId="77777777" w:rsid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C6CF285" w14:textId="79812F47" w:rsidR="0073459E" w:rsidRDefault="0073459E" w:rsidP="008950CA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0C54E522" w14:textId="0BA650CF" w:rsidR="0073459E" w:rsidRPr="0073459E" w:rsidRDefault="0073459E" w:rsidP="0073459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sectPr w:rsidR="0073459E" w:rsidRPr="0073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5957"/>
    <w:multiLevelType w:val="hybridMultilevel"/>
    <w:tmpl w:val="4464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  <w:num w:numId="5" w16cid:durableId="23894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02F5D"/>
    <w:rsid w:val="00014755"/>
    <w:rsid w:val="00032580"/>
    <w:rsid w:val="00035209"/>
    <w:rsid w:val="000534E0"/>
    <w:rsid w:val="000538A1"/>
    <w:rsid w:val="00063A32"/>
    <w:rsid w:val="00072BC5"/>
    <w:rsid w:val="000862FB"/>
    <w:rsid w:val="00094866"/>
    <w:rsid w:val="000C439D"/>
    <w:rsid w:val="000D4E66"/>
    <w:rsid w:val="000E0CAE"/>
    <w:rsid w:val="000E415F"/>
    <w:rsid w:val="001072A5"/>
    <w:rsid w:val="00120B1B"/>
    <w:rsid w:val="00124BFF"/>
    <w:rsid w:val="00125B08"/>
    <w:rsid w:val="00135F97"/>
    <w:rsid w:val="00143CC9"/>
    <w:rsid w:val="00147993"/>
    <w:rsid w:val="0015141B"/>
    <w:rsid w:val="00163507"/>
    <w:rsid w:val="001C0366"/>
    <w:rsid w:val="001C614C"/>
    <w:rsid w:val="001D0930"/>
    <w:rsid w:val="001E54BF"/>
    <w:rsid w:val="001F0645"/>
    <w:rsid w:val="001F4406"/>
    <w:rsid w:val="001F5F9D"/>
    <w:rsid w:val="00213E55"/>
    <w:rsid w:val="002150BD"/>
    <w:rsid w:val="00225107"/>
    <w:rsid w:val="00226BFD"/>
    <w:rsid w:val="00227C39"/>
    <w:rsid w:val="00232986"/>
    <w:rsid w:val="00232EEA"/>
    <w:rsid w:val="00254156"/>
    <w:rsid w:val="002642A7"/>
    <w:rsid w:val="00273FAE"/>
    <w:rsid w:val="00284D43"/>
    <w:rsid w:val="002B132E"/>
    <w:rsid w:val="002B2DFB"/>
    <w:rsid w:val="002B4B7F"/>
    <w:rsid w:val="002B5B89"/>
    <w:rsid w:val="002D1221"/>
    <w:rsid w:val="002D793A"/>
    <w:rsid w:val="002E1024"/>
    <w:rsid w:val="0031438C"/>
    <w:rsid w:val="00326A2C"/>
    <w:rsid w:val="00327F1F"/>
    <w:rsid w:val="0033550A"/>
    <w:rsid w:val="00353366"/>
    <w:rsid w:val="003555D6"/>
    <w:rsid w:val="003703B1"/>
    <w:rsid w:val="00381DB6"/>
    <w:rsid w:val="00390842"/>
    <w:rsid w:val="003C5B30"/>
    <w:rsid w:val="003D239C"/>
    <w:rsid w:val="003E2D96"/>
    <w:rsid w:val="0040220C"/>
    <w:rsid w:val="0041428B"/>
    <w:rsid w:val="004154ED"/>
    <w:rsid w:val="00421816"/>
    <w:rsid w:val="00425B35"/>
    <w:rsid w:val="00426084"/>
    <w:rsid w:val="00435A8B"/>
    <w:rsid w:val="00435B19"/>
    <w:rsid w:val="00442CCA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4F6755"/>
    <w:rsid w:val="005153B0"/>
    <w:rsid w:val="00534595"/>
    <w:rsid w:val="00537FF4"/>
    <w:rsid w:val="00542427"/>
    <w:rsid w:val="00554CCF"/>
    <w:rsid w:val="00555DC7"/>
    <w:rsid w:val="005776E8"/>
    <w:rsid w:val="005805E4"/>
    <w:rsid w:val="005A02B3"/>
    <w:rsid w:val="005A3A94"/>
    <w:rsid w:val="005B4E38"/>
    <w:rsid w:val="005C76CA"/>
    <w:rsid w:val="005F1551"/>
    <w:rsid w:val="005F73D5"/>
    <w:rsid w:val="006058C5"/>
    <w:rsid w:val="00657A7A"/>
    <w:rsid w:val="0066687D"/>
    <w:rsid w:val="00680D43"/>
    <w:rsid w:val="00686AFE"/>
    <w:rsid w:val="006A4A94"/>
    <w:rsid w:val="006B1901"/>
    <w:rsid w:val="006B3717"/>
    <w:rsid w:val="006E05D6"/>
    <w:rsid w:val="006E11DC"/>
    <w:rsid w:val="006E1753"/>
    <w:rsid w:val="006F1231"/>
    <w:rsid w:val="00702D19"/>
    <w:rsid w:val="00716E3E"/>
    <w:rsid w:val="007205D2"/>
    <w:rsid w:val="0073459E"/>
    <w:rsid w:val="00735B38"/>
    <w:rsid w:val="00752360"/>
    <w:rsid w:val="00772284"/>
    <w:rsid w:val="00772834"/>
    <w:rsid w:val="007A297B"/>
    <w:rsid w:val="007A7F53"/>
    <w:rsid w:val="007B1043"/>
    <w:rsid w:val="007B2D27"/>
    <w:rsid w:val="007E3B5B"/>
    <w:rsid w:val="007F1616"/>
    <w:rsid w:val="00832F7A"/>
    <w:rsid w:val="00841942"/>
    <w:rsid w:val="00843CDA"/>
    <w:rsid w:val="008478E5"/>
    <w:rsid w:val="008541E3"/>
    <w:rsid w:val="00871960"/>
    <w:rsid w:val="00874E82"/>
    <w:rsid w:val="008950CA"/>
    <w:rsid w:val="008A171A"/>
    <w:rsid w:val="008A47EF"/>
    <w:rsid w:val="008A64D8"/>
    <w:rsid w:val="008B6B9D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3354"/>
    <w:rsid w:val="00964307"/>
    <w:rsid w:val="00964C39"/>
    <w:rsid w:val="009721B7"/>
    <w:rsid w:val="00974CB2"/>
    <w:rsid w:val="0098302E"/>
    <w:rsid w:val="0098624D"/>
    <w:rsid w:val="00994ECF"/>
    <w:rsid w:val="009A2B0B"/>
    <w:rsid w:val="009A38FB"/>
    <w:rsid w:val="009D2112"/>
    <w:rsid w:val="009D498F"/>
    <w:rsid w:val="009E3A38"/>
    <w:rsid w:val="009F0886"/>
    <w:rsid w:val="00A048B0"/>
    <w:rsid w:val="00A0797A"/>
    <w:rsid w:val="00A12934"/>
    <w:rsid w:val="00A167F7"/>
    <w:rsid w:val="00A3381E"/>
    <w:rsid w:val="00A366C1"/>
    <w:rsid w:val="00A426E0"/>
    <w:rsid w:val="00A46175"/>
    <w:rsid w:val="00A5360E"/>
    <w:rsid w:val="00A60024"/>
    <w:rsid w:val="00A660F4"/>
    <w:rsid w:val="00A844E2"/>
    <w:rsid w:val="00AA3EE6"/>
    <w:rsid w:val="00AB0B3A"/>
    <w:rsid w:val="00AB33E7"/>
    <w:rsid w:val="00AB56EB"/>
    <w:rsid w:val="00AD0473"/>
    <w:rsid w:val="00AE3EB3"/>
    <w:rsid w:val="00AF6D98"/>
    <w:rsid w:val="00B254F7"/>
    <w:rsid w:val="00B4320B"/>
    <w:rsid w:val="00B457C4"/>
    <w:rsid w:val="00B567FC"/>
    <w:rsid w:val="00B619FB"/>
    <w:rsid w:val="00B7685F"/>
    <w:rsid w:val="00B903ED"/>
    <w:rsid w:val="00BB6C4D"/>
    <w:rsid w:val="00BC4E23"/>
    <w:rsid w:val="00BD56AF"/>
    <w:rsid w:val="00BF0D27"/>
    <w:rsid w:val="00BF4ABB"/>
    <w:rsid w:val="00C1417E"/>
    <w:rsid w:val="00C24A19"/>
    <w:rsid w:val="00C37E02"/>
    <w:rsid w:val="00C40866"/>
    <w:rsid w:val="00C54411"/>
    <w:rsid w:val="00C81AA4"/>
    <w:rsid w:val="00CB176D"/>
    <w:rsid w:val="00CB1D3C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74EFB"/>
    <w:rsid w:val="00D87797"/>
    <w:rsid w:val="00DB1AA2"/>
    <w:rsid w:val="00E42AB6"/>
    <w:rsid w:val="00E515B2"/>
    <w:rsid w:val="00E66851"/>
    <w:rsid w:val="00E7432C"/>
    <w:rsid w:val="00E84810"/>
    <w:rsid w:val="00E8666B"/>
    <w:rsid w:val="00E93589"/>
    <w:rsid w:val="00EA0362"/>
    <w:rsid w:val="00EA2151"/>
    <w:rsid w:val="00EB00A9"/>
    <w:rsid w:val="00EB3B4E"/>
    <w:rsid w:val="00ED7459"/>
    <w:rsid w:val="00EE7960"/>
    <w:rsid w:val="00EF7F9F"/>
    <w:rsid w:val="00F038BF"/>
    <w:rsid w:val="00F14B00"/>
    <w:rsid w:val="00F2062B"/>
    <w:rsid w:val="00F2670B"/>
    <w:rsid w:val="00F41BE9"/>
    <w:rsid w:val="00F43D06"/>
    <w:rsid w:val="00F46F70"/>
    <w:rsid w:val="00F508C6"/>
    <w:rsid w:val="00F64AF4"/>
    <w:rsid w:val="00F64B2E"/>
    <w:rsid w:val="00F9444C"/>
    <w:rsid w:val="00FA0164"/>
    <w:rsid w:val="00FA4075"/>
    <w:rsid w:val="00FB0B8F"/>
    <w:rsid w:val="00FB5964"/>
    <w:rsid w:val="00FB702F"/>
    <w:rsid w:val="00FC25BA"/>
    <w:rsid w:val="00FC597D"/>
    <w:rsid w:val="00FD28DE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hyperlink" Target="https://www.dsprelated.com/freebooks/filters/Direct_Form_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rigonometric_identit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trigonometric_identities" TargetMode="External"/><Relationship Id="rId10" Type="http://schemas.openxmlformats.org/officeDocument/2006/relationships/hyperlink" Target="https://lpsa.swarthmore.edu/LaplaceXform/FwdLaplace/LaplaceXform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List_of_trigonometric_id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167</cp:revision>
  <dcterms:created xsi:type="dcterms:W3CDTF">2022-04-20T00:52:00Z</dcterms:created>
  <dcterms:modified xsi:type="dcterms:W3CDTF">2022-05-16T14:28:00Z</dcterms:modified>
</cp:coreProperties>
</file>