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6"/>
        <w:gridCol w:w="8099"/>
      </w:tblGrid>
      <w:tr w:rsidR="0094433E" w14:paraId="63D1C4DC" w14:textId="77777777">
        <w:trPr>
          <w:trHeight w:val="47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BB73EB2" w14:textId="77777777" w:rsidR="0094433E" w:rsidRDefault="00672E9F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PROJETO</w:t>
            </w:r>
          </w:p>
        </w:tc>
        <w:tc>
          <w:tcPr>
            <w:tcW w:w="8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D0B28" w14:textId="1375EF06" w:rsidR="0094433E" w:rsidRDefault="00672E9F">
            <w:pPr>
              <w:rPr>
                <w:rFonts w:asciiTheme="minorHAnsi" w:hAnsiTheme="minorHAnsi" w:cs="Arial"/>
              </w:rPr>
            </w:pPr>
            <w:r>
              <w:rPr>
                <w:sz w:val="22"/>
                <w:szCs w:val="22"/>
              </w:rPr>
              <w:t xml:space="preserve"> </w:t>
            </w:r>
            <w:r w:rsidR="00B41C83">
              <w:t xml:space="preserve">Sistema </w:t>
            </w:r>
            <w:proofErr w:type="spellStart"/>
            <w:r w:rsidR="00B41C83">
              <w:t>Cortex</w:t>
            </w:r>
            <w:proofErr w:type="spellEnd"/>
          </w:p>
        </w:tc>
      </w:tr>
    </w:tbl>
    <w:p w14:paraId="017A2922" w14:textId="77777777" w:rsidR="0094433E" w:rsidRDefault="0094433E">
      <w:pPr>
        <w:tabs>
          <w:tab w:val="left" w:pos="5000"/>
        </w:tabs>
        <w:ind w:left="198" w:right="-20"/>
        <w:rPr>
          <w:rFonts w:asciiTheme="minorHAnsi" w:eastAsia="Arial" w:hAnsiTheme="minorHAnsi" w:cs="Arial"/>
          <w:sz w:val="22"/>
          <w:szCs w:val="22"/>
        </w:rPr>
      </w:pPr>
    </w:p>
    <w:p w14:paraId="46889E78" w14:textId="77777777" w:rsidR="0094433E" w:rsidRDefault="00672E9F">
      <w:pPr>
        <w:pStyle w:val="PargrafodaLista"/>
        <w:numPr>
          <w:ilvl w:val="0"/>
          <w:numId w:val="2"/>
        </w:numPr>
        <w:spacing w:before="34" w:after="0" w:line="240" w:lineRule="auto"/>
        <w:ind w:right="-20"/>
        <w:rPr>
          <w:rFonts w:eastAsia="Arial" w:cs="Arial"/>
          <w:b/>
          <w:bCs/>
          <w:sz w:val="24"/>
          <w:szCs w:val="24"/>
          <w:lang w:val="pt-BR"/>
        </w:rPr>
      </w:pPr>
      <w:r>
        <w:rPr>
          <w:rFonts w:eastAsia="Arial" w:cs="Arial"/>
          <w:b/>
          <w:bCs/>
          <w:sz w:val="24"/>
          <w:szCs w:val="24"/>
          <w:lang w:val="pt-BR"/>
        </w:rPr>
        <w:t>D</w:t>
      </w:r>
      <w:r>
        <w:rPr>
          <w:rFonts w:eastAsia="Arial" w:cs="Arial"/>
          <w:b/>
          <w:bCs/>
          <w:spacing w:val="-4"/>
          <w:sz w:val="24"/>
          <w:szCs w:val="24"/>
          <w:lang w:val="pt-BR"/>
        </w:rPr>
        <w:t>A</w:t>
      </w:r>
      <w:r>
        <w:rPr>
          <w:rFonts w:eastAsia="Arial" w:cs="Arial"/>
          <w:b/>
          <w:bCs/>
          <w:sz w:val="24"/>
          <w:szCs w:val="24"/>
          <w:lang w:val="pt-BR"/>
        </w:rPr>
        <w:t>DOS</w:t>
      </w:r>
      <w:r>
        <w:rPr>
          <w:rFonts w:eastAsia="Arial" w:cs="Arial"/>
          <w:b/>
          <w:bCs/>
          <w:spacing w:val="2"/>
          <w:sz w:val="24"/>
          <w:szCs w:val="24"/>
          <w:lang w:val="pt-BR"/>
        </w:rPr>
        <w:t xml:space="preserve"> </w:t>
      </w:r>
      <w:r>
        <w:rPr>
          <w:rFonts w:eastAsia="Arial" w:cs="Arial"/>
          <w:b/>
          <w:bCs/>
          <w:sz w:val="24"/>
          <w:szCs w:val="24"/>
          <w:lang w:val="pt-BR"/>
        </w:rPr>
        <w:t>DA REUNI</w:t>
      </w:r>
      <w:r>
        <w:rPr>
          <w:rFonts w:eastAsia="Arial" w:cs="Arial"/>
          <w:b/>
          <w:bCs/>
          <w:spacing w:val="-4"/>
          <w:sz w:val="24"/>
          <w:szCs w:val="24"/>
          <w:lang w:val="pt-BR"/>
        </w:rPr>
        <w:t>Ã</w:t>
      </w:r>
      <w:r>
        <w:rPr>
          <w:rFonts w:eastAsia="Arial" w:cs="Arial"/>
          <w:b/>
          <w:bCs/>
          <w:sz w:val="24"/>
          <w:szCs w:val="24"/>
          <w:lang w:val="pt-BR"/>
        </w:rPr>
        <w:t>O</w:t>
      </w:r>
    </w:p>
    <w:tbl>
      <w:tblPr>
        <w:tblW w:w="963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6"/>
        <w:gridCol w:w="3422"/>
        <w:gridCol w:w="1395"/>
        <w:gridCol w:w="1118"/>
        <w:gridCol w:w="1254"/>
        <w:gridCol w:w="1260"/>
      </w:tblGrid>
      <w:tr w:rsidR="0094433E" w14:paraId="1359C793" w14:textId="77777777">
        <w:trPr>
          <w:trHeight w:val="30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2344661" w14:textId="77777777" w:rsidR="0094433E" w:rsidRDefault="00672E9F">
            <w:pPr>
              <w:jc w:val="center"/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</w:rPr>
              <w:t>Data</w:t>
            </w:r>
          </w:p>
        </w:tc>
        <w:tc>
          <w:tcPr>
            <w:tcW w:w="3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C9B95" w14:textId="1540F160" w:rsidR="0094433E" w:rsidRDefault="00C06D93">
            <w:pPr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14</w:t>
            </w:r>
            <w:r w:rsidR="005C05FF">
              <w:rPr>
                <w:rFonts w:asciiTheme="minorHAnsi" w:hAnsiTheme="minorHAnsi" w:cs="Arial"/>
                <w:color w:val="000000"/>
              </w:rPr>
              <w:t>/01/2020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9695A48" w14:textId="77777777" w:rsidR="0094433E" w:rsidRDefault="00672E9F">
            <w:pPr>
              <w:jc w:val="center"/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</w:rPr>
              <w:t>Hora Inicial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93AA6" w14:textId="54C6AB34" w:rsidR="0094433E" w:rsidRDefault="005C05FF">
            <w:pPr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09:30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BB883" w14:textId="77777777" w:rsidR="0094433E" w:rsidRDefault="00672E9F">
            <w:pPr>
              <w:jc w:val="center"/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</w:rPr>
              <w:t>Hora Final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25AFF" w14:textId="094DC7E1" w:rsidR="0094433E" w:rsidRDefault="005C05FF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12:00</w:t>
            </w:r>
          </w:p>
        </w:tc>
      </w:tr>
      <w:tr w:rsidR="0094433E" w14:paraId="39B0A5D9" w14:textId="77777777">
        <w:trPr>
          <w:trHeight w:val="30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64A0B32" w14:textId="77777777" w:rsidR="0094433E" w:rsidRDefault="00672E9F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</w:rPr>
              <w:t>Local</w:t>
            </w:r>
          </w:p>
        </w:tc>
        <w:tc>
          <w:tcPr>
            <w:tcW w:w="84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C713B" w14:textId="4C8E54CD" w:rsidR="0094433E" w:rsidRDefault="00672E9F">
            <w:pPr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Sala de Reuniões </w:t>
            </w:r>
            <w:r w:rsidR="000E28B1">
              <w:rPr>
                <w:rFonts w:asciiTheme="minorHAnsi" w:hAnsiTheme="minorHAnsi" w:cs="Arial"/>
                <w:color w:val="000000"/>
              </w:rPr>
              <w:t>–</w:t>
            </w:r>
            <w:r>
              <w:rPr>
                <w:rFonts w:asciiTheme="minorHAnsi" w:hAnsiTheme="minorHAnsi" w:cs="Arial"/>
                <w:color w:val="000000"/>
              </w:rPr>
              <w:t xml:space="preserve"> </w:t>
            </w:r>
            <w:r w:rsidR="000E28B1">
              <w:rPr>
                <w:rFonts w:asciiTheme="minorHAnsi" w:hAnsiTheme="minorHAnsi" w:cs="Arial"/>
                <w:color w:val="000000"/>
              </w:rPr>
              <w:t>Centro Integrado de Comando e Controle Nacional</w:t>
            </w:r>
            <w:r w:rsidR="00B41C83">
              <w:rPr>
                <w:rFonts w:asciiTheme="minorHAnsi" w:hAnsiTheme="minorHAnsi" w:cs="Arial"/>
                <w:color w:val="000000"/>
              </w:rPr>
              <w:t xml:space="preserve"> – SDE PRF</w:t>
            </w:r>
          </w:p>
        </w:tc>
      </w:tr>
      <w:tr w:rsidR="006C38CE" w14:paraId="73CB80DD" w14:textId="77777777">
        <w:trPr>
          <w:trHeight w:val="30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8D73F43" w14:textId="77777777" w:rsidR="006C38CE" w:rsidRDefault="006C38CE" w:rsidP="006C38CE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</w:rPr>
              <w:t>Objetivo</w:t>
            </w:r>
          </w:p>
        </w:tc>
        <w:tc>
          <w:tcPr>
            <w:tcW w:w="84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2C77C" w14:textId="506066CF" w:rsidR="006C38CE" w:rsidRDefault="006C38CE" w:rsidP="006C38CE">
            <w:pPr>
              <w:rPr>
                <w:rFonts w:asciiTheme="minorHAnsi" w:hAnsiTheme="minorHAnsi" w:cs="Arial"/>
                <w:color w:val="000000"/>
              </w:rPr>
            </w:pPr>
            <w:r>
              <w:rPr>
                <w:color w:val="000000"/>
              </w:rPr>
              <w:t>Internalização da Plataforma Córtex</w:t>
            </w:r>
          </w:p>
        </w:tc>
      </w:tr>
    </w:tbl>
    <w:p w14:paraId="611B8D8D" w14:textId="77777777" w:rsidR="0094433E" w:rsidRDefault="0094433E">
      <w:pPr>
        <w:pStyle w:val="PargrafodaLista"/>
        <w:spacing w:before="34" w:after="0" w:line="240" w:lineRule="auto"/>
        <w:ind w:left="490" w:right="-20"/>
        <w:rPr>
          <w:rFonts w:eastAsia="Arial" w:cs="Arial"/>
          <w:b/>
          <w:bCs/>
          <w:lang w:val="pt-BR"/>
        </w:rPr>
      </w:pPr>
    </w:p>
    <w:p w14:paraId="79125062" w14:textId="77777777" w:rsidR="0094433E" w:rsidRDefault="00672E9F">
      <w:pPr>
        <w:pStyle w:val="PargrafodaLista"/>
        <w:numPr>
          <w:ilvl w:val="0"/>
          <w:numId w:val="2"/>
        </w:numPr>
        <w:spacing w:before="34" w:after="0" w:line="240" w:lineRule="auto"/>
        <w:ind w:right="-20"/>
        <w:rPr>
          <w:rFonts w:eastAsia="Arial" w:cs="Arial"/>
          <w:b/>
          <w:bCs/>
          <w:sz w:val="24"/>
          <w:szCs w:val="24"/>
          <w:lang w:val="pt-BR"/>
        </w:rPr>
      </w:pPr>
      <w:r>
        <w:rPr>
          <w:rFonts w:eastAsia="Arial" w:cs="Arial"/>
          <w:b/>
          <w:bCs/>
          <w:sz w:val="24"/>
          <w:szCs w:val="24"/>
          <w:lang w:val="pt-BR"/>
        </w:rPr>
        <w:t>CONTROLE DE REVISÃO</w:t>
      </w:r>
    </w:p>
    <w:tbl>
      <w:tblPr>
        <w:tblW w:w="956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999"/>
        <w:gridCol w:w="2679"/>
        <w:gridCol w:w="3185"/>
      </w:tblGrid>
      <w:tr w:rsidR="0094433E" w14:paraId="2B50B287" w14:textId="77777777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EA2AA99" w14:textId="77777777" w:rsidR="0094433E" w:rsidRDefault="00672E9F">
            <w:pPr>
              <w:jc w:val="center"/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</w:rPr>
              <w:t>Data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177981B" w14:textId="77777777" w:rsidR="0094433E" w:rsidRDefault="00672E9F">
            <w:pPr>
              <w:jc w:val="center"/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</w:rPr>
              <w:t>Versão</w:t>
            </w: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4132C8E" w14:textId="77777777" w:rsidR="0094433E" w:rsidRDefault="00672E9F">
            <w:pPr>
              <w:jc w:val="center"/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</w:rPr>
              <w:t>Descrição</w:t>
            </w: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EA1413E" w14:textId="77777777" w:rsidR="0094433E" w:rsidRDefault="00672E9F">
            <w:pPr>
              <w:jc w:val="center"/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</w:rPr>
              <w:t>Autor</w:t>
            </w:r>
          </w:p>
        </w:tc>
      </w:tr>
      <w:tr w:rsidR="0094433E" w14:paraId="503D84B4" w14:textId="77777777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DDB810" w14:textId="465A7163" w:rsidR="0094433E" w:rsidRDefault="00C06D93">
            <w:pPr>
              <w:jc w:val="center"/>
              <w:rPr>
                <w:rFonts w:asciiTheme="minorHAnsi" w:hAnsiTheme="minorHAnsi" w:cs="Arial"/>
                <w:bCs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14</w:t>
            </w:r>
            <w:r w:rsidR="00796987">
              <w:rPr>
                <w:rFonts w:asciiTheme="minorHAnsi" w:hAnsiTheme="minorHAnsi" w:cs="Arial"/>
                <w:color w:val="000000"/>
              </w:rPr>
              <w:t>/01/2020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EB218B" w14:textId="77777777" w:rsidR="0094433E" w:rsidRDefault="00672E9F">
            <w:pPr>
              <w:jc w:val="center"/>
              <w:rPr>
                <w:rFonts w:asciiTheme="minorHAnsi" w:hAnsiTheme="minorHAnsi" w:cs="Arial"/>
                <w:bCs/>
                <w:color w:val="000000"/>
              </w:rPr>
            </w:pPr>
            <w:r>
              <w:rPr>
                <w:rFonts w:asciiTheme="minorHAnsi" w:hAnsiTheme="minorHAnsi" w:cs="Arial"/>
                <w:bCs/>
                <w:color w:val="000000"/>
              </w:rPr>
              <w:t>1.0</w:t>
            </w: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72A244" w14:textId="77777777" w:rsidR="0094433E" w:rsidRDefault="00672E9F">
            <w:pPr>
              <w:jc w:val="center"/>
              <w:rPr>
                <w:rFonts w:asciiTheme="minorHAnsi" w:hAnsiTheme="minorHAnsi" w:cs="Arial"/>
                <w:bCs/>
                <w:color w:val="000000"/>
              </w:rPr>
            </w:pPr>
            <w:r>
              <w:rPr>
                <w:rFonts w:asciiTheme="minorHAnsi" w:hAnsiTheme="minorHAnsi" w:cs="Arial"/>
                <w:bCs/>
                <w:color w:val="000000"/>
              </w:rPr>
              <w:t>Criação do documento</w:t>
            </w: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C8038F" w14:textId="31CDC113" w:rsidR="0094433E" w:rsidRDefault="00796987">
            <w:pPr>
              <w:jc w:val="center"/>
              <w:rPr>
                <w:rFonts w:asciiTheme="minorHAnsi" w:hAnsiTheme="minorHAnsi" w:cs="Arial"/>
                <w:bCs/>
                <w:color w:val="000000"/>
              </w:rPr>
            </w:pPr>
            <w:r>
              <w:rPr>
                <w:rFonts w:asciiTheme="minorHAnsi" w:hAnsiTheme="minorHAnsi" w:cs="Arial"/>
                <w:bCs/>
                <w:color w:val="000000"/>
              </w:rPr>
              <w:t>Reginaldo Freire Gomes</w:t>
            </w:r>
          </w:p>
        </w:tc>
      </w:tr>
    </w:tbl>
    <w:p w14:paraId="6318BBB0" w14:textId="77777777" w:rsidR="0094433E" w:rsidRDefault="0094433E">
      <w:pPr>
        <w:spacing w:before="6" w:line="240" w:lineRule="exact"/>
        <w:rPr>
          <w:rFonts w:asciiTheme="minorHAnsi" w:hAnsiTheme="minorHAnsi" w:cs="Arial"/>
          <w:sz w:val="22"/>
          <w:szCs w:val="22"/>
        </w:rPr>
      </w:pPr>
    </w:p>
    <w:p w14:paraId="46E54806" w14:textId="77777777" w:rsidR="0094433E" w:rsidRDefault="00672E9F">
      <w:pPr>
        <w:pStyle w:val="PargrafodaLista"/>
        <w:numPr>
          <w:ilvl w:val="0"/>
          <w:numId w:val="2"/>
        </w:numPr>
        <w:spacing w:before="34" w:after="0" w:line="240" w:lineRule="auto"/>
        <w:ind w:right="-20"/>
        <w:rPr>
          <w:rFonts w:eastAsia="Arial" w:cs="Arial"/>
          <w:b/>
          <w:bCs/>
          <w:sz w:val="24"/>
          <w:szCs w:val="24"/>
          <w:lang w:val="pt-BR"/>
        </w:rPr>
      </w:pPr>
      <w:r>
        <w:rPr>
          <w:rFonts w:eastAsia="Arial" w:cs="Arial"/>
          <w:b/>
          <w:bCs/>
          <w:sz w:val="24"/>
          <w:szCs w:val="24"/>
          <w:lang w:val="pt-BR"/>
        </w:rPr>
        <w:t>PARTICIPANTES</w:t>
      </w:r>
    </w:p>
    <w:tbl>
      <w:tblPr>
        <w:tblW w:w="970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2268"/>
        <w:gridCol w:w="1417"/>
        <w:gridCol w:w="3402"/>
      </w:tblGrid>
      <w:tr w:rsidR="0094433E" w14:paraId="7649D538" w14:textId="77777777" w:rsidTr="00AE1F0B">
        <w:trPr>
          <w:trHeight w:val="300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508D609" w14:textId="77777777" w:rsidR="0094433E" w:rsidRDefault="00672E9F">
            <w:pPr>
              <w:jc w:val="center"/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F07F887" w14:textId="77777777" w:rsidR="0094433E" w:rsidRDefault="00672E9F">
            <w:pPr>
              <w:jc w:val="center"/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</w:rPr>
              <w:t>Empresa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FD6240B" w14:textId="77777777" w:rsidR="0094433E" w:rsidRDefault="00672E9F">
            <w:pPr>
              <w:jc w:val="center"/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</w:rPr>
              <w:t>Telefone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5317B09" w14:textId="77777777" w:rsidR="0094433E" w:rsidRDefault="00672E9F">
            <w:pPr>
              <w:jc w:val="center"/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</w:rPr>
              <w:t>E-mail</w:t>
            </w:r>
          </w:p>
        </w:tc>
      </w:tr>
      <w:tr w:rsidR="00EC39DB" w14:paraId="3999FD27" w14:textId="77777777" w:rsidTr="00AE1F0B">
        <w:trPr>
          <w:trHeight w:val="300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70145" w14:textId="17628C4C" w:rsidR="00EC39DB" w:rsidRDefault="00EC39D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Edson Soares Borges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8A415" w14:textId="17BA0762" w:rsidR="00EC39DB" w:rsidRDefault="00EC39D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MJ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BA8AC" w14:textId="38A3C742" w:rsidR="00EC39DB" w:rsidRDefault="008349E1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9715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2AFAB" w14:textId="041BA3E6" w:rsidR="00EC39DB" w:rsidRDefault="00A17C8D">
            <w:pPr>
              <w:rPr>
                <w:rStyle w:val="Hyperlink"/>
              </w:rPr>
            </w:pPr>
            <w:r>
              <w:rPr>
                <w:rStyle w:val="Hyperlink"/>
              </w:rPr>
              <w:t>e</w:t>
            </w:r>
            <w:r w:rsidR="008349E1">
              <w:rPr>
                <w:rStyle w:val="Hyperlink"/>
              </w:rPr>
              <w:t>dson.borges@mj.gov.br</w:t>
            </w:r>
          </w:p>
        </w:tc>
      </w:tr>
      <w:tr w:rsidR="00EC39DB" w14:paraId="75B7F269" w14:textId="77777777" w:rsidTr="00AE1F0B">
        <w:trPr>
          <w:trHeight w:val="300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F037B" w14:textId="07F6DA8E" w:rsidR="00EC39DB" w:rsidRDefault="00EC39D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Ricardo Nunes de Lucena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853988" w14:textId="3F4AA54B" w:rsidR="00EC39DB" w:rsidRPr="00541ED4" w:rsidRDefault="00541ED4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541ED4">
              <w:rPr>
                <w:rFonts w:asciiTheme="minorHAnsi" w:hAnsiTheme="minorHAnsi" w:cs="Arial"/>
                <w:color w:val="000000"/>
              </w:rPr>
              <w:t>CGSICC/DIOP/SEOPI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D0AEC" w14:textId="45897B0D" w:rsidR="00EC39DB" w:rsidRDefault="007516E0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2025-</w:t>
            </w:r>
            <w:r w:rsidR="00AE1F0B">
              <w:rPr>
                <w:rFonts w:asciiTheme="minorHAnsi" w:hAnsiTheme="minorHAnsi" w:cs="Arial"/>
                <w:color w:val="000000"/>
              </w:rPr>
              <w:t>9556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8C484" w14:textId="05076E09" w:rsidR="00EC39DB" w:rsidRDefault="00A17C8D">
            <w:pPr>
              <w:rPr>
                <w:rStyle w:val="Hyperlink"/>
              </w:rPr>
            </w:pPr>
            <w:r>
              <w:rPr>
                <w:rStyle w:val="Hyperlink"/>
              </w:rPr>
              <w:t>r</w:t>
            </w:r>
            <w:r w:rsidR="007516E0">
              <w:rPr>
                <w:rStyle w:val="Hyperlink"/>
              </w:rPr>
              <w:t>icardo.lucena</w:t>
            </w:r>
            <w:r w:rsidR="006961C8">
              <w:rPr>
                <w:rStyle w:val="Hyperlink"/>
              </w:rPr>
              <w:t>@mj.gov.br</w:t>
            </w:r>
          </w:p>
        </w:tc>
      </w:tr>
      <w:tr w:rsidR="00DC028B" w:rsidRPr="00352FBC" w14:paraId="7848488E" w14:textId="77777777" w:rsidTr="00AE1F0B">
        <w:trPr>
          <w:trHeight w:val="300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C3FCC" w14:textId="0480A62F" w:rsidR="00DC028B" w:rsidRPr="00541ED4" w:rsidRDefault="00E34A48">
            <w:pPr>
              <w:rPr>
                <w:rFonts w:asciiTheme="minorHAnsi" w:hAnsiTheme="minorHAnsi"/>
              </w:rPr>
            </w:pPr>
            <w:r w:rsidRPr="00541ED4">
              <w:rPr>
                <w:rFonts w:asciiTheme="minorHAnsi" w:hAnsiTheme="minorHAnsi"/>
              </w:rPr>
              <w:t>Bruna</w:t>
            </w:r>
            <w:r w:rsidR="00541ED4" w:rsidRPr="00541ED4">
              <w:rPr>
                <w:rFonts w:asciiTheme="minorHAnsi" w:hAnsiTheme="minorHAnsi"/>
              </w:rPr>
              <w:t xml:space="preserve"> Pereira Gomes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686A60" w14:textId="4A484021" w:rsidR="00DC028B" w:rsidRPr="00541ED4" w:rsidRDefault="00541ED4">
            <w:pPr>
              <w:jc w:val="center"/>
              <w:rPr>
                <w:rFonts w:asciiTheme="minorHAnsi" w:hAnsiTheme="minorHAnsi" w:cs="Arial"/>
              </w:rPr>
            </w:pPr>
            <w:r w:rsidRPr="00541ED4">
              <w:rPr>
                <w:rFonts w:asciiTheme="minorHAnsi" w:hAnsiTheme="minorHAnsi" w:cs="Arial"/>
              </w:rPr>
              <w:t>CGSICC/DIOP/SEOPI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5A29F" w14:textId="3BEBFC0D" w:rsidR="00DC028B" w:rsidRPr="00541ED4" w:rsidRDefault="00541ED4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2025-</w:t>
            </w:r>
            <w:r w:rsidR="00AE1F0B">
              <w:rPr>
                <w:rFonts w:asciiTheme="minorHAnsi" w:hAnsiTheme="minorHAnsi" w:cs="Arial"/>
              </w:rPr>
              <w:t>2088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C54A6" w14:textId="3C0D9118" w:rsidR="00DC028B" w:rsidRPr="00541ED4" w:rsidRDefault="00B6153C">
            <w:pPr>
              <w:rPr>
                <w:rStyle w:val="Hyperlink"/>
                <w:color w:val="auto"/>
              </w:rPr>
            </w:pPr>
            <w:hyperlink r:id="rId12" w:history="1">
              <w:r w:rsidRPr="00D60177">
                <w:rPr>
                  <w:rStyle w:val="Hyperlink"/>
                </w:rPr>
                <w:t>bruna.gomes@mj.gov.br</w:t>
              </w:r>
            </w:hyperlink>
            <w:r>
              <w:t xml:space="preserve"> </w:t>
            </w:r>
          </w:p>
        </w:tc>
      </w:tr>
      <w:tr w:rsidR="0094433E" w14:paraId="649D7126" w14:textId="77777777" w:rsidTr="00AE1F0B">
        <w:trPr>
          <w:trHeight w:val="300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5B417" w14:textId="01E65AE7" w:rsidR="0094433E" w:rsidRDefault="007969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Darlon </w:t>
            </w:r>
            <w:r w:rsidR="0089610C">
              <w:rPr>
                <w:rFonts w:asciiTheme="minorHAnsi" w:hAnsiTheme="minorHAnsi"/>
              </w:rPr>
              <w:t>Lima Silva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5A9BD0" w14:textId="3344D856" w:rsidR="0094433E" w:rsidRDefault="0079698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CTIS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B4BDF" w14:textId="17A2B246" w:rsidR="0094433E" w:rsidRDefault="007516E0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3791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A856C" w14:textId="55266A26" w:rsidR="0094433E" w:rsidRDefault="00FC3D64">
            <w:pPr>
              <w:rPr>
                <w:rStyle w:val="Hyperlink"/>
              </w:rPr>
            </w:pPr>
            <w:r>
              <w:rPr>
                <w:rStyle w:val="Hyperlink"/>
              </w:rPr>
              <w:t>d</w:t>
            </w:r>
            <w:r w:rsidR="00E05029">
              <w:rPr>
                <w:rStyle w:val="Hyperlink"/>
              </w:rPr>
              <w:t>arlon.silva@</w:t>
            </w:r>
            <w:r>
              <w:rPr>
                <w:rStyle w:val="Hyperlink"/>
              </w:rPr>
              <w:t>mj.gov.br</w:t>
            </w:r>
          </w:p>
        </w:tc>
      </w:tr>
      <w:tr w:rsidR="0094433E" w14:paraId="3820CBC7" w14:textId="77777777" w:rsidTr="00AE1F0B">
        <w:trPr>
          <w:trHeight w:val="80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B4BF" w14:textId="30F89F02" w:rsidR="0094433E" w:rsidRDefault="007969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Reginaldo Freire Gomes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C4B31E" w14:textId="5DB2910E" w:rsidR="0094433E" w:rsidRDefault="0079698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CTIS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8546C" w14:textId="1151CFF1" w:rsidR="0094433E" w:rsidRDefault="007516E0">
            <w:pPr>
              <w:jc w:val="center"/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</w:pPr>
            <w:r w:rsidRPr="005136CA">
              <w:rPr>
                <w:rFonts w:asciiTheme="minorHAnsi" w:hAnsiTheme="minorHAnsi" w:cs="Arial"/>
                <w:color w:val="000000"/>
              </w:rPr>
              <w:t>2187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B9ADD" w14:textId="7EF2247B" w:rsidR="0094433E" w:rsidRDefault="00FC3D64">
            <w:pPr>
              <w:rPr>
                <w:rStyle w:val="Hyperlink"/>
              </w:rPr>
            </w:pPr>
            <w:r>
              <w:rPr>
                <w:rStyle w:val="Hyperlink"/>
              </w:rPr>
              <w:t>r</w:t>
            </w:r>
            <w:r w:rsidR="00C06D93">
              <w:rPr>
                <w:rStyle w:val="Hyperlink"/>
              </w:rPr>
              <w:t>eginaldo.gomes@mj.gov.br</w:t>
            </w:r>
          </w:p>
        </w:tc>
        <w:bookmarkStart w:id="0" w:name="_GoBack"/>
        <w:bookmarkEnd w:id="0"/>
      </w:tr>
      <w:tr w:rsidR="0094433E" w14:paraId="37BC5B86" w14:textId="77777777" w:rsidTr="00AE1F0B">
        <w:trPr>
          <w:trHeight w:val="80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673AC" w14:textId="1363FE96" w:rsidR="0094433E" w:rsidRDefault="007969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Juliano</w:t>
            </w:r>
            <w:r w:rsidR="00C0227E">
              <w:rPr>
                <w:rFonts w:asciiTheme="minorHAnsi" w:hAnsiTheme="minorHAnsi"/>
              </w:rPr>
              <w:t xml:space="preserve"> Pires dos Santos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07A49" w14:textId="789C7957" w:rsidR="0094433E" w:rsidRDefault="00EC39D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CTIS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FEC1A" w14:textId="4BFF7C42" w:rsidR="0094433E" w:rsidRDefault="00022743">
            <w:pPr>
              <w:jc w:val="center"/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</w:pPr>
            <w:r w:rsidRPr="005136CA">
              <w:rPr>
                <w:rFonts w:asciiTheme="minorHAnsi" w:hAnsiTheme="minorHAnsi" w:cs="Arial"/>
                <w:color w:val="000000"/>
              </w:rPr>
              <w:t>2187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19A62" w14:textId="6BF0B82C" w:rsidR="0094433E" w:rsidRDefault="00FC3D64">
            <w:pPr>
              <w:rPr>
                <w:rStyle w:val="Hyperlink"/>
              </w:rPr>
            </w:pPr>
            <w:r>
              <w:rPr>
                <w:rStyle w:val="Hyperlink"/>
              </w:rPr>
              <w:t>j</w:t>
            </w:r>
            <w:r w:rsidR="00C06D93">
              <w:rPr>
                <w:rStyle w:val="Hyperlink"/>
              </w:rPr>
              <w:t>uliano.santos@mj.gov.br</w:t>
            </w:r>
          </w:p>
        </w:tc>
      </w:tr>
      <w:tr w:rsidR="0094433E" w14:paraId="7F23E278" w14:textId="77777777" w:rsidTr="00AE1F0B">
        <w:trPr>
          <w:trHeight w:val="80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FE6D1" w14:textId="1D2D0D4F" w:rsidR="0094433E" w:rsidRDefault="007969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Adriano</w:t>
            </w:r>
            <w:r w:rsidR="00EC39DB">
              <w:rPr>
                <w:rFonts w:asciiTheme="minorHAnsi" w:hAnsiTheme="minorHAnsi"/>
              </w:rPr>
              <w:t xml:space="preserve"> Palomino Souza Dantas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6B02D" w14:textId="4C772D2D" w:rsidR="0094433E" w:rsidRDefault="00EC39D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CTIS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1766E" w14:textId="76710621" w:rsidR="0094433E" w:rsidRDefault="007516E0">
            <w:pPr>
              <w:jc w:val="center"/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</w:pPr>
            <w:r w:rsidRPr="005136CA">
              <w:rPr>
                <w:rFonts w:asciiTheme="minorHAnsi" w:hAnsiTheme="minorHAnsi" w:cs="Arial"/>
                <w:color w:val="000000"/>
              </w:rPr>
              <w:t>3444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929C3" w14:textId="1DE285CD" w:rsidR="0094433E" w:rsidRDefault="002E4E0E">
            <w:pPr>
              <w:rPr>
                <w:rStyle w:val="Hyperlink"/>
              </w:rPr>
            </w:pPr>
            <w:hyperlink r:id="rId13" w:history="1">
              <w:r w:rsidR="00DC028B" w:rsidRPr="00FC64A7">
                <w:rPr>
                  <w:rStyle w:val="Hyperlink"/>
                </w:rPr>
                <w:t>adriano.dantas@mj.gov.br</w:t>
              </w:r>
            </w:hyperlink>
          </w:p>
        </w:tc>
      </w:tr>
    </w:tbl>
    <w:p w14:paraId="06125614" w14:textId="77777777" w:rsidR="006961C8" w:rsidRDefault="006961C8" w:rsidP="006961C8">
      <w:pPr>
        <w:pStyle w:val="PargrafodaLista"/>
        <w:spacing w:before="34" w:after="0" w:line="240" w:lineRule="auto"/>
        <w:ind w:left="490" w:right="-20"/>
        <w:rPr>
          <w:rFonts w:eastAsia="Arial" w:cs="Arial"/>
          <w:b/>
          <w:bCs/>
          <w:sz w:val="24"/>
          <w:szCs w:val="24"/>
          <w:lang w:val="pt-BR"/>
        </w:rPr>
      </w:pPr>
    </w:p>
    <w:p w14:paraId="6BA332E0" w14:textId="56FEBFD6" w:rsidR="0094433E" w:rsidRDefault="00672E9F">
      <w:pPr>
        <w:pStyle w:val="PargrafodaLista"/>
        <w:numPr>
          <w:ilvl w:val="0"/>
          <w:numId w:val="2"/>
        </w:numPr>
        <w:spacing w:before="34" w:after="0" w:line="240" w:lineRule="auto"/>
        <w:ind w:right="-20"/>
        <w:rPr>
          <w:rFonts w:eastAsia="Arial" w:cs="Arial"/>
          <w:b/>
          <w:bCs/>
          <w:sz w:val="24"/>
          <w:szCs w:val="24"/>
          <w:lang w:val="pt-BR"/>
        </w:rPr>
      </w:pPr>
      <w:r>
        <w:rPr>
          <w:rFonts w:eastAsia="Arial" w:cs="Arial"/>
          <w:b/>
          <w:bCs/>
          <w:sz w:val="24"/>
          <w:szCs w:val="24"/>
          <w:lang w:val="pt-BR"/>
        </w:rPr>
        <w:t>PAUTA</w:t>
      </w:r>
    </w:p>
    <w:tbl>
      <w:tblPr>
        <w:tblW w:w="970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855"/>
      </w:tblGrid>
      <w:tr w:rsidR="0094433E" w14:paraId="426829A9" w14:textId="77777777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EE3AB77" w14:textId="77777777" w:rsidR="0094433E" w:rsidRDefault="00672E9F">
            <w:pPr>
              <w:jc w:val="center"/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</w:rPr>
              <w:t>Item</w:t>
            </w:r>
          </w:p>
        </w:tc>
        <w:tc>
          <w:tcPr>
            <w:tcW w:w="8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F35EA3E" w14:textId="77777777" w:rsidR="0094433E" w:rsidRDefault="00672E9F">
            <w:pPr>
              <w:jc w:val="center"/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</w:rPr>
              <w:t>Descrição</w:t>
            </w:r>
          </w:p>
        </w:tc>
      </w:tr>
      <w:tr w:rsidR="0094433E" w14:paraId="0BF36C57" w14:textId="77777777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309C5" w14:textId="77777777" w:rsidR="0094433E" w:rsidRDefault="00672E9F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1.</w:t>
            </w:r>
          </w:p>
        </w:tc>
        <w:tc>
          <w:tcPr>
            <w:tcW w:w="8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A8815" w14:textId="25F77E01" w:rsidR="0094433E" w:rsidRDefault="00810403">
            <w:pPr>
              <w:spacing w:after="120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Absorção</w:t>
            </w:r>
          </w:p>
        </w:tc>
      </w:tr>
    </w:tbl>
    <w:p w14:paraId="14900FDD" w14:textId="77777777" w:rsidR="0094433E" w:rsidRDefault="0094433E">
      <w:pPr>
        <w:ind w:right="-20"/>
        <w:rPr>
          <w:rFonts w:asciiTheme="minorHAnsi" w:eastAsia="Arial" w:hAnsiTheme="minorHAnsi" w:cs="Arial"/>
          <w:sz w:val="30"/>
          <w:szCs w:val="22"/>
        </w:rPr>
      </w:pPr>
    </w:p>
    <w:p w14:paraId="75BD44FC" w14:textId="50EE7379" w:rsidR="0094433E" w:rsidRDefault="00F847C3">
      <w:pPr>
        <w:pStyle w:val="PargrafodaLista"/>
        <w:numPr>
          <w:ilvl w:val="0"/>
          <w:numId w:val="2"/>
        </w:numPr>
        <w:spacing w:before="34" w:after="0" w:line="240" w:lineRule="auto"/>
        <w:ind w:right="-20"/>
        <w:rPr>
          <w:rFonts w:eastAsia="Arial" w:cs="Arial"/>
          <w:b/>
          <w:bCs/>
          <w:sz w:val="24"/>
          <w:szCs w:val="24"/>
          <w:lang w:val="pt-BR"/>
        </w:rPr>
      </w:pPr>
      <w:r>
        <w:rPr>
          <w:rFonts w:eastAsia="Arial" w:cs="Arial"/>
          <w:b/>
          <w:bCs/>
          <w:sz w:val="24"/>
          <w:szCs w:val="24"/>
          <w:lang w:val="pt-BR"/>
        </w:rPr>
        <w:t xml:space="preserve">Apresentação </w:t>
      </w: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1"/>
      </w:tblGrid>
      <w:tr w:rsidR="00523196" w14:paraId="57EE2854" w14:textId="77777777">
        <w:trPr>
          <w:trHeight w:val="300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21AE5" w14:textId="6D44FDF7" w:rsidR="00523196" w:rsidRDefault="000226C1" w:rsidP="00AE1F0B">
            <w:r>
              <w:t xml:space="preserve">- </w:t>
            </w:r>
            <w:r w:rsidR="00DC028B">
              <w:t xml:space="preserve">Foi apresentado o sistema </w:t>
            </w:r>
            <w:proofErr w:type="spellStart"/>
            <w:r w:rsidR="00DC028B">
              <w:t>Cortex</w:t>
            </w:r>
            <w:proofErr w:type="spellEnd"/>
            <w:r w:rsidR="00DC028B">
              <w:t>, a</w:t>
            </w:r>
            <w:r w:rsidR="00AE1F0B">
              <w:t xml:space="preserve"> sua f</w:t>
            </w:r>
            <w:r w:rsidR="00DC028B">
              <w:t>inalidade e o funcionamento dos módulos de Administração Geral, Matriz, Gestão e Gerenciamento</w:t>
            </w:r>
            <w:r w:rsidR="00CF7AEB">
              <w:t xml:space="preserve">, que está em produção, </w:t>
            </w:r>
            <w:r w:rsidR="00AE1F0B">
              <w:t>que</w:t>
            </w:r>
            <w:r w:rsidR="00352FBC">
              <w:t xml:space="preserve"> </w:t>
            </w:r>
            <w:r w:rsidR="00CF7AEB">
              <w:t xml:space="preserve">será absorvido pela </w:t>
            </w:r>
            <w:r w:rsidR="006D52B7">
              <w:t>CTIS para dar continuidade.</w:t>
            </w:r>
          </w:p>
          <w:p w14:paraId="61F89B0E" w14:textId="033136CE" w:rsidR="00562F89" w:rsidRDefault="008603DD" w:rsidP="00AE1F0B">
            <w:r>
              <w:br/>
            </w:r>
            <w:r w:rsidR="000226C1">
              <w:t xml:space="preserve">- </w:t>
            </w:r>
            <w:r w:rsidR="00562F89" w:rsidRPr="008603DD">
              <w:t>Controle das operações:</w:t>
            </w:r>
            <w:r w:rsidR="00562F89">
              <w:t xml:space="preserve"> Estrutura</w:t>
            </w:r>
            <w:r w:rsidR="003D1B29">
              <w:t xml:space="preserve"> </w:t>
            </w:r>
            <w:r w:rsidR="00562F89">
              <w:t>d</w:t>
            </w:r>
            <w:r w:rsidR="003D1B29">
              <w:t>as</w:t>
            </w:r>
            <w:r w:rsidR="00562F89">
              <w:t xml:space="preserve"> operações nacionais e das </w:t>
            </w:r>
            <w:proofErr w:type="spellStart"/>
            <w:r w:rsidR="00562F89">
              <w:t>UFs</w:t>
            </w:r>
            <w:proofErr w:type="spellEnd"/>
            <w:r w:rsidR="00562F89">
              <w:t xml:space="preserve">. É como se fosse um boletim de ocorrência.  Abordados diversos </w:t>
            </w:r>
            <w:r>
              <w:t>ti</w:t>
            </w:r>
            <w:r w:rsidR="00562F89">
              <w:t xml:space="preserve">pos de operações: Pedofilias, greves de </w:t>
            </w:r>
            <w:r w:rsidR="0049503D">
              <w:t xml:space="preserve">caminhoneiros. </w:t>
            </w:r>
            <w:r w:rsidR="00562F89">
              <w:t xml:space="preserve"> </w:t>
            </w:r>
          </w:p>
          <w:p w14:paraId="535CB23C" w14:textId="77777777" w:rsidR="00562F89" w:rsidRDefault="00562F89" w:rsidP="00AE1F0B"/>
          <w:p w14:paraId="643D6163" w14:textId="480390CA" w:rsidR="00562F89" w:rsidRDefault="000226C1" w:rsidP="00AE1F0B">
            <w:r>
              <w:t xml:space="preserve">- </w:t>
            </w:r>
            <w:r w:rsidR="00562F89" w:rsidRPr="008603DD">
              <w:t xml:space="preserve">Matriz de </w:t>
            </w:r>
            <w:r w:rsidR="0049503D">
              <w:t>atividade</w:t>
            </w:r>
            <w:r w:rsidR="00562F89">
              <w:t xml:space="preserve">: Cadastra atividades.  Dentro de cada atividade são cadastradas as ações. </w:t>
            </w:r>
          </w:p>
          <w:p w14:paraId="06CACC08" w14:textId="77777777" w:rsidR="008603DD" w:rsidRDefault="008603DD" w:rsidP="00AE1F0B"/>
          <w:p w14:paraId="765E1159" w14:textId="2367D047" w:rsidR="00562F89" w:rsidRDefault="000226C1" w:rsidP="00AE1F0B">
            <w:r>
              <w:t xml:space="preserve">- </w:t>
            </w:r>
            <w:r w:rsidR="00562F89">
              <w:t xml:space="preserve">Hoje o processamento é alto. É de todo Brasil. </w:t>
            </w:r>
            <w:r w:rsidR="0049503D">
              <w:t>Os u</w:t>
            </w:r>
            <w:r w:rsidR="00562F89">
              <w:t xml:space="preserve">suários cadastrados são mais ou menos 1.600. </w:t>
            </w:r>
          </w:p>
          <w:p w14:paraId="0C2C30B7" w14:textId="77777777" w:rsidR="009D0C2C" w:rsidRDefault="008603DD" w:rsidP="00AE1F0B">
            <w:r>
              <w:t>Informado que surgi</w:t>
            </w:r>
            <w:r w:rsidR="009D0C2C">
              <w:t>ram</w:t>
            </w:r>
            <w:r>
              <w:t xml:space="preserve"> 3 novo módulos:</w:t>
            </w:r>
          </w:p>
          <w:p w14:paraId="2AAA1295" w14:textId="16558CAA" w:rsidR="008603DD" w:rsidRDefault="008603DD" w:rsidP="00AE1F0B">
            <w:r>
              <w:t>1 -Administração de Pessoal que Bruna será a responsável.</w:t>
            </w:r>
          </w:p>
          <w:p w14:paraId="46FB420C" w14:textId="77777777" w:rsidR="009D0C2C" w:rsidRDefault="008603DD" w:rsidP="00AE1F0B">
            <w:r>
              <w:t>2 - Carro conectado,</w:t>
            </w:r>
          </w:p>
          <w:p w14:paraId="1CAA9A4C" w14:textId="62B77EDF" w:rsidR="00562F89" w:rsidRDefault="008603DD" w:rsidP="00AE1F0B">
            <w:r>
              <w:t>3</w:t>
            </w:r>
            <w:r w:rsidR="002B4971">
              <w:t xml:space="preserve"> </w:t>
            </w:r>
            <w:r>
              <w:t xml:space="preserve">- </w:t>
            </w:r>
            <w:r w:rsidR="009D0C2C">
              <w:t>N</w:t>
            </w:r>
            <w:r>
              <w:t>ão informado.</w:t>
            </w:r>
          </w:p>
        </w:tc>
      </w:tr>
      <w:tr w:rsidR="00523196" w14:paraId="30F61599" w14:textId="77777777">
        <w:trPr>
          <w:trHeight w:val="300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14C2B" w14:textId="128522D0" w:rsidR="008603DD" w:rsidRPr="000226C1" w:rsidRDefault="008603DD" w:rsidP="008603DD">
            <w:r w:rsidRPr="000226C1">
              <w:t xml:space="preserve">Foram </w:t>
            </w:r>
            <w:r w:rsidR="004843E4" w:rsidRPr="000226C1">
              <w:t>informadas</w:t>
            </w:r>
            <w:r w:rsidRPr="000226C1">
              <w:t xml:space="preserve"> as seguintes partes técnicas:</w:t>
            </w:r>
          </w:p>
          <w:p w14:paraId="5F063A4F" w14:textId="77777777" w:rsidR="008603DD" w:rsidRPr="000226C1" w:rsidRDefault="008603DD" w:rsidP="008603DD"/>
          <w:p w14:paraId="77164F4B" w14:textId="7F8C4471" w:rsidR="007F4FEF" w:rsidRDefault="007F4FEF" w:rsidP="007F4FEF">
            <w:pPr>
              <w:spacing w:before="16" w:line="280" w:lineRule="exact"/>
            </w:pPr>
            <w:r>
              <w:lastRenderedPageBreak/>
              <w:t>- N</w:t>
            </w:r>
            <w:r w:rsidRPr="000226C1">
              <w:t xml:space="preserve">ão </w:t>
            </w:r>
            <w:r>
              <w:t>foi</w:t>
            </w:r>
            <w:r w:rsidRPr="000226C1">
              <w:t xml:space="preserve"> utilizado nenhum tipo de framework na aplicação</w:t>
            </w:r>
            <w:r>
              <w:t>, como também nenhum padrão de projeto na arquitetura;</w:t>
            </w:r>
          </w:p>
          <w:p w14:paraId="432AA799" w14:textId="26BE080B" w:rsidR="00546D65" w:rsidRDefault="00546D65" w:rsidP="007F4FEF">
            <w:pPr>
              <w:spacing w:before="16" w:line="280" w:lineRule="exact"/>
            </w:pPr>
            <w:r>
              <w:t xml:space="preserve">- O Projeto não utilizou o Composer. O Analista que o desenvolveu informou que não utilizou nenhuma biblioteca externa. Exemplo: as bibliotecas dos repositórios do </w:t>
            </w:r>
            <w:proofErr w:type="spellStart"/>
            <w:r>
              <w:t>Packagist</w:t>
            </w:r>
            <w:proofErr w:type="spellEnd"/>
            <w:r>
              <w:t xml:space="preserve">, o que significa que classes de validações de formulário, </w:t>
            </w:r>
            <w:proofErr w:type="spellStart"/>
            <w:r>
              <w:t>etc</w:t>
            </w:r>
            <w:proofErr w:type="spellEnd"/>
            <w:r>
              <w:t>, por exemplo foram feitas do zero;</w:t>
            </w:r>
          </w:p>
          <w:p w14:paraId="63475759" w14:textId="684ABEB4" w:rsidR="00B22594" w:rsidRDefault="00B22594" w:rsidP="00B22594">
            <w:r>
              <w:t xml:space="preserve">- </w:t>
            </w:r>
            <w:r w:rsidRPr="000226C1">
              <w:t>Parte de core foi feita totalmente orientada a objeto</w:t>
            </w:r>
            <w:r>
              <w:t>;</w:t>
            </w:r>
          </w:p>
          <w:p w14:paraId="1682EA2B" w14:textId="6308C89C" w:rsidR="00B22594" w:rsidRDefault="00B22594" w:rsidP="00B22594">
            <w:r>
              <w:t xml:space="preserve">- A parte visual do sistema foi feita usando </w:t>
            </w:r>
            <w:proofErr w:type="spellStart"/>
            <w:r w:rsidR="00103359">
              <w:t>Admin</w:t>
            </w:r>
            <w:r w:rsidR="006C38CE">
              <w:t>LTE</w:t>
            </w:r>
            <w:proofErr w:type="spellEnd"/>
            <w:r w:rsidR="00103359">
              <w:t>;</w:t>
            </w:r>
          </w:p>
          <w:p w14:paraId="4A86E820" w14:textId="77777777" w:rsidR="005851F8" w:rsidRDefault="005851F8" w:rsidP="005851F8">
            <w:pPr>
              <w:spacing w:before="16" w:line="280" w:lineRule="exact"/>
            </w:pPr>
            <w:r>
              <w:t>- Nas consultas ao BD, não foi utilizada nenhuma VIEW;</w:t>
            </w:r>
          </w:p>
          <w:p w14:paraId="1AA51798" w14:textId="3483FF86" w:rsidR="005851F8" w:rsidRDefault="005851F8" w:rsidP="005851F8">
            <w:pPr>
              <w:spacing w:before="16" w:line="280" w:lineRule="exact"/>
            </w:pPr>
            <w:r>
              <w:t xml:space="preserve">- Não existe Manual de Instalação do sistema e nem instruções. </w:t>
            </w:r>
            <w:r w:rsidRPr="000226C1">
              <w:t xml:space="preserve"> </w:t>
            </w:r>
          </w:p>
          <w:p w14:paraId="2FBB351B" w14:textId="5F60B0B7" w:rsidR="00F8413F" w:rsidRPr="000226C1" w:rsidRDefault="0049503D" w:rsidP="00F8413F">
            <w:r>
              <w:t xml:space="preserve">- </w:t>
            </w:r>
            <w:r w:rsidR="00F8413F" w:rsidRPr="000226C1">
              <w:t xml:space="preserve">Utilizado banco </w:t>
            </w:r>
            <w:proofErr w:type="spellStart"/>
            <w:r w:rsidR="00F8413F" w:rsidRPr="000226C1">
              <w:t>MySql</w:t>
            </w:r>
            <w:proofErr w:type="spellEnd"/>
            <w:r w:rsidR="00F8413F" w:rsidRPr="000226C1">
              <w:t>;</w:t>
            </w:r>
          </w:p>
          <w:p w14:paraId="47C0F073" w14:textId="3FAF42FA" w:rsidR="00F8413F" w:rsidRPr="000226C1" w:rsidRDefault="0049503D" w:rsidP="00F8413F">
            <w:r>
              <w:t xml:space="preserve">- </w:t>
            </w:r>
            <w:r w:rsidR="00F8413F" w:rsidRPr="000226C1">
              <w:t xml:space="preserve">A versão do PHP utilizado </w:t>
            </w:r>
            <w:r w:rsidR="00DA6E7B">
              <w:t xml:space="preserve">na construção </w:t>
            </w:r>
            <w:r w:rsidR="00F8413F" w:rsidRPr="000226C1">
              <w:t>é a 5.6</w:t>
            </w:r>
            <w:r w:rsidR="000C075F">
              <w:t xml:space="preserve"> e </w:t>
            </w:r>
            <w:r w:rsidR="007E39D6">
              <w:t xml:space="preserve">se encontra em </w:t>
            </w:r>
            <w:r w:rsidR="000C075F">
              <w:t>migra</w:t>
            </w:r>
            <w:r w:rsidR="007E39D6">
              <w:t>ção</w:t>
            </w:r>
            <w:r w:rsidR="000C075F">
              <w:t xml:space="preserve"> para a versão 7.</w:t>
            </w:r>
            <w:r w:rsidR="00DA6E7B">
              <w:t>2</w:t>
            </w:r>
            <w:r w:rsidR="00F8413F" w:rsidRPr="000226C1">
              <w:t>;</w:t>
            </w:r>
          </w:p>
          <w:p w14:paraId="5EDBFBF0" w14:textId="7FCA1D34" w:rsidR="00B31809" w:rsidRPr="000226C1" w:rsidRDefault="0049503D" w:rsidP="00F8413F">
            <w:r>
              <w:t xml:space="preserve">- </w:t>
            </w:r>
            <w:r w:rsidR="00B31809" w:rsidRPr="000226C1">
              <w:t xml:space="preserve">O nome do </w:t>
            </w:r>
            <w:proofErr w:type="spellStart"/>
            <w:r w:rsidR="007E39D6">
              <w:t>job</w:t>
            </w:r>
            <w:proofErr w:type="spellEnd"/>
            <w:r w:rsidR="007E39D6">
              <w:t xml:space="preserve"> no </w:t>
            </w:r>
            <w:r w:rsidR="00B31809" w:rsidRPr="000226C1">
              <w:t xml:space="preserve">Jenkins é </w:t>
            </w:r>
            <w:proofErr w:type="spellStart"/>
            <w:r w:rsidR="007E39D6">
              <w:t>Cor</w:t>
            </w:r>
            <w:r w:rsidR="00B31809" w:rsidRPr="000226C1">
              <w:t>tex</w:t>
            </w:r>
            <w:proofErr w:type="spellEnd"/>
            <w:r w:rsidR="00B31809" w:rsidRPr="000226C1">
              <w:t>;</w:t>
            </w:r>
          </w:p>
          <w:p w14:paraId="277C2BE9" w14:textId="27C31D67" w:rsidR="00B31809" w:rsidRPr="000226C1" w:rsidRDefault="0049503D" w:rsidP="00B31809">
            <w:r>
              <w:t>-</w:t>
            </w:r>
            <w:r w:rsidR="003C5A4D">
              <w:t xml:space="preserve"> </w:t>
            </w:r>
            <w:r w:rsidR="00B31809" w:rsidRPr="000226C1">
              <w:t xml:space="preserve">Evento de auditoria, foi implementado no </w:t>
            </w:r>
            <w:r w:rsidR="007E39D6">
              <w:t>SQL</w:t>
            </w:r>
            <w:r w:rsidR="00B31809" w:rsidRPr="000226C1">
              <w:t>;</w:t>
            </w:r>
          </w:p>
          <w:p w14:paraId="63B8A87E" w14:textId="3E9E2B97" w:rsidR="00B31809" w:rsidRPr="000226C1" w:rsidRDefault="0049503D" w:rsidP="00B31809">
            <w:r>
              <w:t>-</w:t>
            </w:r>
            <w:r w:rsidR="000C075F">
              <w:t xml:space="preserve"> </w:t>
            </w:r>
            <w:r w:rsidR="00B31809" w:rsidRPr="000226C1">
              <w:t xml:space="preserve">Somente a parte de código é </w:t>
            </w:r>
            <w:proofErr w:type="spellStart"/>
            <w:r w:rsidR="00B31809" w:rsidRPr="000226C1">
              <w:t>versionado</w:t>
            </w:r>
            <w:proofErr w:type="spellEnd"/>
            <w:r w:rsidR="00B31809" w:rsidRPr="000226C1">
              <w:t xml:space="preserve"> no </w:t>
            </w:r>
            <w:proofErr w:type="spellStart"/>
            <w:r w:rsidR="00B31809" w:rsidRPr="000226C1">
              <w:t>Git</w:t>
            </w:r>
            <w:r w:rsidR="007E39D6">
              <w:t>lab</w:t>
            </w:r>
            <w:proofErr w:type="spellEnd"/>
            <w:r w:rsidR="005851F8">
              <w:t>;</w:t>
            </w:r>
          </w:p>
          <w:p w14:paraId="736DE5B9" w14:textId="54FB09F5" w:rsidR="00B31809" w:rsidRPr="007E39D6" w:rsidRDefault="0049503D" w:rsidP="00B31809">
            <w:pPr>
              <w:rPr>
                <w:color w:val="FF0000"/>
              </w:rPr>
            </w:pPr>
            <w:r>
              <w:t xml:space="preserve">- </w:t>
            </w:r>
            <w:r w:rsidR="00B31809" w:rsidRPr="000226C1">
              <w:t>O Servidor web utiliza</w:t>
            </w:r>
            <w:r w:rsidR="00751FC8" w:rsidRPr="000226C1">
              <w:t xml:space="preserve"> o </w:t>
            </w:r>
            <w:r w:rsidR="00B31809" w:rsidRPr="000226C1">
              <w:t>Apache</w:t>
            </w:r>
            <w:r w:rsidR="00751FC8" w:rsidRPr="000226C1">
              <w:t>.</w:t>
            </w:r>
            <w:r w:rsidR="00B31809" w:rsidRPr="000226C1">
              <w:t xml:space="preserve"> versão: </w:t>
            </w:r>
            <w:r w:rsidR="00B31809" w:rsidRPr="00352FBC">
              <w:t>não informado</w:t>
            </w:r>
            <w:r w:rsidR="007E39D6" w:rsidRPr="00352FBC">
              <w:t xml:space="preserve"> </w:t>
            </w:r>
          </w:p>
          <w:p w14:paraId="3628E1FD" w14:textId="2736C611" w:rsidR="00B31809" w:rsidRPr="000226C1" w:rsidRDefault="0049503D" w:rsidP="00B31809">
            <w:pPr>
              <w:spacing w:before="16" w:line="280" w:lineRule="exact"/>
            </w:pPr>
            <w:r>
              <w:t xml:space="preserve">- </w:t>
            </w:r>
            <w:r w:rsidR="00B31809" w:rsidRPr="000226C1">
              <w:t>Não há documento de implementação;</w:t>
            </w:r>
          </w:p>
          <w:p w14:paraId="63C3020C" w14:textId="029CF7D8" w:rsidR="00271BEB" w:rsidRPr="000226C1" w:rsidRDefault="0049503D" w:rsidP="00271BEB">
            <w:pPr>
              <w:spacing w:before="16" w:line="280" w:lineRule="exact"/>
            </w:pPr>
            <w:r>
              <w:t xml:space="preserve">- </w:t>
            </w:r>
            <w:r w:rsidR="00B31809" w:rsidRPr="000226C1">
              <w:t>A auditoria é feita Interna</w:t>
            </w:r>
            <w:r w:rsidR="007E39D6">
              <w:t>mente</w:t>
            </w:r>
            <w:r w:rsidR="00B31809" w:rsidRPr="000226C1">
              <w:t>: existem duas tabelas;</w:t>
            </w:r>
          </w:p>
          <w:p w14:paraId="058E5E38" w14:textId="77777777" w:rsidR="000366CF" w:rsidRDefault="007770D6" w:rsidP="004C6262">
            <w:pPr>
              <w:spacing w:before="16" w:line="280" w:lineRule="exact"/>
            </w:pPr>
            <w:r>
              <w:t>- O Cadastro de usuários ainda é interno</w:t>
            </w:r>
            <w:r w:rsidR="00C769E8">
              <w:t>;</w:t>
            </w:r>
          </w:p>
          <w:p w14:paraId="27AB22FB" w14:textId="77777777" w:rsidR="000B4982" w:rsidRDefault="000366CF" w:rsidP="006C38CE">
            <w:pPr>
              <w:spacing w:before="16" w:line="280" w:lineRule="exact"/>
            </w:pPr>
            <w:r>
              <w:t xml:space="preserve">- </w:t>
            </w:r>
            <w:r w:rsidR="00664F92">
              <w:t>O sistema consome dados do D</w:t>
            </w:r>
            <w:r w:rsidR="00616B7F">
              <w:t>ENATRAN</w:t>
            </w:r>
            <w:r w:rsidR="00664F92">
              <w:t xml:space="preserve"> </w:t>
            </w:r>
            <w:r w:rsidR="00616B7F">
              <w:t xml:space="preserve">e </w:t>
            </w:r>
            <w:r w:rsidR="007E39D6">
              <w:t>através de webservice da DINT</w:t>
            </w:r>
            <w:r w:rsidR="00664F92">
              <w:t>;</w:t>
            </w:r>
            <w:r w:rsidR="004C6262" w:rsidRPr="000226C1">
              <w:t xml:space="preserve"> </w:t>
            </w:r>
          </w:p>
          <w:p w14:paraId="2442C7C2" w14:textId="603F191C" w:rsidR="007E39D6" w:rsidRPr="000226C1" w:rsidRDefault="007E39D6" w:rsidP="006C38CE">
            <w:pPr>
              <w:spacing w:before="16" w:line="280" w:lineRule="exact"/>
            </w:pPr>
            <w:r>
              <w:t xml:space="preserve">- </w:t>
            </w:r>
            <w:r w:rsidRPr="000226C1">
              <w:t xml:space="preserve">O </w:t>
            </w:r>
            <w:r>
              <w:t>WebService</w:t>
            </w:r>
            <w:r w:rsidRPr="000226C1">
              <w:t xml:space="preserve"> </w:t>
            </w:r>
            <w:r>
              <w:t xml:space="preserve">realiza </w:t>
            </w:r>
            <w:r w:rsidRPr="000226C1">
              <w:t xml:space="preserve">autenticação API </w:t>
            </w:r>
            <w:r>
              <w:t>REST</w:t>
            </w:r>
            <w:r w:rsidRPr="000226C1">
              <w:t xml:space="preserve"> utiliza token;</w:t>
            </w:r>
          </w:p>
        </w:tc>
      </w:tr>
    </w:tbl>
    <w:p w14:paraId="18955B33" w14:textId="77777777" w:rsidR="008603DD" w:rsidRDefault="008603DD" w:rsidP="008603DD">
      <w:pPr>
        <w:spacing w:before="34"/>
        <w:ind w:left="130" w:right="-20"/>
        <w:rPr>
          <w:rFonts w:eastAsia="Arial" w:cs="Arial"/>
          <w:b/>
          <w:bCs/>
        </w:rPr>
      </w:pPr>
    </w:p>
    <w:p w14:paraId="0C69704E" w14:textId="5EBF8074" w:rsidR="0094433E" w:rsidRPr="00D14FFB" w:rsidRDefault="00672E9F" w:rsidP="00D14FFB">
      <w:pPr>
        <w:pStyle w:val="PargrafodaLista"/>
        <w:numPr>
          <w:ilvl w:val="0"/>
          <w:numId w:val="2"/>
        </w:numPr>
        <w:spacing w:before="34"/>
        <w:ind w:right="-20"/>
        <w:rPr>
          <w:rFonts w:eastAsia="Arial" w:cs="Arial"/>
          <w:b/>
          <w:bCs/>
        </w:rPr>
      </w:pPr>
      <w:r w:rsidRPr="00D14FFB">
        <w:rPr>
          <w:rFonts w:eastAsia="Arial" w:cs="Arial"/>
          <w:b/>
          <w:bCs/>
        </w:rPr>
        <w:t>AÇÕES</w:t>
      </w:r>
    </w:p>
    <w:p w14:paraId="61B08092" w14:textId="77777777" w:rsidR="008603DD" w:rsidRDefault="008603DD" w:rsidP="008603DD">
      <w:pPr>
        <w:pStyle w:val="PargrafodaLista"/>
        <w:spacing w:before="34" w:after="0" w:line="240" w:lineRule="auto"/>
        <w:ind w:left="490" w:right="-20"/>
        <w:rPr>
          <w:rFonts w:eastAsia="Arial" w:cs="Arial"/>
          <w:b/>
          <w:bCs/>
          <w:sz w:val="24"/>
          <w:szCs w:val="24"/>
          <w:lang w:val="pt-BR"/>
        </w:rPr>
      </w:pP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4277"/>
        <w:gridCol w:w="2527"/>
        <w:gridCol w:w="2410"/>
      </w:tblGrid>
      <w:tr w:rsidR="0094433E" w14:paraId="4C806D8E" w14:textId="77777777">
        <w:trPr>
          <w:cantSplit/>
          <w:trHeight w:val="300"/>
          <w:tblHeader/>
        </w:trPr>
        <w:tc>
          <w:tcPr>
            <w:tcW w:w="567" w:type="dxa"/>
            <w:shd w:val="clear" w:color="000000" w:fill="D9D9D9"/>
            <w:vAlign w:val="center"/>
          </w:tcPr>
          <w:p w14:paraId="44062785" w14:textId="77777777" w:rsidR="0094433E" w:rsidRDefault="00672E9F">
            <w:pPr>
              <w:jc w:val="center"/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4277" w:type="dxa"/>
            <w:shd w:val="clear" w:color="000000" w:fill="D9D9D9"/>
            <w:vAlign w:val="center"/>
          </w:tcPr>
          <w:p w14:paraId="3B26E239" w14:textId="77777777" w:rsidR="0094433E" w:rsidRDefault="00672E9F">
            <w:pPr>
              <w:jc w:val="both"/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527" w:type="dxa"/>
            <w:shd w:val="clear" w:color="000000" w:fill="D9D9D9"/>
            <w:vAlign w:val="center"/>
          </w:tcPr>
          <w:p w14:paraId="5DC1746E" w14:textId="77777777" w:rsidR="0094433E" w:rsidRDefault="00672E9F">
            <w:pPr>
              <w:jc w:val="center"/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Responsável</w:t>
            </w:r>
          </w:p>
        </w:tc>
        <w:tc>
          <w:tcPr>
            <w:tcW w:w="2410" w:type="dxa"/>
            <w:shd w:val="clear" w:color="000000" w:fill="D9D9D9"/>
            <w:vAlign w:val="center"/>
          </w:tcPr>
          <w:p w14:paraId="619C83FD" w14:textId="77777777" w:rsidR="0094433E" w:rsidRDefault="00672E9F">
            <w:pPr>
              <w:jc w:val="center"/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Data Limite</w:t>
            </w:r>
          </w:p>
        </w:tc>
      </w:tr>
      <w:tr w:rsidR="0094433E" w14:paraId="5D989245" w14:textId="77777777">
        <w:trPr>
          <w:cantSplit/>
          <w:trHeight w:val="300"/>
        </w:trPr>
        <w:tc>
          <w:tcPr>
            <w:tcW w:w="567" w:type="dxa"/>
            <w:shd w:val="clear" w:color="auto" w:fill="auto"/>
            <w:vAlign w:val="center"/>
          </w:tcPr>
          <w:p w14:paraId="75F7C8F5" w14:textId="77777777" w:rsidR="0094433E" w:rsidRDefault="00672E9F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1</w:t>
            </w:r>
          </w:p>
        </w:tc>
        <w:tc>
          <w:tcPr>
            <w:tcW w:w="4277" w:type="dxa"/>
            <w:shd w:val="clear" w:color="auto" w:fill="auto"/>
            <w:vAlign w:val="center"/>
          </w:tcPr>
          <w:p w14:paraId="3DE5602E" w14:textId="322156AB" w:rsidR="0094433E" w:rsidRPr="000226C1" w:rsidRDefault="00E34A48">
            <w:r w:rsidRPr="000226C1">
              <w:t>Definido que no próximo encontro será mostrado os códigos do sistema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23A7A43F" w14:textId="249E8C66" w:rsidR="0094433E" w:rsidRPr="000226C1" w:rsidRDefault="00562F89">
            <w:pPr>
              <w:jc w:val="center"/>
            </w:pPr>
            <w:r w:rsidRPr="000226C1">
              <w:t>Ricardo Nunes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54CF10" w14:textId="77777777" w:rsidR="0094433E" w:rsidRPr="000226C1" w:rsidRDefault="00672E9F">
            <w:r w:rsidRPr="000226C1">
              <w:t xml:space="preserve"> A definir</w:t>
            </w:r>
          </w:p>
        </w:tc>
      </w:tr>
      <w:tr w:rsidR="0094433E" w14:paraId="2B68BF72" w14:textId="77777777">
        <w:trPr>
          <w:cantSplit/>
          <w:trHeight w:val="300"/>
        </w:trPr>
        <w:tc>
          <w:tcPr>
            <w:tcW w:w="567" w:type="dxa"/>
            <w:shd w:val="clear" w:color="auto" w:fill="auto"/>
            <w:vAlign w:val="center"/>
          </w:tcPr>
          <w:p w14:paraId="41304BD7" w14:textId="4A066A3A" w:rsidR="0094433E" w:rsidRDefault="00271BEB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2</w:t>
            </w:r>
          </w:p>
        </w:tc>
        <w:tc>
          <w:tcPr>
            <w:tcW w:w="4277" w:type="dxa"/>
            <w:shd w:val="clear" w:color="auto" w:fill="auto"/>
            <w:vAlign w:val="center"/>
          </w:tcPr>
          <w:p w14:paraId="74DA4AB9" w14:textId="2FDB0B4A" w:rsidR="0094433E" w:rsidRPr="000226C1" w:rsidRDefault="007E39D6">
            <w:r>
              <w:t>Após definir a TAG de entrega do código será realizado análise e elaborado a nota técnica do software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75719051" w14:textId="1DCFA1D9" w:rsidR="0094433E" w:rsidRPr="000226C1" w:rsidRDefault="00271BEB">
            <w:pPr>
              <w:jc w:val="center"/>
            </w:pPr>
            <w:r w:rsidRPr="000226C1">
              <w:t>CTIS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0BA7009" w14:textId="1F9040BF" w:rsidR="0094433E" w:rsidRPr="000226C1" w:rsidRDefault="007449B7">
            <w:r w:rsidRPr="000226C1">
              <w:t>A definir</w:t>
            </w:r>
          </w:p>
        </w:tc>
      </w:tr>
      <w:tr w:rsidR="007E39D6" w14:paraId="207BD772" w14:textId="77777777">
        <w:trPr>
          <w:cantSplit/>
          <w:trHeight w:val="300"/>
        </w:trPr>
        <w:tc>
          <w:tcPr>
            <w:tcW w:w="567" w:type="dxa"/>
            <w:shd w:val="clear" w:color="auto" w:fill="auto"/>
            <w:vAlign w:val="center"/>
          </w:tcPr>
          <w:p w14:paraId="6E47293F" w14:textId="4A050515" w:rsidR="007E39D6" w:rsidRDefault="007E39D6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3</w:t>
            </w:r>
          </w:p>
        </w:tc>
        <w:tc>
          <w:tcPr>
            <w:tcW w:w="4277" w:type="dxa"/>
            <w:shd w:val="clear" w:color="auto" w:fill="auto"/>
            <w:vAlign w:val="center"/>
          </w:tcPr>
          <w:p w14:paraId="3B065A49" w14:textId="3676724B" w:rsidR="007E39D6" w:rsidRDefault="007E39D6">
            <w:r>
              <w:t>Após análise da nota técnica será proposto</w:t>
            </w:r>
            <w:r w:rsidRPr="000226C1">
              <w:t xml:space="preserve"> </w:t>
            </w:r>
            <w:r>
              <w:t xml:space="preserve">o </w:t>
            </w:r>
            <w:r w:rsidRPr="000226C1">
              <w:t>cronograma</w:t>
            </w:r>
            <w:r>
              <w:t xml:space="preserve"> da absorção e rumo da aplicação CORTEX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7DC27ADB" w14:textId="1E9996DD" w:rsidR="007E39D6" w:rsidRPr="000226C1" w:rsidRDefault="007B04A7">
            <w:pPr>
              <w:jc w:val="center"/>
            </w:pPr>
            <w:r>
              <w:t>MJ/</w:t>
            </w:r>
            <w:r w:rsidRPr="007B04A7">
              <w:t>CGSICC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8F029AF" w14:textId="3C51BB93" w:rsidR="007E39D6" w:rsidRPr="000226C1" w:rsidRDefault="00352FBC">
            <w:r>
              <w:t>A definir</w:t>
            </w:r>
          </w:p>
        </w:tc>
      </w:tr>
      <w:tr w:rsidR="0094433E" w14:paraId="5D68C85A" w14:textId="77777777">
        <w:trPr>
          <w:cantSplit/>
          <w:trHeight w:val="300"/>
        </w:trPr>
        <w:tc>
          <w:tcPr>
            <w:tcW w:w="567" w:type="dxa"/>
            <w:shd w:val="clear" w:color="auto" w:fill="auto"/>
            <w:vAlign w:val="center"/>
          </w:tcPr>
          <w:p w14:paraId="6C853867" w14:textId="3CAF156C" w:rsidR="0094433E" w:rsidRDefault="003D1B29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3</w:t>
            </w:r>
          </w:p>
        </w:tc>
        <w:tc>
          <w:tcPr>
            <w:tcW w:w="4277" w:type="dxa"/>
            <w:shd w:val="clear" w:color="auto" w:fill="auto"/>
            <w:vAlign w:val="center"/>
          </w:tcPr>
          <w:p w14:paraId="4DD1A5E7" w14:textId="3ADD7A93" w:rsidR="0094433E" w:rsidRPr="000226C1" w:rsidRDefault="00271BEB" w:rsidP="00352FBC">
            <w:pPr>
              <w:spacing w:before="16" w:line="280" w:lineRule="exact"/>
            </w:pPr>
            <w:r w:rsidRPr="000226C1">
              <w:t>Sugestão de ponto de controle com analista de requisitos 1 vez por semana ou de 15 em 15 dias.</w:t>
            </w:r>
          </w:p>
        </w:tc>
        <w:tc>
          <w:tcPr>
            <w:tcW w:w="2527" w:type="dxa"/>
            <w:shd w:val="clear" w:color="auto" w:fill="auto"/>
            <w:vAlign w:val="center"/>
          </w:tcPr>
          <w:p w14:paraId="7ED66AB4" w14:textId="51674D12" w:rsidR="0094433E" w:rsidRPr="000226C1" w:rsidRDefault="00271BEB">
            <w:pPr>
              <w:jc w:val="center"/>
            </w:pPr>
            <w:r w:rsidRPr="000226C1">
              <w:t>CTIS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2C868CA" w14:textId="0FBD126B" w:rsidR="0094433E" w:rsidRPr="000226C1" w:rsidRDefault="007449B7">
            <w:r w:rsidRPr="000226C1">
              <w:t>A definir</w:t>
            </w:r>
          </w:p>
        </w:tc>
      </w:tr>
    </w:tbl>
    <w:p w14:paraId="4548911A" w14:textId="77777777" w:rsidR="0094433E" w:rsidRDefault="0094433E">
      <w:pPr>
        <w:spacing w:line="200" w:lineRule="exact"/>
        <w:rPr>
          <w:rFonts w:asciiTheme="minorHAnsi" w:hAnsiTheme="minorHAnsi" w:cs="Arial"/>
          <w:sz w:val="22"/>
          <w:szCs w:val="22"/>
        </w:rPr>
      </w:pPr>
    </w:p>
    <w:p w14:paraId="0BF37B59" w14:textId="77777777" w:rsidR="0094433E" w:rsidRDefault="0094433E">
      <w:pPr>
        <w:pStyle w:val="PargrafodaLista"/>
        <w:spacing w:after="0"/>
        <w:ind w:left="490" w:right="-20"/>
        <w:rPr>
          <w:rFonts w:eastAsia="Arial" w:cs="Arial"/>
          <w:b/>
          <w:bCs/>
          <w:lang w:val="pt-BR"/>
        </w:rPr>
      </w:pPr>
    </w:p>
    <w:p w14:paraId="336B6C89" w14:textId="77777777" w:rsidR="00C124ED" w:rsidRDefault="00C124ED">
      <w:pPr>
        <w:spacing w:before="16" w:line="280" w:lineRule="exact"/>
        <w:rPr>
          <w:rFonts w:asciiTheme="minorHAnsi" w:hAnsiTheme="minorHAnsi" w:cs="Arial"/>
          <w:sz w:val="22"/>
          <w:szCs w:val="22"/>
        </w:rPr>
      </w:pPr>
    </w:p>
    <w:sectPr w:rsidR="00C124ED">
      <w:headerReference w:type="default" r:id="rId14"/>
      <w:footerReference w:type="default" r:id="rId15"/>
      <w:pgSz w:w="11900" w:h="16840"/>
      <w:pgMar w:top="-2694" w:right="1020" w:bottom="993" w:left="1020" w:header="284" w:footer="4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28F86" w14:textId="77777777" w:rsidR="002E4E0E" w:rsidRDefault="002E4E0E">
      <w:r>
        <w:separator/>
      </w:r>
    </w:p>
  </w:endnote>
  <w:endnote w:type="continuationSeparator" w:id="0">
    <w:p w14:paraId="38632B33" w14:textId="77777777" w:rsidR="002E4E0E" w:rsidRDefault="002E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55A6E" w14:textId="77777777" w:rsidR="008603DD" w:rsidRDefault="002E4E0E">
    <w:pPr>
      <w:pStyle w:val="RODAPE"/>
      <w:tabs>
        <w:tab w:val="clear" w:pos="8080"/>
        <w:tab w:val="right" w:pos="9781"/>
      </w:tabs>
    </w:pPr>
    <w:sdt>
      <w:sdtPr>
        <w:id w:val="318236577"/>
        <w:text/>
      </w:sdtPr>
      <w:sdtEndPr/>
      <w:sdtContent>
        <w:r w:rsidR="008603DD">
          <w:t>ATA DE REUNIÃO</w:t>
        </w:r>
      </w:sdtContent>
    </w:sdt>
    <w:r w:rsidR="008603DD">
      <w:tab/>
      <w:t xml:space="preserve">                     </w:t>
    </w:r>
    <w:r w:rsidR="008603DD">
      <w:tab/>
      <w:t xml:space="preserve">Página </w:t>
    </w:r>
    <w:r w:rsidR="008603DD">
      <w:fldChar w:fldCharType="begin"/>
    </w:r>
    <w:r w:rsidR="008603DD">
      <w:instrText>PAGE</w:instrText>
    </w:r>
    <w:r w:rsidR="008603DD">
      <w:fldChar w:fldCharType="separate"/>
    </w:r>
    <w:r w:rsidR="00482F4B">
      <w:rPr>
        <w:noProof/>
      </w:rPr>
      <w:t>1</w:t>
    </w:r>
    <w:r w:rsidR="008603DD">
      <w:fldChar w:fldCharType="end"/>
    </w:r>
    <w:r w:rsidR="008603DD">
      <w:t xml:space="preserve"> de </w:t>
    </w:r>
    <w:r w:rsidR="008603DD">
      <w:fldChar w:fldCharType="begin"/>
    </w:r>
    <w:r w:rsidR="008603DD">
      <w:instrText>NUMPAGES</w:instrText>
    </w:r>
    <w:r w:rsidR="008603DD">
      <w:fldChar w:fldCharType="separate"/>
    </w:r>
    <w:r w:rsidR="00482F4B">
      <w:rPr>
        <w:noProof/>
      </w:rPr>
      <w:t>6</w:t>
    </w:r>
    <w:r w:rsidR="008603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6DCC6" w14:textId="77777777" w:rsidR="002E4E0E" w:rsidRDefault="002E4E0E">
      <w:r>
        <w:separator/>
      </w:r>
    </w:p>
  </w:footnote>
  <w:footnote w:type="continuationSeparator" w:id="0">
    <w:p w14:paraId="321AADDE" w14:textId="77777777" w:rsidR="002E4E0E" w:rsidRDefault="002E4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9562"/>
    </w:tblGrid>
    <w:tr w:rsidR="008603DD" w14:paraId="3D758B1C" w14:textId="77777777">
      <w:trPr>
        <w:trHeight w:val="402"/>
        <w:jc w:val="center"/>
      </w:trPr>
      <w:tc>
        <w:tcPr>
          <w:tcW w:w="9562" w:type="dxa"/>
        </w:tcPr>
        <w:p w14:paraId="0E5C9539" w14:textId="77777777" w:rsidR="008603DD" w:rsidRDefault="008603DD">
          <w:pPr>
            <w:pStyle w:val="Ttulo2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5253EA47" wp14:editId="784F7630">
                <wp:simplePos x="0" y="0"/>
                <wp:positionH relativeFrom="page">
                  <wp:posOffset>742950</wp:posOffset>
                </wp:positionH>
                <wp:positionV relativeFrom="paragraph">
                  <wp:posOffset>169545</wp:posOffset>
                </wp:positionV>
                <wp:extent cx="685800" cy="643255"/>
                <wp:effectExtent l="0" t="0" r="0" b="0"/>
                <wp:wrapSquare wrapText="right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43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10D556DE" w14:textId="77777777" w:rsidR="008603DD" w:rsidRDefault="008603DD">
          <w:pPr>
            <w:pStyle w:val="Ttulo2"/>
            <w:ind w:left="1276"/>
            <w:jc w:val="left"/>
          </w:pPr>
          <w:r>
            <w:t>MINISTÉRIO DA JUSTIÇA</w:t>
          </w:r>
        </w:p>
        <w:p w14:paraId="63724E19" w14:textId="77777777" w:rsidR="008603DD" w:rsidRDefault="008603DD">
          <w:pPr>
            <w:pStyle w:val="Ttulo3"/>
            <w:keepLines/>
            <w:ind w:left="1276"/>
            <w:jc w:val="left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SECRETARIA EXECUTIVA</w:t>
          </w:r>
        </w:p>
        <w:p w14:paraId="332B11EA" w14:textId="77777777" w:rsidR="008603DD" w:rsidRDefault="008603DD">
          <w:pPr>
            <w:pStyle w:val="Ttulo1"/>
            <w:ind w:left="1276" w:right="0"/>
            <w:jc w:val="left"/>
          </w:pPr>
          <w:r>
            <w:t>SUBSECRETARIA DE ADMINISTRAÇÃO</w:t>
          </w:r>
        </w:p>
        <w:p w14:paraId="165B0904" w14:textId="77777777" w:rsidR="008603DD" w:rsidRDefault="008603DD">
          <w:pPr>
            <w:pStyle w:val="Cabealho"/>
            <w:ind w:left="1276"/>
            <w:rPr>
              <w:rFonts w:ascii="Tahoma" w:hAnsi="Tahoma"/>
              <w:b/>
              <w:bCs/>
              <w:sz w:val="32"/>
              <w:szCs w:val="32"/>
              <w:lang w:val="pt-BR"/>
            </w:rPr>
          </w:pPr>
          <w:r>
            <w:rPr>
              <w:b/>
              <w:lang w:val="pt-BR"/>
            </w:rPr>
            <w:t>COORDENAÇÃO-GERAL DE TECNOLOGIA DA INFORMAÇÃO</w:t>
          </w:r>
        </w:p>
      </w:tc>
    </w:tr>
    <w:tr w:rsidR="008603DD" w14:paraId="376B32B1" w14:textId="77777777">
      <w:trPr>
        <w:trHeight w:val="402"/>
        <w:jc w:val="center"/>
      </w:trPr>
      <w:tc>
        <w:tcPr>
          <w:tcW w:w="9562" w:type="dxa"/>
        </w:tcPr>
        <w:p w14:paraId="616694E6" w14:textId="77777777" w:rsidR="008603DD" w:rsidRDefault="008603DD">
          <w:pPr>
            <w:pStyle w:val="Cabealho"/>
            <w:spacing w:before="240" w:after="240" w:line="276" w:lineRule="auto"/>
            <w:jc w:val="center"/>
            <w:rPr>
              <w:rFonts w:ascii="Tahoma" w:hAnsi="Tahoma"/>
              <w:b/>
              <w:bCs/>
              <w:sz w:val="32"/>
              <w:szCs w:val="32"/>
            </w:rPr>
          </w:pPr>
          <w:r>
            <w:rPr>
              <w:rFonts w:ascii="Tahoma" w:hAnsi="Tahoma"/>
              <w:b/>
              <w:bCs/>
              <w:szCs w:val="32"/>
            </w:rPr>
            <w:t>ATA REUNIÃO</w:t>
          </w:r>
        </w:p>
      </w:tc>
    </w:tr>
  </w:tbl>
  <w:p w14:paraId="268482CC" w14:textId="77777777" w:rsidR="008603DD" w:rsidRDefault="008603DD"/>
  <w:p w14:paraId="449AA56D" w14:textId="77777777" w:rsidR="008603DD" w:rsidRDefault="008603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44FBB"/>
    <w:multiLevelType w:val="multilevel"/>
    <w:tmpl w:val="624B21A7"/>
    <w:lvl w:ilvl="0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90" w:hanging="2160"/>
      </w:pPr>
      <w:rPr>
        <w:rFonts w:hint="default"/>
      </w:rPr>
    </w:lvl>
  </w:abstractNum>
  <w:abstractNum w:abstractNumId="1" w15:restartNumberingAfterBreak="0">
    <w:nsid w:val="538B43F9"/>
    <w:multiLevelType w:val="multilevel"/>
    <w:tmpl w:val="624B21A7"/>
    <w:lvl w:ilvl="0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90" w:hanging="2160"/>
      </w:pPr>
      <w:rPr>
        <w:rFonts w:hint="default"/>
      </w:rPr>
    </w:lvl>
  </w:abstractNum>
  <w:abstractNum w:abstractNumId="2" w15:restartNumberingAfterBreak="0">
    <w:nsid w:val="624B21A7"/>
    <w:multiLevelType w:val="multilevel"/>
    <w:tmpl w:val="624B21A7"/>
    <w:lvl w:ilvl="0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90" w:hanging="2160"/>
      </w:pPr>
      <w:rPr>
        <w:rFonts w:hint="default"/>
      </w:rPr>
    </w:lvl>
  </w:abstractNum>
  <w:abstractNum w:abstractNumId="3" w15:restartNumberingAfterBreak="0">
    <w:nsid w:val="772F1005"/>
    <w:multiLevelType w:val="multilevel"/>
    <w:tmpl w:val="772F1005"/>
    <w:lvl w:ilvl="0">
      <w:start w:val="1"/>
      <w:numFmt w:val="bullet"/>
      <w:pStyle w:val="LIST1TAB"/>
      <w:lvlText w:val=""/>
      <w:lvlJc w:val="left"/>
      <w:pPr>
        <w:ind w:left="284" w:hanging="171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864"/>
    <w:rsid w:val="E9F96A65"/>
    <w:rsid w:val="000141F2"/>
    <w:rsid w:val="000226C1"/>
    <w:rsid w:val="00022743"/>
    <w:rsid w:val="00026A28"/>
    <w:rsid w:val="00027E92"/>
    <w:rsid w:val="00033789"/>
    <w:rsid w:val="00034B67"/>
    <w:rsid w:val="000366CF"/>
    <w:rsid w:val="00036FCE"/>
    <w:rsid w:val="00037C86"/>
    <w:rsid w:val="00037ED5"/>
    <w:rsid w:val="0004262E"/>
    <w:rsid w:val="000444EF"/>
    <w:rsid w:val="0004712F"/>
    <w:rsid w:val="00052984"/>
    <w:rsid w:val="00057AD9"/>
    <w:rsid w:val="000626EA"/>
    <w:rsid w:val="000630EE"/>
    <w:rsid w:val="0007185F"/>
    <w:rsid w:val="000761A6"/>
    <w:rsid w:val="00085B5C"/>
    <w:rsid w:val="0008606A"/>
    <w:rsid w:val="00090035"/>
    <w:rsid w:val="000A0222"/>
    <w:rsid w:val="000A4E19"/>
    <w:rsid w:val="000B4982"/>
    <w:rsid w:val="000B5E3E"/>
    <w:rsid w:val="000C075F"/>
    <w:rsid w:val="000C2CA3"/>
    <w:rsid w:val="000C7595"/>
    <w:rsid w:val="000C7FB7"/>
    <w:rsid w:val="000D13DC"/>
    <w:rsid w:val="000D1EB8"/>
    <w:rsid w:val="000D2BE3"/>
    <w:rsid w:val="000E02B1"/>
    <w:rsid w:val="000E28B1"/>
    <w:rsid w:val="000F52C7"/>
    <w:rsid w:val="00100A4C"/>
    <w:rsid w:val="00103359"/>
    <w:rsid w:val="0010618F"/>
    <w:rsid w:val="0010625B"/>
    <w:rsid w:val="001076B6"/>
    <w:rsid w:val="00107DB2"/>
    <w:rsid w:val="00110241"/>
    <w:rsid w:val="001301AD"/>
    <w:rsid w:val="0013177B"/>
    <w:rsid w:val="0014736A"/>
    <w:rsid w:val="0015621A"/>
    <w:rsid w:val="00157EA6"/>
    <w:rsid w:val="0016736E"/>
    <w:rsid w:val="00176CEF"/>
    <w:rsid w:val="00181F26"/>
    <w:rsid w:val="0019349B"/>
    <w:rsid w:val="001968BB"/>
    <w:rsid w:val="001A0904"/>
    <w:rsid w:val="001A555E"/>
    <w:rsid w:val="001A56F0"/>
    <w:rsid w:val="001B0B7E"/>
    <w:rsid w:val="001B42E1"/>
    <w:rsid w:val="001B6CF7"/>
    <w:rsid w:val="001B769B"/>
    <w:rsid w:val="001C68BF"/>
    <w:rsid w:val="001D2B9E"/>
    <w:rsid w:val="001D732D"/>
    <w:rsid w:val="001F2148"/>
    <w:rsid w:val="002058BE"/>
    <w:rsid w:val="00215E1C"/>
    <w:rsid w:val="00220D70"/>
    <w:rsid w:val="00220FA1"/>
    <w:rsid w:val="0022203C"/>
    <w:rsid w:val="00225C44"/>
    <w:rsid w:val="002313DF"/>
    <w:rsid w:val="00231AE2"/>
    <w:rsid w:val="00234BFB"/>
    <w:rsid w:val="002367B9"/>
    <w:rsid w:val="002408E6"/>
    <w:rsid w:val="00243CD2"/>
    <w:rsid w:val="002446D9"/>
    <w:rsid w:val="002534B5"/>
    <w:rsid w:val="0025551D"/>
    <w:rsid w:val="00261ADF"/>
    <w:rsid w:val="002675C0"/>
    <w:rsid w:val="002677AD"/>
    <w:rsid w:val="00271BEB"/>
    <w:rsid w:val="002756AE"/>
    <w:rsid w:val="00284011"/>
    <w:rsid w:val="00284B8A"/>
    <w:rsid w:val="00290A9D"/>
    <w:rsid w:val="0029710B"/>
    <w:rsid w:val="002A3FF4"/>
    <w:rsid w:val="002B4971"/>
    <w:rsid w:val="002C0EC6"/>
    <w:rsid w:val="002D0DB4"/>
    <w:rsid w:val="002E4924"/>
    <w:rsid w:val="002E4E0E"/>
    <w:rsid w:val="002F1F12"/>
    <w:rsid w:val="002F2B96"/>
    <w:rsid w:val="002F3AEB"/>
    <w:rsid w:val="002F67E7"/>
    <w:rsid w:val="003014B0"/>
    <w:rsid w:val="00301EA8"/>
    <w:rsid w:val="003135F1"/>
    <w:rsid w:val="00314542"/>
    <w:rsid w:val="00331211"/>
    <w:rsid w:val="003317EF"/>
    <w:rsid w:val="00335AF4"/>
    <w:rsid w:val="00336DCA"/>
    <w:rsid w:val="00343006"/>
    <w:rsid w:val="00343B1B"/>
    <w:rsid w:val="00343DF1"/>
    <w:rsid w:val="00352FBC"/>
    <w:rsid w:val="00353942"/>
    <w:rsid w:val="00355FB0"/>
    <w:rsid w:val="0035643C"/>
    <w:rsid w:val="00364184"/>
    <w:rsid w:val="00381A6A"/>
    <w:rsid w:val="00391833"/>
    <w:rsid w:val="003A05D1"/>
    <w:rsid w:val="003A0B88"/>
    <w:rsid w:val="003A2FF5"/>
    <w:rsid w:val="003B268F"/>
    <w:rsid w:val="003B5C4B"/>
    <w:rsid w:val="003B7C2B"/>
    <w:rsid w:val="003C331E"/>
    <w:rsid w:val="003C5A4D"/>
    <w:rsid w:val="003C6BC6"/>
    <w:rsid w:val="003D1660"/>
    <w:rsid w:val="003D1B29"/>
    <w:rsid w:val="003D31DD"/>
    <w:rsid w:val="003F653A"/>
    <w:rsid w:val="00405A66"/>
    <w:rsid w:val="00405FB7"/>
    <w:rsid w:val="004207F1"/>
    <w:rsid w:val="00422C96"/>
    <w:rsid w:val="0043026A"/>
    <w:rsid w:val="00432AED"/>
    <w:rsid w:val="00436A4A"/>
    <w:rsid w:val="004378AD"/>
    <w:rsid w:val="00447BB1"/>
    <w:rsid w:val="00450D84"/>
    <w:rsid w:val="004547FB"/>
    <w:rsid w:val="00456169"/>
    <w:rsid w:val="00461E07"/>
    <w:rsid w:val="00462C4B"/>
    <w:rsid w:val="00472F13"/>
    <w:rsid w:val="00475512"/>
    <w:rsid w:val="00482F4B"/>
    <w:rsid w:val="004843E4"/>
    <w:rsid w:val="00486CBA"/>
    <w:rsid w:val="00487955"/>
    <w:rsid w:val="00493A32"/>
    <w:rsid w:val="0049503D"/>
    <w:rsid w:val="004A31CD"/>
    <w:rsid w:val="004A5A59"/>
    <w:rsid w:val="004B76C3"/>
    <w:rsid w:val="004C3F66"/>
    <w:rsid w:val="004C6262"/>
    <w:rsid w:val="004D0FD8"/>
    <w:rsid w:val="004D6A27"/>
    <w:rsid w:val="004E448C"/>
    <w:rsid w:val="004E4748"/>
    <w:rsid w:val="004F0B1A"/>
    <w:rsid w:val="004F2219"/>
    <w:rsid w:val="00505425"/>
    <w:rsid w:val="005136CA"/>
    <w:rsid w:val="00521EB0"/>
    <w:rsid w:val="00523196"/>
    <w:rsid w:val="00525974"/>
    <w:rsid w:val="005319E5"/>
    <w:rsid w:val="00534043"/>
    <w:rsid w:val="00541ED4"/>
    <w:rsid w:val="00546D65"/>
    <w:rsid w:val="00562F89"/>
    <w:rsid w:val="00563C2F"/>
    <w:rsid w:val="00566CA8"/>
    <w:rsid w:val="00580ADF"/>
    <w:rsid w:val="005851F8"/>
    <w:rsid w:val="00591A5B"/>
    <w:rsid w:val="005A06B7"/>
    <w:rsid w:val="005B1C85"/>
    <w:rsid w:val="005C04F0"/>
    <w:rsid w:val="005C05FF"/>
    <w:rsid w:val="005C0DCE"/>
    <w:rsid w:val="005C296C"/>
    <w:rsid w:val="005C5273"/>
    <w:rsid w:val="005D2D6B"/>
    <w:rsid w:val="005D66A6"/>
    <w:rsid w:val="005D758D"/>
    <w:rsid w:val="005D76C9"/>
    <w:rsid w:val="005E3808"/>
    <w:rsid w:val="005E4864"/>
    <w:rsid w:val="005F050F"/>
    <w:rsid w:val="005F2973"/>
    <w:rsid w:val="005F3156"/>
    <w:rsid w:val="005F3EA3"/>
    <w:rsid w:val="005F74AF"/>
    <w:rsid w:val="005F76A7"/>
    <w:rsid w:val="00604A8C"/>
    <w:rsid w:val="00607C20"/>
    <w:rsid w:val="006116EE"/>
    <w:rsid w:val="00613FB8"/>
    <w:rsid w:val="00616B7F"/>
    <w:rsid w:val="00624F8D"/>
    <w:rsid w:val="00635B8D"/>
    <w:rsid w:val="00641C51"/>
    <w:rsid w:val="006442D7"/>
    <w:rsid w:val="006464D6"/>
    <w:rsid w:val="00647197"/>
    <w:rsid w:val="006577C6"/>
    <w:rsid w:val="00657E0A"/>
    <w:rsid w:val="0066046C"/>
    <w:rsid w:val="00664C69"/>
    <w:rsid w:val="00664F92"/>
    <w:rsid w:val="006674FB"/>
    <w:rsid w:val="00672E9F"/>
    <w:rsid w:val="00681D6A"/>
    <w:rsid w:val="006878D1"/>
    <w:rsid w:val="00695A8F"/>
    <w:rsid w:val="006961C8"/>
    <w:rsid w:val="006A0D5F"/>
    <w:rsid w:val="006B175F"/>
    <w:rsid w:val="006B4D6B"/>
    <w:rsid w:val="006C07ED"/>
    <w:rsid w:val="006C0AE9"/>
    <w:rsid w:val="006C12DB"/>
    <w:rsid w:val="006C38CE"/>
    <w:rsid w:val="006C6D3F"/>
    <w:rsid w:val="006D0507"/>
    <w:rsid w:val="006D258E"/>
    <w:rsid w:val="006D52B7"/>
    <w:rsid w:val="006D5E25"/>
    <w:rsid w:val="006D7069"/>
    <w:rsid w:val="006E102E"/>
    <w:rsid w:val="006F12F5"/>
    <w:rsid w:val="006F2CB6"/>
    <w:rsid w:val="006F5188"/>
    <w:rsid w:val="006F5CE9"/>
    <w:rsid w:val="00700218"/>
    <w:rsid w:val="00710E82"/>
    <w:rsid w:val="00711D2F"/>
    <w:rsid w:val="0071203C"/>
    <w:rsid w:val="00717728"/>
    <w:rsid w:val="007221B6"/>
    <w:rsid w:val="007254B9"/>
    <w:rsid w:val="007276A3"/>
    <w:rsid w:val="0073273F"/>
    <w:rsid w:val="00735CC5"/>
    <w:rsid w:val="007364BC"/>
    <w:rsid w:val="0074394A"/>
    <w:rsid w:val="007449B7"/>
    <w:rsid w:val="00751445"/>
    <w:rsid w:val="007516E0"/>
    <w:rsid w:val="00751F13"/>
    <w:rsid w:val="00751FC8"/>
    <w:rsid w:val="00767DA9"/>
    <w:rsid w:val="007726E6"/>
    <w:rsid w:val="007770D6"/>
    <w:rsid w:val="007837CC"/>
    <w:rsid w:val="007845B5"/>
    <w:rsid w:val="007934EC"/>
    <w:rsid w:val="00796987"/>
    <w:rsid w:val="007A000F"/>
    <w:rsid w:val="007A150D"/>
    <w:rsid w:val="007A2304"/>
    <w:rsid w:val="007A25B0"/>
    <w:rsid w:val="007A25E2"/>
    <w:rsid w:val="007A33E5"/>
    <w:rsid w:val="007B04A7"/>
    <w:rsid w:val="007B2574"/>
    <w:rsid w:val="007B2B62"/>
    <w:rsid w:val="007C3298"/>
    <w:rsid w:val="007C3FB3"/>
    <w:rsid w:val="007C57D5"/>
    <w:rsid w:val="007D196C"/>
    <w:rsid w:val="007D335E"/>
    <w:rsid w:val="007D5730"/>
    <w:rsid w:val="007E20E1"/>
    <w:rsid w:val="007E3354"/>
    <w:rsid w:val="007E39D6"/>
    <w:rsid w:val="007E3BC1"/>
    <w:rsid w:val="007F4FEF"/>
    <w:rsid w:val="007F6524"/>
    <w:rsid w:val="00800572"/>
    <w:rsid w:val="00803D53"/>
    <w:rsid w:val="008076D3"/>
    <w:rsid w:val="00810403"/>
    <w:rsid w:val="00821E29"/>
    <w:rsid w:val="008257BB"/>
    <w:rsid w:val="00831D40"/>
    <w:rsid w:val="008349E1"/>
    <w:rsid w:val="008513EE"/>
    <w:rsid w:val="00853470"/>
    <w:rsid w:val="0085569C"/>
    <w:rsid w:val="008603DD"/>
    <w:rsid w:val="00860727"/>
    <w:rsid w:val="00861880"/>
    <w:rsid w:val="0086479F"/>
    <w:rsid w:val="00865F06"/>
    <w:rsid w:val="00866651"/>
    <w:rsid w:val="00871563"/>
    <w:rsid w:val="0087749F"/>
    <w:rsid w:val="008855DB"/>
    <w:rsid w:val="00886096"/>
    <w:rsid w:val="0089146C"/>
    <w:rsid w:val="008915E3"/>
    <w:rsid w:val="00891DDF"/>
    <w:rsid w:val="0089301E"/>
    <w:rsid w:val="0089610C"/>
    <w:rsid w:val="008C1218"/>
    <w:rsid w:val="008E4ECE"/>
    <w:rsid w:val="008E7F56"/>
    <w:rsid w:val="008F7C02"/>
    <w:rsid w:val="0090348D"/>
    <w:rsid w:val="00903581"/>
    <w:rsid w:val="009051FE"/>
    <w:rsid w:val="009064D6"/>
    <w:rsid w:val="00907039"/>
    <w:rsid w:val="0090753A"/>
    <w:rsid w:val="009104F4"/>
    <w:rsid w:val="00913C51"/>
    <w:rsid w:val="009150DB"/>
    <w:rsid w:val="009166A9"/>
    <w:rsid w:val="0092165F"/>
    <w:rsid w:val="00922C2A"/>
    <w:rsid w:val="00923443"/>
    <w:rsid w:val="00926F42"/>
    <w:rsid w:val="009317E4"/>
    <w:rsid w:val="0093354F"/>
    <w:rsid w:val="00934834"/>
    <w:rsid w:val="00940D06"/>
    <w:rsid w:val="0094433E"/>
    <w:rsid w:val="00945E1A"/>
    <w:rsid w:val="00952F4B"/>
    <w:rsid w:val="0095404C"/>
    <w:rsid w:val="009540E8"/>
    <w:rsid w:val="00954E35"/>
    <w:rsid w:val="009606B6"/>
    <w:rsid w:val="00962022"/>
    <w:rsid w:val="0097075F"/>
    <w:rsid w:val="00974608"/>
    <w:rsid w:val="00982A06"/>
    <w:rsid w:val="009926B0"/>
    <w:rsid w:val="009B162C"/>
    <w:rsid w:val="009B2B41"/>
    <w:rsid w:val="009B3250"/>
    <w:rsid w:val="009C17D6"/>
    <w:rsid w:val="009C5283"/>
    <w:rsid w:val="009C79D2"/>
    <w:rsid w:val="009C7D6D"/>
    <w:rsid w:val="009D0C2C"/>
    <w:rsid w:val="009F56EF"/>
    <w:rsid w:val="00A011C3"/>
    <w:rsid w:val="00A02C82"/>
    <w:rsid w:val="00A0718D"/>
    <w:rsid w:val="00A10701"/>
    <w:rsid w:val="00A116F5"/>
    <w:rsid w:val="00A12550"/>
    <w:rsid w:val="00A1292A"/>
    <w:rsid w:val="00A15311"/>
    <w:rsid w:val="00A17C05"/>
    <w:rsid w:val="00A17C8D"/>
    <w:rsid w:val="00A24010"/>
    <w:rsid w:val="00A34DD2"/>
    <w:rsid w:val="00A40CBC"/>
    <w:rsid w:val="00A41274"/>
    <w:rsid w:val="00A41BDF"/>
    <w:rsid w:val="00A42684"/>
    <w:rsid w:val="00A4619E"/>
    <w:rsid w:val="00A51B3F"/>
    <w:rsid w:val="00A74F93"/>
    <w:rsid w:val="00A80805"/>
    <w:rsid w:val="00A83B63"/>
    <w:rsid w:val="00A847A8"/>
    <w:rsid w:val="00A95205"/>
    <w:rsid w:val="00A957CE"/>
    <w:rsid w:val="00AA10C5"/>
    <w:rsid w:val="00AA6F8B"/>
    <w:rsid w:val="00AA7A66"/>
    <w:rsid w:val="00AB04C7"/>
    <w:rsid w:val="00AC320E"/>
    <w:rsid w:val="00AC4EA3"/>
    <w:rsid w:val="00AD218C"/>
    <w:rsid w:val="00AE1F0B"/>
    <w:rsid w:val="00AE24C6"/>
    <w:rsid w:val="00AF3774"/>
    <w:rsid w:val="00AF44D3"/>
    <w:rsid w:val="00B00075"/>
    <w:rsid w:val="00B0231C"/>
    <w:rsid w:val="00B03CA0"/>
    <w:rsid w:val="00B053E8"/>
    <w:rsid w:val="00B069C5"/>
    <w:rsid w:val="00B117DB"/>
    <w:rsid w:val="00B12F89"/>
    <w:rsid w:val="00B22594"/>
    <w:rsid w:val="00B27F10"/>
    <w:rsid w:val="00B30191"/>
    <w:rsid w:val="00B30B50"/>
    <w:rsid w:val="00B31809"/>
    <w:rsid w:val="00B41C83"/>
    <w:rsid w:val="00B43F7F"/>
    <w:rsid w:val="00B6153C"/>
    <w:rsid w:val="00B71FBF"/>
    <w:rsid w:val="00B73B3D"/>
    <w:rsid w:val="00B8026E"/>
    <w:rsid w:val="00B85F88"/>
    <w:rsid w:val="00B87DA5"/>
    <w:rsid w:val="00B92D95"/>
    <w:rsid w:val="00B94391"/>
    <w:rsid w:val="00BA0B54"/>
    <w:rsid w:val="00BA1795"/>
    <w:rsid w:val="00BA1D75"/>
    <w:rsid w:val="00BA2C48"/>
    <w:rsid w:val="00BB3AF4"/>
    <w:rsid w:val="00BB4871"/>
    <w:rsid w:val="00BC3F2B"/>
    <w:rsid w:val="00BC54AC"/>
    <w:rsid w:val="00BC6DFA"/>
    <w:rsid w:val="00BD0018"/>
    <w:rsid w:val="00BD296F"/>
    <w:rsid w:val="00BD3F4E"/>
    <w:rsid w:val="00BD5E16"/>
    <w:rsid w:val="00BD77C4"/>
    <w:rsid w:val="00BE05C5"/>
    <w:rsid w:val="00BE6BCA"/>
    <w:rsid w:val="00BF0A91"/>
    <w:rsid w:val="00BF27D5"/>
    <w:rsid w:val="00C0227E"/>
    <w:rsid w:val="00C02FAD"/>
    <w:rsid w:val="00C0444B"/>
    <w:rsid w:val="00C058C6"/>
    <w:rsid w:val="00C06D93"/>
    <w:rsid w:val="00C124ED"/>
    <w:rsid w:val="00C12D9E"/>
    <w:rsid w:val="00C16572"/>
    <w:rsid w:val="00C21805"/>
    <w:rsid w:val="00C22CC4"/>
    <w:rsid w:val="00C26BBB"/>
    <w:rsid w:val="00C30129"/>
    <w:rsid w:val="00C31613"/>
    <w:rsid w:val="00C3173E"/>
    <w:rsid w:val="00C32675"/>
    <w:rsid w:val="00C32B85"/>
    <w:rsid w:val="00C36A54"/>
    <w:rsid w:val="00C43E9A"/>
    <w:rsid w:val="00C47AE7"/>
    <w:rsid w:val="00C50785"/>
    <w:rsid w:val="00C51440"/>
    <w:rsid w:val="00C5283A"/>
    <w:rsid w:val="00C531F2"/>
    <w:rsid w:val="00C54DBE"/>
    <w:rsid w:val="00C63E5C"/>
    <w:rsid w:val="00C65638"/>
    <w:rsid w:val="00C712A1"/>
    <w:rsid w:val="00C737AA"/>
    <w:rsid w:val="00C764D5"/>
    <w:rsid w:val="00C769E8"/>
    <w:rsid w:val="00C77A7A"/>
    <w:rsid w:val="00C92F6A"/>
    <w:rsid w:val="00C94419"/>
    <w:rsid w:val="00CA38C4"/>
    <w:rsid w:val="00CA46CA"/>
    <w:rsid w:val="00CB4F07"/>
    <w:rsid w:val="00CB65BF"/>
    <w:rsid w:val="00CD49CB"/>
    <w:rsid w:val="00CE38FF"/>
    <w:rsid w:val="00CF1D57"/>
    <w:rsid w:val="00CF4B47"/>
    <w:rsid w:val="00CF4F59"/>
    <w:rsid w:val="00CF7AEB"/>
    <w:rsid w:val="00D066B9"/>
    <w:rsid w:val="00D14FFB"/>
    <w:rsid w:val="00D173C5"/>
    <w:rsid w:val="00D202B6"/>
    <w:rsid w:val="00D2352F"/>
    <w:rsid w:val="00D24AB8"/>
    <w:rsid w:val="00D269BB"/>
    <w:rsid w:val="00D31F0C"/>
    <w:rsid w:val="00D34440"/>
    <w:rsid w:val="00D37154"/>
    <w:rsid w:val="00D6111C"/>
    <w:rsid w:val="00D7383E"/>
    <w:rsid w:val="00D7638A"/>
    <w:rsid w:val="00D81B0C"/>
    <w:rsid w:val="00D841F7"/>
    <w:rsid w:val="00D85D21"/>
    <w:rsid w:val="00D94238"/>
    <w:rsid w:val="00D961D7"/>
    <w:rsid w:val="00DA2929"/>
    <w:rsid w:val="00DA2D24"/>
    <w:rsid w:val="00DA5BEC"/>
    <w:rsid w:val="00DA6E7B"/>
    <w:rsid w:val="00DB1F17"/>
    <w:rsid w:val="00DB51F2"/>
    <w:rsid w:val="00DC028B"/>
    <w:rsid w:val="00DC6CA4"/>
    <w:rsid w:val="00DD1F71"/>
    <w:rsid w:val="00DE4D78"/>
    <w:rsid w:val="00DE533F"/>
    <w:rsid w:val="00DE6881"/>
    <w:rsid w:val="00DF2257"/>
    <w:rsid w:val="00DF3F11"/>
    <w:rsid w:val="00E00834"/>
    <w:rsid w:val="00E0086D"/>
    <w:rsid w:val="00E04B83"/>
    <w:rsid w:val="00E05029"/>
    <w:rsid w:val="00E144FE"/>
    <w:rsid w:val="00E20505"/>
    <w:rsid w:val="00E20B48"/>
    <w:rsid w:val="00E214C0"/>
    <w:rsid w:val="00E257FE"/>
    <w:rsid w:val="00E34A48"/>
    <w:rsid w:val="00E44ECD"/>
    <w:rsid w:val="00E45227"/>
    <w:rsid w:val="00E51589"/>
    <w:rsid w:val="00E564D8"/>
    <w:rsid w:val="00E7790C"/>
    <w:rsid w:val="00E82A19"/>
    <w:rsid w:val="00E85CD0"/>
    <w:rsid w:val="00E86168"/>
    <w:rsid w:val="00E864FF"/>
    <w:rsid w:val="00E905F1"/>
    <w:rsid w:val="00E932AC"/>
    <w:rsid w:val="00E949CC"/>
    <w:rsid w:val="00EA0BD1"/>
    <w:rsid w:val="00EA523D"/>
    <w:rsid w:val="00EB55B4"/>
    <w:rsid w:val="00EC39DB"/>
    <w:rsid w:val="00ED1872"/>
    <w:rsid w:val="00EE766E"/>
    <w:rsid w:val="00EF0BF1"/>
    <w:rsid w:val="00EF1E7D"/>
    <w:rsid w:val="00F023D5"/>
    <w:rsid w:val="00F106B8"/>
    <w:rsid w:val="00F13D3E"/>
    <w:rsid w:val="00F14D5B"/>
    <w:rsid w:val="00F20881"/>
    <w:rsid w:val="00F23325"/>
    <w:rsid w:val="00F235EA"/>
    <w:rsid w:val="00F2469B"/>
    <w:rsid w:val="00F26C72"/>
    <w:rsid w:val="00F37F22"/>
    <w:rsid w:val="00F414E3"/>
    <w:rsid w:val="00F421D1"/>
    <w:rsid w:val="00F444D4"/>
    <w:rsid w:val="00F45F18"/>
    <w:rsid w:val="00F4768D"/>
    <w:rsid w:val="00F53055"/>
    <w:rsid w:val="00F54459"/>
    <w:rsid w:val="00F567D1"/>
    <w:rsid w:val="00F607D3"/>
    <w:rsid w:val="00F61656"/>
    <w:rsid w:val="00F657AA"/>
    <w:rsid w:val="00F66ACC"/>
    <w:rsid w:val="00F766DD"/>
    <w:rsid w:val="00F8413F"/>
    <w:rsid w:val="00F847C3"/>
    <w:rsid w:val="00F92133"/>
    <w:rsid w:val="00F96C1A"/>
    <w:rsid w:val="00FA1B4E"/>
    <w:rsid w:val="00FB04E8"/>
    <w:rsid w:val="00FB0D5D"/>
    <w:rsid w:val="00FB245F"/>
    <w:rsid w:val="00FC3D64"/>
    <w:rsid w:val="00FD73B1"/>
    <w:rsid w:val="00FE1C81"/>
    <w:rsid w:val="00FE233D"/>
    <w:rsid w:val="00FE49FA"/>
    <w:rsid w:val="00FE4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3ED9"/>
  <w15:docId w15:val="{67E8DC23-9E44-4DCF-83B8-872609E8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ind w:right="851"/>
      <w:jc w:val="center"/>
      <w:outlineLvl w:val="0"/>
    </w:pPr>
    <w:rPr>
      <w:rFonts w:eastAsia="Arial Unicode MS"/>
      <w:b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jc w:val="both"/>
      <w:outlineLvl w:val="1"/>
    </w:pPr>
    <w:rPr>
      <w:rFonts w:eastAsia="Arial Unicode MS"/>
      <w:b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jc w:val="both"/>
      <w:outlineLvl w:val="2"/>
    </w:pPr>
    <w:rPr>
      <w:rFonts w:ascii="Arial" w:eastAsia="Arial Unicode MS" w:hAnsi="Arial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widowControl w:val="0"/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Cabealho">
    <w:name w:val="header"/>
    <w:basedOn w:val="Normal"/>
    <w:link w:val="CabealhoChar"/>
    <w:unhideWhenUsed/>
    <w:qFormat/>
    <w:pPr>
      <w:widowControl w:val="0"/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paragraph" w:styleId="Sumrio2">
    <w:name w:val="toc 2"/>
    <w:basedOn w:val="Normal"/>
    <w:next w:val="Normal"/>
    <w:uiPriority w:val="39"/>
    <w:qFormat/>
    <w:rPr>
      <w:bCs/>
      <w:szCs w:val="22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table" w:styleId="Tabelacomgrade">
    <w:name w:val="Table Grid"/>
    <w:basedOn w:val="Tabelanormal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link w:val="Cabealho"/>
    <w:qFormat/>
    <w:rPr>
      <w:lang w:val="en-US"/>
    </w:rPr>
  </w:style>
  <w:style w:type="character" w:customStyle="1" w:styleId="RodapChar">
    <w:name w:val="Rodapé Char"/>
    <w:basedOn w:val="Fontepargpadro"/>
    <w:link w:val="Rodap"/>
    <w:uiPriority w:val="99"/>
    <w:qFormat/>
    <w:rPr>
      <w:lang w:val="en-US"/>
    </w:rPr>
  </w:style>
  <w:style w:type="paragraph" w:customStyle="1" w:styleId="CABEALHO0">
    <w:name w:val="CABEÇALHO"/>
    <w:basedOn w:val="Normal"/>
    <w:qFormat/>
    <w:pPr>
      <w:autoSpaceDE w:val="0"/>
      <w:autoSpaceDN w:val="0"/>
      <w:adjustRightInd w:val="0"/>
      <w:spacing w:before="60" w:after="240" w:line="276" w:lineRule="auto"/>
      <w:ind w:left="420"/>
      <w:jc w:val="center"/>
    </w:pPr>
    <w:rPr>
      <w:rFonts w:ascii="Arial" w:hAnsi="Arial" w:cs="Arial"/>
      <w:b/>
      <w:bCs/>
      <w:caps/>
      <w:color w:val="000000"/>
      <w:szCs w:val="28"/>
    </w:rPr>
  </w:style>
  <w:style w:type="paragraph" w:customStyle="1" w:styleId="RODAPE">
    <w:name w:val="RODAPE"/>
    <w:basedOn w:val="Normal"/>
    <w:qFormat/>
    <w:pPr>
      <w:tabs>
        <w:tab w:val="center" w:pos="4419"/>
        <w:tab w:val="right" w:pos="8080"/>
      </w:tabs>
      <w:spacing w:before="60" w:after="60" w:line="360" w:lineRule="auto"/>
      <w:jc w:val="both"/>
    </w:pPr>
    <w:rPr>
      <w:rFonts w:ascii="Arial" w:hAnsi="Arial" w:cs="Arial"/>
      <w:sz w:val="18"/>
      <w:szCs w:val="18"/>
    </w:rPr>
  </w:style>
  <w:style w:type="paragraph" w:styleId="PargrafodaLista">
    <w:name w:val="List Paragraph"/>
    <w:basedOn w:val="Normal"/>
    <w:uiPriority w:val="34"/>
    <w:qFormat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IST1TAB">
    <w:name w:val="LIST 1 TAB"/>
    <w:basedOn w:val="Normal"/>
    <w:qFormat/>
    <w:pPr>
      <w:numPr>
        <w:numId w:val="1"/>
      </w:numPr>
      <w:spacing w:before="60"/>
    </w:pPr>
    <w:rPr>
      <w:rFonts w:ascii="Calibri" w:hAnsi="Calibri" w:cs="Arial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qFormat/>
    <w:rPr>
      <w:rFonts w:ascii="Times New Roman" w:eastAsia="Arial Unicode MS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qFormat/>
    <w:rPr>
      <w:rFonts w:ascii="Times New Roman" w:eastAsia="Arial Unicode MS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qFormat/>
    <w:rPr>
      <w:rFonts w:ascii="Arial" w:eastAsia="Arial Unicode MS" w:hAnsi="Arial" w:cs="Times New Roman"/>
      <w:sz w:val="24"/>
      <w:szCs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ext-justify">
    <w:name w:val="text-justify"/>
    <w:basedOn w:val="Normal"/>
    <w:qFormat/>
    <w:pPr>
      <w:spacing w:before="100" w:beforeAutospacing="1" w:after="100" w:afterAutospacing="1"/>
    </w:pPr>
  </w:style>
  <w:style w:type="character" w:customStyle="1" w:styleId="MenoPendente2">
    <w:name w:val="Menção Pendente2"/>
    <w:basedOn w:val="Fontepargpadro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rpc41">
    <w:name w:val="_rpc_41"/>
    <w:basedOn w:val="Fontepargpadro"/>
    <w:qFormat/>
  </w:style>
  <w:style w:type="character" w:customStyle="1" w:styleId="MenoPendente3">
    <w:name w:val="Menção Pendente3"/>
    <w:basedOn w:val="Fontepargpadro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PargrafodaLista1">
    <w:name w:val="Parágrafo da Lista1"/>
    <w:basedOn w:val="Normal"/>
    <w:qFormat/>
    <w:pPr>
      <w:widowControl w:val="0"/>
      <w:suppressAutoHyphens/>
      <w:spacing w:after="200" w:line="276" w:lineRule="auto"/>
      <w:ind w:left="720"/>
      <w:contextualSpacing/>
    </w:pPr>
    <w:rPr>
      <w:rFonts w:ascii="Calibri" w:hAnsi="Calibri" w:cs="Calibri"/>
      <w:color w:val="00000A"/>
      <w:kern w:val="1"/>
      <w:sz w:val="22"/>
      <w:szCs w:val="22"/>
      <w:lang w:val="en-US" w:eastAsia="en-US"/>
    </w:rPr>
  </w:style>
  <w:style w:type="character" w:customStyle="1" w:styleId="peg">
    <w:name w:val="_pe_g"/>
    <w:basedOn w:val="Fontepargpadro"/>
    <w:qFormat/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AE1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driano.dantas@mj.gov.br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bruna.gomes@mj.gov.b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B30FE638DC646AD0940B1775183D0" ma:contentTypeVersion="10" ma:contentTypeDescription="Create a new document." ma:contentTypeScope="" ma:versionID="b83c0ae66c8fcf8875351c6c4a1566d9">
  <xsd:schema xmlns:xsd="http://www.w3.org/2001/XMLSchema" xmlns:xs="http://www.w3.org/2001/XMLSchema" xmlns:p="http://schemas.microsoft.com/office/2006/metadata/properties" xmlns:ns2="b80a7615-a0b8-49a4-97f5-7b2aca57271e" xmlns:ns3="6aa86a7e-5dec-4c02-8a52-03881c1f21e8" targetNamespace="http://schemas.microsoft.com/office/2006/metadata/properties" ma:root="true" ma:fieldsID="21b429732e3295ed05f9a5a6e2fcc308" ns2:_="" ns3:_="">
    <xsd:import namespace="b80a7615-a0b8-49a4-97f5-7b2aca57271e"/>
    <xsd:import namespace="6aa86a7e-5dec-4c02-8a52-03881c1f21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a7615-a0b8-49a4-97f5-7b2aca572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86a7e-5dec-4c02-8a52-03881c1f21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E54B9-34F6-4728-9360-36927B1107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FAD51D-DEEF-4CAC-9903-170CCFACFC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DF148EFD-184C-44E0-B4B9-5A3B5AA7E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0a7615-a0b8-49a4-97f5-7b2aca57271e"/>
    <ds:schemaRef ds:uri="6aa86a7e-5dec-4c02-8a52-03881c1f21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2F9F7AB-CD7D-4CB2-9F27-020100C4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Hewlett-Packard Company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creator>Maria Luiza Castro Passini</dc:creator>
  <cp:lastModifiedBy>Reginaldo Freire Gomes</cp:lastModifiedBy>
  <cp:revision>6</cp:revision>
  <cp:lastPrinted>2018-07-11T16:39:00Z</cp:lastPrinted>
  <dcterms:created xsi:type="dcterms:W3CDTF">2020-01-27T12:17:00Z</dcterms:created>
  <dcterms:modified xsi:type="dcterms:W3CDTF">2020-01-27T17:09:00Z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  <property fmtid="{D5CDD505-2E9C-101B-9397-08002B2CF9AE}" pid="3" name="ContentTypeId">
    <vt:lpwstr>0x010100A40B30FE638DC646AD0940B1775183D0</vt:lpwstr>
  </property>
</Properties>
</file>