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F0" w:rsidRDefault="0090703B" w:rsidP="0090703B">
      <w:pPr>
        <w:pStyle w:val="Heading1"/>
      </w:pPr>
      <w:r>
        <w:t>Inventory Program</w:t>
      </w:r>
    </w:p>
    <w:p w:rsidR="0090703B" w:rsidRDefault="0090703B" w:rsidP="0090703B">
      <w:pPr>
        <w:pStyle w:val="Heading2"/>
      </w:pPr>
      <w:r>
        <w:t>PO Number</w:t>
      </w:r>
    </w:p>
    <w:p w:rsidR="0090703B" w:rsidRDefault="0090703B" w:rsidP="0090703B">
      <w:r>
        <w:t>This number is based off the date and time to create a unique PO code. This number is auto-generated and can be reloaded by pressing the ‘Get PO Number’ button. The PO Number is also coupled with the purchaser initials to make a number-initial combination.</w:t>
      </w:r>
    </w:p>
    <w:p w:rsidR="0090703B" w:rsidRDefault="0090703B" w:rsidP="0090703B">
      <w:pPr>
        <w:pStyle w:val="Heading2"/>
      </w:pPr>
      <w:r>
        <w:t>Purchaser &amp; Initials</w:t>
      </w:r>
    </w:p>
    <w:p w:rsidR="0090703B" w:rsidRDefault="0090703B" w:rsidP="0090703B">
      <w:r>
        <w:t>Select a purchaser from the dropdown, the initials are auto-generate</w:t>
      </w:r>
      <w:r w:rsidR="001C2829">
        <w:t xml:space="preserve">d from the purchaser selection. </w:t>
      </w:r>
      <w:r>
        <w:t xml:space="preserve">Adding a new purchaser: go to the </w:t>
      </w:r>
      <w:r>
        <w:rPr>
          <w:i/>
        </w:rPr>
        <w:t>purchaser</w:t>
      </w:r>
      <w:r>
        <w:t xml:space="preserve"> table in the database and add a new person to the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C2829" w:rsidTr="001C2829">
        <w:tc>
          <w:tcPr>
            <w:tcW w:w="1915" w:type="dxa"/>
          </w:tcPr>
          <w:p w:rsidR="001C2829" w:rsidRDefault="001C2829" w:rsidP="001C2829">
            <w:pPr>
              <w:pStyle w:val="Heading3"/>
              <w:outlineLvl w:val="2"/>
            </w:pPr>
            <w:r>
              <w:t>First Name</w:t>
            </w:r>
          </w:p>
        </w:tc>
        <w:tc>
          <w:tcPr>
            <w:tcW w:w="1915" w:type="dxa"/>
          </w:tcPr>
          <w:p w:rsidR="001C2829" w:rsidRDefault="001C2829" w:rsidP="001C2829">
            <w:pPr>
              <w:pStyle w:val="Heading3"/>
              <w:outlineLvl w:val="2"/>
            </w:pPr>
            <w:r>
              <w:t>Last Name</w:t>
            </w:r>
          </w:p>
        </w:tc>
        <w:tc>
          <w:tcPr>
            <w:tcW w:w="1915" w:type="dxa"/>
          </w:tcPr>
          <w:p w:rsidR="001C2829" w:rsidRDefault="001C2829" w:rsidP="001C2829">
            <w:pPr>
              <w:pStyle w:val="Heading3"/>
              <w:outlineLvl w:val="2"/>
            </w:pPr>
            <w:r>
              <w:t>Initials</w:t>
            </w:r>
          </w:p>
        </w:tc>
        <w:tc>
          <w:tcPr>
            <w:tcW w:w="1915" w:type="dxa"/>
          </w:tcPr>
          <w:p w:rsidR="001C2829" w:rsidRDefault="001C2829" w:rsidP="001C2829">
            <w:pPr>
              <w:pStyle w:val="Heading3"/>
              <w:outlineLvl w:val="2"/>
            </w:pPr>
            <w:r>
              <w:t>Email</w:t>
            </w:r>
          </w:p>
        </w:tc>
        <w:tc>
          <w:tcPr>
            <w:tcW w:w="1916" w:type="dxa"/>
          </w:tcPr>
          <w:p w:rsidR="001C2829" w:rsidRDefault="001C2829" w:rsidP="001C2829">
            <w:pPr>
              <w:pStyle w:val="Heading3"/>
              <w:outlineLvl w:val="2"/>
            </w:pPr>
            <w:r>
              <w:t>Active</w:t>
            </w:r>
          </w:p>
        </w:tc>
      </w:tr>
      <w:tr w:rsidR="001C2829" w:rsidTr="001C2829">
        <w:tc>
          <w:tcPr>
            <w:tcW w:w="1915" w:type="dxa"/>
          </w:tcPr>
          <w:p w:rsidR="001C2829" w:rsidRDefault="001C2829" w:rsidP="0090703B">
            <w:r>
              <w:t>Users first name that will appear on the purchase order</w:t>
            </w:r>
          </w:p>
        </w:tc>
        <w:tc>
          <w:tcPr>
            <w:tcW w:w="1915" w:type="dxa"/>
          </w:tcPr>
          <w:p w:rsidR="001C2829" w:rsidRDefault="001C2829" w:rsidP="0090703B">
            <w:r>
              <w:t>Users last name that will appear on the purchase order</w:t>
            </w:r>
          </w:p>
        </w:tc>
        <w:tc>
          <w:tcPr>
            <w:tcW w:w="1915" w:type="dxa"/>
          </w:tcPr>
          <w:p w:rsidR="001C2829" w:rsidRDefault="001C2829" w:rsidP="0090703B">
            <w:r>
              <w:t>Initials of the user to use as a suffix on the PO Number.</w:t>
            </w:r>
          </w:p>
        </w:tc>
        <w:tc>
          <w:tcPr>
            <w:tcW w:w="1915" w:type="dxa"/>
          </w:tcPr>
          <w:p w:rsidR="001C2829" w:rsidRDefault="001C2829" w:rsidP="0090703B">
            <w:r>
              <w:t>Main contact email for the user.</w:t>
            </w:r>
          </w:p>
        </w:tc>
        <w:tc>
          <w:tcPr>
            <w:tcW w:w="1916" w:type="dxa"/>
          </w:tcPr>
          <w:p w:rsidR="001C2829" w:rsidRDefault="001C2829" w:rsidP="0090703B">
            <w:r>
              <w:t>Active users will appear on the purchase order, inactive users will be hidden.</w:t>
            </w:r>
          </w:p>
        </w:tc>
      </w:tr>
    </w:tbl>
    <w:p w:rsidR="001C2829" w:rsidRDefault="001C2829" w:rsidP="001C2829">
      <w:pPr>
        <w:pStyle w:val="Heading2"/>
      </w:pPr>
      <w:r>
        <w:t>Vendor</w:t>
      </w:r>
    </w:p>
    <w:p w:rsidR="002F7DA2" w:rsidRDefault="002F7DA2" w:rsidP="002F7DA2">
      <w:r>
        <w:t xml:space="preserve">Vendor: Select a Vendor from the drop down list. Adding a new Vendor: go to the </w:t>
      </w:r>
      <w:r>
        <w:rPr>
          <w:i/>
        </w:rPr>
        <w:t>vendors</w:t>
      </w:r>
      <w:r>
        <w:t xml:space="preserve"> table in the database and add a new vendor to the list</w:t>
      </w:r>
    </w:p>
    <w:p w:rsidR="002F7DA2" w:rsidRPr="002F7DA2" w:rsidRDefault="002F7DA2" w:rsidP="002F7DA2">
      <w:r>
        <w:t>Attn.: Contact person for the selected 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323"/>
      </w:tblGrid>
      <w:tr w:rsidR="002F7DA2" w:rsidTr="002F7DA2">
        <w:tc>
          <w:tcPr>
            <w:tcW w:w="1915" w:type="dxa"/>
          </w:tcPr>
          <w:p w:rsidR="002F7DA2" w:rsidRDefault="002F7DA2" w:rsidP="007B01B4">
            <w:pPr>
              <w:pStyle w:val="Heading3"/>
              <w:outlineLvl w:val="2"/>
            </w:pPr>
            <w:r>
              <w:t>Vendor</w:t>
            </w:r>
          </w:p>
        </w:tc>
        <w:tc>
          <w:tcPr>
            <w:tcW w:w="3323" w:type="dxa"/>
          </w:tcPr>
          <w:p w:rsidR="002F7DA2" w:rsidRDefault="002F7DA2" w:rsidP="007B01B4">
            <w:pPr>
              <w:pStyle w:val="Heading3"/>
              <w:outlineLvl w:val="2"/>
            </w:pPr>
            <w:r>
              <w:t>Contact</w:t>
            </w:r>
          </w:p>
        </w:tc>
      </w:tr>
      <w:tr w:rsidR="002F7DA2" w:rsidTr="002F7DA2">
        <w:tc>
          <w:tcPr>
            <w:tcW w:w="1915" w:type="dxa"/>
          </w:tcPr>
          <w:p w:rsidR="002F7DA2" w:rsidRDefault="002F7DA2" w:rsidP="007B01B4">
            <w:r>
              <w:t>Vendor name</w:t>
            </w:r>
          </w:p>
        </w:tc>
        <w:tc>
          <w:tcPr>
            <w:tcW w:w="3323" w:type="dxa"/>
          </w:tcPr>
          <w:p w:rsidR="002F7DA2" w:rsidRPr="002F7DA2" w:rsidRDefault="002F7DA2" w:rsidP="007B01B4">
            <w:r>
              <w:t xml:space="preserve">A Contact name for the Vendor, this </w:t>
            </w:r>
            <w:r>
              <w:rPr>
                <w:b/>
              </w:rPr>
              <w:t>will</w:t>
            </w:r>
            <w:r>
              <w:t xml:space="preserve"> be a default contact but is not implemented yet.</w:t>
            </w:r>
          </w:p>
        </w:tc>
      </w:tr>
    </w:tbl>
    <w:p w:rsidR="002F7DA2" w:rsidRDefault="002F7DA2" w:rsidP="002F7DA2">
      <w:pPr>
        <w:pStyle w:val="Heading2"/>
      </w:pPr>
      <w:r>
        <w:t>Date</w:t>
      </w:r>
    </w:p>
    <w:p w:rsidR="002F7DA2" w:rsidRDefault="002F7DA2" w:rsidP="002F7DA2">
      <w:r>
        <w:t>Date: Today’s date, or the original order date.</w:t>
      </w:r>
    </w:p>
    <w:p w:rsidR="002F7DA2" w:rsidRDefault="002F7DA2" w:rsidP="002F7DA2">
      <w:r>
        <w:t>Delivery ETA: The Estimated delivery date for the Order.</w:t>
      </w:r>
    </w:p>
    <w:p w:rsidR="002F7DA2" w:rsidRDefault="002F7DA2" w:rsidP="002F7DA2">
      <w:pPr>
        <w:pStyle w:val="Heading2"/>
      </w:pPr>
      <w:r>
        <w:t>Project</w:t>
      </w:r>
    </w:p>
    <w:p w:rsidR="002F7DA2" w:rsidRDefault="002F7DA2" w:rsidP="002F7DA2">
      <w:r w:rsidRPr="002F7DA2">
        <w:rPr>
          <w:u w:val="single"/>
        </w:rPr>
        <w:t xml:space="preserve">Load Project Button: </w:t>
      </w:r>
      <w:r>
        <w:t xml:space="preserve"> This will scan the job folders for Northclad and Northshore open and closed jobs. Select the job and the program will auto-fill the </w:t>
      </w:r>
      <w:r>
        <w:rPr>
          <w:i/>
        </w:rPr>
        <w:t>project</w:t>
      </w:r>
      <w:r>
        <w:t xml:space="preserve"> and </w:t>
      </w:r>
      <w:r>
        <w:rPr>
          <w:i/>
        </w:rPr>
        <w:t>project number</w:t>
      </w:r>
      <w:r>
        <w:t xml:space="preserve"> fields.</w:t>
      </w:r>
    </w:p>
    <w:p w:rsidR="002F7DA2" w:rsidRPr="002F7DA2" w:rsidRDefault="002F7DA2" w:rsidP="002F7DA2">
      <w:r>
        <w:t xml:space="preserve">Project: Job Name (Please use the </w:t>
      </w:r>
      <w:r>
        <w:rPr>
          <w:i/>
        </w:rPr>
        <w:t>load project button</w:t>
      </w:r>
      <w:r>
        <w:t xml:space="preserve"> when you can to keep data organized.</w:t>
      </w:r>
    </w:p>
    <w:p w:rsidR="002F7DA2" w:rsidRDefault="002F7DA2" w:rsidP="002F7DA2">
      <w:r>
        <w:t>Project Number: Northshore/Northclad Job Number</w:t>
      </w:r>
    </w:p>
    <w:p w:rsidR="002F7DA2" w:rsidRDefault="00432B10" w:rsidP="00432B10">
      <w:pPr>
        <w:pStyle w:val="Heading2"/>
      </w:pPr>
      <w:r>
        <w:t>Shipping Address</w:t>
      </w:r>
    </w:p>
    <w:p w:rsidR="00432B10" w:rsidRDefault="00432B10" w:rsidP="00432B10">
      <w:proofErr w:type="gramStart"/>
      <w:r>
        <w:t>The order shipping address.</w:t>
      </w:r>
      <w:proofErr w:type="gramEnd"/>
    </w:p>
    <w:p w:rsidR="00432B10" w:rsidRDefault="00432B10" w:rsidP="00432B10">
      <w:r>
        <w:br w:type="page"/>
      </w:r>
    </w:p>
    <w:p w:rsidR="00432B10" w:rsidRDefault="00432B10" w:rsidP="00432B10">
      <w:pPr>
        <w:pStyle w:val="Heading1"/>
      </w:pPr>
      <w:r>
        <w:lastRenderedPageBreak/>
        <w:t>Material</w:t>
      </w:r>
    </w:p>
    <w:p w:rsidR="00432B10" w:rsidRDefault="00432B10" w:rsidP="00432B10">
      <w:pPr>
        <w:pStyle w:val="Heading2"/>
      </w:pPr>
      <w:r>
        <w:t>Add Material</w:t>
      </w:r>
    </w:p>
    <w:p w:rsidR="00432B10" w:rsidRDefault="00432B10" w:rsidP="00432B10">
      <w:r>
        <w:t>Mm</w:t>
      </w:r>
    </w:p>
    <w:p w:rsidR="00432B10" w:rsidRDefault="00432B10" w:rsidP="00432B10">
      <w:pPr>
        <w:pStyle w:val="Heading2"/>
      </w:pPr>
      <w:r>
        <w:t>Add Other Item</w:t>
      </w:r>
    </w:p>
    <w:p w:rsidR="00432B10" w:rsidRDefault="00432B10" w:rsidP="00432B10">
      <w:r>
        <w:t>Mm</w:t>
      </w:r>
    </w:p>
    <w:p w:rsidR="00432B10" w:rsidRDefault="00432B10" w:rsidP="00432B10">
      <w:pPr>
        <w:pStyle w:val="Heading2"/>
      </w:pPr>
      <w:r>
        <w:t>Edit Item</w:t>
      </w:r>
    </w:p>
    <w:p w:rsidR="00432B10" w:rsidRDefault="00432B10" w:rsidP="00432B10">
      <w:r>
        <w:t>Mm</w:t>
      </w:r>
    </w:p>
    <w:p w:rsidR="00432B10" w:rsidRDefault="00432B10" w:rsidP="00432B10">
      <w:pPr>
        <w:pStyle w:val="Heading2"/>
      </w:pPr>
      <w:r>
        <w:t>Remove Item</w:t>
      </w:r>
    </w:p>
    <w:p w:rsidR="00432B10" w:rsidRDefault="00432B10" w:rsidP="00432B10">
      <w:r>
        <w:t>Mm</w:t>
      </w:r>
    </w:p>
    <w:p w:rsidR="00432B10" w:rsidRDefault="00432B10" w:rsidP="00432B10">
      <w:pPr>
        <w:pStyle w:val="Heading2"/>
      </w:pPr>
      <w:r>
        <w:t>Clear Purchase Order</w:t>
      </w:r>
    </w:p>
    <w:p w:rsidR="00432B10" w:rsidRDefault="00432B10" w:rsidP="00432B10">
      <w:r>
        <w:t>Mm</w:t>
      </w:r>
    </w:p>
    <w:p w:rsidR="00432B10" w:rsidRDefault="00432B10" w:rsidP="00432B10">
      <w:pPr>
        <w:pStyle w:val="Heading2"/>
      </w:pPr>
      <w:r>
        <w:t>Save Purchase Order</w:t>
      </w:r>
    </w:p>
    <w:p w:rsidR="00432B10" w:rsidRDefault="00432B10" w:rsidP="00432B10">
      <w:r>
        <w:t>Mm</w:t>
      </w:r>
    </w:p>
    <w:p w:rsidR="00432B10" w:rsidRPr="00432B10" w:rsidRDefault="00432B10" w:rsidP="00432B10">
      <w:bookmarkStart w:id="0" w:name="_GoBack"/>
      <w:bookmarkEnd w:id="0"/>
    </w:p>
    <w:sectPr w:rsidR="00432B10" w:rsidRPr="0043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3B"/>
    <w:rsid w:val="001C2829"/>
    <w:rsid w:val="002F7DA2"/>
    <w:rsid w:val="00301DD5"/>
    <w:rsid w:val="00432B10"/>
    <w:rsid w:val="00813FA0"/>
    <w:rsid w:val="0090703B"/>
    <w:rsid w:val="00F7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B10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0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8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D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0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C2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C28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DA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B10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0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8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D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0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C2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C28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DA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Brandan Haertel</dc:creator>
  <cp:lastModifiedBy>Brandan Haertel</cp:lastModifiedBy>
  <cp:revision>4</cp:revision>
  <dcterms:created xsi:type="dcterms:W3CDTF">2015-08-03T16:57:00Z</dcterms:created>
  <dcterms:modified xsi:type="dcterms:W3CDTF">2015-08-04T19:29:00Z</dcterms:modified>
</cp:coreProperties>
</file>