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Brandan Haertel</w:t>
      </w:r>
    </w:p>
    <w:p w:rsidR="00000000" w:rsidDel="00000000" w:rsidP="00000000" w:rsidRDefault="00000000" w:rsidRPr="00000000">
      <w:pPr>
        <w:contextualSpacing w:val="0"/>
      </w:pPr>
      <w:r w:rsidDel="00000000" w:rsidR="00000000" w:rsidRPr="00000000">
        <w:rPr>
          <w:rtl w:val="0"/>
        </w:rPr>
        <w:t xml:space="preserve">Lab1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icllc8mdthk" w:id="0"/>
      <w:bookmarkEnd w:id="0"/>
      <w:r w:rsidDel="00000000" w:rsidR="00000000" w:rsidRPr="00000000">
        <w:rPr>
          <w:rtl w:val="0"/>
        </w:rPr>
        <w:t xml:space="preserve">Shell.java</w:t>
      </w:r>
    </w:p>
    <w:p w:rsidR="00000000" w:rsidDel="00000000" w:rsidP="00000000" w:rsidRDefault="00000000" w:rsidRPr="00000000">
      <w:pPr>
        <w:pStyle w:val="Heading2"/>
        <w:contextualSpacing w:val="0"/>
      </w:pPr>
      <w:bookmarkStart w:colFirst="0" w:colLast="0" w:name="h.afou3mc92mce" w:id="1"/>
      <w:bookmarkEnd w:id="1"/>
      <w:r w:rsidDel="00000000" w:rsidR="00000000" w:rsidRPr="00000000">
        <w:rPr>
          <w:rtl w:val="0"/>
        </w:rPr>
        <w:t xml:space="preserve">Synopsis</w:t>
      </w:r>
    </w:p>
    <w:p w:rsidR="00000000" w:rsidDel="00000000" w:rsidP="00000000" w:rsidRDefault="00000000" w:rsidRPr="00000000">
      <w:pPr>
        <w:contextualSpacing w:val="0"/>
      </w:pPr>
      <w:r w:rsidDel="00000000" w:rsidR="00000000" w:rsidRPr="00000000">
        <w:rPr>
          <w:rtl w:val="0"/>
        </w:rPr>
        <w:t xml:space="preserve">While the program did not go as smoothly as I thought it would I eventually got it finished. I ran into some problems with my copy of ThreadOS being either incomplete or corrupted leaving me running around in circles for MANY hours before realizing it was not my code that was bad, it was the System...</w:t>
      </w:r>
    </w:p>
    <w:p w:rsidR="00000000" w:rsidDel="00000000" w:rsidP="00000000" w:rsidRDefault="00000000" w:rsidRPr="00000000">
      <w:pPr>
        <w:pStyle w:val="Heading2"/>
        <w:contextualSpacing w:val="0"/>
      </w:pPr>
      <w:bookmarkStart w:colFirst="0" w:colLast="0" w:name="h.a08jlvh1zoi9" w:id="2"/>
      <w:bookmarkEnd w:id="2"/>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Testing of my Shell.java was done using ThreadOS on the UWB Linux Labs. my testing consisted of: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PingPong abc 50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PingPong abc 50 &amp;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PingPong abc 50 ; PingPong 123 50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PingPong abc 50 &amp; PingPong 123 50 &amp;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PingPong abc 50 ; PingPong 123 50 ;</w:t>
      </w:r>
    </w:p>
    <w:p w:rsidR="00000000" w:rsidDel="00000000" w:rsidP="00000000" w:rsidRDefault="00000000" w:rsidRPr="00000000">
      <w:pPr>
        <w:pStyle w:val="Heading2"/>
        <w:contextualSpacing w:val="0"/>
      </w:pPr>
      <w:bookmarkStart w:colFirst="0" w:colLast="0" w:name="h.eo5r68cx7r32" w:id="3"/>
      <w:bookmarkEnd w:id="3"/>
      <w:r w:rsidDel="00000000" w:rsidR="00000000" w:rsidRPr="00000000">
        <w:rPr>
          <w:rtl w:val="0"/>
        </w:rPr>
        <w:t xml:space="preserve">Algorithms</w:t>
      </w:r>
    </w:p>
    <w:p w:rsidR="00000000" w:rsidDel="00000000" w:rsidP="00000000" w:rsidRDefault="00000000" w:rsidRPr="00000000">
      <w:pPr>
        <w:contextualSpacing w:val="0"/>
      </w:pPr>
      <w:r w:rsidDel="00000000" w:rsidR="00000000" w:rsidRPr="00000000">
        <w:drawing>
          <wp:inline distB="114300" distT="114300" distL="114300" distR="114300">
            <wp:extent cx="3890963" cy="2133520"/>
            <wp:effectExtent b="0" l="0" r="0" t="0"/>
            <wp:docPr id="1" name="image02.png"/>
            <a:graphic>
              <a:graphicData uri="http://schemas.openxmlformats.org/drawingml/2006/picture">
                <pic:pic>
                  <pic:nvPicPr>
                    <pic:cNvPr id="0" name="image02.png"/>
                    <pic:cNvPicPr preferRelativeResize="0"/>
                  </pic:nvPicPr>
                  <pic:blipFill>
                    <a:blip r:embed="rId5"/>
                    <a:srcRect b="59158" l="6730" r="7051" t="4331"/>
                    <a:stretch>
                      <a:fillRect/>
                    </a:stretch>
                  </pic:blipFill>
                  <pic:spPr>
                    <a:xfrm>
                      <a:off x="0" y="0"/>
                      <a:ext cx="3890963" cy="213352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before="0" w:lineRule="auto"/>
        <w:contextualSpacing w:val="0"/>
      </w:pPr>
      <w:bookmarkStart w:colFirst="0" w:colLast="0" w:name="h.yjw18xrsu2yz"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before="0" w:lineRule="auto"/>
        <w:contextualSpacing w:val="0"/>
      </w:pPr>
      <w:bookmarkStart w:colFirst="0" w:colLast="0" w:name="h.hm8la6fyufi4" w:id="5"/>
      <w:bookmarkEnd w:id="5"/>
      <w:r w:rsidDel="00000000" w:rsidR="00000000" w:rsidRPr="00000000">
        <w:rPr>
          <w:rtl w:val="0"/>
        </w:rPr>
      </w:r>
    </w:p>
    <w:p w:rsidR="00000000" w:rsidDel="00000000" w:rsidP="00000000" w:rsidRDefault="00000000" w:rsidRPr="00000000">
      <w:pPr>
        <w:keepNext w:val="0"/>
        <w:keepLines w:val="0"/>
        <w:contextualSpacing w:val="0"/>
      </w:pPr>
      <w:r w:rsidDel="00000000" w:rsidR="00000000" w:rsidRPr="00000000">
        <w:rPr>
          <w:rtl w:val="0"/>
        </w:rPr>
        <w:t xml:space="preserve">Brandan Haertel</w:t>
      </w:r>
    </w:p>
    <w:p w:rsidR="00000000" w:rsidDel="00000000" w:rsidP="00000000" w:rsidRDefault="00000000" w:rsidRPr="00000000">
      <w:pPr>
        <w:keepNext w:val="0"/>
        <w:keepLines w:val="0"/>
        <w:contextualSpacing w:val="0"/>
      </w:pPr>
      <w:r w:rsidDel="00000000" w:rsidR="00000000" w:rsidRPr="00000000">
        <w:rPr>
          <w:rtl w:val="0"/>
        </w:rPr>
        <w:t xml:space="preserve">Lab1 Report</w:t>
      </w:r>
    </w:p>
    <w:p w:rsidR="00000000" w:rsidDel="00000000" w:rsidP="00000000" w:rsidRDefault="00000000" w:rsidRPr="00000000">
      <w:pPr>
        <w:keepNext w:val="0"/>
        <w:keepLines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72399gf8bbv" w:id="6"/>
      <w:bookmarkEnd w:id="6"/>
      <w:r w:rsidDel="00000000" w:rsidR="00000000" w:rsidRPr="00000000">
        <w:rPr>
          <w:rtl w:val="0"/>
        </w:rPr>
        <w:t xml:space="preserve">processess.cpp</w:t>
      </w:r>
    </w:p>
    <w:p w:rsidR="00000000" w:rsidDel="00000000" w:rsidP="00000000" w:rsidRDefault="00000000" w:rsidRPr="00000000">
      <w:pPr>
        <w:pStyle w:val="Heading2"/>
        <w:contextualSpacing w:val="0"/>
      </w:pPr>
      <w:bookmarkStart w:colFirst="0" w:colLast="0" w:name="h.wjfqbjr57i28" w:id="7"/>
      <w:bookmarkEnd w:id="7"/>
      <w:r w:rsidDel="00000000" w:rsidR="00000000" w:rsidRPr="00000000">
        <w:rPr>
          <w:rtl w:val="0"/>
        </w:rPr>
        <w:t xml:space="preserve">Synopsis</w:t>
      </w:r>
    </w:p>
    <w:p w:rsidR="00000000" w:rsidDel="00000000" w:rsidP="00000000" w:rsidRDefault="00000000" w:rsidRPr="00000000">
      <w:pPr>
        <w:contextualSpacing w:val="0"/>
      </w:pPr>
      <w:r w:rsidDel="00000000" w:rsidR="00000000" w:rsidRPr="00000000">
        <w:rPr>
          <w:rtl w:val="0"/>
        </w:rPr>
        <w:t xml:space="preserve">While I did not finish the project, I believe myself to be very close. I think I have an issue with my pipe file descriptors somewhere.</w:t>
      </w:r>
    </w:p>
    <w:p w:rsidR="00000000" w:rsidDel="00000000" w:rsidP="00000000" w:rsidRDefault="00000000" w:rsidRPr="00000000">
      <w:pPr>
        <w:pStyle w:val="Heading2"/>
        <w:spacing w:before="0" w:lineRule="auto"/>
        <w:contextualSpacing w:val="0"/>
      </w:pPr>
      <w:bookmarkStart w:colFirst="0" w:colLast="0" w:name="h.h6cviq9bc0ly" w:id="8"/>
      <w:bookmarkEnd w:id="8"/>
      <w:r w:rsidDel="00000000" w:rsidR="00000000" w:rsidRPr="00000000">
        <w:rPr>
          <w:rtl w:val="0"/>
        </w:rPr>
        <w:t xml:space="preserve">Testing</w:t>
      </w:r>
    </w:p>
    <w:p w:rsidR="00000000" w:rsidDel="00000000" w:rsidP="00000000" w:rsidRDefault="00000000" w:rsidRPr="00000000">
      <w:pPr>
        <w:contextualSpacing w:val="0"/>
      </w:pPr>
      <w:r w:rsidDel="00000000" w:rsidR="00000000" w:rsidRPr="00000000">
        <w:rPr>
          <w:rtl w:val="0"/>
        </w:rPr>
        <w:t xml:space="preserve">while I could not perform much testing I did conclude that my overall structure was correct, and my execlp calls were correct. I could not test the dup2 calls.</w:t>
      </w:r>
    </w:p>
    <w:p w:rsidR="00000000" w:rsidDel="00000000" w:rsidP="00000000" w:rsidRDefault="00000000" w:rsidRPr="00000000">
      <w:pPr>
        <w:pStyle w:val="Heading2"/>
        <w:contextualSpacing w:val="0"/>
      </w:pPr>
      <w:bookmarkStart w:colFirst="0" w:colLast="0" w:name="h.qgzabq3gmv2i" w:id="9"/>
      <w:bookmarkEnd w:id="9"/>
      <w:r w:rsidDel="00000000" w:rsidR="00000000" w:rsidRPr="00000000">
        <w:rPr>
          <w:rtl w:val="0"/>
        </w:rPr>
        <w:t xml:space="preserve">Diagram of Algorithm</w:t>
      </w:r>
    </w:p>
    <w:p w:rsidR="00000000" w:rsidDel="00000000" w:rsidP="00000000" w:rsidRDefault="00000000" w:rsidRPr="00000000">
      <w:pPr>
        <w:contextualSpacing w:val="0"/>
      </w:pPr>
      <w:r w:rsidDel="00000000" w:rsidR="00000000" w:rsidRPr="00000000">
        <w:drawing>
          <wp:inline distB="114300" distT="114300" distL="114300" distR="114300">
            <wp:extent cx="2152650" cy="1152525"/>
            <wp:effectExtent b="0" l="0" r="0" t="0"/>
            <wp:docPr id="2" name="image03.png"/>
            <a:graphic>
              <a:graphicData uri="http://schemas.openxmlformats.org/drawingml/2006/picture">
                <pic:pic>
                  <pic:nvPicPr>
                    <pic:cNvPr id="0" name="image03.png"/>
                    <pic:cNvPicPr preferRelativeResize="0"/>
                  </pic:nvPicPr>
                  <pic:blipFill>
                    <a:blip r:embed="rId6"/>
                    <a:srcRect b="66336" l="36858" r="26923" t="18688"/>
                    <a:stretch>
                      <a:fillRect/>
                    </a:stretch>
                  </pic:blipFill>
                  <pic:spPr>
                    <a:xfrm>
                      <a:off x="0" y="0"/>
                      <a:ext cx="2152650" cy="115252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Trebuchet MS" w:cs="Trebuchet MS" w:eastAsia="Trebuchet MS" w:hAnsi="Trebuchet MS"/>
      <w:sz w:val="32"/>
    </w:rPr>
  </w:style>
  <w:style w:type="paragraph" w:styleId="Heading2">
    <w:name w:val="heading 2"/>
    <w:basedOn w:val="Normal"/>
    <w:next w:val="Normal"/>
    <w:pPr>
      <w:keepNext w:val="1"/>
      <w:keepLines w:val="1"/>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s>
</file>