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7F382" w14:textId="52C07D7A" w:rsidR="00992160" w:rsidRPr="00AC0380" w:rsidRDefault="00145521" w:rsidP="0012530F">
      <w:pPr>
        <w:pStyle w:val="IntenseQuote"/>
        <w:rPr>
          <w:sz w:val="32"/>
        </w:rPr>
      </w:pPr>
      <w:r w:rsidRPr="00AC0380">
        <w:rPr>
          <w:sz w:val="32"/>
        </w:rPr>
        <w:t>MVC</w:t>
      </w:r>
    </w:p>
    <w:p w14:paraId="2422C151" w14:textId="13597DC4" w:rsidR="0012530F" w:rsidRPr="00AC0380" w:rsidRDefault="00145521" w:rsidP="0012530F">
      <w:pPr>
        <w:rPr>
          <w:sz w:val="28"/>
          <w:szCs w:val="26"/>
        </w:rPr>
      </w:pPr>
      <w:r w:rsidRPr="00AC0380">
        <w:rPr>
          <w:b/>
          <w:color w:val="FF0000"/>
          <w:sz w:val="28"/>
          <w:szCs w:val="26"/>
        </w:rPr>
        <w:t>M</w:t>
      </w:r>
      <w:r w:rsidRPr="00AC0380">
        <w:rPr>
          <w:sz w:val="28"/>
          <w:szCs w:val="26"/>
        </w:rPr>
        <w:t xml:space="preserve">odel </w:t>
      </w:r>
      <w:r w:rsidRPr="00AC0380">
        <w:rPr>
          <w:b/>
          <w:color w:val="FF0000"/>
          <w:sz w:val="28"/>
          <w:szCs w:val="26"/>
        </w:rPr>
        <w:t>V</w:t>
      </w:r>
      <w:r w:rsidRPr="00AC0380">
        <w:rPr>
          <w:sz w:val="28"/>
          <w:szCs w:val="26"/>
        </w:rPr>
        <w:t xml:space="preserve">iew </w:t>
      </w:r>
      <w:r w:rsidRPr="00AC0380">
        <w:rPr>
          <w:b/>
          <w:color w:val="FF0000"/>
          <w:sz w:val="28"/>
          <w:szCs w:val="26"/>
        </w:rPr>
        <w:t>C</w:t>
      </w:r>
      <w:r w:rsidRPr="00AC0380">
        <w:rPr>
          <w:sz w:val="28"/>
          <w:szCs w:val="26"/>
        </w:rPr>
        <w:t>ontroller</w:t>
      </w:r>
    </w:p>
    <w:p w14:paraId="6B3A77C8" w14:textId="408351D6" w:rsidR="003B6F49" w:rsidRPr="003B6F49" w:rsidRDefault="003B6F49" w:rsidP="0012530F">
      <w:pPr>
        <w:rPr>
          <w:sz w:val="26"/>
          <w:szCs w:val="26"/>
        </w:rPr>
      </w:pPr>
      <w:r w:rsidRPr="003B6F49">
        <w:rPr>
          <w:sz w:val="26"/>
          <w:szCs w:val="26"/>
        </w:rPr>
        <w:t xml:space="preserve">Auch bekannt unter </w:t>
      </w:r>
      <w:r w:rsidRPr="003B6F49">
        <w:rPr>
          <w:b/>
          <w:sz w:val="26"/>
          <w:szCs w:val="26"/>
        </w:rPr>
        <w:t>MVVM</w:t>
      </w:r>
      <w:r w:rsidRPr="003B6F49">
        <w:rPr>
          <w:sz w:val="26"/>
          <w:szCs w:val="26"/>
        </w:rPr>
        <w:t xml:space="preserve"> (</w:t>
      </w:r>
      <w:r w:rsidRPr="003B6F49">
        <w:rPr>
          <w:b/>
          <w:sz w:val="26"/>
          <w:szCs w:val="26"/>
        </w:rPr>
        <w:t>M</w:t>
      </w:r>
      <w:r w:rsidRPr="003B6F49">
        <w:rPr>
          <w:sz w:val="26"/>
          <w:szCs w:val="26"/>
        </w:rPr>
        <w:t xml:space="preserve">odel </w:t>
      </w:r>
      <w:r w:rsidRPr="003B6F49">
        <w:rPr>
          <w:b/>
          <w:sz w:val="26"/>
          <w:szCs w:val="26"/>
        </w:rPr>
        <w:t>V</w:t>
      </w:r>
      <w:r w:rsidRPr="003B6F49">
        <w:rPr>
          <w:sz w:val="26"/>
          <w:szCs w:val="26"/>
        </w:rPr>
        <w:t xml:space="preserve">iew </w:t>
      </w:r>
      <w:proofErr w:type="spellStart"/>
      <w:r w:rsidRPr="003B6F49">
        <w:rPr>
          <w:b/>
          <w:sz w:val="26"/>
          <w:szCs w:val="26"/>
        </w:rPr>
        <w:t>V</w:t>
      </w:r>
      <w:r w:rsidRPr="003B6F49">
        <w:rPr>
          <w:sz w:val="26"/>
          <w:szCs w:val="26"/>
        </w:rPr>
        <w:t>iew</w:t>
      </w:r>
      <w:r w:rsidRPr="003B6F49">
        <w:rPr>
          <w:b/>
          <w:sz w:val="26"/>
          <w:szCs w:val="26"/>
        </w:rPr>
        <w:t>M</w:t>
      </w:r>
      <w:r w:rsidRPr="003B6F49">
        <w:rPr>
          <w:sz w:val="26"/>
          <w:szCs w:val="26"/>
        </w:rPr>
        <w:t>odel</w:t>
      </w:r>
      <w:proofErr w:type="spellEnd"/>
      <w:r w:rsidRPr="003B6F49">
        <w:rPr>
          <w:sz w:val="26"/>
          <w:szCs w:val="26"/>
        </w:rPr>
        <w:t xml:space="preserve">) oder </w:t>
      </w:r>
      <w:r w:rsidRPr="003B6F49">
        <w:rPr>
          <w:b/>
          <w:sz w:val="26"/>
          <w:szCs w:val="26"/>
        </w:rPr>
        <w:t>MVP</w:t>
      </w:r>
      <w:r w:rsidRPr="003B6F49">
        <w:rPr>
          <w:sz w:val="26"/>
          <w:szCs w:val="26"/>
        </w:rPr>
        <w:t xml:space="preserve"> (</w:t>
      </w:r>
      <w:r w:rsidRPr="003B6F49">
        <w:rPr>
          <w:b/>
          <w:sz w:val="26"/>
          <w:szCs w:val="26"/>
        </w:rPr>
        <w:t>M</w:t>
      </w:r>
      <w:r w:rsidRPr="003B6F49">
        <w:rPr>
          <w:sz w:val="26"/>
          <w:szCs w:val="26"/>
        </w:rPr>
        <w:t xml:space="preserve">odel </w:t>
      </w:r>
      <w:r w:rsidRPr="003B6F49">
        <w:rPr>
          <w:b/>
          <w:sz w:val="26"/>
          <w:szCs w:val="26"/>
        </w:rPr>
        <w:t>V</w:t>
      </w:r>
      <w:r w:rsidRPr="003B6F49">
        <w:rPr>
          <w:sz w:val="26"/>
          <w:szCs w:val="26"/>
        </w:rPr>
        <w:t xml:space="preserve">iew </w:t>
      </w:r>
      <w:proofErr w:type="spellStart"/>
      <w:r w:rsidRPr="003B6F49">
        <w:rPr>
          <w:b/>
          <w:sz w:val="26"/>
          <w:szCs w:val="26"/>
        </w:rPr>
        <w:t>P</w:t>
      </w:r>
      <w:r w:rsidRPr="003B6F49">
        <w:rPr>
          <w:sz w:val="26"/>
          <w:szCs w:val="26"/>
        </w:rPr>
        <w:t>resenter</w:t>
      </w:r>
      <w:proofErr w:type="spellEnd"/>
      <w:r w:rsidRPr="003B6F49">
        <w:rPr>
          <w:sz w:val="26"/>
          <w:szCs w:val="26"/>
        </w:rPr>
        <w:t>)</w:t>
      </w:r>
    </w:p>
    <w:p w14:paraId="08E7598F" w14:textId="2E637C1F" w:rsidR="003B6F49" w:rsidRPr="003B6F49" w:rsidRDefault="003B6F49" w:rsidP="0012530F">
      <w:pPr>
        <w:rPr>
          <w:sz w:val="26"/>
          <w:szCs w:val="26"/>
        </w:rPr>
      </w:pPr>
    </w:p>
    <w:p w14:paraId="399D7B71" w14:textId="1CAB3C7D" w:rsidR="003B6F49" w:rsidRDefault="003B6F49" w:rsidP="0012530F">
      <w:pPr>
        <w:rPr>
          <w:sz w:val="26"/>
          <w:szCs w:val="26"/>
        </w:rPr>
      </w:pPr>
      <w:r w:rsidRPr="003B6F49">
        <w:rPr>
          <w:sz w:val="26"/>
          <w:szCs w:val="26"/>
        </w:rPr>
        <w:t>D</w:t>
      </w:r>
      <w:r w:rsidR="00AC0380">
        <w:rPr>
          <w:sz w:val="26"/>
          <w:szCs w:val="26"/>
        </w:rPr>
        <w:t>iese</w:t>
      </w:r>
      <w:r w:rsidRPr="003B6F49">
        <w:rPr>
          <w:sz w:val="26"/>
          <w:szCs w:val="26"/>
        </w:rPr>
        <w:t xml:space="preserve"> Designpattern trennt Business Logik </w:t>
      </w:r>
      <w:r w:rsidR="00AC0380" w:rsidRPr="003B6F49">
        <w:rPr>
          <w:sz w:val="26"/>
          <w:szCs w:val="26"/>
        </w:rPr>
        <w:t xml:space="preserve">sauber </w:t>
      </w:r>
      <w:r w:rsidRPr="003B6F49">
        <w:rPr>
          <w:sz w:val="26"/>
          <w:szCs w:val="26"/>
        </w:rPr>
        <w:t xml:space="preserve">von der Präsentationslogik. Durch diese saubere Trennung können Änderungen leicht vorgenommen werden. </w:t>
      </w:r>
    </w:p>
    <w:p w14:paraId="2E175151" w14:textId="77777777" w:rsidR="00AC0380" w:rsidRPr="003B6F49" w:rsidRDefault="00AC0380" w:rsidP="0012530F">
      <w:pPr>
        <w:rPr>
          <w:sz w:val="26"/>
          <w:szCs w:val="26"/>
        </w:rPr>
      </w:pPr>
      <w:bookmarkStart w:id="0" w:name="_GoBack"/>
      <w:bookmarkEnd w:id="0"/>
    </w:p>
    <w:p w14:paraId="66D07110" w14:textId="57A84099" w:rsidR="003B6F49" w:rsidRPr="003B6F49" w:rsidRDefault="003B6F49" w:rsidP="0012530F">
      <w:pPr>
        <w:rPr>
          <w:sz w:val="26"/>
          <w:szCs w:val="26"/>
        </w:rPr>
      </w:pPr>
      <w:r w:rsidRPr="003B6F49">
        <w:rPr>
          <w:sz w:val="26"/>
          <w:szCs w:val="26"/>
        </w:rPr>
        <w:t xml:space="preserve">Diese Trennung wird in </w:t>
      </w:r>
      <w:r w:rsidRPr="003B6F49">
        <w:rPr>
          <w:b/>
          <w:sz w:val="26"/>
          <w:szCs w:val="26"/>
        </w:rPr>
        <w:t>drei Klassen</w:t>
      </w:r>
      <w:r w:rsidRPr="003B6F49">
        <w:rPr>
          <w:sz w:val="26"/>
          <w:szCs w:val="26"/>
        </w:rPr>
        <w:t xml:space="preserve"> aufgeteilt: </w:t>
      </w:r>
    </w:p>
    <w:p w14:paraId="7A71130D" w14:textId="23BE60F1" w:rsidR="003B6F49" w:rsidRPr="00AC0380" w:rsidRDefault="003B6F49" w:rsidP="003B6F49">
      <w:pPr>
        <w:pStyle w:val="ListParagraph"/>
        <w:numPr>
          <w:ilvl w:val="0"/>
          <w:numId w:val="1"/>
        </w:numPr>
        <w:rPr>
          <w:b/>
          <w:sz w:val="26"/>
          <w:szCs w:val="26"/>
        </w:rPr>
      </w:pPr>
      <w:r w:rsidRPr="00AC0380">
        <w:rPr>
          <w:b/>
          <w:sz w:val="26"/>
          <w:szCs w:val="26"/>
        </w:rPr>
        <w:t>View</w:t>
      </w:r>
    </w:p>
    <w:p w14:paraId="5999C328" w14:textId="7015AF9D" w:rsidR="003B6F49" w:rsidRDefault="003B6F49" w:rsidP="003B6F49">
      <w:pPr>
        <w:pStyle w:val="ListParagraph"/>
        <w:numPr>
          <w:ilvl w:val="1"/>
          <w:numId w:val="1"/>
        </w:numPr>
        <w:rPr>
          <w:sz w:val="26"/>
          <w:szCs w:val="26"/>
        </w:rPr>
      </w:pPr>
      <w:r w:rsidRPr="003B6F49">
        <w:rPr>
          <w:sz w:val="26"/>
          <w:szCs w:val="26"/>
        </w:rPr>
        <w:t>Beschäftigt sich mit der</w:t>
      </w:r>
      <w:r>
        <w:rPr>
          <w:sz w:val="26"/>
          <w:szCs w:val="26"/>
        </w:rPr>
        <w:t xml:space="preserve"> Struktur und</w:t>
      </w:r>
      <w:r w:rsidRPr="003B6F49">
        <w:rPr>
          <w:sz w:val="26"/>
          <w:szCs w:val="26"/>
        </w:rPr>
        <w:t xml:space="preserve"> Darstellung der Daten, dem User Interface</w:t>
      </w:r>
    </w:p>
    <w:p w14:paraId="288BD475" w14:textId="3F5B412A" w:rsidR="003B6F49" w:rsidRPr="003B6F49" w:rsidRDefault="003B6F49" w:rsidP="003B6F49">
      <w:pPr>
        <w:pStyle w:val="ListParagraph"/>
        <w:numPr>
          <w:ilvl w:val="1"/>
          <w:numId w:val="1"/>
        </w:numPr>
        <w:rPr>
          <w:sz w:val="26"/>
          <w:szCs w:val="26"/>
        </w:rPr>
      </w:pPr>
      <w:r>
        <w:rPr>
          <w:sz w:val="26"/>
          <w:szCs w:val="26"/>
        </w:rPr>
        <w:t xml:space="preserve">Interagiert mit dem Controller mit </w:t>
      </w:r>
      <w:proofErr w:type="spellStart"/>
      <w:r>
        <w:rPr>
          <w:sz w:val="26"/>
          <w:szCs w:val="26"/>
        </w:rPr>
        <w:t>DataBinding</w:t>
      </w:r>
      <w:proofErr w:type="spellEnd"/>
      <w:r>
        <w:rPr>
          <w:sz w:val="26"/>
          <w:szCs w:val="26"/>
        </w:rPr>
        <w:t xml:space="preserve"> und Commands</w:t>
      </w:r>
    </w:p>
    <w:p w14:paraId="28B3D944" w14:textId="10CD4585" w:rsidR="003B6F49" w:rsidRPr="00AC0380" w:rsidRDefault="003B6F49" w:rsidP="003B6F49">
      <w:pPr>
        <w:pStyle w:val="ListParagraph"/>
        <w:numPr>
          <w:ilvl w:val="0"/>
          <w:numId w:val="1"/>
        </w:numPr>
        <w:rPr>
          <w:b/>
          <w:sz w:val="26"/>
          <w:szCs w:val="26"/>
        </w:rPr>
      </w:pPr>
      <w:r w:rsidRPr="00AC0380">
        <w:rPr>
          <w:b/>
          <w:sz w:val="26"/>
          <w:szCs w:val="26"/>
        </w:rPr>
        <w:t>Controller</w:t>
      </w:r>
    </w:p>
    <w:p w14:paraId="2DF0C168" w14:textId="2ADFC911" w:rsidR="003B6F49" w:rsidRDefault="003B6F49" w:rsidP="003B6F49">
      <w:pPr>
        <w:pStyle w:val="ListParagraph"/>
        <w:numPr>
          <w:ilvl w:val="1"/>
          <w:numId w:val="1"/>
        </w:numPr>
        <w:rPr>
          <w:sz w:val="26"/>
          <w:szCs w:val="26"/>
        </w:rPr>
      </w:pPr>
      <w:r w:rsidRPr="003B6F49">
        <w:rPr>
          <w:sz w:val="26"/>
          <w:szCs w:val="26"/>
        </w:rPr>
        <w:t>Koordiniert View Interaktionen mit dem Model</w:t>
      </w:r>
    </w:p>
    <w:p w14:paraId="4B83CB05" w14:textId="258E0992" w:rsidR="003B6F49" w:rsidRPr="00AC0380" w:rsidRDefault="003B6F49" w:rsidP="003B6F49">
      <w:pPr>
        <w:pStyle w:val="ListParagraph"/>
        <w:numPr>
          <w:ilvl w:val="0"/>
          <w:numId w:val="1"/>
        </w:numPr>
        <w:rPr>
          <w:b/>
          <w:sz w:val="26"/>
          <w:szCs w:val="26"/>
        </w:rPr>
      </w:pPr>
      <w:r w:rsidRPr="00AC0380">
        <w:rPr>
          <w:b/>
          <w:sz w:val="26"/>
          <w:szCs w:val="26"/>
        </w:rPr>
        <w:t xml:space="preserve">Model </w:t>
      </w:r>
    </w:p>
    <w:p w14:paraId="5511FD1B" w14:textId="4FB04C9B" w:rsidR="003B6F49" w:rsidRDefault="003B6F49" w:rsidP="003B6F49">
      <w:pPr>
        <w:pStyle w:val="ListParagraph"/>
        <w:numPr>
          <w:ilvl w:val="1"/>
          <w:numId w:val="1"/>
        </w:numPr>
        <w:rPr>
          <w:sz w:val="26"/>
          <w:szCs w:val="26"/>
        </w:rPr>
      </w:pPr>
      <w:r w:rsidRPr="003B6F49">
        <w:rPr>
          <w:sz w:val="26"/>
          <w:szCs w:val="26"/>
        </w:rPr>
        <w:t>Enthält Business Data und Logik</w:t>
      </w:r>
    </w:p>
    <w:p w14:paraId="3977B0BF" w14:textId="67814BD7" w:rsidR="003B6F49" w:rsidRDefault="003B6F49" w:rsidP="003B6F49">
      <w:pPr>
        <w:pStyle w:val="ListParagraph"/>
        <w:numPr>
          <w:ilvl w:val="1"/>
          <w:numId w:val="1"/>
        </w:numPr>
        <w:rPr>
          <w:sz w:val="26"/>
          <w:szCs w:val="26"/>
        </w:rPr>
      </w:pPr>
      <w:r>
        <w:rPr>
          <w:sz w:val="26"/>
          <w:szCs w:val="26"/>
        </w:rPr>
        <w:t>Implementiert bestimmte Interfaces um Benachrichtigungen bekannt zugeben</w:t>
      </w:r>
    </w:p>
    <w:p w14:paraId="66476ADE" w14:textId="0B3A64B8" w:rsidR="003B6F49" w:rsidRDefault="003B6F49" w:rsidP="003B6F49">
      <w:pPr>
        <w:rPr>
          <w:sz w:val="26"/>
          <w:szCs w:val="26"/>
        </w:rPr>
      </w:pPr>
    </w:p>
    <w:p w14:paraId="5A369BF7" w14:textId="77777777" w:rsidR="00CA7011" w:rsidRDefault="00CA7011" w:rsidP="003B6F49">
      <w:pPr>
        <w:rPr>
          <w:sz w:val="26"/>
          <w:szCs w:val="26"/>
        </w:rPr>
      </w:pPr>
    </w:p>
    <w:p w14:paraId="44BF3A74" w14:textId="72FF784E" w:rsidR="003B6F49" w:rsidRPr="003B6F49" w:rsidRDefault="003B6F49" w:rsidP="003B6F49">
      <w:pPr>
        <w:rPr>
          <w:sz w:val="26"/>
          <w:szCs w:val="26"/>
        </w:rPr>
      </w:pPr>
      <w:r>
        <w:rPr>
          <w:noProof/>
          <w:sz w:val="26"/>
          <w:szCs w:val="26"/>
        </w:rPr>
        <w:drawing>
          <wp:inline distT="0" distB="0" distL="0" distR="0" wp14:anchorId="2268DAA6" wp14:editId="5FD95AC7">
            <wp:extent cx="6137131"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8564" cy="1803579"/>
                    </a:xfrm>
                    <a:prstGeom prst="rect">
                      <a:avLst/>
                    </a:prstGeom>
                    <a:noFill/>
                    <a:ln>
                      <a:noFill/>
                    </a:ln>
                  </pic:spPr>
                </pic:pic>
              </a:graphicData>
            </a:graphic>
          </wp:inline>
        </w:drawing>
      </w:r>
    </w:p>
    <w:p w14:paraId="3FB94458" w14:textId="18CD6C58" w:rsidR="003B6F49" w:rsidRDefault="003B6F49" w:rsidP="003B6F49"/>
    <w:p w14:paraId="26331268" w14:textId="77777777" w:rsidR="00AC0380" w:rsidRDefault="00AC0380" w:rsidP="003B6F49"/>
    <w:p w14:paraId="62A42589" w14:textId="556285F1" w:rsidR="003B6F49" w:rsidRPr="00CA7011" w:rsidRDefault="003B6F49" w:rsidP="003B6F49">
      <w:pPr>
        <w:pStyle w:val="Heading1"/>
        <w:rPr>
          <w:sz w:val="36"/>
        </w:rPr>
      </w:pPr>
      <w:r w:rsidRPr="00CA7011">
        <w:rPr>
          <w:sz w:val="36"/>
        </w:rPr>
        <w:lastRenderedPageBreak/>
        <w:t>View:</w:t>
      </w:r>
    </w:p>
    <w:p w14:paraId="086CEA3B" w14:textId="287CB9B4" w:rsidR="003B6F49" w:rsidRDefault="003B6F49" w:rsidP="003B6F49">
      <w:pPr>
        <w:rPr>
          <w:sz w:val="26"/>
          <w:szCs w:val="26"/>
        </w:rPr>
      </w:pPr>
      <w:r w:rsidRPr="003B6F49">
        <w:rPr>
          <w:sz w:val="26"/>
          <w:szCs w:val="26"/>
        </w:rPr>
        <w:t xml:space="preserve">Die View ist ein Visuelles Element, könnte z.B. eine Page oder ein </w:t>
      </w:r>
      <w:proofErr w:type="spellStart"/>
      <w:r w:rsidRPr="003B6F49">
        <w:rPr>
          <w:sz w:val="26"/>
          <w:szCs w:val="26"/>
        </w:rPr>
        <w:t>Window</w:t>
      </w:r>
      <w:proofErr w:type="spellEnd"/>
      <w:r w:rsidRPr="003B6F49">
        <w:rPr>
          <w:sz w:val="26"/>
          <w:szCs w:val="26"/>
        </w:rPr>
        <w:t xml:space="preserve"> sein. Die View referenziert </w:t>
      </w:r>
      <w:r>
        <w:rPr>
          <w:sz w:val="26"/>
          <w:szCs w:val="26"/>
        </w:rPr>
        <w:t xml:space="preserve">den Controller (z.B. mit </w:t>
      </w:r>
      <w:proofErr w:type="spellStart"/>
      <w:r>
        <w:rPr>
          <w:sz w:val="26"/>
          <w:szCs w:val="26"/>
        </w:rPr>
        <w:t>DataContext</w:t>
      </w:r>
      <w:proofErr w:type="spellEnd"/>
      <w:r>
        <w:rPr>
          <w:sz w:val="26"/>
          <w:szCs w:val="26"/>
        </w:rPr>
        <w:t xml:space="preserve"> in WPF) und </w:t>
      </w:r>
      <w:r w:rsidRPr="00CE1971">
        <w:rPr>
          <w:b/>
          <w:i/>
          <w:sz w:val="26"/>
          <w:szCs w:val="26"/>
        </w:rPr>
        <w:t>bindet</w:t>
      </w:r>
      <w:r>
        <w:rPr>
          <w:sz w:val="26"/>
          <w:szCs w:val="26"/>
        </w:rPr>
        <w:t xml:space="preserve"> dann an bestimmte </w:t>
      </w:r>
      <w:r w:rsidRPr="00CE1971">
        <w:rPr>
          <w:b/>
          <w:sz w:val="26"/>
          <w:szCs w:val="26"/>
        </w:rPr>
        <w:t>Properties</w:t>
      </w:r>
      <w:r>
        <w:rPr>
          <w:sz w:val="26"/>
          <w:szCs w:val="26"/>
        </w:rPr>
        <w:t xml:space="preserve"> </w:t>
      </w:r>
      <w:r w:rsidR="00CE1971">
        <w:rPr>
          <w:sz w:val="26"/>
          <w:szCs w:val="26"/>
        </w:rPr>
        <w:t xml:space="preserve">oder </w:t>
      </w:r>
      <w:r w:rsidR="00CE1971" w:rsidRPr="00CE1971">
        <w:rPr>
          <w:b/>
          <w:sz w:val="26"/>
          <w:szCs w:val="26"/>
        </w:rPr>
        <w:t>Commands</w:t>
      </w:r>
      <w:r w:rsidR="00CE1971">
        <w:rPr>
          <w:sz w:val="26"/>
          <w:szCs w:val="26"/>
        </w:rPr>
        <w:t xml:space="preserve"> </w:t>
      </w:r>
      <w:r>
        <w:rPr>
          <w:sz w:val="26"/>
          <w:szCs w:val="26"/>
        </w:rPr>
        <w:t>vom Controller</w:t>
      </w:r>
      <w:r w:rsidR="00CE1971">
        <w:rPr>
          <w:sz w:val="26"/>
          <w:szCs w:val="26"/>
        </w:rPr>
        <w:t xml:space="preserve">. </w:t>
      </w:r>
    </w:p>
    <w:p w14:paraId="53ECEC5B" w14:textId="50AC1605" w:rsidR="00F53879" w:rsidRDefault="00F53879" w:rsidP="003B6F49">
      <w:pPr>
        <w:rPr>
          <w:sz w:val="26"/>
          <w:szCs w:val="26"/>
        </w:rPr>
      </w:pPr>
      <w:r>
        <w:rPr>
          <w:sz w:val="26"/>
          <w:szCs w:val="26"/>
        </w:rPr>
        <w:t xml:space="preserve">Die View kann Änderungen zum Darstellen von den Properties selbst vornehmen, z.B. könnte die View ein </w:t>
      </w:r>
      <w:proofErr w:type="spellStart"/>
      <w:r w:rsidRPr="00F53879">
        <w:rPr>
          <w:b/>
          <w:sz w:val="26"/>
          <w:szCs w:val="26"/>
        </w:rPr>
        <w:t>DateTime</w:t>
      </w:r>
      <w:proofErr w:type="spellEnd"/>
      <w:r>
        <w:rPr>
          <w:sz w:val="26"/>
          <w:szCs w:val="26"/>
        </w:rPr>
        <w:t xml:space="preserve"> in ein bestimmtes Ausgabeformat bringen. </w:t>
      </w:r>
    </w:p>
    <w:p w14:paraId="74D5A5F7" w14:textId="733DAF4F" w:rsidR="00F53879" w:rsidRDefault="00F53879" w:rsidP="003B6F49">
      <w:pPr>
        <w:rPr>
          <w:sz w:val="26"/>
          <w:szCs w:val="26"/>
        </w:rPr>
      </w:pPr>
      <w:r>
        <w:rPr>
          <w:sz w:val="26"/>
          <w:szCs w:val="26"/>
        </w:rPr>
        <w:t xml:space="preserve">Ebenfalls enthält die View ein Code-Behind File, wo bestimmte Darstellungen ausprogrammiert werden können, welche schwierig z.B. in XAML verwirklicht werden kann. </w:t>
      </w:r>
    </w:p>
    <w:p w14:paraId="207B6D6D" w14:textId="3A21AEA9" w:rsidR="005D56EC" w:rsidRDefault="005D56EC" w:rsidP="003B6F49">
      <w:pPr>
        <w:rPr>
          <w:sz w:val="26"/>
          <w:szCs w:val="26"/>
        </w:rPr>
      </w:pPr>
    </w:p>
    <w:p w14:paraId="39366ED9" w14:textId="0B17A76A" w:rsidR="005D56EC" w:rsidRPr="00CA7011" w:rsidRDefault="005D56EC" w:rsidP="005D56EC">
      <w:pPr>
        <w:pStyle w:val="Heading1"/>
        <w:rPr>
          <w:sz w:val="36"/>
        </w:rPr>
      </w:pPr>
      <w:r w:rsidRPr="00CA7011">
        <w:rPr>
          <w:sz w:val="36"/>
        </w:rPr>
        <w:t>Controller</w:t>
      </w:r>
    </w:p>
    <w:p w14:paraId="066B871F" w14:textId="7F62AD1D" w:rsidR="005E2097" w:rsidRPr="00CA7011" w:rsidRDefault="005E2097" w:rsidP="005D56EC">
      <w:pPr>
        <w:rPr>
          <w:sz w:val="26"/>
          <w:szCs w:val="26"/>
        </w:rPr>
      </w:pPr>
      <w:r w:rsidRPr="00CA7011">
        <w:rPr>
          <w:sz w:val="26"/>
          <w:szCs w:val="26"/>
        </w:rPr>
        <w:t xml:space="preserve">Der Controller ist kein visuelles Element, sondern ist zuständig für einen spezifischen Task in der Anwendung. Der Controller enthält keine Instanz von der View, sondern nur vom Model, jedoch kann die View vom Controller mittels Events benachrichtigt werden (z.B. in C# </w:t>
      </w:r>
      <w:proofErr w:type="spellStart"/>
      <w:r w:rsidRPr="00CA7011">
        <w:rPr>
          <w:sz w:val="26"/>
          <w:szCs w:val="26"/>
        </w:rPr>
        <w:t>INotifyPropertyChanged</w:t>
      </w:r>
      <w:proofErr w:type="spellEnd"/>
      <w:r w:rsidRPr="00CA7011">
        <w:rPr>
          <w:sz w:val="26"/>
          <w:szCs w:val="26"/>
        </w:rPr>
        <w:t>).</w:t>
      </w:r>
    </w:p>
    <w:p w14:paraId="5B026FB9" w14:textId="571AF6CA" w:rsidR="005E2097" w:rsidRPr="00CA7011" w:rsidRDefault="005E2097" w:rsidP="005E2097">
      <w:pPr>
        <w:rPr>
          <w:sz w:val="26"/>
          <w:szCs w:val="26"/>
        </w:rPr>
      </w:pPr>
      <w:r w:rsidRPr="00CA7011">
        <w:rPr>
          <w:sz w:val="26"/>
          <w:szCs w:val="26"/>
        </w:rPr>
        <w:t>E</w:t>
      </w:r>
      <w:r w:rsidRPr="00CA7011">
        <w:rPr>
          <w:sz w:val="26"/>
          <w:szCs w:val="26"/>
        </w:rPr>
        <w:t xml:space="preserve">benso hat der Controller Properties oder Commands, die für die View durch </w:t>
      </w:r>
      <w:proofErr w:type="spellStart"/>
      <w:r w:rsidRPr="00CA7011">
        <w:rPr>
          <w:sz w:val="26"/>
          <w:szCs w:val="26"/>
        </w:rPr>
        <w:t>DataBinding</w:t>
      </w:r>
      <w:proofErr w:type="spellEnd"/>
      <w:r w:rsidRPr="00CA7011">
        <w:rPr>
          <w:sz w:val="26"/>
          <w:szCs w:val="26"/>
        </w:rPr>
        <w:t xml:space="preserve"> verwendet werden können.</w:t>
      </w:r>
    </w:p>
    <w:p w14:paraId="407A756E" w14:textId="0DB47895" w:rsidR="005E2097" w:rsidRPr="00CA7011" w:rsidRDefault="005E2097" w:rsidP="005E2097">
      <w:pPr>
        <w:rPr>
          <w:sz w:val="26"/>
          <w:szCs w:val="26"/>
        </w:rPr>
      </w:pPr>
      <w:r w:rsidRPr="00CA7011">
        <w:rPr>
          <w:sz w:val="26"/>
          <w:szCs w:val="26"/>
        </w:rPr>
        <w:t>Der Controller leitet Interaktionen von der View an das Model weiter</w:t>
      </w:r>
      <w:r w:rsidR="00CA7011" w:rsidRPr="00CA7011">
        <w:rPr>
          <w:sz w:val="26"/>
          <w:szCs w:val="26"/>
        </w:rPr>
        <w:t>:</w:t>
      </w:r>
    </w:p>
    <w:p w14:paraId="0C27EAD5" w14:textId="3E24AC6E" w:rsidR="005E2097" w:rsidRPr="00CA7011" w:rsidRDefault="005E2097" w:rsidP="005E2097">
      <w:pPr>
        <w:pStyle w:val="ListParagraph"/>
        <w:numPr>
          <w:ilvl w:val="0"/>
          <w:numId w:val="1"/>
        </w:numPr>
        <w:rPr>
          <w:sz w:val="26"/>
          <w:szCs w:val="26"/>
        </w:rPr>
      </w:pPr>
      <w:r w:rsidRPr="00CA7011">
        <w:rPr>
          <w:sz w:val="26"/>
          <w:szCs w:val="26"/>
        </w:rPr>
        <w:t>Der Controller kann dabei die Daten in ein passendes Format konvertieren, falls sie nicht für das Model passen</w:t>
      </w:r>
    </w:p>
    <w:p w14:paraId="1FF7CE81" w14:textId="1ADD44C2" w:rsidR="005E2097" w:rsidRPr="00CA7011" w:rsidRDefault="005E2097" w:rsidP="005E2097">
      <w:pPr>
        <w:pStyle w:val="ListParagraph"/>
        <w:numPr>
          <w:ilvl w:val="0"/>
          <w:numId w:val="1"/>
        </w:numPr>
        <w:rPr>
          <w:sz w:val="26"/>
          <w:szCs w:val="26"/>
        </w:rPr>
      </w:pPr>
      <w:r w:rsidRPr="00CA7011">
        <w:rPr>
          <w:sz w:val="26"/>
          <w:szCs w:val="26"/>
        </w:rPr>
        <w:t xml:space="preserve">Somit kann der Controller auch durch Interfaces Fehlermeldungen an die View weiterleiten (z.B. </w:t>
      </w:r>
      <w:proofErr w:type="spellStart"/>
      <w:r w:rsidRPr="00CA7011">
        <w:rPr>
          <w:sz w:val="26"/>
          <w:szCs w:val="26"/>
        </w:rPr>
        <w:t>IDataErrorInfo</w:t>
      </w:r>
      <w:proofErr w:type="spellEnd"/>
      <w:r w:rsidRPr="00CA7011">
        <w:rPr>
          <w:sz w:val="26"/>
          <w:szCs w:val="26"/>
        </w:rPr>
        <w:t xml:space="preserve"> </w:t>
      </w:r>
      <w:proofErr w:type="spellStart"/>
      <w:r w:rsidRPr="00CA7011">
        <w:rPr>
          <w:sz w:val="26"/>
          <w:szCs w:val="26"/>
        </w:rPr>
        <w:t>or</w:t>
      </w:r>
      <w:proofErr w:type="spellEnd"/>
      <w:r w:rsidRPr="00CA7011">
        <w:rPr>
          <w:sz w:val="26"/>
          <w:szCs w:val="26"/>
        </w:rPr>
        <w:t xml:space="preserve"> </w:t>
      </w:r>
      <w:proofErr w:type="spellStart"/>
      <w:r w:rsidRPr="00CA7011">
        <w:rPr>
          <w:sz w:val="26"/>
          <w:szCs w:val="26"/>
        </w:rPr>
        <w:t>INotifyDataErrorInfo</w:t>
      </w:r>
      <w:proofErr w:type="spellEnd"/>
      <w:r w:rsidRPr="00CA7011">
        <w:rPr>
          <w:sz w:val="26"/>
          <w:szCs w:val="26"/>
        </w:rPr>
        <w:t xml:space="preserve">) </w:t>
      </w:r>
    </w:p>
    <w:p w14:paraId="13B9E36B" w14:textId="425D3F47" w:rsidR="005E2097" w:rsidRDefault="005E2097" w:rsidP="005D56EC">
      <w:pPr>
        <w:rPr>
          <w:sz w:val="26"/>
          <w:szCs w:val="26"/>
        </w:rPr>
      </w:pPr>
    </w:p>
    <w:p w14:paraId="0E5150AD" w14:textId="09C80760" w:rsidR="00CA7011" w:rsidRPr="00CA7011" w:rsidRDefault="00CA7011" w:rsidP="00CA7011">
      <w:pPr>
        <w:pStyle w:val="Heading1"/>
        <w:rPr>
          <w:sz w:val="36"/>
        </w:rPr>
      </w:pPr>
      <w:r w:rsidRPr="00CA7011">
        <w:rPr>
          <w:sz w:val="36"/>
        </w:rPr>
        <w:t>Model</w:t>
      </w:r>
    </w:p>
    <w:p w14:paraId="2A58EB5C" w14:textId="3481A73A" w:rsidR="00CA7011" w:rsidRDefault="004F763A" w:rsidP="005D56EC">
      <w:pPr>
        <w:rPr>
          <w:sz w:val="26"/>
          <w:szCs w:val="26"/>
        </w:rPr>
      </w:pPr>
      <w:r>
        <w:rPr>
          <w:sz w:val="26"/>
          <w:szCs w:val="26"/>
        </w:rPr>
        <w:t>Das Model ist ebenfalls kein visuelles Element. Es ist zuständig für die Business Logik der Anwendung, mittels Berechnungen oder Zugriffe an Datenquellen mittels DAL (Data Access Layer) an Datenbanken oder Rest APIs</w:t>
      </w:r>
      <w:r w:rsidR="00AC0380">
        <w:rPr>
          <w:sz w:val="26"/>
          <w:szCs w:val="26"/>
        </w:rPr>
        <w:t xml:space="preserve">. </w:t>
      </w:r>
    </w:p>
    <w:p w14:paraId="6CF93CE0" w14:textId="771CBD2C" w:rsidR="00AC0380" w:rsidRDefault="00AC0380" w:rsidP="005D56EC">
      <w:pPr>
        <w:rPr>
          <w:sz w:val="26"/>
          <w:szCs w:val="26"/>
        </w:rPr>
      </w:pPr>
      <w:r>
        <w:rPr>
          <w:sz w:val="26"/>
          <w:szCs w:val="26"/>
        </w:rPr>
        <w:t xml:space="preserve">Das Model enthält </w:t>
      </w:r>
      <w:r w:rsidRPr="00AC0380">
        <w:rPr>
          <w:b/>
          <w:sz w:val="26"/>
          <w:szCs w:val="26"/>
        </w:rPr>
        <w:t>keine Referenzen</w:t>
      </w:r>
      <w:r>
        <w:rPr>
          <w:sz w:val="26"/>
          <w:szCs w:val="26"/>
        </w:rPr>
        <w:t xml:space="preserve"> an den Controller oder die View, jedoch werden beide mittels Events benachrichtigt (z.B. </w:t>
      </w:r>
      <w:proofErr w:type="spellStart"/>
      <w:r w:rsidRPr="00AC0380">
        <w:rPr>
          <w:b/>
          <w:sz w:val="26"/>
          <w:szCs w:val="26"/>
        </w:rPr>
        <w:t>INotifyPropertyChanged</w:t>
      </w:r>
      <w:proofErr w:type="spellEnd"/>
      <w:r>
        <w:rPr>
          <w:sz w:val="26"/>
          <w:szCs w:val="26"/>
        </w:rPr>
        <w:t xml:space="preserve"> oder </w:t>
      </w:r>
      <w:proofErr w:type="spellStart"/>
      <w:r w:rsidRPr="00AC0380">
        <w:rPr>
          <w:b/>
          <w:sz w:val="26"/>
          <w:szCs w:val="26"/>
        </w:rPr>
        <w:t>INotifyCollectionChanged</w:t>
      </w:r>
      <w:proofErr w:type="spellEnd"/>
      <w:r w:rsidRPr="00AC0380">
        <w:rPr>
          <w:sz w:val="26"/>
          <w:szCs w:val="26"/>
        </w:rPr>
        <w:t>)</w:t>
      </w:r>
      <w:r>
        <w:rPr>
          <w:sz w:val="26"/>
          <w:szCs w:val="26"/>
        </w:rPr>
        <w:t xml:space="preserve">. </w:t>
      </w:r>
    </w:p>
    <w:p w14:paraId="24923A25" w14:textId="77777777" w:rsidR="00AC0380" w:rsidRPr="00CA7011" w:rsidRDefault="00AC0380" w:rsidP="005D56EC">
      <w:pPr>
        <w:rPr>
          <w:sz w:val="26"/>
          <w:szCs w:val="26"/>
        </w:rPr>
      </w:pPr>
    </w:p>
    <w:sectPr w:rsidR="00AC0380" w:rsidRPr="00CA7011" w:rsidSect="00730879">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3983B" w14:textId="77777777" w:rsidR="009F3BEB" w:rsidRDefault="009F3BEB" w:rsidP="00CA7011">
      <w:pPr>
        <w:spacing w:after="0" w:line="240" w:lineRule="auto"/>
      </w:pPr>
      <w:r>
        <w:separator/>
      </w:r>
    </w:p>
  </w:endnote>
  <w:endnote w:type="continuationSeparator" w:id="0">
    <w:p w14:paraId="25A63FBE" w14:textId="77777777" w:rsidR="009F3BEB" w:rsidRDefault="009F3BEB" w:rsidP="00CA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A32A9" w14:textId="207285D6" w:rsidR="00CA7011" w:rsidRPr="00CA7011" w:rsidRDefault="00CA7011">
    <w:pPr>
      <w:pStyle w:val="Footer"/>
      <w:rPr>
        <w:lang w:val="en-GB"/>
      </w:rPr>
    </w:pPr>
    <w:r>
      <w:rPr>
        <w:lang w:val="en-GB"/>
      </w:rPr>
      <w:t>Arthur Brandstetter</w:t>
    </w:r>
    <w:r>
      <w:rPr>
        <w:lang w:val="en-GB"/>
      </w:rPr>
      <w:tab/>
    </w:r>
    <w:r>
      <w:rPr>
        <w:lang w:val="en-GB"/>
      </w:rPr>
      <w:tab/>
    </w:r>
    <w:proofErr w:type="spellStart"/>
    <w:r>
      <w:rPr>
        <w:lang w:val="en-GB"/>
      </w:rPr>
      <w:t>Seite</w:t>
    </w:r>
    <w:proofErr w:type="spellEnd"/>
    <w:r>
      <w:rPr>
        <w:lang w:val="en-GB"/>
      </w:rPr>
      <w:t xml:space="preserve"> </w:t>
    </w:r>
    <w:r w:rsidRPr="00CA7011">
      <w:rPr>
        <w:lang w:val="en-GB"/>
      </w:rPr>
      <w:fldChar w:fldCharType="begin"/>
    </w:r>
    <w:r w:rsidRPr="00CA7011">
      <w:rPr>
        <w:lang w:val="en-GB"/>
      </w:rPr>
      <w:instrText xml:space="preserve"> PAGE   \* MERGEFORMAT </w:instrText>
    </w:r>
    <w:r w:rsidRPr="00CA7011">
      <w:rPr>
        <w:lang w:val="en-GB"/>
      </w:rPr>
      <w:fldChar w:fldCharType="separate"/>
    </w:r>
    <w:r w:rsidRPr="00CA7011">
      <w:rPr>
        <w:noProof/>
        <w:lang w:val="en-GB"/>
      </w:rPr>
      <w:t>1</w:t>
    </w:r>
    <w:r w:rsidRPr="00CA7011">
      <w:rPr>
        <w:noProof/>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FBE5B" w14:textId="77777777" w:rsidR="009F3BEB" w:rsidRDefault="009F3BEB" w:rsidP="00CA7011">
      <w:pPr>
        <w:spacing w:after="0" w:line="240" w:lineRule="auto"/>
      </w:pPr>
      <w:r>
        <w:separator/>
      </w:r>
    </w:p>
  </w:footnote>
  <w:footnote w:type="continuationSeparator" w:id="0">
    <w:p w14:paraId="265DE18C" w14:textId="77777777" w:rsidR="009F3BEB" w:rsidRDefault="009F3BEB" w:rsidP="00CA7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5B924" w14:textId="5D69C60B" w:rsidR="00CA7011" w:rsidRPr="00CA7011" w:rsidRDefault="00CA7011">
    <w:pPr>
      <w:pStyle w:val="Header"/>
      <w:rPr>
        <w:lang w:val="en-GB"/>
      </w:rPr>
    </w:pPr>
    <w:r>
      <w:rPr>
        <w:lang w:val="en-GB"/>
      </w:rPr>
      <w:t>HTL Perg</w:t>
    </w:r>
    <w:r>
      <w:rPr>
        <w:lang w:val="en-GB"/>
      </w:rPr>
      <w:tab/>
    </w:r>
    <w:r>
      <w:rPr>
        <w:lang w:val="en-GB"/>
      </w:rPr>
      <w:tab/>
      <w:t>MVC Pattern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7090D"/>
    <w:multiLevelType w:val="hybridMultilevel"/>
    <w:tmpl w:val="E4A40724"/>
    <w:lvl w:ilvl="0" w:tplc="1FC2D954">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0B"/>
    <w:rsid w:val="000635BD"/>
    <w:rsid w:val="0012530F"/>
    <w:rsid w:val="00137BF7"/>
    <w:rsid w:val="00145521"/>
    <w:rsid w:val="001543DD"/>
    <w:rsid w:val="00212908"/>
    <w:rsid w:val="003348AB"/>
    <w:rsid w:val="00382CB6"/>
    <w:rsid w:val="003B6D13"/>
    <w:rsid w:val="003B6F49"/>
    <w:rsid w:val="00435111"/>
    <w:rsid w:val="00453ACB"/>
    <w:rsid w:val="004F763A"/>
    <w:rsid w:val="005D56EC"/>
    <w:rsid w:val="005E2097"/>
    <w:rsid w:val="006B5ABF"/>
    <w:rsid w:val="00730879"/>
    <w:rsid w:val="00860D48"/>
    <w:rsid w:val="00862FE1"/>
    <w:rsid w:val="009F3BEB"/>
    <w:rsid w:val="00AC0380"/>
    <w:rsid w:val="00B80F4A"/>
    <w:rsid w:val="00C0142C"/>
    <w:rsid w:val="00C718D5"/>
    <w:rsid w:val="00CA7011"/>
    <w:rsid w:val="00CE1971"/>
    <w:rsid w:val="00D5200B"/>
    <w:rsid w:val="00DC026B"/>
    <w:rsid w:val="00DF6650"/>
    <w:rsid w:val="00E257A8"/>
    <w:rsid w:val="00E87BED"/>
    <w:rsid w:val="00EB5E97"/>
    <w:rsid w:val="00EC6D8D"/>
    <w:rsid w:val="00F52B62"/>
    <w:rsid w:val="00F53879"/>
    <w:rsid w:val="00FF3DAA"/>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8DC5"/>
  <w15:chartTrackingRefBased/>
  <w15:docId w15:val="{D26D999E-2380-4E7D-B199-E25D7118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2530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2530F"/>
    <w:rPr>
      <w:i/>
      <w:iCs/>
      <w:color w:val="4472C4" w:themeColor="accent1"/>
    </w:rPr>
  </w:style>
  <w:style w:type="paragraph" w:styleId="ListParagraph">
    <w:name w:val="List Paragraph"/>
    <w:basedOn w:val="Normal"/>
    <w:uiPriority w:val="34"/>
    <w:qFormat/>
    <w:rsid w:val="003B6F49"/>
    <w:pPr>
      <w:ind w:left="720"/>
      <w:contextualSpacing/>
    </w:pPr>
  </w:style>
  <w:style w:type="character" w:customStyle="1" w:styleId="Heading1Char">
    <w:name w:val="Heading 1 Char"/>
    <w:basedOn w:val="DefaultParagraphFont"/>
    <w:link w:val="Heading1"/>
    <w:uiPriority w:val="9"/>
    <w:rsid w:val="003B6F4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A70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7011"/>
  </w:style>
  <w:style w:type="paragraph" w:styleId="Footer">
    <w:name w:val="footer"/>
    <w:basedOn w:val="Normal"/>
    <w:link w:val="FooterChar"/>
    <w:uiPriority w:val="99"/>
    <w:unhideWhenUsed/>
    <w:rsid w:val="00CA70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7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Brandstetter</dc:creator>
  <cp:keywords/>
  <dc:description/>
  <cp:lastModifiedBy>Arthur Brandstetter</cp:lastModifiedBy>
  <cp:revision>8</cp:revision>
  <dcterms:created xsi:type="dcterms:W3CDTF">2019-01-27T16:51:00Z</dcterms:created>
  <dcterms:modified xsi:type="dcterms:W3CDTF">2019-02-23T10:54:00Z</dcterms:modified>
</cp:coreProperties>
</file>