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 Curso Luna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¡Hola! Bienvenidos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luna astrológica y los cuatro elementos en doce personajes.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encanta que te sumes a este viaje a través de las pantallas y las estrellas.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realizar este curso no hace falta que tengas conocimientos previos sobre cine o astrología. Este curso le sirve tanto a los fanáticos del cine que siempre tuvieron alguna curiosidad por la astrología, como a la super astróloga que quiere agregar nuevos conceptos e ideas a los temas que ya conoce desde una nueva perspectiva. Nuestra idea es que, a través del análisis de algunas pelis y personajes, puedas entender las doce lunas astrológicas, sus semejanzas y diferencias y, desde luego, reconocerte en algunas de ellas.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