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4"/>
          <w:szCs w:val="24"/>
        </w:rPr>
      </w:pPr>
      <w:r w:rsidDel="00000000" w:rsidR="00000000" w:rsidRPr="00000000">
        <w:rPr>
          <w:rtl w:val="0"/>
        </w:rPr>
      </w:r>
    </w:p>
    <w:p w:rsidR="00000000" w:rsidDel="00000000" w:rsidP="00000000" w:rsidRDefault="00000000" w:rsidRPr="00000000" w14:paraId="00000002">
      <w:pPr>
        <w:pageBreakBefore w:val="0"/>
        <w:rPr>
          <w:sz w:val="24"/>
          <w:szCs w:val="24"/>
          <w:shd w:fill="d9ead3" w:val="clear"/>
        </w:rPr>
      </w:pPr>
      <w:r w:rsidDel="00000000" w:rsidR="00000000" w:rsidRPr="00000000">
        <w:rPr>
          <w:b w:val="1"/>
          <w:bCs w:val="1"/>
          <w:sz w:val="24"/>
          <w:szCs w:val="24"/>
          <w:shd w:fill="d9ead3" w:val="clear"/>
          <w:rtl w:val="0"/>
        </w:rPr>
        <w:t xml:space="preserve">Bachelard</w:t>
      </w:r>
      <w:r w:rsidDel="00000000" w:rsidR="00000000" w:rsidRPr="00000000">
        <w:rPr>
          <w:sz w:val="24"/>
          <w:szCs w:val="24"/>
          <w:shd w:fill="d9ead3" w:val="clear"/>
          <w:rtl w:val="0"/>
        </w:rPr>
        <w:t xml:space="preserve">: El matiz no es una coloración superficial suplementaria. Hay que decir, pues, cómo habitamos nuestro espacio vital de acuerdo con todas las dialécticas de la vida, cómo nos enraizamos, de día en día, en un "rincón del mundo".</w:t>
      </w:r>
    </w:p>
    <w:p w:rsidR="00000000" w:rsidDel="00000000" w:rsidP="00000000" w:rsidRDefault="00000000" w:rsidRPr="00000000" w14:paraId="00000003">
      <w:pPr>
        <w:pageBreakBefore w:val="0"/>
        <w:rPr>
          <w:sz w:val="24"/>
          <w:szCs w:val="24"/>
          <w:shd w:fill="d9ead3" w:val="clear"/>
        </w:rPr>
      </w:pPr>
      <w:r w:rsidDel="00000000" w:rsidR="00000000" w:rsidRPr="00000000">
        <w:rPr>
          <w:rtl w:val="0"/>
        </w:rPr>
      </w:r>
    </w:p>
    <w:p w:rsidR="00000000" w:rsidDel="00000000" w:rsidP="00000000" w:rsidRDefault="00000000" w:rsidRPr="00000000" w14:paraId="00000004">
      <w:pPr>
        <w:pageBreakBefore w:val="0"/>
        <w:rPr>
          <w:sz w:val="24"/>
          <w:szCs w:val="24"/>
          <w:shd w:fill="d9ead3" w:val="clear"/>
        </w:rPr>
      </w:pPr>
      <w:r w:rsidDel="00000000" w:rsidR="00000000" w:rsidRPr="00000000">
        <w:rPr>
          <w:sz w:val="24"/>
          <w:szCs w:val="24"/>
          <w:shd w:fill="d9ead3" w:val="clear"/>
          <w:rtl w:val="0"/>
        </w:rPr>
        <w:t xml:space="preserve">Porque la casa es nuestro rincón del mundo. Es —se ha dicho con frecuencia- nuestro primer universo. Es realmente un cosmos. Un cosmos en toda la acepción del término.</w:t>
      </w:r>
    </w:p>
    <w:p w:rsidR="00000000" w:rsidDel="00000000" w:rsidP="00000000" w:rsidRDefault="00000000" w:rsidRPr="00000000" w14:paraId="00000005">
      <w:pPr>
        <w:pageBreakBefore w:val="0"/>
        <w:rPr>
          <w:sz w:val="24"/>
          <w:szCs w:val="24"/>
          <w:shd w:fill="d9ead3" w:val="clear"/>
        </w:rPr>
      </w:pPr>
      <w:r w:rsidDel="00000000" w:rsidR="00000000" w:rsidRPr="00000000">
        <w:rPr>
          <w:rtl w:val="0"/>
        </w:rPr>
      </w:r>
    </w:p>
    <w:p w:rsidR="00000000" w:rsidDel="00000000" w:rsidP="00000000" w:rsidRDefault="00000000" w:rsidRPr="00000000" w14:paraId="00000006">
      <w:pPr>
        <w:pageBreakBefore w:val="0"/>
        <w:rPr>
          <w:b w:val="1"/>
          <w:bCs w:val="1"/>
          <w:sz w:val="24"/>
          <w:szCs w:val="24"/>
          <w:shd w:fill="d9ead3" w:val="clear"/>
        </w:rPr>
      </w:pPr>
      <w:r w:rsidDel="00000000" w:rsidR="00000000" w:rsidRPr="00000000">
        <w:rPr>
          <w:sz w:val="24"/>
          <w:szCs w:val="24"/>
          <w:shd w:fill="d9ead3" w:val="clear"/>
          <w:rtl w:val="0"/>
        </w:rPr>
        <w:t xml:space="preserve">Aquí, en efecto, tocamos una recíproca cuyas imágenes debemos explorar; t</w:t>
      </w:r>
      <w:r w:rsidDel="00000000" w:rsidR="00000000" w:rsidRPr="00000000">
        <w:rPr>
          <w:b w:val="1"/>
          <w:bCs w:val="1"/>
          <w:sz w:val="24"/>
          <w:szCs w:val="24"/>
          <w:shd w:fill="d9ead3" w:val="clear"/>
          <w:rtl w:val="0"/>
        </w:rPr>
        <w:t xml:space="preserve">odo espacio realmente habitado lleva como esencia la noción de casa.</w:t>
      </w:r>
    </w:p>
    <w:p w:rsidR="00000000" w:rsidDel="00000000" w:rsidP="00000000" w:rsidRDefault="00000000" w:rsidRPr="00000000" w14:paraId="00000007">
      <w:pPr>
        <w:pageBreakBefore w:val="0"/>
        <w:rPr>
          <w:sz w:val="24"/>
          <w:szCs w:val="24"/>
          <w:shd w:fill="d9ead3" w:val="clear"/>
        </w:rPr>
      </w:pPr>
      <w:r w:rsidDel="00000000" w:rsidR="00000000" w:rsidRPr="00000000">
        <w:rPr>
          <w:rtl w:val="0"/>
        </w:rPr>
      </w:r>
    </w:p>
    <w:p w:rsidR="00000000" w:rsidDel="00000000" w:rsidP="00000000" w:rsidRDefault="00000000" w:rsidRPr="00000000" w14:paraId="00000008">
      <w:pPr>
        <w:pageBreakBefore w:val="0"/>
        <w:rPr>
          <w:sz w:val="24"/>
          <w:szCs w:val="24"/>
          <w:shd w:fill="d9ead3" w:val="clear"/>
        </w:rPr>
      </w:pPr>
      <w:r w:rsidDel="00000000" w:rsidR="00000000" w:rsidRPr="00000000">
        <w:rPr>
          <w:sz w:val="24"/>
          <w:szCs w:val="24"/>
          <w:shd w:fill="d9ead3" w:val="clear"/>
          <w:rtl w:val="0"/>
        </w:rPr>
        <w:t xml:space="preserve">Veremos, en el curso de este ensayo, cómo la imaginación trabaja en ese sentido cuando el ser ha encontrado el menor albergue: veremos a la imaginación construir "muros" con sombras impalpables, confortarse con ilusiones de protección o, a la inversa, temblar tras unos muros gruesos y dudar de las más sólidas atalayas. En resumen, en la más interminable de las dialécticas, el ser amparado sensibiliza los límites de su albergue. Vive la casa en su realidad y en su virtualidad, con el pensamiento y los sueños.</w:t>
      </w:r>
    </w:p>
    <w:p w:rsidR="00000000" w:rsidDel="00000000" w:rsidP="00000000" w:rsidRDefault="00000000" w:rsidRPr="00000000" w14:paraId="00000009">
      <w:pPr>
        <w:pageBreakBefore w:val="0"/>
        <w:rPr>
          <w:sz w:val="24"/>
          <w:szCs w:val="24"/>
        </w:rPr>
      </w:pPr>
      <w:r w:rsidDel="00000000" w:rsidR="00000000" w:rsidRPr="00000000">
        <w:rPr>
          <w:rtl w:val="0"/>
        </w:rPr>
      </w:r>
    </w:p>
    <w:p w:rsidR="00000000" w:rsidDel="00000000" w:rsidP="00000000" w:rsidRDefault="00000000" w:rsidRPr="00000000" w14:paraId="0000000A">
      <w:pPr>
        <w:pageBreakBefore w:val="0"/>
        <w:rPr>
          <w:sz w:val="24"/>
          <w:szCs w:val="24"/>
          <w:shd w:fill="d9ead3" w:val="clear"/>
        </w:rPr>
      </w:pPr>
      <w:r w:rsidDel="00000000" w:rsidR="00000000" w:rsidRPr="00000000">
        <w:rPr>
          <w:rtl w:val="0"/>
        </w:rPr>
      </w:r>
    </w:p>
    <w:p w:rsidR="00000000" w:rsidDel="00000000" w:rsidP="00000000" w:rsidRDefault="00000000" w:rsidRPr="00000000" w14:paraId="0000000B">
      <w:pPr>
        <w:pageBreakBefore w:val="0"/>
        <w:rPr>
          <w:sz w:val="24"/>
          <w:szCs w:val="24"/>
          <w:shd w:fill="d9ead3" w:val="clear"/>
        </w:rPr>
      </w:pPr>
      <w:r w:rsidDel="00000000" w:rsidR="00000000" w:rsidRPr="00000000">
        <w:rPr>
          <w:sz w:val="24"/>
          <w:szCs w:val="24"/>
          <w:shd w:fill="d9ead3" w:val="clear"/>
          <w:rtl w:val="0"/>
        </w:rPr>
        <w:t xml:space="preserve">Y la ensoñación se profundiza hasta el punto en que una propiedad inmemorial se abre para el soñador del hogar más allá del más antiguo recuerdo. La casa, como el</w:t>
      </w:r>
    </w:p>
    <w:p w:rsidR="00000000" w:rsidDel="00000000" w:rsidP="00000000" w:rsidRDefault="00000000" w:rsidRPr="00000000" w14:paraId="0000000C">
      <w:pPr>
        <w:pageBreakBefore w:val="0"/>
        <w:rPr>
          <w:sz w:val="24"/>
          <w:szCs w:val="24"/>
          <w:shd w:fill="d9ead3" w:val="clear"/>
        </w:rPr>
      </w:pPr>
      <w:r w:rsidDel="00000000" w:rsidR="00000000" w:rsidRPr="00000000">
        <w:rPr>
          <w:sz w:val="24"/>
          <w:szCs w:val="24"/>
          <w:shd w:fill="d9ead3" w:val="clear"/>
          <w:rtl w:val="0"/>
        </w:rPr>
        <w:t xml:space="preserve">fuego, como el agua, nos permitirá evocar, en el curso de este libro, fulgores de ensoñación que iluminan la síntesis de lo inmemorial y el recuerdo.</w:t>
      </w:r>
    </w:p>
    <w:p w:rsidR="00000000" w:rsidDel="00000000" w:rsidP="00000000" w:rsidRDefault="00000000" w:rsidRPr="00000000" w14:paraId="0000000D">
      <w:pPr>
        <w:pageBreakBefore w:val="0"/>
        <w:rPr>
          <w:sz w:val="24"/>
          <w:szCs w:val="24"/>
          <w:shd w:fill="d9ead3" w:val="clear"/>
        </w:rPr>
      </w:pPr>
      <w:r w:rsidDel="00000000" w:rsidR="00000000" w:rsidRPr="00000000">
        <w:rPr>
          <w:rtl w:val="0"/>
        </w:rPr>
      </w:r>
    </w:p>
    <w:p w:rsidR="00000000" w:rsidDel="00000000" w:rsidP="00000000" w:rsidRDefault="00000000" w:rsidRPr="00000000" w14:paraId="0000000E">
      <w:pPr>
        <w:pageBreakBefore w:val="0"/>
        <w:rPr>
          <w:sz w:val="24"/>
          <w:szCs w:val="24"/>
          <w:shd w:fill="d9ead3" w:val="clear"/>
        </w:rPr>
      </w:pPr>
      <w:r w:rsidDel="00000000" w:rsidR="00000000" w:rsidRPr="00000000">
        <w:rPr>
          <w:sz w:val="24"/>
          <w:szCs w:val="24"/>
          <w:shd w:fill="d9ead3" w:val="clear"/>
          <w:rtl w:val="0"/>
        </w:rPr>
        <w:t xml:space="preserve">En esta región lejana, memoria e imaginación no permiten que se las disocie. Una y otra trabajan en su profundización mutua. Una y otra constituyen, en el orden de los valores, una comunidad del recuerdo y de la imagen.</w:t>
      </w:r>
    </w:p>
    <w:p w:rsidR="00000000" w:rsidDel="00000000" w:rsidP="00000000" w:rsidRDefault="00000000" w:rsidRPr="00000000" w14:paraId="0000000F">
      <w:pPr>
        <w:pageBreakBefore w:val="0"/>
        <w:rPr>
          <w:sz w:val="24"/>
          <w:szCs w:val="24"/>
          <w:shd w:fill="d9ead3" w:val="clear"/>
        </w:rPr>
      </w:pPr>
      <w:r w:rsidDel="00000000" w:rsidR="00000000" w:rsidRPr="00000000">
        <w:rPr>
          <w:rtl w:val="0"/>
        </w:rPr>
      </w:r>
    </w:p>
    <w:p w:rsidR="00000000" w:rsidDel="00000000" w:rsidP="00000000" w:rsidRDefault="00000000" w:rsidRPr="00000000" w14:paraId="00000010">
      <w:pPr>
        <w:pageBreakBefore w:val="0"/>
        <w:spacing w:line="360" w:lineRule="auto"/>
        <w:rPr>
          <w:b w:val="1"/>
          <w:bCs w:val="1"/>
          <w:sz w:val="24"/>
          <w:szCs w:val="24"/>
          <w:shd w:fill="d9ead3" w:val="clear"/>
        </w:rPr>
      </w:pPr>
      <w:r w:rsidDel="00000000" w:rsidR="00000000" w:rsidRPr="00000000">
        <w:rPr>
          <w:b w:val="1"/>
          <w:bCs w:val="1"/>
          <w:sz w:val="24"/>
          <w:szCs w:val="24"/>
          <w:shd w:fill="d9ead3" w:val="clear"/>
          <w:rtl w:val="0"/>
        </w:rPr>
        <w:t xml:space="preserve">En esas condiciones, si nos preguntaran cuál es el beneficio más precioso de la casa, diríamos: la casa alberga el ensueño, la casa protege al soñador, la casa nos permite soñar en paz. No son únicamente los pensamientos; y las experiencias los que sancionan los valores humanos. Al ensueño le pertenecen valores que marcan al hombre en su profundidad. </w:t>
      </w:r>
    </w:p>
    <w:p w:rsidR="00000000" w:rsidDel="00000000" w:rsidP="00000000" w:rsidRDefault="00000000" w:rsidRPr="00000000" w14:paraId="00000011">
      <w:pPr>
        <w:pageBreakBefore w:val="0"/>
        <w:spacing w:line="360" w:lineRule="auto"/>
        <w:rPr>
          <w:b w:val="1"/>
          <w:bCs w:val="1"/>
          <w:sz w:val="24"/>
          <w:szCs w:val="24"/>
          <w:shd w:fill="d9ead3" w:val="clear"/>
        </w:rPr>
      </w:pPr>
      <w:r w:rsidDel="00000000" w:rsidR="00000000" w:rsidRPr="00000000">
        <w:rPr>
          <w:b w:val="1"/>
          <w:bCs w:val="1"/>
          <w:sz w:val="24"/>
          <w:szCs w:val="24"/>
          <w:shd w:fill="d9ead3" w:val="clear"/>
          <w:rtl w:val="0"/>
        </w:rPr>
        <w:t xml:space="preserve">El ensueño tiene incluso un privilegio de autovalorización. Goza directamente de su ser. Entonces, los lugares donde se ha vivido el ensueño se restituyen por ellos mismos en un nuevo ensueño. Porque los recuerdos de las antiguas moradas se reviven como ensueños, las moradas del pasado son en nosotros imperecederas.</w:t>
      </w:r>
    </w:p>
    <w:p w:rsidR="00000000" w:rsidDel="00000000" w:rsidP="00000000" w:rsidRDefault="00000000" w:rsidRPr="00000000" w14:paraId="00000012">
      <w:pPr>
        <w:pageBreakBefore w:val="0"/>
        <w:spacing w:line="360" w:lineRule="auto"/>
        <w:rPr>
          <w:b w:val="1"/>
          <w:bCs w:val="1"/>
          <w:sz w:val="24"/>
          <w:szCs w:val="24"/>
          <w:shd w:fill="d9ead3" w:val="clear"/>
        </w:rPr>
      </w:pPr>
      <w:r w:rsidDel="00000000" w:rsidR="00000000" w:rsidRPr="00000000">
        <w:rPr>
          <w:b w:val="1"/>
          <w:bCs w:val="1"/>
          <w:sz w:val="24"/>
          <w:szCs w:val="24"/>
          <w:shd w:fill="d9ead3" w:val="clear"/>
          <w:rtl w:val="0"/>
        </w:rPr>
        <w:t xml:space="preserve">Ahora, nuestro objeto está claro: debemos demostrar que la casa es uno</w:t>
      </w:r>
    </w:p>
    <w:p w:rsidR="00000000" w:rsidDel="00000000" w:rsidP="00000000" w:rsidRDefault="00000000" w:rsidRPr="00000000" w14:paraId="00000013">
      <w:pPr>
        <w:pageBreakBefore w:val="0"/>
        <w:spacing w:line="360" w:lineRule="auto"/>
        <w:rPr>
          <w:b w:val="1"/>
          <w:bCs w:val="1"/>
          <w:sz w:val="24"/>
          <w:szCs w:val="24"/>
          <w:shd w:fill="d9ead3" w:val="clear"/>
        </w:rPr>
      </w:pPr>
      <w:r w:rsidDel="00000000" w:rsidR="00000000" w:rsidRPr="00000000">
        <w:rPr>
          <w:b w:val="1"/>
          <w:bCs w:val="1"/>
          <w:sz w:val="24"/>
          <w:szCs w:val="24"/>
          <w:shd w:fill="d9ead3" w:val="clear"/>
          <w:rtl w:val="0"/>
        </w:rPr>
        <w:t xml:space="preserve">de los mayores poderes de integración para los pensamientos, los recuerdos</w:t>
      </w:r>
    </w:p>
    <w:p w:rsidR="00000000" w:rsidDel="00000000" w:rsidP="00000000" w:rsidRDefault="00000000" w:rsidRPr="00000000" w14:paraId="00000014">
      <w:pPr>
        <w:pageBreakBefore w:val="0"/>
        <w:spacing w:line="360" w:lineRule="auto"/>
        <w:rPr>
          <w:b w:val="1"/>
          <w:bCs w:val="1"/>
          <w:sz w:val="24"/>
          <w:szCs w:val="24"/>
          <w:shd w:fill="d9ead3" w:val="clear"/>
        </w:rPr>
      </w:pPr>
      <w:r w:rsidDel="00000000" w:rsidR="00000000" w:rsidRPr="00000000">
        <w:rPr>
          <w:b w:val="1"/>
          <w:bCs w:val="1"/>
          <w:sz w:val="24"/>
          <w:szCs w:val="24"/>
          <w:shd w:fill="d9ead3" w:val="clear"/>
          <w:rtl w:val="0"/>
        </w:rPr>
        <w:t xml:space="preserve">y los sueños del hombre. En esa integración, el principio unificador es el ensueño. El pasado, el presente y el porvenir dan a la casa dinamismos diferentes, dinamismos que interfieren con frecuencia, a veces oponiéndose,</w:t>
      </w:r>
    </w:p>
    <w:p w:rsidR="00000000" w:rsidDel="00000000" w:rsidP="00000000" w:rsidRDefault="00000000" w:rsidRPr="00000000" w14:paraId="00000015">
      <w:pPr>
        <w:pageBreakBefore w:val="0"/>
        <w:spacing w:line="360" w:lineRule="auto"/>
        <w:rPr>
          <w:b w:val="1"/>
          <w:bCs w:val="1"/>
          <w:sz w:val="24"/>
          <w:szCs w:val="24"/>
          <w:shd w:fill="d9ead3" w:val="clear"/>
        </w:rPr>
      </w:pPr>
      <w:r w:rsidDel="00000000" w:rsidR="00000000" w:rsidRPr="00000000">
        <w:rPr>
          <w:b w:val="1"/>
          <w:bCs w:val="1"/>
          <w:sz w:val="24"/>
          <w:szCs w:val="24"/>
          <w:shd w:fill="d9ead3" w:val="clear"/>
          <w:rtl w:val="0"/>
        </w:rPr>
        <w:t xml:space="preserve">a veces excitándose mutuamente. La casa en la vida del hombre suplanta</w:t>
      </w:r>
    </w:p>
    <w:p w:rsidR="00000000" w:rsidDel="00000000" w:rsidP="00000000" w:rsidRDefault="00000000" w:rsidRPr="00000000" w14:paraId="00000016">
      <w:pPr>
        <w:pageBreakBefore w:val="0"/>
        <w:spacing w:line="360" w:lineRule="auto"/>
        <w:rPr>
          <w:b w:val="1"/>
          <w:bCs w:val="1"/>
          <w:sz w:val="24"/>
          <w:szCs w:val="24"/>
          <w:shd w:fill="d9ead3" w:val="clear"/>
        </w:rPr>
      </w:pPr>
      <w:r w:rsidDel="00000000" w:rsidR="00000000" w:rsidRPr="00000000">
        <w:rPr>
          <w:b w:val="1"/>
          <w:bCs w:val="1"/>
          <w:sz w:val="24"/>
          <w:szCs w:val="24"/>
          <w:shd w:fill="d9ead3" w:val="clear"/>
          <w:rtl w:val="0"/>
        </w:rPr>
        <w:t xml:space="preserve">contingencias, multiplica sus consejos de continuidad. Sin ella el hombre sería un ser disperso. Lo sostiene a través de las tormentas del cielo y de las tormentas de la vida. Es cuerpo y alma. Es el primer mundo del ser humano.</w:t>
      </w:r>
    </w:p>
    <w:p w:rsidR="00000000" w:rsidDel="00000000" w:rsidP="00000000" w:rsidRDefault="00000000" w:rsidRPr="00000000" w14:paraId="00000017">
      <w:pPr>
        <w:pageBreakBefore w:val="0"/>
        <w:spacing w:line="360" w:lineRule="auto"/>
        <w:rPr>
          <w:b w:val="1"/>
          <w:bCs w:val="1"/>
          <w:sz w:val="24"/>
          <w:szCs w:val="24"/>
          <w:shd w:fill="d9ead3" w:val="clear"/>
        </w:rPr>
      </w:pPr>
      <w:r w:rsidDel="00000000" w:rsidR="00000000" w:rsidRPr="00000000">
        <w:rPr>
          <w:rtl w:val="0"/>
        </w:rPr>
      </w:r>
    </w:p>
    <w:p w:rsidR="00000000" w:rsidDel="00000000" w:rsidP="00000000" w:rsidRDefault="00000000" w:rsidRPr="00000000" w14:paraId="00000018">
      <w:pPr>
        <w:pageBreakBefore w:val="0"/>
        <w:spacing w:line="360" w:lineRule="auto"/>
        <w:rPr/>
      </w:pPr>
      <w:r w:rsidDel="00000000" w:rsidR="00000000" w:rsidRPr="00000000">
        <w:rPr>
          <w:b w:val="1"/>
          <w:bCs w:val="1"/>
          <w:sz w:val="24"/>
          <w:szCs w:val="24"/>
          <w:shd w:fill="d9ead3" w:val="clear"/>
          <w:rtl w:val="0"/>
        </w:rPr>
        <w:t xml:space="preserve">El espacio llama a la acción, y antes de la acción la imaginación trabaja. Siega y labra. Habría que cantar los beneficios de todas esas acciones imaginarias.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