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947" w:rsidRPr="00B14C98" w:rsidRDefault="007A529B"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 xml:space="preserve">Everything you need to know about The </w:t>
      </w:r>
      <w:r w:rsidR="00850782">
        <w:rPr>
          <w:rFonts w:ascii="Times New Roman" w:hAnsi="Times New Roman" w:cs="Times New Roman"/>
          <w:sz w:val="24"/>
          <w:szCs w:val="24"/>
        </w:rPr>
        <w:t>Funding Process</w:t>
      </w:r>
    </w:p>
    <w:p w:rsidR="00412D2C" w:rsidRPr="00B14C98" w:rsidRDefault="00412D2C" w:rsidP="00A1541D">
      <w:pPr>
        <w:pStyle w:val="NoSpacing"/>
        <w:rPr>
          <w:rFonts w:ascii="Times New Roman" w:hAnsi="Times New Roman" w:cs="Times New Roman"/>
          <w:sz w:val="24"/>
          <w:szCs w:val="24"/>
        </w:rPr>
      </w:pPr>
    </w:p>
    <w:p w:rsidR="00412D2C" w:rsidRPr="00B14C98" w:rsidRDefault="00412D2C" w:rsidP="00A1541D">
      <w:pPr>
        <w:pStyle w:val="NoSpacing"/>
        <w:rPr>
          <w:rFonts w:ascii="Times New Roman" w:hAnsi="Times New Roman" w:cs="Times New Roman"/>
          <w:sz w:val="40"/>
          <w:szCs w:val="40"/>
        </w:rPr>
      </w:pPr>
      <w:r w:rsidRPr="00B14C98">
        <w:rPr>
          <w:rFonts w:ascii="Times New Roman" w:hAnsi="Times New Roman" w:cs="Times New Roman"/>
          <w:sz w:val="40"/>
          <w:szCs w:val="40"/>
        </w:rPr>
        <w:t>By Article:</w:t>
      </w:r>
    </w:p>
    <w:p w:rsidR="00412D2C" w:rsidRPr="00B14C98" w:rsidRDefault="00412D2C"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Overview</w:t>
      </w:r>
    </w:p>
    <w:p w:rsidR="00412D2C" w:rsidRPr="00B14C98" w:rsidRDefault="00412D2C"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Marathon</w:t>
      </w:r>
      <w:r w:rsidR="00034329" w:rsidRPr="00B14C98">
        <w:rPr>
          <w:rFonts w:ascii="Times New Roman" w:hAnsi="Times New Roman" w:cs="Times New Roman"/>
          <w:sz w:val="40"/>
          <w:szCs w:val="40"/>
        </w:rPr>
        <w:t>s</w:t>
      </w:r>
      <w:r w:rsidR="00B66953">
        <w:rPr>
          <w:rFonts w:ascii="Times New Roman" w:hAnsi="Times New Roman" w:cs="Times New Roman"/>
          <w:sz w:val="40"/>
          <w:szCs w:val="40"/>
        </w:rPr>
        <w:t xml:space="preserve"> (Coming soon)</w:t>
      </w:r>
    </w:p>
    <w:p w:rsidR="00412D2C" w:rsidRPr="00B14C98" w:rsidRDefault="00412D2C"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Requirements for consideration</w:t>
      </w:r>
    </w:p>
    <w:p w:rsidR="00412D2C" w:rsidRPr="00B14C98" w:rsidRDefault="00412D2C"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Recommendations for requests</w:t>
      </w:r>
      <w:r w:rsidR="00B66953">
        <w:rPr>
          <w:rFonts w:ascii="Times New Roman" w:hAnsi="Times New Roman" w:cs="Times New Roman"/>
          <w:sz w:val="40"/>
          <w:szCs w:val="40"/>
        </w:rPr>
        <w:t xml:space="preserve"> (Coming soon)</w:t>
      </w:r>
    </w:p>
    <w:p w:rsidR="00412D2C" w:rsidRPr="00B14C98" w:rsidRDefault="00412D2C"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Approvable Items</w:t>
      </w:r>
      <w:r w:rsidR="00AB11DA" w:rsidRPr="00B14C98">
        <w:rPr>
          <w:rFonts w:ascii="Times New Roman" w:hAnsi="Times New Roman" w:cs="Times New Roman"/>
          <w:sz w:val="40"/>
          <w:szCs w:val="40"/>
        </w:rPr>
        <w:t xml:space="preserve"> </w:t>
      </w:r>
    </w:p>
    <w:p w:rsidR="00412D2C" w:rsidRPr="00B14C98" w:rsidRDefault="00BC4004"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Discretionary Items</w:t>
      </w:r>
      <w:r w:rsidR="00745F08" w:rsidRPr="00B14C98">
        <w:rPr>
          <w:rFonts w:ascii="Times New Roman" w:hAnsi="Times New Roman" w:cs="Times New Roman"/>
          <w:sz w:val="40"/>
          <w:szCs w:val="40"/>
        </w:rPr>
        <w:t xml:space="preserve"> </w:t>
      </w:r>
    </w:p>
    <w:p w:rsidR="00BC4004" w:rsidRPr="00B14C98" w:rsidRDefault="00BC4004"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Restricted Items</w:t>
      </w:r>
    </w:p>
    <w:p w:rsidR="003A595B" w:rsidRPr="00B14C98" w:rsidRDefault="003A595B"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Rentals</w:t>
      </w:r>
    </w:p>
    <w:p w:rsidR="00AE6E32" w:rsidRPr="00B14C98" w:rsidRDefault="00BC4004" w:rsidP="00412D2C">
      <w:pPr>
        <w:pStyle w:val="NoSpacing"/>
        <w:numPr>
          <w:ilvl w:val="0"/>
          <w:numId w:val="10"/>
        </w:numPr>
        <w:rPr>
          <w:rFonts w:ascii="Times New Roman" w:hAnsi="Times New Roman" w:cs="Times New Roman"/>
          <w:sz w:val="40"/>
          <w:szCs w:val="40"/>
        </w:rPr>
      </w:pPr>
      <w:r w:rsidRPr="00B14C98">
        <w:rPr>
          <w:rFonts w:ascii="Times New Roman" w:hAnsi="Times New Roman" w:cs="Times New Roman"/>
          <w:sz w:val="40"/>
          <w:szCs w:val="40"/>
        </w:rPr>
        <w:t>Financial Misconduct</w:t>
      </w:r>
    </w:p>
    <w:p w:rsidR="006215E3" w:rsidRPr="00B14C98" w:rsidRDefault="00AE6E32" w:rsidP="00AE6E32">
      <w:pPr>
        <w:rPr>
          <w:rFonts w:ascii="Times New Roman" w:hAnsi="Times New Roman" w:cs="Times New Roman"/>
          <w:sz w:val="24"/>
          <w:szCs w:val="24"/>
        </w:rPr>
      </w:pPr>
      <w:r w:rsidRPr="00B14C98">
        <w:rPr>
          <w:rFonts w:ascii="Times New Roman" w:hAnsi="Times New Roman" w:cs="Times New Roman"/>
          <w:sz w:val="24"/>
          <w:szCs w:val="24"/>
        </w:rPr>
        <w:br w:type="page"/>
      </w:r>
    </w:p>
    <w:p w:rsidR="00A02006" w:rsidRPr="00B14C98" w:rsidRDefault="00A02006" w:rsidP="00A1541D">
      <w:pPr>
        <w:pStyle w:val="NoSpacing"/>
        <w:rPr>
          <w:rFonts w:ascii="Times New Roman" w:hAnsi="Times New Roman" w:cs="Times New Roman"/>
          <w:sz w:val="24"/>
          <w:szCs w:val="24"/>
        </w:rPr>
      </w:pPr>
      <w:r w:rsidRPr="00B14C98">
        <w:rPr>
          <w:rFonts w:ascii="Times New Roman" w:hAnsi="Times New Roman" w:cs="Times New Roman"/>
          <w:sz w:val="24"/>
          <w:szCs w:val="24"/>
        </w:rPr>
        <w:lastRenderedPageBreak/>
        <w:t>Article I.</w:t>
      </w:r>
    </w:p>
    <w:p w:rsidR="006215E3" w:rsidRPr="00B14C98" w:rsidRDefault="006215E3"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 xml:space="preserve">Overview: </w:t>
      </w:r>
    </w:p>
    <w:p w:rsidR="006215E3" w:rsidRPr="00B14C98" w:rsidRDefault="00AB1256"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This document consists of the</w:t>
      </w:r>
      <w:r w:rsidR="006215E3" w:rsidRPr="00B14C98">
        <w:rPr>
          <w:rFonts w:ascii="Times New Roman" w:hAnsi="Times New Roman" w:cs="Times New Roman"/>
          <w:sz w:val="24"/>
          <w:szCs w:val="24"/>
        </w:rPr>
        <w:t xml:space="preserve"> </w:t>
      </w:r>
      <w:r w:rsidRPr="00B14C98">
        <w:rPr>
          <w:rFonts w:ascii="Times New Roman" w:hAnsi="Times New Roman" w:cs="Times New Roman"/>
          <w:sz w:val="24"/>
          <w:szCs w:val="24"/>
        </w:rPr>
        <w:t xml:space="preserve">Funding Policies </w:t>
      </w:r>
      <w:r w:rsidR="006215E3" w:rsidRPr="00B14C98">
        <w:rPr>
          <w:rFonts w:ascii="Times New Roman" w:hAnsi="Times New Roman" w:cs="Times New Roman"/>
          <w:sz w:val="24"/>
          <w:szCs w:val="24"/>
        </w:rPr>
        <w:t xml:space="preserve">of The Finance Board (The Board). It clearly states what can and cannot be funded, includes recommendations to process requests, </w:t>
      </w:r>
      <w:r w:rsidR="00853D68" w:rsidRPr="00B14C98">
        <w:rPr>
          <w:rFonts w:ascii="Times New Roman" w:hAnsi="Times New Roman" w:cs="Times New Roman"/>
          <w:sz w:val="24"/>
          <w:szCs w:val="24"/>
        </w:rPr>
        <w:t xml:space="preserve">describes the process of </w:t>
      </w:r>
      <w:r w:rsidR="006215E3" w:rsidRPr="00B14C98">
        <w:rPr>
          <w:rFonts w:ascii="Times New Roman" w:hAnsi="Times New Roman" w:cs="Times New Roman"/>
          <w:sz w:val="24"/>
          <w:szCs w:val="24"/>
        </w:rPr>
        <w:t xml:space="preserve">and provides examples of good vs. bad requests. The Finance Board will only fund requests that are relevant to a club’s constitution and are within the budgetary means of the Student Activities Fund (SAF). </w:t>
      </w:r>
    </w:p>
    <w:p w:rsidR="006215E3" w:rsidRPr="00B14C98" w:rsidRDefault="006215E3" w:rsidP="00A1541D">
      <w:pPr>
        <w:pStyle w:val="NoSpacing"/>
        <w:rPr>
          <w:rFonts w:ascii="Times New Roman" w:hAnsi="Times New Roman" w:cs="Times New Roman"/>
          <w:sz w:val="24"/>
          <w:szCs w:val="24"/>
        </w:rPr>
      </w:pPr>
    </w:p>
    <w:p w:rsidR="006215E3" w:rsidRPr="00B14C98" w:rsidRDefault="006215E3"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 xml:space="preserve">The Board receives its funds from the SAF. SAF is set to 1% of the Brandeis University tuition. For the </w:t>
      </w:r>
      <w:r w:rsidRPr="00B14C98">
        <w:rPr>
          <w:rFonts w:ascii="Times New Roman" w:hAnsi="Times New Roman" w:cs="Times New Roman"/>
          <w:sz w:val="24"/>
          <w:szCs w:val="24"/>
          <w:highlight w:val="green"/>
        </w:rPr>
        <w:t>2012-2013</w:t>
      </w:r>
      <w:r w:rsidRPr="00B14C98">
        <w:rPr>
          <w:rFonts w:ascii="Times New Roman" w:hAnsi="Times New Roman" w:cs="Times New Roman"/>
          <w:sz w:val="24"/>
          <w:szCs w:val="24"/>
        </w:rPr>
        <w:t xml:space="preserve"> academic year students contribute </w:t>
      </w:r>
      <w:r w:rsidRPr="00B14C98">
        <w:rPr>
          <w:rFonts w:ascii="Times New Roman" w:hAnsi="Times New Roman" w:cs="Times New Roman"/>
          <w:sz w:val="24"/>
          <w:szCs w:val="24"/>
          <w:highlight w:val="green"/>
        </w:rPr>
        <w:t>$211.48</w:t>
      </w:r>
      <w:r w:rsidRPr="00B14C98">
        <w:rPr>
          <w:rFonts w:ascii="Times New Roman" w:hAnsi="Times New Roman" w:cs="Times New Roman"/>
          <w:sz w:val="24"/>
          <w:szCs w:val="24"/>
        </w:rPr>
        <w:t xml:space="preserve"> each semester to SAF. With this in mind please make sure that your requests are within reason. The Board will take the cost per student into account while determining an allocation for any event. </w:t>
      </w:r>
    </w:p>
    <w:p w:rsidR="00A02006" w:rsidRPr="00B14C98" w:rsidRDefault="00A02006" w:rsidP="00A1541D">
      <w:pPr>
        <w:pStyle w:val="NoSpacing"/>
        <w:rPr>
          <w:rFonts w:ascii="Times New Roman" w:hAnsi="Times New Roman" w:cs="Times New Roman"/>
          <w:sz w:val="24"/>
          <w:szCs w:val="24"/>
        </w:rPr>
      </w:pPr>
    </w:p>
    <w:p w:rsidR="00A02006" w:rsidRPr="00B14C98" w:rsidRDefault="00A02006"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Article II.</w:t>
      </w:r>
    </w:p>
    <w:p w:rsidR="00853D68" w:rsidRPr="00B14C98" w:rsidRDefault="00853D68"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Marathon</w:t>
      </w:r>
      <w:r w:rsidR="00034329" w:rsidRPr="00B14C98">
        <w:rPr>
          <w:rFonts w:ascii="Times New Roman" w:hAnsi="Times New Roman" w:cs="Times New Roman"/>
          <w:sz w:val="24"/>
          <w:szCs w:val="24"/>
        </w:rPr>
        <w:t>s</w:t>
      </w:r>
      <w:r w:rsidRPr="00B14C98">
        <w:rPr>
          <w:rFonts w:ascii="Times New Roman" w:hAnsi="Times New Roman" w:cs="Times New Roman"/>
          <w:sz w:val="24"/>
          <w:szCs w:val="24"/>
        </w:rPr>
        <w:t>:</w:t>
      </w:r>
    </w:p>
    <w:p w:rsidR="007B06B5" w:rsidRPr="00B14C98" w:rsidRDefault="007B06B5" w:rsidP="00A1541D">
      <w:pPr>
        <w:pStyle w:val="NoSpacing"/>
        <w:rPr>
          <w:rFonts w:ascii="Times New Roman" w:hAnsi="Times New Roman" w:cs="Times New Roman"/>
          <w:sz w:val="24"/>
          <w:szCs w:val="24"/>
        </w:rPr>
      </w:pPr>
    </w:p>
    <w:p w:rsidR="00A02006" w:rsidRPr="00B14C98" w:rsidRDefault="00A02006"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Article III.</w:t>
      </w:r>
    </w:p>
    <w:p w:rsidR="00A1541D" w:rsidRPr="00B14C98" w:rsidRDefault="00A1541D"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Rules for request consideration:</w:t>
      </w:r>
    </w:p>
    <w:p w:rsidR="00A1541D" w:rsidRPr="00B14C98" w:rsidRDefault="00A1541D"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 xml:space="preserve">In order for requests to be considered by The Board there are certain requirements which must be met. </w:t>
      </w:r>
    </w:p>
    <w:p w:rsidR="00A1541D" w:rsidRPr="00B14C98" w:rsidRDefault="00A1541D" w:rsidP="00A1541D">
      <w:pPr>
        <w:pStyle w:val="NoSpacing"/>
        <w:rPr>
          <w:rFonts w:ascii="Times New Roman" w:hAnsi="Times New Roman" w:cs="Times New Roman"/>
          <w:sz w:val="24"/>
          <w:szCs w:val="24"/>
        </w:rPr>
      </w:pPr>
    </w:p>
    <w:p w:rsidR="00A1541D" w:rsidRPr="00B14C98" w:rsidRDefault="00A1541D" w:rsidP="00A1541D">
      <w:pPr>
        <w:pStyle w:val="NoSpacing"/>
        <w:numPr>
          <w:ilvl w:val="0"/>
          <w:numId w:val="1"/>
        </w:numPr>
        <w:rPr>
          <w:rFonts w:ascii="Times New Roman" w:hAnsi="Times New Roman" w:cs="Times New Roman"/>
          <w:sz w:val="24"/>
          <w:szCs w:val="24"/>
        </w:rPr>
      </w:pPr>
      <w:r w:rsidRPr="00B14C98">
        <w:rPr>
          <w:rFonts w:ascii="Times New Roman" w:hAnsi="Times New Roman" w:cs="Times New Roman"/>
          <w:sz w:val="24"/>
          <w:szCs w:val="24"/>
        </w:rPr>
        <w:t xml:space="preserve">An executive member of the club must have attended both the Treasury training meeting AND the Club </w:t>
      </w:r>
      <w:r w:rsidR="002451C7" w:rsidRPr="00B14C98">
        <w:rPr>
          <w:rFonts w:ascii="Times New Roman" w:hAnsi="Times New Roman" w:cs="Times New Roman"/>
          <w:sz w:val="24"/>
          <w:szCs w:val="24"/>
        </w:rPr>
        <w:t>Connections</w:t>
      </w:r>
      <w:r w:rsidRPr="00B14C98">
        <w:rPr>
          <w:rFonts w:ascii="Times New Roman" w:hAnsi="Times New Roman" w:cs="Times New Roman"/>
          <w:sz w:val="24"/>
          <w:szCs w:val="24"/>
        </w:rPr>
        <w:t xml:space="preserve"> Conference. They need to sign themselves into each of these meetings as proof of attendance.</w:t>
      </w:r>
    </w:p>
    <w:p w:rsidR="00A1541D" w:rsidRPr="00B14C98" w:rsidRDefault="00A1541D" w:rsidP="00A1541D">
      <w:pPr>
        <w:pStyle w:val="NoSpacing"/>
        <w:numPr>
          <w:ilvl w:val="0"/>
          <w:numId w:val="1"/>
        </w:numPr>
        <w:rPr>
          <w:rFonts w:ascii="Times New Roman" w:hAnsi="Times New Roman" w:cs="Times New Roman"/>
          <w:sz w:val="24"/>
          <w:szCs w:val="24"/>
        </w:rPr>
      </w:pPr>
      <w:r w:rsidRPr="00B14C98">
        <w:rPr>
          <w:rFonts w:ascii="Times New Roman" w:hAnsi="Times New Roman" w:cs="Times New Roman"/>
          <w:sz w:val="24"/>
          <w:szCs w:val="24"/>
        </w:rPr>
        <w:t xml:space="preserve">An updated </w:t>
      </w:r>
      <w:r w:rsidR="005D63C8" w:rsidRPr="00B14C98">
        <w:rPr>
          <w:rFonts w:ascii="Times New Roman" w:hAnsi="Times New Roman" w:cs="Times New Roman"/>
          <w:sz w:val="24"/>
          <w:szCs w:val="24"/>
        </w:rPr>
        <w:t xml:space="preserve">and approved </w:t>
      </w:r>
      <w:r w:rsidRPr="00B14C98">
        <w:rPr>
          <w:rFonts w:ascii="Times New Roman" w:hAnsi="Times New Roman" w:cs="Times New Roman"/>
          <w:sz w:val="24"/>
          <w:szCs w:val="24"/>
        </w:rPr>
        <w:t>Constitution must be uploaded and accessible by the community.</w:t>
      </w:r>
    </w:p>
    <w:p w:rsidR="00A1541D" w:rsidRPr="00B14C98" w:rsidRDefault="00A1541D" w:rsidP="00A1541D">
      <w:pPr>
        <w:pStyle w:val="NoSpacing"/>
        <w:numPr>
          <w:ilvl w:val="0"/>
          <w:numId w:val="1"/>
        </w:numPr>
        <w:rPr>
          <w:rFonts w:ascii="Times New Roman" w:hAnsi="Times New Roman" w:cs="Times New Roman"/>
          <w:sz w:val="24"/>
          <w:szCs w:val="24"/>
        </w:rPr>
      </w:pPr>
      <w:r w:rsidRPr="00B14C98">
        <w:rPr>
          <w:rFonts w:ascii="Times New Roman" w:hAnsi="Times New Roman" w:cs="Times New Roman"/>
          <w:sz w:val="24"/>
          <w:szCs w:val="24"/>
        </w:rPr>
        <w:t>Clubs must fill out/renew all forms required by the State, University, or Union prior to requesting funds.</w:t>
      </w:r>
    </w:p>
    <w:p w:rsidR="00A1541D" w:rsidRPr="00B14C98" w:rsidRDefault="00A1541D" w:rsidP="00A1541D">
      <w:pPr>
        <w:pStyle w:val="NoSpacing"/>
        <w:rPr>
          <w:rFonts w:ascii="Times New Roman" w:hAnsi="Times New Roman" w:cs="Times New Roman"/>
          <w:sz w:val="24"/>
          <w:szCs w:val="24"/>
        </w:rPr>
      </w:pPr>
      <w:r w:rsidRPr="00B14C98">
        <w:rPr>
          <w:rFonts w:ascii="Times New Roman" w:hAnsi="Times New Roman" w:cs="Times New Roman"/>
          <w:sz w:val="24"/>
          <w:szCs w:val="24"/>
        </w:rPr>
        <w:t>For certain events clubs request security or custodians. In order to receive either</w:t>
      </w:r>
      <w:r w:rsidR="00BD2336" w:rsidRPr="00B14C98">
        <w:rPr>
          <w:rFonts w:ascii="Times New Roman" w:hAnsi="Times New Roman" w:cs="Times New Roman"/>
          <w:sz w:val="24"/>
          <w:szCs w:val="24"/>
        </w:rPr>
        <w:t>,</w:t>
      </w:r>
      <w:r w:rsidRPr="00B14C98">
        <w:rPr>
          <w:rFonts w:ascii="Times New Roman" w:hAnsi="Times New Roman" w:cs="Times New Roman"/>
          <w:sz w:val="24"/>
          <w:szCs w:val="24"/>
        </w:rPr>
        <w:t xml:space="preserve"> </w:t>
      </w:r>
      <w:r w:rsidR="00BD2336" w:rsidRPr="00B14C98">
        <w:rPr>
          <w:rFonts w:ascii="Times New Roman" w:hAnsi="Times New Roman" w:cs="Times New Roman"/>
          <w:sz w:val="24"/>
          <w:szCs w:val="24"/>
        </w:rPr>
        <w:t>clubs</w:t>
      </w:r>
      <w:r w:rsidRPr="00B14C98">
        <w:rPr>
          <w:rFonts w:ascii="Times New Roman" w:hAnsi="Times New Roman" w:cs="Times New Roman"/>
          <w:sz w:val="24"/>
          <w:szCs w:val="24"/>
        </w:rPr>
        <w:t xml:space="preserve"> must:</w:t>
      </w:r>
    </w:p>
    <w:p w:rsidR="00A1541D" w:rsidRPr="00B14C98" w:rsidRDefault="00A1541D" w:rsidP="00A1541D">
      <w:pPr>
        <w:pStyle w:val="NoSpacing"/>
        <w:numPr>
          <w:ilvl w:val="0"/>
          <w:numId w:val="2"/>
        </w:numPr>
        <w:rPr>
          <w:rFonts w:ascii="Times New Roman" w:hAnsi="Times New Roman" w:cs="Times New Roman"/>
          <w:sz w:val="24"/>
          <w:szCs w:val="24"/>
        </w:rPr>
      </w:pPr>
      <w:r w:rsidRPr="00B14C98">
        <w:rPr>
          <w:rFonts w:ascii="Times New Roman" w:hAnsi="Times New Roman" w:cs="Times New Roman"/>
          <w:sz w:val="24"/>
          <w:szCs w:val="24"/>
        </w:rPr>
        <w:t xml:space="preserve">Email the FBoard Chair or hand in a cost estimate signed, and dated, by the Director of Public Safety, </w:t>
      </w:r>
      <w:r w:rsidR="00005793" w:rsidRPr="00B14C98">
        <w:rPr>
          <w:rFonts w:ascii="Times New Roman" w:hAnsi="Times New Roman" w:cs="Times New Roman"/>
          <w:sz w:val="24"/>
          <w:szCs w:val="24"/>
        </w:rPr>
        <w:t>(</w:t>
      </w:r>
      <w:r w:rsidRPr="00B14C98">
        <w:rPr>
          <w:rFonts w:ascii="Times New Roman" w:hAnsi="Times New Roman" w:cs="Times New Roman"/>
          <w:b/>
          <w:sz w:val="24"/>
          <w:szCs w:val="24"/>
        </w:rPr>
        <w:t>Ed Callahan</w:t>
      </w:r>
      <w:r w:rsidR="00005793" w:rsidRPr="00B14C98">
        <w:rPr>
          <w:rFonts w:ascii="Times New Roman" w:hAnsi="Times New Roman" w:cs="Times New Roman"/>
          <w:b/>
          <w:sz w:val="24"/>
          <w:szCs w:val="24"/>
        </w:rPr>
        <w:t>)</w:t>
      </w:r>
      <w:r w:rsidRPr="00B14C98">
        <w:rPr>
          <w:rFonts w:ascii="Times New Roman" w:hAnsi="Times New Roman" w:cs="Times New Roman"/>
          <w:sz w:val="24"/>
          <w:szCs w:val="24"/>
        </w:rPr>
        <w:t xml:space="preserve">, if </w:t>
      </w:r>
      <w:r w:rsidR="00BD2336" w:rsidRPr="00B14C98">
        <w:rPr>
          <w:rFonts w:ascii="Times New Roman" w:hAnsi="Times New Roman" w:cs="Times New Roman"/>
          <w:sz w:val="24"/>
          <w:szCs w:val="24"/>
        </w:rPr>
        <w:t>clubs</w:t>
      </w:r>
      <w:r w:rsidRPr="00B14C98">
        <w:rPr>
          <w:rFonts w:ascii="Times New Roman" w:hAnsi="Times New Roman" w:cs="Times New Roman"/>
          <w:sz w:val="24"/>
          <w:szCs w:val="24"/>
        </w:rPr>
        <w:t xml:space="preserve"> plan on hosting an event with security costs.</w:t>
      </w:r>
    </w:p>
    <w:p w:rsidR="00A1541D" w:rsidRPr="00B14C98" w:rsidRDefault="00A1541D" w:rsidP="00A1541D">
      <w:pPr>
        <w:pStyle w:val="NoSpacing"/>
        <w:numPr>
          <w:ilvl w:val="1"/>
          <w:numId w:val="2"/>
        </w:numPr>
        <w:rPr>
          <w:rFonts w:ascii="Times New Roman" w:hAnsi="Times New Roman" w:cs="Times New Roman"/>
          <w:sz w:val="24"/>
          <w:szCs w:val="24"/>
        </w:rPr>
      </w:pPr>
      <w:r w:rsidRPr="00B14C98">
        <w:rPr>
          <w:rFonts w:ascii="Times New Roman" w:hAnsi="Times New Roman" w:cs="Times New Roman"/>
          <w:sz w:val="24"/>
          <w:szCs w:val="24"/>
        </w:rPr>
        <w:t xml:space="preserve">Note: </w:t>
      </w:r>
      <w:r w:rsidR="007047D6" w:rsidRPr="00B14C98">
        <w:rPr>
          <w:rFonts w:ascii="Times New Roman" w:hAnsi="Times New Roman" w:cs="Times New Roman"/>
          <w:sz w:val="24"/>
          <w:szCs w:val="24"/>
        </w:rPr>
        <w:t>This can</w:t>
      </w:r>
      <w:r w:rsidRPr="00B14C98">
        <w:rPr>
          <w:rFonts w:ascii="Times New Roman" w:hAnsi="Times New Roman" w:cs="Times New Roman"/>
          <w:sz w:val="24"/>
          <w:szCs w:val="24"/>
        </w:rPr>
        <w:t xml:space="preserve"> be a forwarded email from the Director of Public Safety stating that the club will or will not need security and what security </w:t>
      </w:r>
      <w:r w:rsidR="007047D6" w:rsidRPr="00B14C98">
        <w:rPr>
          <w:rFonts w:ascii="Times New Roman" w:hAnsi="Times New Roman" w:cs="Times New Roman"/>
          <w:sz w:val="24"/>
          <w:szCs w:val="24"/>
        </w:rPr>
        <w:t xml:space="preserve">elements </w:t>
      </w:r>
      <w:r w:rsidRPr="00B14C98">
        <w:rPr>
          <w:rFonts w:ascii="Times New Roman" w:hAnsi="Times New Roman" w:cs="Times New Roman"/>
          <w:sz w:val="24"/>
          <w:szCs w:val="24"/>
        </w:rPr>
        <w:t>will be required for the event.</w:t>
      </w:r>
    </w:p>
    <w:p w:rsidR="00A1541D" w:rsidRPr="00B14C98" w:rsidRDefault="00A1541D" w:rsidP="00A1541D">
      <w:pPr>
        <w:pStyle w:val="NoSpacing"/>
        <w:numPr>
          <w:ilvl w:val="0"/>
          <w:numId w:val="2"/>
        </w:numPr>
        <w:rPr>
          <w:rFonts w:ascii="Times New Roman" w:hAnsi="Times New Roman" w:cs="Times New Roman"/>
          <w:sz w:val="24"/>
          <w:szCs w:val="24"/>
        </w:rPr>
      </w:pPr>
      <w:r w:rsidRPr="00B14C98">
        <w:rPr>
          <w:rFonts w:ascii="Times New Roman" w:hAnsi="Times New Roman" w:cs="Times New Roman"/>
          <w:sz w:val="24"/>
          <w:szCs w:val="24"/>
        </w:rPr>
        <w:t xml:space="preserve">Email the Fboard Chair or hand in a cost estimate signed, and dated, by Conference and Events Services Events Manager, </w:t>
      </w:r>
      <w:r w:rsidR="00005793" w:rsidRPr="00B14C98">
        <w:rPr>
          <w:rFonts w:ascii="Times New Roman" w:hAnsi="Times New Roman" w:cs="Times New Roman"/>
          <w:sz w:val="24"/>
          <w:szCs w:val="24"/>
        </w:rPr>
        <w:t>(</w:t>
      </w:r>
      <w:r w:rsidRPr="00B14C98">
        <w:rPr>
          <w:rFonts w:ascii="Times New Roman" w:hAnsi="Times New Roman" w:cs="Times New Roman"/>
          <w:b/>
          <w:sz w:val="24"/>
          <w:szCs w:val="24"/>
        </w:rPr>
        <w:t>Emily Adcock</w:t>
      </w:r>
      <w:r w:rsidR="00005793" w:rsidRPr="00B14C98">
        <w:rPr>
          <w:rFonts w:ascii="Times New Roman" w:hAnsi="Times New Roman" w:cs="Times New Roman"/>
          <w:b/>
          <w:sz w:val="24"/>
          <w:szCs w:val="24"/>
        </w:rPr>
        <w:t>)</w:t>
      </w:r>
      <w:r w:rsidRPr="00B14C98">
        <w:rPr>
          <w:rFonts w:ascii="Times New Roman" w:hAnsi="Times New Roman" w:cs="Times New Roman"/>
          <w:sz w:val="24"/>
          <w:szCs w:val="24"/>
        </w:rPr>
        <w:t xml:space="preserve">, if </w:t>
      </w:r>
      <w:r w:rsidR="00BD2336" w:rsidRPr="00B14C98">
        <w:rPr>
          <w:rFonts w:ascii="Times New Roman" w:hAnsi="Times New Roman" w:cs="Times New Roman"/>
          <w:sz w:val="24"/>
          <w:szCs w:val="24"/>
        </w:rPr>
        <w:t>clubs</w:t>
      </w:r>
      <w:r w:rsidRPr="00B14C98">
        <w:rPr>
          <w:rFonts w:ascii="Times New Roman" w:hAnsi="Times New Roman" w:cs="Times New Roman"/>
          <w:sz w:val="24"/>
          <w:szCs w:val="24"/>
        </w:rPr>
        <w:t xml:space="preserve"> plan on hosting an event with any rental costs, or more than one custodian. </w:t>
      </w:r>
    </w:p>
    <w:p w:rsidR="00CF1424" w:rsidRPr="00B14C98" w:rsidRDefault="00CF1424" w:rsidP="00CF1424">
      <w:pPr>
        <w:pStyle w:val="NoSpacing"/>
        <w:ind w:left="720"/>
        <w:rPr>
          <w:rFonts w:ascii="Times New Roman" w:hAnsi="Times New Roman" w:cs="Times New Roman"/>
          <w:sz w:val="24"/>
          <w:szCs w:val="24"/>
        </w:rPr>
      </w:pPr>
    </w:p>
    <w:p w:rsidR="00502FA3" w:rsidRPr="00B14C98" w:rsidRDefault="00502FA3" w:rsidP="00660F78">
      <w:pPr>
        <w:pStyle w:val="NoSpacing"/>
        <w:rPr>
          <w:rFonts w:ascii="Times New Roman" w:hAnsi="Times New Roman" w:cs="Times New Roman"/>
          <w:sz w:val="24"/>
          <w:szCs w:val="24"/>
        </w:rPr>
      </w:pPr>
      <w:r w:rsidRPr="00B14C98">
        <w:rPr>
          <w:rFonts w:ascii="Times New Roman" w:hAnsi="Times New Roman" w:cs="Times New Roman"/>
          <w:sz w:val="24"/>
          <w:szCs w:val="24"/>
        </w:rPr>
        <w:t>It is highly recommended that all clubs intending to host an event attend a JumpStart meeting and use the following sources for research:</w:t>
      </w:r>
    </w:p>
    <w:p w:rsidR="00502FA3" w:rsidRPr="00B14C98" w:rsidRDefault="00B146DC" w:rsidP="00660F78">
      <w:pPr>
        <w:pStyle w:val="NoSpacing"/>
        <w:rPr>
          <w:rFonts w:ascii="Times New Roman" w:hAnsi="Times New Roman" w:cs="Times New Roman"/>
          <w:sz w:val="24"/>
          <w:szCs w:val="24"/>
        </w:rPr>
      </w:pPr>
      <w:hyperlink r:id="rId8" w:history="1">
        <w:r w:rsidR="00502FA3" w:rsidRPr="00B14C98">
          <w:rPr>
            <w:rStyle w:val="Hyperlink"/>
            <w:rFonts w:ascii="Times New Roman" w:hAnsi="Times New Roman" w:cs="Times New Roman"/>
            <w:sz w:val="24"/>
            <w:szCs w:val="24"/>
          </w:rPr>
          <w:t>http://www.brandeis.edu/studentaffairs/activities/leadership/jumpstart.html</w:t>
        </w:r>
      </w:hyperlink>
    </w:p>
    <w:p w:rsidR="000974C1" w:rsidRPr="00B14C98" w:rsidRDefault="000974C1" w:rsidP="00660F78">
      <w:pPr>
        <w:pStyle w:val="NoSpacing"/>
        <w:rPr>
          <w:rFonts w:ascii="Times New Roman" w:hAnsi="Times New Roman" w:cs="Times New Roman"/>
          <w:sz w:val="24"/>
          <w:szCs w:val="24"/>
        </w:rPr>
      </w:pPr>
    </w:p>
    <w:p w:rsidR="000974C1" w:rsidRPr="00B14C98" w:rsidRDefault="00B146DC" w:rsidP="00660F78">
      <w:pPr>
        <w:pStyle w:val="NoSpacing"/>
        <w:rPr>
          <w:rFonts w:ascii="Times New Roman" w:hAnsi="Times New Roman" w:cs="Times New Roman"/>
          <w:sz w:val="24"/>
          <w:szCs w:val="24"/>
        </w:rPr>
      </w:pPr>
      <w:hyperlink r:id="rId9" w:history="1">
        <w:r w:rsidR="000974C1" w:rsidRPr="00B14C98">
          <w:rPr>
            <w:rStyle w:val="Hyperlink"/>
            <w:rFonts w:ascii="Times New Roman" w:hAnsi="Times New Roman" w:cs="Times New Roman"/>
            <w:sz w:val="24"/>
            <w:szCs w:val="24"/>
          </w:rPr>
          <w:t>http://www.brandeis.edu/studentaffairs/activities/leadership/handbook.html</w:t>
        </w:r>
      </w:hyperlink>
    </w:p>
    <w:p w:rsidR="000974C1" w:rsidRPr="00B14C98" w:rsidRDefault="000974C1" w:rsidP="00660F78">
      <w:pPr>
        <w:pStyle w:val="NoSpacing"/>
        <w:rPr>
          <w:rFonts w:ascii="Times New Roman" w:hAnsi="Times New Roman" w:cs="Times New Roman"/>
          <w:sz w:val="24"/>
          <w:szCs w:val="24"/>
        </w:rPr>
      </w:pPr>
    </w:p>
    <w:p w:rsidR="00502FA3" w:rsidRPr="00B14C98" w:rsidRDefault="006C3E73" w:rsidP="00660F78">
      <w:pPr>
        <w:pStyle w:val="NoSpacing"/>
        <w:rPr>
          <w:rFonts w:ascii="Times New Roman" w:hAnsi="Times New Roman" w:cs="Times New Roman"/>
          <w:sz w:val="24"/>
          <w:szCs w:val="24"/>
        </w:rPr>
      </w:pPr>
      <w:r w:rsidRPr="00B14C98">
        <w:rPr>
          <w:rFonts w:ascii="Times New Roman" w:hAnsi="Times New Roman" w:cs="Times New Roman"/>
          <w:sz w:val="24"/>
          <w:szCs w:val="24"/>
        </w:rPr>
        <w:t>Article IV.</w:t>
      </w:r>
    </w:p>
    <w:p w:rsidR="00412D2C" w:rsidRPr="00B14C98" w:rsidRDefault="00412D2C" w:rsidP="00660F78">
      <w:pPr>
        <w:pStyle w:val="NoSpacing"/>
        <w:rPr>
          <w:rFonts w:ascii="Times New Roman" w:hAnsi="Times New Roman" w:cs="Times New Roman"/>
          <w:sz w:val="24"/>
          <w:szCs w:val="24"/>
        </w:rPr>
      </w:pPr>
      <w:r w:rsidRPr="00B14C98">
        <w:rPr>
          <w:rFonts w:ascii="Times New Roman" w:hAnsi="Times New Roman" w:cs="Times New Roman"/>
          <w:sz w:val="24"/>
          <w:szCs w:val="24"/>
        </w:rPr>
        <w:t>Recommendations for requests:</w:t>
      </w:r>
    </w:p>
    <w:p w:rsidR="00412D2C" w:rsidRPr="00B14C98" w:rsidRDefault="006C3E73" w:rsidP="00660F78">
      <w:pPr>
        <w:pStyle w:val="NoSpacing"/>
        <w:rPr>
          <w:rFonts w:ascii="Times New Roman" w:hAnsi="Times New Roman" w:cs="Times New Roman"/>
          <w:sz w:val="24"/>
          <w:szCs w:val="24"/>
        </w:rPr>
      </w:pPr>
      <w:r w:rsidRPr="00B14C98">
        <w:rPr>
          <w:rFonts w:ascii="Times New Roman" w:hAnsi="Times New Roman" w:cs="Times New Roman"/>
          <w:sz w:val="24"/>
          <w:szCs w:val="24"/>
        </w:rPr>
        <w:lastRenderedPageBreak/>
        <w:t>Article V.</w:t>
      </w:r>
    </w:p>
    <w:p w:rsidR="00AB11DA" w:rsidRPr="00B14C98" w:rsidRDefault="00AB11DA" w:rsidP="00660F78">
      <w:pPr>
        <w:pStyle w:val="NoSpacing"/>
        <w:rPr>
          <w:rFonts w:ascii="Times New Roman" w:hAnsi="Times New Roman" w:cs="Times New Roman"/>
          <w:sz w:val="24"/>
          <w:szCs w:val="24"/>
        </w:rPr>
      </w:pPr>
      <w:r w:rsidRPr="00B14C98">
        <w:rPr>
          <w:rFonts w:ascii="Times New Roman" w:hAnsi="Times New Roman" w:cs="Times New Roman"/>
          <w:sz w:val="24"/>
          <w:szCs w:val="24"/>
        </w:rPr>
        <w:t>Items that are always considered for approval in Regular Marathon</w:t>
      </w:r>
      <w:r w:rsidR="004D4055" w:rsidRPr="00B14C98">
        <w:rPr>
          <w:rFonts w:ascii="Times New Roman" w:hAnsi="Times New Roman" w:cs="Times New Roman"/>
          <w:sz w:val="24"/>
          <w:szCs w:val="24"/>
        </w:rPr>
        <w:t xml:space="preserve"> (assuming the directions below are followed):</w:t>
      </w:r>
    </w:p>
    <w:p w:rsidR="006C3E73" w:rsidRPr="00B14C98" w:rsidRDefault="006C3E73" w:rsidP="00660F78">
      <w:pPr>
        <w:pStyle w:val="NoSpacing"/>
        <w:rPr>
          <w:rFonts w:ascii="Times New Roman" w:hAnsi="Times New Roman" w:cs="Times New Roman"/>
          <w:sz w:val="24"/>
          <w:szCs w:val="24"/>
        </w:rPr>
      </w:pPr>
    </w:p>
    <w:p w:rsidR="00512B24" w:rsidRPr="00B14C98" w:rsidRDefault="00512B24" w:rsidP="00660F78">
      <w:pPr>
        <w:pStyle w:val="NoSpacing"/>
        <w:rPr>
          <w:rFonts w:ascii="Times New Roman" w:hAnsi="Times New Roman" w:cs="Times New Roman"/>
          <w:sz w:val="24"/>
          <w:szCs w:val="24"/>
        </w:rPr>
      </w:pPr>
      <w:r w:rsidRPr="00B14C98">
        <w:rPr>
          <w:rFonts w:ascii="Times New Roman" w:hAnsi="Times New Roman" w:cs="Times New Roman"/>
          <w:sz w:val="24"/>
          <w:szCs w:val="24"/>
        </w:rPr>
        <w:t>Remember that new requests are only allowed in Regular Marathon and in extreme emergency situ</w:t>
      </w:r>
      <w:r w:rsidR="006C3E73" w:rsidRPr="00B14C98">
        <w:rPr>
          <w:rFonts w:ascii="Times New Roman" w:hAnsi="Times New Roman" w:cs="Times New Roman"/>
          <w:sz w:val="24"/>
          <w:szCs w:val="24"/>
        </w:rPr>
        <w:t xml:space="preserve">ations for Emergency Marathon. </w:t>
      </w:r>
    </w:p>
    <w:p w:rsidR="006C3E73" w:rsidRPr="00B14C98" w:rsidRDefault="006C3E73" w:rsidP="00660F78">
      <w:pPr>
        <w:pStyle w:val="NoSpacing"/>
        <w:rPr>
          <w:rFonts w:ascii="Times New Roman" w:hAnsi="Times New Roman" w:cs="Times New Roman"/>
          <w:sz w:val="24"/>
          <w:szCs w:val="24"/>
        </w:rPr>
      </w:pPr>
    </w:p>
    <w:p w:rsidR="00512B24" w:rsidRPr="00B14C98" w:rsidRDefault="00512B24" w:rsidP="00660F78">
      <w:pPr>
        <w:pStyle w:val="NoSpacing"/>
        <w:rPr>
          <w:rFonts w:ascii="Times New Roman" w:hAnsi="Times New Roman" w:cs="Times New Roman"/>
          <w:sz w:val="24"/>
          <w:szCs w:val="24"/>
        </w:rPr>
      </w:pPr>
      <w:r w:rsidRPr="00B14C98">
        <w:rPr>
          <w:rFonts w:ascii="Times New Roman" w:hAnsi="Times New Roman" w:cs="Times New Roman"/>
          <w:sz w:val="24"/>
          <w:szCs w:val="24"/>
        </w:rPr>
        <w:t>Prices for the following items must be set in advance, prior to sending in a request, to be considered.</w:t>
      </w:r>
    </w:p>
    <w:p w:rsidR="00512B24" w:rsidRPr="00B14C98" w:rsidRDefault="00512B24" w:rsidP="00512B24">
      <w:pPr>
        <w:pStyle w:val="NoSpacing"/>
        <w:numPr>
          <w:ilvl w:val="0"/>
          <w:numId w:val="3"/>
        </w:numPr>
        <w:rPr>
          <w:rFonts w:ascii="Times New Roman" w:hAnsi="Times New Roman" w:cs="Times New Roman"/>
          <w:sz w:val="24"/>
          <w:szCs w:val="24"/>
        </w:rPr>
      </w:pPr>
      <w:r w:rsidRPr="00B14C98">
        <w:rPr>
          <w:rFonts w:ascii="Times New Roman" w:hAnsi="Times New Roman" w:cs="Times New Roman"/>
          <w:sz w:val="24"/>
          <w:szCs w:val="24"/>
        </w:rPr>
        <w:t>Theater Rights</w:t>
      </w:r>
    </w:p>
    <w:p w:rsidR="00512B24" w:rsidRPr="00B14C98" w:rsidRDefault="00512B24" w:rsidP="00512B24">
      <w:pPr>
        <w:pStyle w:val="NoSpacing"/>
        <w:numPr>
          <w:ilvl w:val="0"/>
          <w:numId w:val="3"/>
        </w:numPr>
        <w:rPr>
          <w:rFonts w:ascii="Times New Roman" w:hAnsi="Times New Roman" w:cs="Times New Roman"/>
          <w:sz w:val="24"/>
          <w:szCs w:val="24"/>
        </w:rPr>
      </w:pPr>
      <w:r w:rsidRPr="00B14C98">
        <w:rPr>
          <w:rFonts w:ascii="Times New Roman" w:hAnsi="Times New Roman" w:cs="Times New Roman"/>
          <w:sz w:val="24"/>
          <w:szCs w:val="24"/>
        </w:rPr>
        <w:t xml:space="preserve">Publishing/Printing costs (at LEAST two bids from different companies) </w:t>
      </w:r>
    </w:p>
    <w:p w:rsidR="00512B24" w:rsidRPr="00B14C98" w:rsidRDefault="00512B24" w:rsidP="00512B24">
      <w:pPr>
        <w:pStyle w:val="NoSpacing"/>
        <w:numPr>
          <w:ilvl w:val="0"/>
          <w:numId w:val="3"/>
        </w:numPr>
        <w:rPr>
          <w:rFonts w:ascii="Times New Roman" w:hAnsi="Times New Roman" w:cs="Times New Roman"/>
          <w:sz w:val="24"/>
          <w:szCs w:val="24"/>
        </w:rPr>
      </w:pPr>
      <w:r w:rsidRPr="00B14C98">
        <w:rPr>
          <w:rFonts w:ascii="Times New Roman" w:hAnsi="Times New Roman" w:cs="Times New Roman"/>
          <w:sz w:val="24"/>
          <w:szCs w:val="24"/>
        </w:rPr>
        <w:t>Individual contractors and hires (Honorariums, speakers, etc.)</w:t>
      </w:r>
    </w:p>
    <w:p w:rsidR="00512B24" w:rsidRPr="00B14C98" w:rsidRDefault="00512B24" w:rsidP="00512B24">
      <w:pPr>
        <w:pStyle w:val="NoSpacing"/>
        <w:numPr>
          <w:ilvl w:val="1"/>
          <w:numId w:val="3"/>
        </w:numPr>
        <w:rPr>
          <w:rFonts w:ascii="Times New Roman" w:hAnsi="Times New Roman" w:cs="Times New Roman"/>
          <w:sz w:val="24"/>
          <w:szCs w:val="24"/>
        </w:rPr>
      </w:pPr>
      <w:r w:rsidRPr="00B14C98">
        <w:rPr>
          <w:rFonts w:ascii="Times New Roman" w:hAnsi="Times New Roman" w:cs="Times New Roman"/>
          <w:sz w:val="24"/>
          <w:szCs w:val="24"/>
        </w:rPr>
        <w:t xml:space="preserve">NOTE: must be competitively priced. A speaker of significance to a single club may not be worth even $2,000 if it won’t be enjoyed by a large portion of the community. </w:t>
      </w:r>
    </w:p>
    <w:p w:rsidR="00512B24" w:rsidRPr="00B14C98" w:rsidRDefault="000232ED" w:rsidP="00512B24">
      <w:pPr>
        <w:pStyle w:val="NoSpacing"/>
        <w:numPr>
          <w:ilvl w:val="1"/>
          <w:numId w:val="3"/>
        </w:numPr>
        <w:rPr>
          <w:rFonts w:ascii="Times New Roman" w:hAnsi="Times New Roman" w:cs="Times New Roman"/>
          <w:b/>
          <w:sz w:val="24"/>
          <w:szCs w:val="24"/>
        </w:rPr>
      </w:pPr>
      <w:r w:rsidRPr="00B14C98">
        <w:rPr>
          <w:rFonts w:ascii="Times New Roman" w:hAnsi="Times New Roman" w:cs="Times New Roman"/>
          <w:sz w:val="24"/>
          <w:szCs w:val="24"/>
        </w:rPr>
        <w:t>The average low price (25</w:t>
      </w:r>
      <w:r w:rsidRPr="00B14C98">
        <w:rPr>
          <w:rFonts w:ascii="Times New Roman" w:hAnsi="Times New Roman" w:cs="Times New Roman"/>
          <w:sz w:val="24"/>
          <w:szCs w:val="24"/>
          <w:vertAlign w:val="superscript"/>
        </w:rPr>
        <w:t>th</w:t>
      </w:r>
      <w:r w:rsidRPr="00B14C98">
        <w:rPr>
          <w:rFonts w:ascii="Times New Roman" w:hAnsi="Times New Roman" w:cs="Times New Roman"/>
          <w:sz w:val="24"/>
          <w:szCs w:val="24"/>
        </w:rPr>
        <w:t xml:space="preserve"> percentile) is $450. The average high price (75</w:t>
      </w:r>
      <w:r w:rsidRPr="00B14C98">
        <w:rPr>
          <w:rFonts w:ascii="Times New Roman" w:hAnsi="Times New Roman" w:cs="Times New Roman"/>
          <w:sz w:val="24"/>
          <w:szCs w:val="24"/>
          <w:vertAlign w:val="superscript"/>
        </w:rPr>
        <w:t>th</w:t>
      </w:r>
      <w:r w:rsidRPr="00B14C98">
        <w:rPr>
          <w:rFonts w:ascii="Times New Roman" w:hAnsi="Times New Roman" w:cs="Times New Roman"/>
          <w:sz w:val="24"/>
          <w:szCs w:val="24"/>
        </w:rPr>
        <w:t xml:space="preserve"> percentile) is $1,050.</w:t>
      </w:r>
      <w:r w:rsidR="00512B24" w:rsidRPr="00B14C98">
        <w:rPr>
          <w:rFonts w:ascii="Times New Roman" w:hAnsi="Times New Roman" w:cs="Times New Roman"/>
          <w:sz w:val="24"/>
          <w:szCs w:val="24"/>
        </w:rPr>
        <w:t xml:space="preserve"> </w:t>
      </w:r>
      <w:r w:rsidR="00512B24" w:rsidRPr="00B14C98">
        <w:rPr>
          <w:rFonts w:ascii="Times New Roman" w:hAnsi="Times New Roman" w:cs="Times New Roman"/>
          <w:b/>
          <w:sz w:val="24"/>
          <w:szCs w:val="24"/>
        </w:rPr>
        <w:t>This means that 75% of all speakers approved cost less than $1,050.</w:t>
      </w:r>
    </w:p>
    <w:p w:rsidR="00512B24" w:rsidRPr="00B14C98" w:rsidRDefault="00512B24" w:rsidP="00512B24">
      <w:pPr>
        <w:pStyle w:val="NoSpacing"/>
        <w:numPr>
          <w:ilvl w:val="0"/>
          <w:numId w:val="3"/>
        </w:numPr>
        <w:rPr>
          <w:rFonts w:ascii="Times New Roman" w:hAnsi="Times New Roman" w:cs="Times New Roman"/>
          <w:sz w:val="24"/>
          <w:szCs w:val="24"/>
        </w:rPr>
      </w:pPr>
      <w:r w:rsidRPr="00B14C98">
        <w:rPr>
          <w:rFonts w:ascii="Times New Roman" w:hAnsi="Times New Roman" w:cs="Times New Roman"/>
          <w:sz w:val="24"/>
          <w:szCs w:val="24"/>
        </w:rPr>
        <w:t>Coaches and Instructors</w:t>
      </w:r>
    </w:p>
    <w:p w:rsidR="00F11658" w:rsidRPr="00B14C98" w:rsidRDefault="00F11658" w:rsidP="00F11658">
      <w:pPr>
        <w:pStyle w:val="NoSpacing"/>
        <w:ind w:left="720"/>
        <w:rPr>
          <w:rFonts w:ascii="Times New Roman" w:hAnsi="Times New Roman" w:cs="Times New Roman"/>
          <w:sz w:val="24"/>
          <w:szCs w:val="24"/>
        </w:rPr>
      </w:pPr>
      <w:r w:rsidRPr="00B14C98">
        <w:rPr>
          <w:rFonts w:ascii="Times New Roman" w:hAnsi="Times New Roman" w:cs="Times New Roman"/>
          <w:sz w:val="24"/>
          <w:szCs w:val="24"/>
        </w:rPr>
        <w:t>Costs should be described on a per lesson basis. Never pay an instructor prior to receiving funds from The Board. List the average number of attendees.</w:t>
      </w:r>
    </w:p>
    <w:p w:rsidR="00512B24" w:rsidRPr="00B14C98" w:rsidRDefault="00512B24" w:rsidP="00512B24">
      <w:pPr>
        <w:pStyle w:val="NoSpacing"/>
        <w:numPr>
          <w:ilvl w:val="1"/>
          <w:numId w:val="3"/>
        </w:numPr>
        <w:rPr>
          <w:rFonts w:ascii="Times New Roman" w:hAnsi="Times New Roman" w:cs="Times New Roman"/>
          <w:sz w:val="24"/>
          <w:szCs w:val="24"/>
        </w:rPr>
      </w:pPr>
      <w:r w:rsidRPr="00B14C98">
        <w:rPr>
          <w:rFonts w:ascii="Times New Roman" w:hAnsi="Times New Roman" w:cs="Times New Roman"/>
          <w:sz w:val="24"/>
          <w:szCs w:val="24"/>
        </w:rPr>
        <w:t xml:space="preserve">Coaches and Instructors must be competitively priced and cater to enough of the student body to allow for such an expense. </w:t>
      </w:r>
      <w:r w:rsidR="00B77628" w:rsidRPr="00B14C98">
        <w:rPr>
          <w:rFonts w:ascii="Times New Roman" w:hAnsi="Times New Roman" w:cs="Times New Roman"/>
          <w:sz w:val="24"/>
          <w:szCs w:val="24"/>
        </w:rPr>
        <w:t xml:space="preserve">There should be regular attempts at finding a bid from an alternative location. Usually the best option is to bring someone to campus to teach as it affects the largest number of students. The fact that a club has used the same instructor for a certain period of time is not an excuse to not try an alternative instructor. </w:t>
      </w:r>
    </w:p>
    <w:p w:rsidR="00502FA3" w:rsidRPr="00B14C98" w:rsidRDefault="00F11658" w:rsidP="00F11658">
      <w:pPr>
        <w:pStyle w:val="NoSpacing"/>
        <w:numPr>
          <w:ilvl w:val="0"/>
          <w:numId w:val="3"/>
        </w:numPr>
        <w:rPr>
          <w:rFonts w:ascii="Times New Roman" w:hAnsi="Times New Roman" w:cs="Times New Roman"/>
          <w:sz w:val="24"/>
          <w:szCs w:val="24"/>
        </w:rPr>
      </w:pPr>
      <w:r w:rsidRPr="00B14C98">
        <w:rPr>
          <w:rFonts w:ascii="Times New Roman" w:hAnsi="Times New Roman" w:cs="Times New Roman"/>
          <w:sz w:val="24"/>
          <w:szCs w:val="24"/>
        </w:rPr>
        <w:t>Transportation</w:t>
      </w:r>
    </w:p>
    <w:p w:rsidR="00F11658" w:rsidRPr="00B14C98" w:rsidRDefault="00F11658" w:rsidP="00F11658">
      <w:pPr>
        <w:pStyle w:val="NoSpacing"/>
        <w:ind w:left="720"/>
        <w:rPr>
          <w:rFonts w:ascii="Times New Roman" w:hAnsi="Times New Roman" w:cs="Times New Roman"/>
          <w:sz w:val="24"/>
          <w:szCs w:val="24"/>
        </w:rPr>
      </w:pPr>
      <w:r w:rsidRPr="00B14C98">
        <w:rPr>
          <w:rFonts w:ascii="Times New Roman" w:hAnsi="Times New Roman" w:cs="Times New Roman"/>
          <w:sz w:val="24"/>
          <w:szCs w:val="24"/>
        </w:rPr>
        <w:t xml:space="preserve">In all cases clubs must research the cheapest cost available and bring proof of research to the Finance Board. Clubs MUST fill their cars to full capacity. </w:t>
      </w:r>
    </w:p>
    <w:p w:rsidR="00F11658" w:rsidRPr="00B14C98" w:rsidRDefault="00F11658" w:rsidP="00F11658">
      <w:pPr>
        <w:pStyle w:val="NoSpacing"/>
        <w:numPr>
          <w:ilvl w:val="0"/>
          <w:numId w:val="4"/>
        </w:numPr>
        <w:rPr>
          <w:rFonts w:ascii="Times New Roman" w:hAnsi="Times New Roman" w:cs="Times New Roman"/>
          <w:sz w:val="24"/>
          <w:szCs w:val="24"/>
        </w:rPr>
      </w:pPr>
      <w:r w:rsidRPr="00B14C98">
        <w:rPr>
          <w:rFonts w:ascii="Times New Roman" w:hAnsi="Times New Roman" w:cs="Times New Roman"/>
          <w:sz w:val="24"/>
          <w:szCs w:val="24"/>
        </w:rPr>
        <w:t>Car</w:t>
      </w:r>
    </w:p>
    <w:p w:rsidR="00F11658" w:rsidRPr="00B14C98" w:rsidRDefault="00F11658" w:rsidP="00F11658">
      <w:pPr>
        <w:pStyle w:val="NoSpacing"/>
        <w:numPr>
          <w:ilvl w:val="1"/>
          <w:numId w:val="4"/>
        </w:numPr>
        <w:rPr>
          <w:rFonts w:ascii="Times New Roman" w:hAnsi="Times New Roman" w:cs="Times New Roman"/>
          <w:sz w:val="24"/>
          <w:szCs w:val="24"/>
        </w:rPr>
      </w:pPr>
      <w:r w:rsidRPr="00B14C98">
        <w:rPr>
          <w:rFonts w:ascii="Times New Roman" w:hAnsi="Times New Roman" w:cs="Times New Roman"/>
          <w:sz w:val="24"/>
          <w:szCs w:val="24"/>
        </w:rPr>
        <w:t>A MAXIMUM subsidy of $</w:t>
      </w:r>
      <w:r w:rsidRPr="00B14C98">
        <w:rPr>
          <w:rFonts w:ascii="Times New Roman" w:hAnsi="Times New Roman" w:cs="Times New Roman"/>
          <w:b/>
          <w:sz w:val="24"/>
          <w:szCs w:val="24"/>
        </w:rPr>
        <w:t>0.20</w:t>
      </w:r>
      <w:r w:rsidRPr="00B14C98">
        <w:rPr>
          <w:rFonts w:ascii="Times New Roman" w:hAnsi="Times New Roman" w:cs="Times New Roman"/>
          <w:sz w:val="24"/>
          <w:szCs w:val="24"/>
        </w:rPr>
        <w:t xml:space="preserve"> per mile per vehicle may be granted on trips based on timing and location of trip (OUTSIDE OF THE GREATER BOSTON AREA). The exact amount of total miles must come from maps.google.com. Parking costs must be researched and then requested prior to a trip. </w:t>
      </w:r>
    </w:p>
    <w:p w:rsidR="00F11658" w:rsidRPr="00B14C98" w:rsidRDefault="00F11658" w:rsidP="00F11658">
      <w:pPr>
        <w:pStyle w:val="NoSpacing"/>
        <w:rPr>
          <w:rFonts w:ascii="Times New Roman" w:hAnsi="Times New Roman" w:cs="Times New Roman"/>
          <w:sz w:val="24"/>
          <w:szCs w:val="24"/>
        </w:rPr>
      </w:pPr>
    </w:p>
    <w:p w:rsidR="005A2C69" w:rsidRPr="002C6A4E" w:rsidRDefault="00E62133" w:rsidP="002C6A4E">
      <w:pPr>
        <w:pStyle w:val="NoSpacing"/>
        <w:numPr>
          <w:ilvl w:val="0"/>
          <w:numId w:val="4"/>
        </w:numPr>
        <w:rPr>
          <w:rFonts w:ascii="Times New Roman" w:hAnsi="Times New Roman" w:cs="Times New Roman"/>
          <w:sz w:val="24"/>
          <w:szCs w:val="24"/>
        </w:rPr>
      </w:pPr>
      <w:r w:rsidRPr="00B14C98">
        <w:rPr>
          <w:rFonts w:ascii="Times New Roman" w:hAnsi="Times New Roman" w:cs="Times New Roman"/>
          <w:sz w:val="24"/>
          <w:szCs w:val="24"/>
        </w:rPr>
        <w:t>ZipCar</w:t>
      </w:r>
    </w:p>
    <w:p w:rsidR="00E62133" w:rsidRPr="00B14C98" w:rsidRDefault="00E62133" w:rsidP="00E62133">
      <w:pPr>
        <w:pStyle w:val="NoSpacing"/>
        <w:numPr>
          <w:ilvl w:val="1"/>
          <w:numId w:val="4"/>
        </w:numPr>
        <w:rPr>
          <w:rFonts w:ascii="Times New Roman" w:hAnsi="Times New Roman" w:cs="Times New Roman"/>
          <w:sz w:val="24"/>
          <w:szCs w:val="24"/>
        </w:rPr>
      </w:pPr>
      <w:r w:rsidRPr="00B14C98">
        <w:rPr>
          <w:rFonts w:ascii="Times New Roman" w:hAnsi="Times New Roman" w:cs="Times New Roman"/>
          <w:sz w:val="24"/>
          <w:szCs w:val="24"/>
        </w:rPr>
        <w:t xml:space="preserve">To rent a zipcar please </w:t>
      </w:r>
      <w:r w:rsidR="005335F4">
        <w:rPr>
          <w:rFonts w:ascii="Times New Roman" w:hAnsi="Times New Roman" w:cs="Times New Roman"/>
          <w:sz w:val="24"/>
          <w:szCs w:val="24"/>
        </w:rPr>
        <w:t xml:space="preserve">go to site below. </w:t>
      </w:r>
      <w:r w:rsidR="005A2C69" w:rsidRPr="00B14C98">
        <w:rPr>
          <w:rFonts w:ascii="Times New Roman" w:hAnsi="Times New Roman" w:cs="Times New Roman"/>
          <w:sz w:val="24"/>
          <w:szCs w:val="24"/>
        </w:rPr>
        <w:t xml:space="preserve">There is a $25/annual fee –which we will NOT cover. The Board will however consider costs associated with club use of the car. ($8.5/hour or $69/day). </w:t>
      </w:r>
    </w:p>
    <w:p w:rsidR="005A2C69" w:rsidRPr="00B14C98" w:rsidRDefault="00B146DC" w:rsidP="005A2C69">
      <w:pPr>
        <w:pStyle w:val="NoSpacing"/>
        <w:numPr>
          <w:ilvl w:val="1"/>
          <w:numId w:val="4"/>
        </w:numPr>
        <w:rPr>
          <w:rFonts w:ascii="Times New Roman" w:hAnsi="Times New Roman" w:cs="Times New Roman"/>
          <w:sz w:val="24"/>
          <w:szCs w:val="24"/>
        </w:rPr>
      </w:pPr>
      <w:hyperlink r:id="rId10" w:history="1">
        <w:r w:rsidR="005A2C69" w:rsidRPr="00B14C98">
          <w:rPr>
            <w:rStyle w:val="Hyperlink"/>
            <w:rFonts w:ascii="Times New Roman" w:hAnsi="Times New Roman" w:cs="Times New Roman"/>
            <w:sz w:val="24"/>
            <w:szCs w:val="24"/>
          </w:rPr>
          <w:t>http://w</w:t>
        </w:r>
        <w:r w:rsidR="005A2C69" w:rsidRPr="00B14C98">
          <w:rPr>
            <w:rStyle w:val="Hyperlink"/>
            <w:rFonts w:ascii="Times New Roman" w:hAnsi="Times New Roman" w:cs="Times New Roman"/>
            <w:sz w:val="24"/>
            <w:szCs w:val="24"/>
          </w:rPr>
          <w:t>w</w:t>
        </w:r>
        <w:r w:rsidR="005A2C69" w:rsidRPr="00B14C98">
          <w:rPr>
            <w:rStyle w:val="Hyperlink"/>
            <w:rFonts w:ascii="Times New Roman" w:hAnsi="Times New Roman" w:cs="Times New Roman"/>
            <w:sz w:val="24"/>
            <w:szCs w:val="24"/>
          </w:rPr>
          <w:t>w.zipcar.com/brandeis/</w:t>
        </w:r>
      </w:hyperlink>
    </w:p>
    <w:p w:rsidR="005A2C69" w:rsidRPr="00B14C98" w:rsidRDefault="005A2C69" w:rsidP="005A2C69">
      <w:pPr>
        <w:pStyle w:val="NoSpacing"/>
        <w:ind w:left="2160"/>
        <w:rPr>
          <w:rFonts w:ascii="Times New Roman" w:hAnsi="Times New Roman" w:cs="Times New Roman"/>
          <w:sz w:val="24"/>
          <w:szCs w:val="24"/>
        </w:rPr>
      </w:pPr>
    </w:p>
    <w:p w:rsidR="005A2C69" w:rsidRPr="00B14C98" w:rsidRDefault="005A2C69" w:rsidP="005A2C69">
      <w:pPr>
        <w:pStyle w:val="NoSpacing"/>
        <w:numPr>
          <w:ilvl w:val="0"/>
          <w:numId w:val="9"/>
        </w:numPr>
        <w:rPr>
          <w:rFonts w:ascii="Times New Roman" w:hAnsi="Times New Roman" w:cs="Times New Roman"/>
          <w:sz w:val="24"/>
          <w:szCs w:val="24"/>
        </w:rPr>
      </w:pPr>
      <w:r w:rsidRPr="00B14C98">
        <w:rPr>
          <w:rFonts w:ascii="Times New Roman" w:hAnsi="Times New Roman" w:cs="Times New Roman"/>
          <w:sz w:val="24"/>
          <w:szCs w:val="24"/>
        </w:rPr>
        <w:t>BranVan rental</w:t>
      </w:r>
    </w:p>
    <w:p w:rsidR="005A2C69" w:rsidRPr="00B14C98" w:rsidRDefault="00350815" w:rsidP="005A2C69">
      <w:pPr>
        <w:pStyle w:val="NoSpacing"/>
        <w:numPr>
          <w:ilvl w:val="1"/>
          <w:numId w:val="9"/>
        </w:numPr>
        <w:rPr>
          <w:rFonts w:ascii="Times New Roman" w:hAnsi="Times New Roman" w:cs="Times New Roman"/>
          <w:sz w:val="24"/>
          <w:szCs w:val="24"/>
        </w:rPr>
      </w:pPr>
      <w:r w:rsidRPr="00B14C98">
        <w:rPr>
          <w:rFonts w:ascii="Times New Roman" w:hAnsi="Times New Roman" w:cs="Times New Roman"/>
          <w:sz w:val="24"/>
          <w:szCs w:val="24"/>
        </w:rPr>
        <w:t>Fill in the (</w:t>
      </w:r>
      <w:hyperlink r:id="rId11" w:history="1">
        <w:r w:rsidRPr="00B14C98">
          <w:rPr>
            <w:rStyle w:val="Hyperlink"/>
            <w:rFonts w:ascii="Times New Roman" w:hAnsi="Times New Roman" w:cs="Times New Roman"/>
            <w:sz w:val="24"/>
            <w:szCs w:val="24"/>
          </w:rPr>
          <w:t>attached</w:t>
        </w:r>
      </w:hyperlink>
      <w:r w:rsidRPr="00B14C98">
        <w:rPr>
          <w:rFonts w:ascii="Times New Roman" w:hAnsi="Times New Roman" w:cs="Times New Roman"/>
          <w:sz w:val="24"/>
          <w:szCs w:val="24"/>
        </w:rPr>
        <w:t>) paperwork</w:t>
      </w:r>
      <w:r w:rsidR="00E81748" w:rsidRPr="00B14C98">
        <w:rPr>
          <w:rFonts w:ascii="Times New Roman" w:hAnsi="Times New Roman" w:cs="Times New Roman"/>
          <w:sz w:val="24"/>
          <w:szCs w:val="24"/>
        </w:rPr>
        <w:t xml:space="preserve"> </w:t>
      </w:r>
    </w:p>
    <w:p w:rsidR="005A2C69" w:rsidRPr="00B14C98" w:rsidRDefault="005A2C69" w:rsidP="005A2C69">
      <w:pPr>
        <w:pStyle w:val="NoSpacing"/>
        <w:numPr>
          <w:ilvl w:val="1"/>
          <w:numId w:val="9"/>
        </w:numPr>
        <w:rPr>
          <w:rFonts w:ascii="Times New Roman" w:hAnsi="Times New Roman" w:cs="Times New Roman"/>
          <w:sz w:val="24"/>
          <w:szCs w:val="24"/>
        </w:rPr>
      </w:pPr>
      <w:r w:rsidRPr="00B14C98">
        <w:rPr>
          <w:rFonts w:ascii="Times New Roman" w:hAnsi="Times New Roman" w:cs="Times New Roman"/>
          <w:sz w:val="24"/>
          <w:szCs w:val="24"/>
        </w:rPr>
        <w:lastRenderedPageBreak/>
        <w:t xml:space="preserve">Clubs must email FBoard Chair or hand in a cost estimate signed, and dated, from </w:t>
      </w:r>
      <w:r w:rsidR="00E5338C" w:rsidRPr="00B14C98">
        <w:rPr>
          <w:rFonts w:ascii="Times New Roman" w:hAnsi="Times New Roman" w:cs="Times New Roman"/>
          <w:sz w:val="24"/>
          <w:szCs w:val="24"/>
        </w:rPr>
        <w:t xml:space="preserve">Escort Services Event Manager, </w:t>
      </w:r>
      <w:r w:rsidR="00E5338C" w:rsidRPr="00B14C98">
        <w:rPr>
          <w:rFonts w:ascii="Times New Roman" w:hAnsi="Times New Roman" w:cs="Times New Roman"/>
          <w:b/>
          <w:sz w:val="24"/>
          <w:szCs w:val="24"/>
        </w:rPr>
        <w:t>Mike Winship</w:t>
      </w:r>
      <w:r w:rsidR="00E5338C" w:rsidRPr="00B14C98">
        <w:rPr>
          <w:rFonts w:ascii="Times New Roman" w:hAnsi="Times New Roman" w:cs="Times New Roman"/>
          <w:sz w:val="24"/>
          <w:szCs w:val="24"/>
        </w:rPr>
        <w:t xml:space="preserve">, </w:t>
      </w:r>
      <w:r w:rsidRPr="00B14C98">
        <w:rPr>
          <w:rFonts w:ascii="Times New Roman" w:hAnsi="Times New Roman" w:cs="Times New Roman"/>
          <w:sz w:val="24"/>
          <w:szCs w:val="24"/>
        </w:rPr>
        <w:t xml:space="preserve">if </w:t>
      </w:r>
      <w:r w:rsidR="00BD2336" w:rsidRPr="00B14C98">
        <w:rPr>
          <w:rFonts w:ascii="Times New Roman" w:hAnsi="Times New Roman" w:cs="Times New Roman"/>
          <w:sz w:val="24"/>
          <w:szCs w:val="24"/>
        </w:rPr>
        <w:t>clubs</w:t>
      </w:r>
      <w:r w:rsidRPr="00B14C98">
        <w:rPr>
          <w:rFonts w:ascii="Times New Roman" w:hAnsi="Times New Roman" w:cs="Times New Roman"/>
          <w:sz w:val="24"/>
          <w:szCs w:val="24"/>
        </w:rPr>
        <w:t xml:space="preserve"> expect to rent a BranVan. </w:t>
      </w:r>
    </w:p>
    <w:p w:rsidR="00D55D01" w:rsidRPr="00B14C98" w:rsidRDefault="00D55D01" w:rsidP="00D55D01">
      <w:pPr>
        <w:pStyle w:val="NoSpacing"/>
        <w:numPr>
          <w:ilvl w:val="0"/>
          <w:numId w:val="9"/>
        </w:numPr>
        <w:rPr>
          <w:rFonts w:ascii="Times New Roman" w:hAnsi="Times New Roman" w:cs="Times New Roman"/>
          <w:sz w:val="24"/>
          <w:szCs w:val="24"/>
        </w:rPr>
      </w:pPr>
      <w:r w:rsidRPr="00B14C98">
        <w:rPr>
          <w:rFonts w:ascii="Times New Roman" w:hAnsi="Times New Roman" w:cs="Times New Roman"/>
          <w:sz w:val="24"/>
          <w:szCs w:val="24"/>
        </w:rPr>
        <w:t>Any other transportation</w:t>
      </w:r>
    </w:p>
    <w:p w:rsidR="00D55D01" w:rsidRPr="00B14C98" w:rsidRDefault="00D55D01" w:rsidP="00D55D01">
      <w:pPr>
        <w:pStyle w:val="NoSpacing"/>
        <w:numPr>
          <w:ilvl w:val="1"/>
          <w:numId w:val="9"/>
        </w:numPr>
        <w:rPr>
          <w:rFonts w:ascii="Times New Roman" w:hAnsi="Times New Roman" w:cs="Times New Roman"/>
          <w:sz w:val="24"/>
          <w:szCs w:val="24"/>
        </w:rPr>
      </w:pPr>
      <w:r w:rsidRPr="00B14C98">
        <w:rPr>
          <w:rFonts w:ascii="Times New Roman" w:hAnsi="Times New Roman" w:cs="Times New Roman"/>
          <w:sz w:val="24"/>
          <w:szCs w:val="24"/>
        </w:rPr>
        <w:t xml:space="preserve">All other means of transportation, (train, plane, subway, etc.) may be funded in full at the discretion of the Finance Board. In all cases, clubs must research the cheapest cost available and bring proof of research to The Board. </w:t>
      </w:r>
    </w:p>
    <w:p w:rsidR="00D55D01" w:rsidRPr="00B14C98" w:rsidRDefault="00D55D01" w:rsidP="00D55D01">
      <w:pPr>
        <w:pStyle w:val="NoSpacing"/>
        <w:numPr>
          <w:ilvl w:val="1"/>
          <w:numId w:val="9"/>
        </w:numPr>
        <w:rPr>
          <w:rFonts w:ascii="Times New Roman" w:hAnsi="Times New Roman" w:cs="Times New Roman"/>
          <w:sz w:val="24"/>
          <w:szCs w:val="24"/>
        </w:rPr>
      </w:pPr>
      <w:r w:rsidRPr="00B14C98">
        <w:rPr>
          <w:rFonts w:ascii="Times New Roman" w:hAnsi="Times New Roman" w:cs="Times New Roman"/>
          <w:sz w:val="24"/>
          <w:szCs w:val="24"/>
        </w:rPr>
        <w:t xml:space="preserve">Transportation costs may be funded only if it is necessary for a club to fulfill its purpose. Allocations will be based on the most reasonable method of transportation. </w:t>
      </w:r>
    </w:p>
    <w:p w:rsidR="006E4623" w:rsidRPr="00B14C98" w:rsidRDefault="006E4623" w:rsidP="006E4623">
      <w:pPr>
        <w:pStyle w:val="NoSpacing"/>
        <w:numPr>
          <w:ilvl w:val="0"/>
          <w:numId w:val="11"/>
        </w:numPr>
        <w:rPr>
          <w:rFonts w:ascii="Times New Roman" w:hAnsi="Times New Roman" w:cs="Times New Roman"/>
          <w:sz w:val="24"/>
          <w:szCs w:val="24"/>
        </w:rPr>
      </w:pPr>
      <w:r w:rsidRPr="00B14C98">
        <w:rPr>
          <w:rFonts w:ascii="Times New Roman" w:hAnsi="Times New Roman" w:cs="Times New Roman"/>
          <w:sz w:val="24"/>
          <w:szCs w:val="24"/>
        </w:rPr>
        <w:t>Lodging</w:t>
      </w:r>
    </w:p>
    <w:p w:rsidR="000232ED" w:rsidRPr="00B14C98" w:rsidRDefault="000232ED" w:rsidP="000232ED">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 xml:space="preserve">Speak with Conference and Events Services to use the Faculty Lodge </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 xml:space="preserve">Lodging may be funded in full at the discretion of the Finance Board. In all cases, clubs must research the cheapest cost per person (total cost / room occupancy) and bring proof of research to The Board. </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 xml:space="preserve">Lodgings will only be funded if it is necessary for a club to fulfill is purpose. </w:t>
      </w:r>
    </w:p>
    <w:p w:rsidR="006E4623" w:rsidRPr="00B14C98" w:rsidRDefault="006E4623" w:rsidP="006E4623">
      <w:pPr>
        <w:pStyle w:val="NoSpacing"/>
        <w:rPr>
          <w:rFonts w:ascii="Times New Roman" w:hAnsi="Times New Roman" w:cs="Times New Roman"/>
          <w:sz w:val="24"/>
          <w:szCs w:val="24"/>
        </w:rPr>
      </w:pPr>
      <w:r w:rsidRPr="00B14C98">
        <w:rPr>
          <w:rFonts w:ascii="Times New Roman" w:hAnsi="Times New Roman" w:cs="Times New Roman"/>
          <w:sz w:val="24"/>
          <w:szCs w:val="24"/>
        </w:rPr>
        <w:t>Article VI</w:t>
      </w:r>
    </w:p>
    <w:p w:rsidR="006E4623" w:rsidRPr="00B14C98" w:rsidRDefault="006E4623" w:rsidP="006E4623">
      <w:pPr>
        <w:pStyle w:val="NoSpacing"/>
        <w:rPr>
          <w:rFonts w:ascii="Times New Roman" w:hAnsi="Times New Roman" w:cs="Times New Roman"/>
          <w:sz w:val="24"/>
          <w:szCs w:val="24"/>
        </w:rPr>
      </w:pPr>
      <w:r w:rsidRPr="00B14C98">
        <w:rPr>
          <w:rFonts w:ascii="Times New Roman" w:hAnsi="Times New Roman" w:cs="Times New Roman"/>
          <w:sz w:val="24"/>
          <w:szCs w:val="24"/>
        </w:rPr>
        <w:t>Discretionary Items are secondary expenditures.  Finance Board must have sufficient reserves of funds in order to allocate to these requests. They must be necessary for an event or the functioning of a club to be considered by The Board.</w:t>
      </w:r>
    </w:p>
    <w:p w:rsidR="006E4623" w:rsidRPr="00B14C98" w:rsidRDefault="006E4623" w:rsidP="006E4623">
      <w:pPr>
        <w:pStyle w:val="NoSpacing"/>
        <w:rPr>
          <w:rFonts w:ascii="Times New Roman" w:hAnsi="Times New Roman" w:cs="Times New Roman"/>
          <w:sz w:val="24"/>
          <w:szCs w:val="24"/>
        </w:rPr>
      </w:pPr>
    </w:p>
    <w:p w:rsidR="006E4623" w:rsidRPr="00B14C98" w:rsidRDefault="006E4623" w:rsidP="006E4623">
      <w:pPr>
        <w:pStyle w:val="NoSpacing"/>
        <w:numPr>
          <w:ilvl w:val="0"/>
          <w:numId w:val="11"/>
        </w:numPr>
        <w:rPr>
          <w:rFonts w:ascii="Times New Roman" w:hAnsi="Times New Roman" w:cs="Times New Roman"/>
          <w:sz w:val="24"/>
          <w:szCs w:val="24"/>
        </w:rPr>
      </w:pPr>
      <w:r w:rsidRPr="00B14C98">
        <w:rPr>
          <w:rFonts w:ascii="Times New Roman" w:hAnsi="Times New Roman" w:cs="Times New Roman"/>
          <w:sz w:val="24"/>
          <w:szCs w:val="24"/>
        </w:rPr>
        <w:t>Office Supplies (Publicity/advertising)</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 xml:space="preserve">All clubs should use the Club Resource Center, commonly known as the Romper Room, in the Student Union office. All publicity needs can be met from resources available in the Romper Room (fliers, posters, banners, etc.). </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 xml:space="preserve">Questions about office supplies should be sent to the Student Union Secretary, </w:t>
      </w:r>
      <w:r w:rsidRPr="00B14C98">
        <w:rPr>
          <w:rFonts w:ascii="Times New Roman" w:hAnsi="Times New Roman" w:cs="Times New Roman"/>
          <w:b/>
          <w:sz w:val="24"/>
          <w:szCs w:val="24"/>
        </w:rPr>
        <w:t>Carlton Shakes</w:t>
      </w:r>
      <w:r w:rsidRPr="00B14C98">
        <w:rPr>
          <w:rFonts w:ascii="Times New Roman" w:hAnsi="Times New Roman" w:cs="Times New Roman"/>
          <w:sz w:val="24"/>
          <w:szCs w:val="24"/>
        </w:rPr>
        <w:t xml:space="preserve">, at </w:t>
      </w:r>
      <w:hyperlink r:id="rId12" w:history="1">
        <w:r w:rsidRPr="00B14C98">
          <w:rPr>
            <w:rStyle w:val="Hyperlink"/>
            <w:rFonts w:ascii="Times New Roman" w:hAnsi="Times New Roman" w:cs="Times New Roman"/>
            <w:sz w:val="24"/>
            <w:szCs w:val="24"/>
          </w:rPr>
          <w:t>secretary@brandeis.edu</w:t>
        </w:r>
      </w:hyperlink>
      <w:r w:rsidRPr="00B14C98">
        <w:rPr>
          <w:rFonts w:ascii="Times New Roman" w:hAnsi="Times New Roman" w:cs="Times New Roman"/>
          <w:sz w:val="24"/>
          <w:szCs w:val="24"/>
        </w:rPr>
        <w:t xml:space="preserve"> </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Only needs that cannot be met through the Romper Room, after discussion with the Secretary, will be considered by The Board-assuming that it is absolutely necessary.</w:t>
      </w:r>
    </w:p>
    <w:p w:rsidR="006E4623" w:rsidRPr="00B14C98" w:rsidRDefault="006E4623" w:rsidP="006E4623">
      <w:pPr>
        <w:pStyle w:val="NoSpacing"/>
        <w:numPr>
          <w:ilvl w:val="0"/>
          <w:numId w:val="11"/>
        </w:numPr>
        <w:rPr>
          <w:rFonts w:ascii="Times New Roman" w:hAnsi="Times New Roman" w:cs="Times New Roman"/>
          <w:sz w:val="24"/>
          <w:szCs w:val="24"/>
        </w:rPr>
      </w:pPr>
      <w:r w:rsidRPr="00B14C98">
        <w:rPr>
          <w:rFonts w:ascii="Times New Roman" w:hAnsi="Times New Roman" w:cs="Times New Roman"/>
          <w:sz w:val="24"/>
          <w:szCs w:val="24"/>
        </w:rPr>
        <w:t>Admissions Fee</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Clubs CANNOT require that Brandeis Undergraduates pay admission to any Finance Board funded events or for any Finance Board funded item without Finance Board approval. Approval must be granted during Marathon meeting.</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Clubs may ask for suggested donations but no undergraduates should be forced to pay. Non-Brandeis personnel may be charged without approval of the Finance Board for any amount.</w:t>
      </w:r>
    </w:p>
    <w:p w:rsidR="006E4623" w:rsidRPr="00B14C98" w:rsidRDefault="006E4623" w:rsidP="006E4623">
      <w:pPr>
        <w:pStyle w:val="NoSpacing"/>
        <w:numPr>
          <w:ilvl w:val="1"/>
          <w:numId w:val="11"/>
        </w:numPr>
        <w:rPr>
          <w:rFonts w:ascii="Times New Roman" w:hAnsi="Times New Roman" w:cs="Times New Roman"/>
          <w:sz w:val="24"/>
          <w:szCs w:val="24"/>
        </w:rPr>
      </w:pPr>
      <w:r w:rsidRPr="00B14C98">
        <w:rPr>
          <w:rFonts w:ascii="Times New Roman" w:hAnsi="Times New Roman" w:cs="Times New Roman"/>
          <w:sz w:val="24"/>
          <w:szCs w:val="24"/>
        </w:rPr>
        <w:t>Tickets for events must be requested</w:t>
      </w:r>
    </w:p>
    <w:p w:rsidR="006E4623" w:rsidRPr="00B14C98" w:rsidRDefault="006E4623" w:rsidP="006E4623">
      <w:pPr>
        <w:pStyle w:val="NoSpacing"/>
        <w:numPr>
          <w:ilvl w:val="0"/>
          <w:numId w:val="13"/>
        </w:numPr>
        <w:rPr>
          <w:rFonts w:ascii="Times New Roman" w:hAnsi="Times New Roman" w:cs="Times New Roman"/>
          <w:sz w:val="24"/>
          <w:szCs w:val="24"/>
        </w:rPr>
      </w:pPr>
      <w:r w:rsidRPr="00B14C98">
        <w:rPr>
          <w:rFonts w:ascii="Times New Roman" w:hAnsi="Times New Roman" w:cs="Times New Roman"/>
          <w:sz w:val="24"/>
          <w:szCs w:val="24"/>
        </w:rPr>
        <w:t>Clothing</w:t>
      </w:r>
    </w:p>
    <w:p w:rsidR="000205B4" w:rsidRPr="00B14C98" w:rsidRDefault="000205B4" w:rsidP="006E4623">
      <w:pPr>
        <w:pStyle w:val="NoSpacing"/>
        <w:numPr>
          <w:ilvl w:val="1"/>
          <w:numId w:val="13"/>
        </w:numPr>
        <w:rPr>
          <w:rFonts w:ascii="Times New Roman" w:hAnsi="Times New Roman" w:cs="Times New Roman"/>
          <w:sz w:val="24"/>
          <w:szCs w:val="24"/>
        </w:rPr>
      </w:pPr>
      <w:r w:rsidRPr="00B14C98">
        <w:rPr>
          <w:rFonts w:ascii="Times New Roman" w:hAnsi="Times New Roman" w:cs="Times New Roman"/>
          <w:sz w:val="24"/>
          <w:szCs w:val="24"/>
        </w:rPr>
        <w:t xml:space="preserve">Clothes must be purchased through Custom Clothing Club OR a cheaper source. Proof that it is cheaper to use an alternate source must be shown to The Board during Marathon. </w:t>
      </w:r>
    </w:p>
    <w:p w:rsidR="000205B4" w:rsidRPr="00B14C98" w:rsidRDefault="000205B4" w:rsidP="006E4623">
      <w:pPr>
        <w:pStyle w:val="NoSpacing"/>
        <w:numPr>
          <w:ilvl w:val="1"/>
          <w:numId w:val="13"/>
        </w:numPr>
        <w:rPr>
          <w:rFonts w:ascii="Times New Roman" w:hAnsi="Times New Roman" w:cs="Times New Roman"/>
          <w:sz w:val="24"/>
          <w:szCs w:val="24"/>
        </w:rPr>
      </w:pPr>
      <w:r w:rsidRPr="00B14C98">
        <w:rPr>
          <w:rFonts w:ascii="Times New Roman" w:hAnsi="Times New Roman" w:cs="Times New Roman"/>
          <w:sz w:val="24"/>
          <w:szCs w:val="24"/>
        </w:rPr>
        <w:t>Only TShirts will be considered and must be distributed to the general Brandeis population. Designs are welcome but only if cost is reasonable. The average shirt costs less than $8/shirt with a design.</w:t>
      </w:r>
    </w:p>
    <w:p w:rsidR="00CD4716" w:rsidRPr="00B14C98" w:rsidRDefault="000205B4" w:rsidP="009F4EA7">
      <w:pPr>
        <w:pStyle w:val="NoSpacing"/>
        <w:numPr>
          <w:ilvl w:val="1"/>
          <w:numId w:val="13"/>
        </w:numPr>
        <w:rPr>
          <w:rFonts w:ascii="Times New Roman" w:hAnsi="Times New Roman" w:cs="Times New Roman"/>
          <w:sz w:val="24"/>
          <w:szCs w:val="24"/>
        </w:rPr>
      </w:pPr>
      <w:r w:rsidRPr="00B14C98">
        <w:rPr>
          <w:rFonts w:ascii="Times New Roman" w:hAnsi="Times New Roman" w:cs="Times New Roman"/>
          <w:sz w:val="24"/>
          <w:szCs w:val="24"/>
        </w:rPr>
        <w:lastRenderedPageBreak/>
        <w:t xml:space="preserve">Staff clothes are funded for a club only. This means that the club will be responsible for maintenance and inventory of articles of clothing. They may NOT be distributed to members of the club except for use during events. The same articles must be re-used and will not be replaced because of loss, theft, or slight growth. </w:t>
      </w:r>
    </w:p>
    <w:p w:rsidR="009F4EA7" w:rsidRPr="00B14C98" w:rsidRDefault="009F4EA7" w:rsidP="009F4EA7">
      <w:pPr>
        <w:pStyle w:val="NoSpacing"/>
        <w:numPr>
          <w:ilvl w:val="0"/>
          <w:numId w:val="13"/>
        </w:numPr>
        <w:rPr>
          <w:rFonts w:ascii="Times New Roman" w:hAnsi="Times New Roman" w:cs="Times New Roman"/>
          <w:sz w:val="24"/>
          <w:szCs w:val="24"/>
        </w:rPr>
      </w:pPr>
      <w:r w:rsidRPr="00B14C98">
        <w:rPr>
          <w:rFonts w:ascii="Times New Roman" w:hAnsi="Times New Roman" w:cs="Times New Roman"/>
          <w:sz w:val="24"/>
          <w:szCs w:val="24"/>
        </w:rPr>
        <w:t>Food</w:t>
      </w:r>
    </w:p>
    <w:p w:rsidR="009F4EA7" w:rsidRPr="00B14C98" w:rsidRDefault="00B606B2" w:rsidP="009F4EA7">
      <w:pPr>
        <w:pStyle w:val="NoSpacing"/>
        <w:numPr>
          <w:ilvl w:val="1"/>
          <w:numId w:val="13"/>
        </w:numPr>
        <w:rPr>
          <w:rFonts w:ascii="Times New Roman" w:hAnsi="Times New Roman" w:cs="Times New Roman"/>
          <w:sz w:val="24"/>
          <w:szCs w:val="24"/>
        </w:rPr>
      </w:pPr>
      <w:r w:rsidRPr="00B14C98">
        <w:rPr>
          <w:rFonts w:ascii="Times New Roman" w:hAnsi="Times New Roman" w:cs="Times New Roman"/>
          <w:sz w:val="24"/>
          <w:szCs w:val="24"/>
        </w:rPr>
        <w:t>Must be relevant to the purpose of the club</w:t>
      </w:r>
    </w:p>
    <w:p w:rsidR="00B606B2" w:rsidRPr="00B14C98" w:rsidRDefault="00B606B2" w:rsidP="009F4EA7">
      <w:pPr>
        <w:pStyle w:val="NoSpacing"/>
        <w:numPr>
          <w:ilvl w:val="1"/>
          <w:numId w:val="13"/>
        </w:numPr>
        <w:rPr>
          <w:rFonts w:ascii="Times New Roman" w:hAnsi="Times New Roman" w:cs="Times New Roman"/>
          <w:sz w:val="24"/>
          <w:szCs w:val="24"/>
        </w:rPr>
      </w:pPr>
      <w:r w:rsidRPr="00B14C98">
        <w:rPr>
          <w:rFonts w:ascii="Times New Roman" w:hAnsi="Times New Roman" w:cs="Times New Roman"/>
          <w:sz w:val="24"/>
          <w:szCs w:val="24"/>
        </w:rPr>
        <w:t>Integral to the structure of the event-which must be relevant to the purpose of the club</w:t>
      </w:r>
    </w:p>
    <w:p w:rsidR="00B606B2" w:rsidRPr="00B14C98" w:rsidRDefault="00B606B2" w:rsidP="009F4EA7">
      <w:pPr>
        <w:pStyle w:val="NoSpacing"/>
        <w:numPr>
          <w:ilvl w:val="1"/>
          <w:numId w:val="13"/>
        </w:numPr>
        <w:rPr>
          <w:rFonts w:ascii="Times New Roman" w:hAnsi="Times New Roman" w:cs="Times New Roman"/>
          <w:sz w:val="24"/>
          <w:szCs w:val="24"/>
        </w:rPr>
      </w:pPr>
      <w:r w:rsidRPr="00B14C98">
        <w:rPr>
          <w:rFonts w:ascii="Times New Roman" w:hAnsi="Times New Roman" w:cs="Times New Roman"/>
          <w:sz w:val="24"/>
          <w:szCs w:val="24"/>
        </w:rPr>
        <w:t>A reasonable expenditure (snacks are usually $3/person meals are $8/person)</w:t>
      </w:r>
    </w:p>
    <w:p w:rsidR="00B606B2" w:rsidRPr="00B14C98" w:rsidRDefault="00B606B2" w:rsidP="00B606B2">
      <w:pPr>
        <w:pStyle w:val="NoSpacing"/>
        <w:numPr>
          <w:ilvl w:val="1"/>
          <w:numId w:val="13"/>
        </w:numPr>
        <w:rPr>
          <w:rFonts w:ascii="Times New Roman" w:hAnsi="Times New Roman" w:cs="Times New Roman"/>
          <w:sz w:val="24"/>
          <w:szCs w:val="24"/>
        </w:rPr>
      </w:pPr>
      <w:r w:rsidRPr="00B14C98">
        <w:rPr>
          <w:rFonts w:ascii="Times New Roman" w:hAnsi="Times New Roman" w:cs="Times New Roman"/>
          <w:sz w:val="24"/>
          <w:szCs w:val="24"/>
        </w:rPr>
        <w:t xml:space="preserve">Open </w:t>
      </w:r>
      <w:r w:rsidR="000D0A7B">
        <w:rPr>
          <w:rFonts w:ascii="Times New Roman" w:hAnsi="Times New Roman" w:cs="Times New Roman"/>
          <w:sz w:val="24"/>
          <w:szCs w:val="24"/>
        </w:rPr>
        <w:t xml:space="preserve">and advertised </w:t>
      </w:r>
      <w:r w:rsidRPr="00B14C98">
        <w:rPr>
          <w:rFonts w:ascii="Times New Roman" w:hAnsi="Times New Roman" w:cs="Times New Roman"/>
          <w:sz w:val="24"/>
          <w:szCs w:val="24"/>
        </w:rPr>
        <w:t>to all Brandeis Undergraduates</w:t>
      </w:r>
    </w:p>
    <w:p w:rsidR="00187094" w:rsidRPr="00B14C98" w:rsidRDefault="00187094" w:rsidP="00187094">
      <w:pPr>
        <w:pStyle w:val="NoSpacing"/>
        <w:ind w:left="1440"/>
        <w:rPr>
          <w:rFonts w:ascii="Times New Roman" w:hAnsi="Times New Roman" w:cs="Times New Roman"/>
          <w:sz w:val="24"/>
          <w:szCs w:val="24"/>
        </w:rPr>
      </w:pPr>
    </w:p>
    <w:p w:rsidR="00B606B2" w:rsidRPr="00B14C98" w:rsidRDefault="00B606B2" w:rsidP="00B606B2">
      <w:pPr>
        <w:pStyle w:val="NoSpacing"/>
        <w:ind w:left="720"/>
        <w:rPr>
          <w:rFonts w:ascii="Times New Roman" w:hAnsi="Times New Roman" w:cs="Times New Roman"/>
          <w:sz w:val="24"/>
          <w:szCs w:val="24"/>
        </w:rPr>
      </w:pPr>
      <w:r w:rsidRPr="00B14C98">
        <w:rPr>
          <w:rFonts w:ascii="Times New Roman" w:hAnsi="Times New Roman" w:cs="Times New Roman"/>
          <w:sz w:val="24"/>
          <w:szCs w:val="24"/>
        </w:rPr>
        <w:t>NOTE: IF event is held where custodians are required food will only be funded when costs exceed the price of a custodian.</w:t>
      </w:r>
    </w:p>
    <w:p w:rsidR="00904837" w:rsidRPr="00B14C98" w:rsidRDefault="009F0E91" w:rsidP="00904837">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Retreats</w:t>
      </w:r>
      <w:r w:rsidR="000E3B42">
        <w:rPr>
          <w:rFonts w:ascii="Times New Roman" w:hAnsi="Times New Roman" w:cs="Times New Roman"/>
          <w:sz w:val="24"/>
          <w:szCs w:val="24"/>
        </w:rPr>
        <w:t xml:space="preserve"> </w:t>
      </w:r>
      <w:r>
        <w:rPr>
          <w:rFonts w:ascii="Times New Roman" w:hAnsi="Times New Roman" w:cs="Times New Roman"/>
          <w:sz w:val="24"/>
          <w:szCs w:val="24"/>
        </w:rPr>
        <w:t>/</w:t>
      </w:r>
      <w:r w:rsidR="000E3B42">
        <w:rPr>
          <w:rFonts w:ascii="Times New Roman" w:hAnsi="Times New Roman" w:cs="Times New Roman"/>
          <w:sz w:val="24"/>
          <w:szCs w:val="24"/>
        </w:rPr>
        <w:t xml:space="preserve"> </w:t>
      </w:r>
      <w:r>
        <w:rPr>
          <w:rFonts w:ascii="Times New Roman" w:hAnsi="Times New Roman" w:cs="Times New Roman"/>
          <w:sz w:val="24"/>
          <w:szCs w:val="24"/>
        </w:rPr>
        <w:t>Training</w:t>
      </w:r>
      <w:r w:rsidR="00904837">
        <w:rPr>
          <w:rFonts w:ascii="Times New Roman" w:hAnsi="Times New Roman" w:cs="Times New Roman"/>
          <w:sz w:val="24"/>
          <w:szCs w:val="24"/>
        </w:rPr>
        <w:t xml:space="preserve"> (</w:t>
      </w:r>
      <w:r w:rsidR="00B85AFD">
        <w:rPr>
          <w:rFonts w:ascii="Times New Roman" w:hAnsi="Times New Roman" w:cs="Times New Roman"/>
          <w:sz w:val="24"/>
          <w:szCs w:val="24"/>
        </w:rPr>
        <w:t>when</w:t>
      </w:r>
      <w:r w:rsidR="00904837">
        <w:rPr>
          <w:rFonts w:ascii="Times New Roman" w:hAnsi="Times New Roman" w:cs="Times New Roman"/>
          <w:sz w:val="24"/>
          <w:szCs w:val="24"/>
        </w:rPr>
        <w:t xml:space="preserve"> legally required for club operations)</w:t>
      </w:r>
    </w:p>
    <w:p w:rsidR="00904837" w:rsidRPr="00932566" w:rsidRDefault="00904837" w:rsidP="00904837">
      <w:pPr>
        <w:pStyle w:val="NoSpacing"/>
        <w:numPr>
          <w:ilvl w:val="1"/>
          <w:numId w:val="15"/>
        </w:numPr>
        <w:rPr>
          <w:rFonts w:ascii="Times New Roman" w:hAnsi="Times New Roman" w:cs="Times New Roman"/>
          <w:sz w:val="24"/>
          <w:szCs w:val="24"/>
        </w:rPr>
      </w:pPr>
      <w:r w:rsidRPr="00932566">
        <w:rPr>
          <w:rFonts w:ascii="Times New Roman" w:hAnsi="Times New Roman" w:cs="Times New Roman"/>
          <w:sz w:val="24"/>
          <w:szCs w:val="24"/>
        </w:rPr>
        <w:t xml:space="preserve">All training must be held on campus and during the academic year. It must be open for any </w:t>
      </w:r>
      <w:r w:rsidR="008302B5">
        <w:rPr>
          <w:rFonts w:ascii="Times New Roman" w:hAnsi="Times New Roman" w:cs="Times New Roman"/>
          <w:sz w:val="24"/>
          <w:szCs w:val="24"/>
        </w:rPr>
        <w:t>interested students to attend. However, the</w:t>
      </w:r>
      <w:r w:rsidR="006C3ABC">
        <w:rPr>
          <w:rFonts w:ascii="Times New Roman" w:hAnsi="Times New Roman" w:cs="Times New Roman"/>
          <w:sz w:val="24"/>
          <w:szCs w:val="24"/>
        </w:rPr>
        <w:t xml:space="preserve"> instructor may set</w:t>
      </w:r>
      <w:r w:rsidR="008302B5">
        <w:rPr>
          <w:rFonts w:ascii="Times New Roman" w:hAnsi="Times New Roman" w:cs="Times New Roman"/>
          <w:sz w:val="24"/>
          <w:szCs w:val="24"/>
        </w:rPr>
        <w:t xml:space="preserve"> aside time to work exclusively with </w:t>
      </w:r>
      <w:r w:rsidR="006C3ABC">
        <w:rPr>
          <w:rFonts w:ascii="Times New Roman" w:hAnsi="Times New Roman" w:cs="Times New Roman"/>
          <w:sz w:val="24"/>
          <w:szCs w:val="24"/>
        </w:rPr>
        <w:t>club leaders</w:t>
      </w:r>
      <w:r w:rsidR="008302B5">
        <w:rPr>
          <w:rFonts w:ascii="Times New Roman" w:hAnsi="Times New Roman" w:cs="Times New Roman"/>
          <w:sz w:val="24"/>
          <w:szCs w:val="24"/>
        </w:rPr>
        <w:t xml:space="preserve"> in addition to the public session</w:t>
      </w:r>
      <w:r w:rsidR="006C3ABC">
        <w:rPr>
          <w:rFonts w:ascii="Times New Roman" w:hAnsi="Times New Roman" w:cs="Times New Roman"/>
          <w:sz w:val="24"/>
          <w:szCs w:val="24"/>
        </w:rPr>
        <w:t xml:space="preserve">. </w:t>
      </w:r>
    </w:p>
    <w:p w:rsidR="00904837" w:rsidRPr="00932566" w:rsidRDefault="00904837" w:rsidP="00904837">
      <w:pPr>
        <w:pStyle w:val="NoSpacing"/>
        <w:numPr>
          <w:ilvl w:val="1"/>
          <w:numId w:val="15"/>
        </w:numPr>
        <w:rPr>
          <w:rFonts w:ascii="Times New Roman" w:hAnsi="Times New Roman" w:cs="Times New Roman"/>
          <w:sz w:val="24"/>
          <w:szCs w:val="24"/>
        </w:rPr>
      </w:pPr>
      <w:r w:rsidRPr="00932566">
        <w:rPr>
          <w:rFonts w:ascii="Times New Roman" w:hAnsi="Times New Roman" w:cs="Times New Roman"/>
          <w:sz w:val="24"/>
          <w:szCs w:val="24"/>
        </w:rPr>
        <w:t>Training must be coordinated with other clubs. An</w:t>
      </w:r>
      <w:r w:rsidR="00906381">
        <w:rPr>
          <w:rFonts w:ascii="Times New Roman" w:hAnsi="Times New Roman" w:cs="Times New Roman"/>
          <w:sz w:val="24"/>
          <w:szCs w:val="24"/>
        </w:rPr>
        <w:t xml:space="preserve"> email must be sent out to club leaders</w:t>
      </w:r>
      <w:r w:rsidRPr="00932566">
        <w:rPr>
          <w:rFonts w:ascii="Times New Roman" w:hAnsi="Times New Roman" w:cs="Times New Roman"/>
          <w:sz w:val="24"/>
          <w:szCs w:val="24"/>
        </w:rPr>
        <w:t xml:space="preserve"> that could be affected by the training offering them an opportunity to partake. </w:t>
      </w:r>
    </w:p>
    <w:p w:rsidR="00904837" w:rsidRPr="00932566" w:rsidRDefault="00904837" w:rsidP="00904837">
      <w:pPr>
        <w:pStyle w:val="NoSpacing"/>
        <w:numPr>
          <w:ilvl w:val="1"/>
          <w:numId w:val="15"/>
        </w:numPr>
        <w:rPr>
          <w:rFonts w:ascii="Times New Roman" w:hAnsi="Times New Roman" w:cs="Times New Roman"/>
          <w:sz w:val="24"/>
          <w:szCs w:val="24"/>
        </w:rPr>
      </w:pPr>
      <w:r w:rsidRPr="00932566">
        <w:rPr>
          <w:rFonts w:ascii="Times New Roman" w:hAnsi="Times New Roman" w:cs="Times New Roman"/>
          <w:sz w:val="24"/>
          <w:szCs w:val="24"/>
        </w:rPr>
        <w:t>For any training that must be held off campus The Board will only fund for the instruction fee. Transportation, food, and lodging will not be considered.</w:t>
      </w:r>
    </w:p>
    <w:p w:rsidR="00B606B2" w:rsidRPr="00B14C98" w:rsidRDefault="00B606B2" w:rsidP="00B606B2">
      <w:pPr>
        <w:pStyle w:val="NoSpacing"/>
        <w:ind w:left="720"/>
        <w:rPr>
          <w:rFonts w:ascii="Times New Roman" w:hAnsi="Times New Roman" w:cs="Times New Roman"/>
          <w:sz w:val="24"/>
          <w:szCs w:val="24"/>
        </w:rPr>
      </w:pPr>
    </w:p>
    <w:p w:rsidR="00B606B2" w:rsidRPr="00B14C98" w:rsidRDefault="00B606B2" w:rsidP="00B606B2">
      <w:pPr>
        <w:pStyle w:val="NoSpacing"/>
        <w:numPr>
          <w:ilvl w:val="0"/>
          <w:numId w:val="14"/>
        </w:numPr>
        <w:rPr>
          <w:rFonts w:ascii="Times New Roman" w:hAnsi="Times New Roman" w:cs="Times New Roman"/>
          <w:sz w:val="24"/>
          <w:szCs w:val="24"/>
        </w:rPr>
      </w:pPr>
      <w:r w:rsidRPr="00B14C98">
        <w:rPr>
          <w:rFonts w:ascii="Times New Roman" w:hAnsi="Times New Roman" w:cs="Times New Roman"/>
          <w:sz w:val="24"/>
          <w:szCs w:val="24"/>
        </w:rPr>
        <w:t>Other</w:t>
      </w:r>
    </w:p>
    <w:p w:rsidR="00B606B2" w:rsidRPr="00B14C98" w:rsidRDefault="00B606B2" w:rsidP="00B606B2">
      <w:pPr>
        <w:pStyle w:val="NoSpacing"/>
        <w:numPr>
          <w:ilvl w:val="1"/>
          <w:numId w:val="14"/>
        </w:numPr>
        <w:rPr>
          <w:rFonts w:ascii="Times New Roman" w:hAnsi="Times New Roman" w:cs="Times New Roman"/>
          <w:sz w:val="24"/>
          <w:szCs w:val="24"/>
        </w:rPr>
      </w:pPr>
      <w:r w:rsidRPr="00B14C98">
        <w:rPr>
          <w:rFonts w:ascii="Times New Roman" w:hAnsi="Times New Roman" w:cs="Times New Roman"/>
          <w:sz w:val="24"/>
          <w:szCs w:val="24"/>
        </w:rPr>
        <w:t>Finance Board will allocate at its own discretion for other categories.</w:t>
      </w:r>
    </w:p>
    <w:p w:rsidR="00B606B2" w:rsidRPr="00B14C98" w:rsidRDefault="00B606B2" w:rsidP="00B606B2">
      <w:pPr>
        <w:pStyle w:val="NoSpacing"/>
        <w:rPr>
          <w:rFonts w:ascii="Times New Roman" w:hAnsi="Times New Roman" w:cs="Times New Roman"/>
          <w:sz w:val="24"/>
          <w:szCs w:val="24"/>
        </w:rPr>
      </w:pPr>
    </w:p>
    <w:p w:rsidR="003C722E" w:rsidRPr="00B14C98" w:rsidRDefault="003C722E" w:rsidP="00B606B2">
      <w:pPr>
        <w:pStyle w:val="NoSpacing"/>
        <w:rPr>
          <w:rFonts w:ascii="Times New Roman" w:hAnsi="Times New Roman" w:cs="Times New Roman"/>
          <w:sz w:val="24"/>
          <w:szCs w:val="24"/>
        </w:rPr>
      </w:pPr>
      <w:r w:rsidRPr="00B14C98">
        <w:rPr>
          <w:rFonts w:ascii="Times New Roman" w:hAnsi="Times New Roman" w:cs="Times New Roman"/>
          <w:sz w:val="24"/>
          <w:szCs w:val="24"/>
        </w:rPr>
        <w:t>ARTICLE VII</w:t>
      </w:r>
    </w:p>
    <w:p w:rsidR="003C722E" w:rsidRPr="00B14C98" w:rsidRDefault="003C722E" w:rsidP="00B606B2">
      <w:pPr>
        <w:pStyle w:val="NoSpacing"/>
        <w:rPr>
          <w:rFonts w:ascii="Times New Roman" w:hAnsi="Times New Roman" w:cs="Times New Roman"/>
          <w:sz w:val="24"/>
          <w:szCs w:val="24"/>
        </w:rPr>
      </w:pPr>
      <w:r w:rsidRPr="00B14C98">
        <w:rPr>
          <w:rFonts w:ascii="Times New Roman" w:hAnsi="Times New Roman" w:cs="Times New Roman"/>
          <w:sz w:val="24"/>
          <w:szCs w:val="24"/>
        </w:rPr>
        <w:t xml:space="preserve">Restricted Items are those requests which Finance Board is not able to fund. </w:t>
      </w:r>
    </w:p>
    <w:p w:rsidR="003C722E" w:rsidRPr="00B14C98" w:rsidRDefault="003C722E" w:rsidP="00B606B2">
      <w:pPr>
        <w:pStyle w:val="NoSpacing"/>
        <w:rPr>
          <w:rFonts w:ascii="Times New Roman" w:hAnsi="Times New Roman" w:cs="Times New Roman"/>
          <w:sz w:val="24"/>
          <w:szCs w:val="24"/>
        </w:rPr>
      </w:pPr>
    </w:p>
    <w:p w:rsidR="003C722E" w:rsidRPr="00B14C98" w:rsidRDefault="003C722E" w:rsidP="00B606B2">
      <w:pPr>
        <w:pStyle w:val="NoSpacing"/>
        <w:rPr>
          <w:rFonts w:ascii="Times New Roman" w:hAnsi="Times New Roman" w:cs="Times New Roman"/>
          <w:sz w:val="24"/>
          <w:szCs w:val="24"/>
        </w:rPr>
      </w:pPr>
      <w:r w:rsidRPr="00B14C98">
        <w:rPr>
          <w:rFonts w:ascii="Times New Roman" w:hAnsi="Times New Roman" w:cs="Times New Roman"/>
          <w:sz w:val="24"/>
          <w:szCs w:val="24"/>
        </w:rPr>
        <w:t>Though rare exceptions are made they are usually made well in advance of Marathon. Please contact FBoard Chair if you feel that your club requires an item listed below.</w:t>
      </w:r>
    </w:p>
    <w:p w:rsidR="003C722E" w:rsidRPr="00B14C98" w:rsidRDefault="003C722E" w:rsidP="00B606B2">
      <w:pPr>
        <w:pStyle w:val="NoSpacing"/>
        <w:rPr>
          <w:rFonts w:ascii="Times New Roman" w:hAnsi="Times New Roman" w:cs="Times New Roman"/>
          <w:sz w:val="24"/>
          <w:szCs w:val="24"/>
        </w:rPr>
      </w:pPr>
    </w:p>
    <w:p w:rsidR="00022E7B" w:rsidRDefault="00022E7B" w:rsidP="00CE5485">
      <w:pPr>
        <w:pStyle w:val="NoSpacing"/>
        <w:numPr>
          <w:ilvl w:val="0"/>
          <w:numId w:val="14"/>
        </w:numPr>
        <w:rPr>
          <w:rFonts w:ascii="Times New Roman" w:hAnsi="Times New Roman" w:cs="Times New Roman"/>
          <w:sz w:val="24"/>
          <w:szCs w:val="24"/>
        </w:rPr>
      </w:pPr>
      <w:r>
        <w:rPr>
          <w:rFonts w:ascii="Times New Roman" w:hAnsi="Times New Roman" w:cs="Times New Roman"/>
          <w:b/>
          <w:sz w:val="24"/>
          <w:szCs w:val="24"/>
        </w:rPr>
        <w:t>EXCLUSIVE EVENTS</w:t>
      </w:r>
      <w:r>
        <w:rPr>
          <w:rFonts w:ascii="Times New Roman" w:hAnsi="Times New Roman" w:cs="Times New Roman"/>
          <w:sz w:val="24"/>
          <w:szCs w:val="24"/>
        </w:rPr>
        <w:t xml:space="preserve"> </w:t>
      </w:r>
      <w:r w:rsidR="00461F1E">
        <w:rPr>
          <w:rFonts w:ascii="Times New Roman" w:hAnsi="Times New Roman" w:cs="Times New Roman"/>
          <w:sz w:val="24"/>
          <w:szCs w:val="24"/>
        </w:rPr>
        <w:t>–All events must be open to the community</w:t>
      </w:r>
    </w:p>
    <w:p w:rsidR="003C722E" w:rsidRPr="00B14C98" w:rsidRDefault="00CE5485" w:rsidP="00CE5485">
      <w:pPr>
        <w:pStyle w:val="NoSpacing"/>
        <w:numPr>
          <w:ilvl w:val="0"/>
          <w:numId w:val="14"/>
        </w:numPr>
        <w:rPr>
          <w:rFonts w:ascii="Times New Roman" w:hAnsi="Times New Roman" w:cs="Times New Roman"/>
          <w:sz w:val="24"/>
          <w:szCs w:val="24"/>
        </w:rPr>
      </w:pPr>
      <w:r w:rsidRPr="00B14C98">
        <w:rPr>
          <w:rFonts w:ascii="Times New Roman" w:hAnsi="Times New Roman" w:cs="Times New Roman"/>
          <w:sz w:val="24"/>
          <w:szCs w:val="24"/>
        </w:rPr>
        <w:t>Retroactive requests</w:t>
      </w:r>
    </w:p>
    <w:p w:rsidR="00CE5485" w:rsidRPr="00B14C98" w:rsidRDefault="00CE5485" w:rsidP="00CE5485">
      <w:pPr>
        <w:pStyle w:val="NoSpacing"/>
        <w:numPr>
          <w:ilvl w:val="1"/>
          <w:numId w:val="14"/>
        </w:numPr>
        <w:rPr>
          <w:rFonts w:ascii="Times New Roman" w:hAnsi="Times New Roman" w:cs="Times New Roman"/>
          <w:sz w:val="24"/>
          <w:szCs w:val="24"/>
        </w:rPr>
      </w:pPr>
      <w:r w:rsidRPr="00B14C98">
        <w:rPr>
          <w:rFonts w:ascii="Times New Roman" w:hAnsi="Times New Roman" w:cs="Times New Roman"/>
          <w:sz w:val="24"/>
          <w:szCs w:val="24"/>
        </w:rPr>
        <w:t xml:space="preserve">Requests for reimbursement for funds already spent (prior to receiving FBoard approval). </w:t>
      </w:r>
    </w:p>
    <w:p w:rsidR="00CE5485" w:rsidRPr="00B14C98" w:rsidRDefault="00CE5485" w:rsidP="00CE5485">
      <w:pPr>
        <w:pStyle w:val="NoSpacing"/>
        <w:numPr>
          <w:ilvl w:val="0"/>
          <w:numId w:val="14"/>
        </w:numPr>
        <w:rPr>
          <w:rFonts w:ascii="Times New Roman" w:hAnsi="Times New Roman" w:cs="Times New Roman"/>
          <w:sz w:val="24"/>
          <w:szCs w:val="24"/>
        </w:rPr>
      </w:pPr>
      <w:r w:rsidRPr="00B14C98">
        <w:rPr>
          <w:rFonts w:ascii="Times New Roman" w:hAnsi="Times New Roman" w:cs="Times New Roman"/>
          <w:sz w:val="24"/>
          <w:szCs w:val="24"/>
        </w:rPr>
        <w:t>Personal Properties</w:t>
      </w:r>
    </w:p>
    <w:p w:rsidR="00CE5485" w:rsidRPr="00B14C98" w:rsidRDefault="00AE6E32" w:rsidP="00CE5485">
      <w:pPr>
        <w:pStyle w:val="NoSpacing"/>
        <w:numPr>
          <w:ilvl w:val="1"/>
          <w:numId w:val="14"/>
        </w:numPr>
        <w:rPr>
          <w:rFonts w:ascii="Times New Roman" w:hAnsi="Times New Roman" w:cs="Times New Roman"/>
          <w:sz w:val="24"/>
          <w:szCs w:val="24"/>
        </w:rPr>
      </w:pPr>
      <w:r w:rsidRPr="00B14C98">
        <w:rPr>
          <w:rFonts w:ascii="Times New Roman" w:hAnsi="Times New Roman" w:cs="Times New Roman"/>
          <w:sz w:val="24"/>
          <w:szCs w:val="24"/>
        </w:rPr>
        <w:t>Items</w:t>
      </w:r>
      <w:r w:rsidR="001120EB" w:rsidRPr="00B14C98">
        <w:rPr>
          <w:rFonts w:ascii="Times New Roman" w:hAnsi="Times New Roman" w:cs="Times New Roman"/>
          <w:sz w:val="24"/>
          <w:szCs w:val="24"/>
        </w:rPr>
        <w:t xml:space="preserve"> that will not be kept by the club but distributed to people-including club members.</w:t>
      </w:r>
    </w:p>
    <w:p w:rsidR="001120EB" w:rsidRPr="00B14C98" w:rsidRDefault="001120EB" w:rsidP="00CE5485">
      <w:pPr>
        <w:pStyle w:val="NoSpacing"/>
        <w:numPr>
          <w:ilvl w:val="1"/>
          <w:numId w:val="14"/>
        </w:numPr>
        <w:rPr>
          <w:rFonts w:ascii="Times New Roman" w:hAnsi="Times New Roman" w:cs="Times New Roman"/>
          <w:sz w:val="24"/>
          <w:szCs w:val="24"/>
        </w:rPr>
      </w:pPr>
      <w:r w:rsidRPr="00B14C98">
        <w:rPr>
          <w:rFonts w:ascii="Times New Roman" w:hAnsi="Times New Roman" w:cs="Times New Roman"/>
          <w:sz w:val="24"/>
          <w:szCs w:val="24"/>
        </w:rPr>
        <w:t>This includes birthday cards, electronics, cooking implements, gifts, clothes, etc.</w:t>
      </w:r>
    </w:p>
    <w:p w:rsidR="001120EB" w:rsidRPr="00B14C98" w:rsidRDefault="001120EB" w:rsidP="001120EB">
      <w:pPr>
        <w:pStyle w:val="NoSpacing"/>
        <w:numPr>
          <w:ilvl w:val="0"/>
          <w:numId w:val="15"/>
        </w:numPr>
        <w:rPr>
          <w:rFonts w:ascii="Times New Roman" w:hAnsi="Times New Roman" w:cs="Times New Roman"/>
          <w:sz w:val="24"/>
          <w:szCs w:val="24"/>
        </w:rPr>
      </w:pPr>
      <w:r w:rsidRPr="00B14C98">
        <w:rPr>
          <w:rFonts w:ascii="Times New Roman" w:hAnsi="Times New Roman" w:cs="Times New Roman"/>
          <w:sz w:val="24"/>
          <w:szCs w:val="24"/>
        </w:rPr>
        <w:t>Fundraising costs</w:t>
      </w:r>
    </w:p>
    <w:p w:rsidR="001120EB" w:rsidRPr="00B14C98" w:rsidRDefault="001120EB" w:rsidP="001120EB">
      <w:pPr>
        <w:pStyle w:val="NoSpacing"/>
        <w:numPr>
          <w:ilvl w:val="1"/>
          <w:numId w:val="15"/>
        </w:numPr>
        <w:rPr>
          <w:rFonts w:ascii="Times New Roman" w:hAnsi="Times New Roman" w:cs="Times New Roman"/>
          <w:sz w:val="24"/>
          <w:szCs w:val="24"/>
        </w:rPr>
      </w:pPr>
      <w:r w:rsidRPr="00B14C98">
        <w:rPr>
          <w:rFonts w:ascii="Times New Roman" w:hAnsi="Times New Roman" w:cs="Times New Roman"/>
          <w:sz w:val="24"/>
          <w:szCs w:val="24"/>
        </w:rPr>
        <w:t>Finance Board does not provide money to allow for clubs to fundraise. However, loans are available to cover such costs. Please consult the Treasurer for more information.</w:t>
      </w:r>
    </w:p>
    <w:p w:rsidR="00AE6E32" w:rsidRPr="00B14C98" w:rsidRDefault="00AE6E32" w:rsidP="00AE6E32">
      <w:pPr>
        <w:pStyle w:val="NoSpacing"/>
        <w:numPr>
          <w:ilvl w:val="0"/>
          <w:numId w:val="16"/>
        </w:numPr>
        <w:rPr>
          <w:rFonts w:ascii="Times New Roman" w:hAnsi="Times New Roman" w:cs="Times New Roman"/>
          <w:sz w:val="24"/>
          <w:szCs w:val="24"/>
        </w:rPr>
      </w:pPr>
      <w:r w:rsidRPr="00B14C98">
        <w:rPr>
          <w:rFonts w:ascii="Times New Roman" w:hAnsi="Times New Roman" w:cs="Times New Roman"/>
          <w:sz w:val="24"/>
          <w:szCs w:val="24"/>
        </w:rPr>
        <w:t>UTC Fee</w:t>
      </w:r>
    </w:p>
    <w:p w:rsidR="00AE6E32" w:rsidRPr="00B14C98" w:rsidRDefault="00AE6E32" w:rsidP="00AE6E32">
      <w:pPr>
        <w:pStyle w:val="NoSpacing"/>
        <w:numPr>
          <w:ilvl w:val="1"/>
          <w:numId w:val="16"/>
        </w:numPr>
        <w:rPr>
          <w:rFonts w:ascii="Times New Roman" w:hAnsi="Times New Roman" w:cs="Times New Roman"/>
          <w:sz w:val="24"/>
          <w:szCs w:val="24"/>
        </w:rPr>
      </w:pPr>
      <w:r w:rsidRPr="00B14C98">
        <w:rPr>
          <w:rFonts w:ascii="Times New Roman" w:hAnsi="Times New Roman" w:cs="Times New Roman"/>
          <w:sz w:val="24"/>
          <w:szCs w:val="24"/>
        </w:rPr>
        <w:lastRenderedPageBreak/>
        <w:t>The Undergraduate Theater Collective assesses a fee for participating members. Finance Board does not fund this fee.</w:t>
      </w:r>
    </w:p>
    <w:p w:rsidR="00AE6E32" w:rsidRPr="00B14C98" w:rsidRDefault="00AE6E32" w:rsidP="00AE6E32">
      <w:pPr>
        <w:pStyle w:val="NoSpacing"/>
        <w:numPr>
          <w:ilvl w:val="0"/>
          <w:numId w:val="16"/>
        </w:numPr>
        <w:rPr>
          <w:rFonts w:ascii="Times New Roman" w:hAnsi="Times New Roman" w:cs="Times New Roman"/>
          <w:sz w:val="24"/>
          <w:szCs w:val="24"/>
        </w:rPr>
      </w:pPr>
      <w:r w:rsidRPr="00B14C98">
        <w:rPr>
          <w:rFonts w:ascii="Times New Roman" w:hAnsi="Times New Roman" w:cs="Times New Roman"/>
          <w:sz w:val="24"/>
          <w:szCs w:val="24"/>
        </w:rPr>
        <w:t>Prohibitive Costs</w:t>
      </w:r>
    </w:p>
    <w:p w:rsidR="00CB6BD2" w:rsidRPr="00B14C98" w:rsidRDefault="00CB6BD2" w:rsidP="00CB6BD2">
      <w:pPr>
        <w:pStyle w:val="NoSpacing"/>
        <w:numPr>
          <w:ilvl w:val="1"/>
          <w:numId w:val="16"/>
        </w:numPr>
        <w:rPr>
          <w:rFonts w:ascii="Times New Roman" w:hAnsi="Times New Roman" w:cs="Times New Roman"/>
          <w:sz w:val="24"/>
          <w:szCs w:val="24"/>
        </w:rPr>
      </w:pPr>
      <w:r w:rsidRPr="00B14C98">
        <w:rPr>
          <w:rFonts w:ascii="Times New Roman" w:hAnsi="Times New Roman" w:cs="Times New Roman"/>
          <w:sz w:val="24"/>
          <w:szCs w:val="24"/>
        </w:rPr>
        <w:t>Although certain planned events may be legitimate</w:t>
      </w:r>
      <w:r w:rsidR="002B2444" w:rsidRPr="00B14C98">
        <w:rPr>
          <w:rFonts w:ascii="Times New Roman" w:hAnsi="Times New Roman" w:cs="Times New Roman"/>
          <w:sz w:val="24"/>
          <w:szCs w:val="24"/>
        </w:rPr>
        <w:t>,</w:t>
      </w:r>
      <w:r w:rsidRPr="00B14C98">
        <w:rPr>
          <w:rFonts w:ascii="Times New Roman" w:hAnsi="Times New Roman" w:cs="Times New Roman"/>
          <w:sz w:val="24"/>
          <w:szCs w:val="24"/>
        </w:rPr>
        <w:t xml:space="preserve"> the costs associated with the plans may be unreasonably high. The Board reserves the right to refuse funding for, or subsidize costs of, such planned events on the basis of being an irresponsible use of student money. </w:t>
      </w:r>
    </w:p>
    <w:p w:rsidR="00CB6BD2" w:rsidRPr="00B14C98" w:rsidRDefault="00CB6BD2" w:rsidP="00CB6BD2">
      <w:pPr>
        <w:pStyle w:val="NoSpacing"/>
        <w:numPr>
          <w:ilvl w:val="0"/>
          <w:numId w:val="17"/>
        </w:numPr>
        <w:rPr>
          <w:rFonts w:ascii="Times New Roman" w:hAnsi="Times New Roman" w:cs="Times New Roman"/>
          <w:sz w:val="24"/>
          <w:szCs w:val="24"/>
        </w:rPr>
      </w:pPr>
      <w:r w:rsidRPr="00B14C98">
        <w:rPr>
          <w:rFonts w:ascii="Times New Roman" w:hAnsi="Times New Roman" w:cs="Times New Roman"/>
          <w:sz w:val="24"/>
          <w:szCs w:val="24"/>
        </w:rPr>
        <w:t>Political Campaigning</w:t>
      </w:r>
    </w:p>
    <w:p w:rsidR="00CB6BD2" w:rsidRPr="00B14C98" w:rsidRDefault="00CB6BD2" w:rsidP="00CB6BD2">
      <w:pPr>
        <w:pStyle w:val="NoSpacing"/>
        <w:numPr>
          <w:ilvl w:val="1"/>
          <w:numId w:val="17"/>
        </w:numPr>
        <w:rPr>
          <w:rFonts w:ascii="Times New Roman" w:hAnsi="Times New Roman" w:cs="Times New Roman"/>
          <w:sz w:val="24"/>
          <w:szCs w:val="24"/>
        </w:rPr>
      </w:pPr>
      <w:r w:rsidRPr="00B14C98">
        <w:rPr>
          <w:rFonts w:ascii="Times New Roman" w:hAnsi="Times New Roman" w:cs="Times New Roman"/>
          <w:sz w:val="24"/>
          <w:szCs w:val="24"/>
        </w:rPr>
        <w:t>Campaigning for a specific political party or member of a party for any public office is not allowed due to Brandeis’ non-profit status.</w:t>
      </w:r>
    </w:p>
    <w:p w:rsidR="00CB6BD2" w:rsidRPr="00B14C98" w:rsidRDefault="00CB6BD2" w:rsidP="00CB6BD2">
      <w:pPr>
        <w:pStyle w:val="NoSpacing"/>
        <w:numPr>
          <w:ilvl w:val="1"/>
          <w:numId w:val="17"/>
        </w:numPr>
        <w:rPr>
          <w:rFonts w:ascii="Times New Roman" w:hAnsi="Times New Roman" w:cs="Times New Roman"/>
          <w:sz w:val="24"/>
          <w:szCs w:val="24"/>
        </w:rPr>
      </w:pPr>
      <w:r w:rsidRPr="00B14C98">
        <w:rPr>
          <w:rFonts w:ascii="Times New Roman" w:hAnsi="Times New Roman" w:cs="Times New Roman"/>
          <w:sz w:val="24"/>
          <w:szCs w:val="24"/>
        </w:rPr>
        <w:t>Campaigning for a specific law is permitted</w:t>
      </w:r>
    </w:p>
    <w:p w:rsidR="00CB6BD2" w:rsidRPr="00B14C98" w:rsidRDefault="00CB6BD2" w:rsidP="00CB6BD2">
      <w:pPr>
        <w:pStyle w:val="NoSpacing"/>
        <w:numPr>
          <w:ilvl w:val="0"/>
          <w:numId w:val="17"/>
        </w:numPr>
        <w:rPr>
          <w:rFonts w:ascii="Times New Roman" w:hAnsi="Times New Roman" w:cs="Times New Roman"/>
          <w:sz w:val="24"/>
          <w:szCs w:val="24"/>
        </w:rPr>
      </w:pPr>
      <w:r w:rsidRPr="00B14C98">
        <w:rPr>
          <w:rFonts w:ascii="Times New Roman" w:hAnsi="Times New Roman" w:cs="Times New Roman"/>
          <w:sz w:val="24"/>
          <w:szCs w:val="24"/>
        </w:rPr>
        <w:t>Chum’s Fee</w:t>
      </w:r>
    </w:p>
    <w:p w:rsidR="00CB6BD2" w:rsidRPr="00B14C98" w:rsidRDefault="00CB6BD2" w:rsidP="00CB6BD2">
      <w:pPr>
        <w:pStyle w:val="NoSpacing"/>
        <w:numPr>
          <w:ilvl w:val="1"/>
          <w:numId w:val="17"/>
        </w:numPr>
        <w:rPr>
          <w:rFonts w:ascii="Times New Roman" w:hAnsi="Times New Roman" w:cs="Times New Roman"/>
          <w:sz w:val="24"/>
          <w:szCs w:val="24"/>
        </w:rPr>
      </w:pPr>
      <w:r w:rsidRPr="00B14C98">
        <w:rPr>
          <w:rFonts w:ascii="Times New Roman" w:hAnsi="Times New Roman" w:cs="Times New Roman"/>
          <w:sz w:val="24"/>
          <w:szCs w:val="24"/>
        </w:rPr>
        <w:t>The Board does not allocate for the Chum’s fee.</w:t>
      </w:r>
    </w:p>
    <w:p w:rsidR="00CB6BD2"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VIII.</w:t>
      </w:r>
    </w:p>
    <w:p w:rsidR="00A73058"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 xml:space="preserve">Rental items are available for </w:t>
      </w:r>
      <w:r w:rsidRPr="00B14C98">
        <w:rPr>
          <w:rFonts w:ascii="Times New Roman" w:hAnsi="Times New Roman" w:cs="Times New Roman"/>
          <w:b/>
          <w:sz w:val="24"/>
          <w:szCs w:val="24"/>
        </w:rPr>
        <w:t>free</w:t>
      </w:r>
      <w:r w:rsidRPr="00B14C98">
        <w:rPr>
          <w:rFonts w:ascii="Times New Roman" w:hAnsi="Times New Roman" w:cs="Times New Roman"/>
          <w:sz w:val="24"/>
          <w:szCs w:val="24"/>
        </w:rPr>
        <w:t xml:space="preserve"> from Student Activities and the Student Union.</w:t>
      </w:r>
    </w:p>
    <w:p w:rsidR="00A7305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The following items are available from Student Activities</w:t>
      </w:r>
      <w:r w:rsidR="0050496F" w:rsidRPr="00B14C98">
        <w:rPr>
          <w:rFonts w:ascii="Times New Roman" w:hAnsi="Times New Roman" w:cs="Times New Roman"/>
          <w:sz w:val="24"/>
          <w:szCs w:val="24"/>
        </w:rPr>
        <w:t xml:space="preserve"> for rental</w:t>
      </w:r>
      <w:r w:rsidRPr="00B14C98">
        <w:rPr>
          <w:rFonts w:ascii="Times New Roman" w:hAnsi="Times New Roman" w:cs="Times New Roman"/>
          <w:sz w:val="24"/>
          <w:szCs w:val="24"/>
        </w:rPr>
        <w:t>:</w:t>
      </w:r>
    </w:p>
    <w:p w:rsidR="00420209" w:rsidRPr="00B14C98" w:rsidRDefault="006461EE" w:rsidP="00CB6BD2">
      <w:pPr>
        <w:pStyle w:val="NoSpacing"/>
        <w:rPr>
          <w:rFonts w:ascii="Times New Roman" w:hAnsi="Times New Roman" w:cs="Times New Roman"/>
          <w:sz w:val="24"/>
          <w:szCs w:val="24"/>
        </w:rPr>
      </w:pPr>
      <w:r>
        <w:rPr>
          <w:rFonts w:ascii="Times New Roman" w:hAnsi="Times New Roman" w:cs="Times New Roman"/>
          <w:sz w:val="24"/>
          <w:szCs w:val="24"/>
        </w:rPr>
        <w:t>(COMING SOON)</w:t>
      </w:r>
      <w:bookmarkStart w:id="0" w:name="_GoBack"/>
      <w:bookmarkEnd w:id="0"/>
    </w:p>
    <w:p w:rsidR="00A73058"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The following items are available from the Student Union</w:t>
      </w:r>
      <w:r w:rsidR="0050496F" w:rsidRPr="00B14C98">
        <w:rPr>
          <w:rFonts w:ascii="Times New Roman" w:hAnsi="Times New Roman" w:cs="Times New Roman"/>
          <w:sz w:val="24"/>
          <w:szCs w:val="24"/>
        </w:rPr>
        <w:t xml:space="preserve"> for rental</w:t>
      </w:r>
      <w:r w:rsidRPr="00B14C98">
        <w:rPr>
          <w:rFonts w:ascii="Times New Roman" w:hAnsi="Times New Roman" w:cs="Times New Roman"/>
          <w:sz w:val="24"/>
          <w:szCs w:val="24"/>
        </w:rPr>
        <w:t>:</w:t>
      </w:r>
    </w:p>
    <w:p w:rsidR="00A73058"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-6’ tables</w:t>
      </w:r>
    </w:p>
    <w:p w:rsidR="00A73058"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-3’x 3’ tables</w:t>
      </w:r>
    </w:p>
    <w:p w:rsidR="00A73058"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-projectors</w:t>
      </w:r>
    </w:p>
    <w:p w:rsidR="00A73058"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-coffee/hot chocolate makers (for up to 90 people/hour)</w:t>
      </w:r>
    </w:p>
    <w:p w:rsidR="00A73058" w:rsidRPr="00B14C98" w:rsidRDefault="00A7305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w:t>
      </w:r>
      <w:r w:rsidR="0081537F" w:rsidRPr="00B14C98">
        <w:rPr>
          <w:rFonts w:ascii="Times New Roman" w:hAnsi="Times New Roman" w:cs="Times New Roman"/>
          <w:sz w:val="24"/>
          <w:szCs w:val="24"/>
        </w:rPr>
        <w:t>walkie talkies</w:t>
      </w:r>
    </w:p>
    <w:p w:rsidR="00BA2E3C" w:rsidRPr="00B14C98" w:rsidRDefault="00BA2E3C"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-stereo</w:t>
      </w:r>
    </w:p>
    <w:p w:rsidR="00745F08" w:rsidRDefault="0082433B" w:rsidP="00CB6BD2">
      <w:pPr>
        <w:pStyle w:val="NoSpacing"/>
        <w:rPr>
          <w:rFonts w:ascii="Times New Roman" w:hAnsi="Times New Roman" w:cs="Times New Roman"/>
          <w:sz w:val="24"/>
          <w:szCs w:val="24"/>
        </w:rPr>
      </w:pPr>
      <w:r>
        <w:rPr>
          <w:rFonts w:ascii="Times New Roman" w:hAnsi="Times New Roman" w:cs="Times New Roman"/>
          <w:sz w:val="24"/>
          <w:szCs w:val="24"/>
        </w:rPr>
        <w:t>-microphones</w:t>
      </w:r>
      <w:r w:rsidR="009F059F">
        <w:rPr>
          <w:rFonts w:ascii="Times New Roman" w:hAnsi="Times New Roman" w:cs="Times New Roman"/>
          <w:sz w:val="24"/>
          <w:szCs w:val="24"/>
        </w:rPr>
        <w:t xml:space="preserve"> (wireless and wired)</w:t>
      </w:r>
    </w:p>
    <w:p w:rsidR="0082433B" w:rsidRPr="00B14C98" w:rsidRDefault="0082433B" w:rsidP="00CB6BD2">
      <w:pPr>
        <w:pStyle w:val="NoSpacing"/>
        <w:rPr>
          <w:rFonts w:ascii="Times New Roman" w:hAnsi="Times New Roman" w:cs="Times New Roman"/>
          <w:sz w:val="24"/>
          <w:szCs w:val="24"/>
        </w:rPr>
      </w:pPr>
    </w:p>
    <w:p w:rsidR="00745F08" w:rsidRPr="00B14C98" w:rsidRDefault="00745F08" w:rsidP="00CB6BD2">
      <w:pPr>
        <w:pStyle w:val="NoSpacing"/>
        <w:rPr>
          <w:rFonts w:ascii="Times New Roman" w:hAnsi="Times New Roman" w:cs="Times New Roman"/>
          <w:sz w:val="24"/>
          <w:szCs w:val="24"/>
        </w:rPr>
      </w:pPr>
      <w:r w:rsidRPr="00B14C98">
        <w:rPr>
          <w:rFonts w:ascii="Times New Roman" w:hAnsi="Times New Roman" w:cs="Times New Roman"/>
          <w:sz w:val="24"/>
          <w:szCs w:val="24"/>
        </w:rPr>
        <w:t>IX.</w:t>
      </w:r>
    </w:p>
    <w:p w:rsidR="00745F08" w:rsidRPr="00B14C98" w:rsidRDefault="00745F08" w:rsidP="00745F08">
      <w:pPr>
        <w:pStyle w:val="NoSpacing"/>
        <w:rPr>
          <w:rFonts w:ascii="Times New Roman" w:hAnsi="Times New Roman" w:cs="Times New Roman"/>
          <w:sz w:val="24"/>
          <w:szCs w:val="24"/>
        </w:rPr>
      </w:pPr>
      <w:r w:rsidRPr="00B14C98">
        <w:rPr>
          <w:rFonts w:ascii="Times New Roman" w:hAnsi="Times New Roman" w:cs="Times New Roman"/>
          <w:sz w:val="24"/>
          <w:szCs w:val="24"/>
        </w:rPr>
        <w:t>Financial Misconduct</w:t>
      </w:r>
    </w:p>
    <w:p w:rsidR="00745F08" w:rsidRPr="00B14C98" w:rsidRDefault="00745F08" w:rsidP="00745F08">
      <w:pPr>
        <w:pStyle w:val="ListParagraph"/>
        <w:numPr>
          <w:ilvl w:val="0"/>
          <w:numId w:val="19"/>
        </w:numPr>
        <w:rPr>
          <w:rFonts w:ascii="Times New Roman" w:hAnsi="Times New Roman" w:cs="Times New Roman"/>
          <w:sz w:val="24"/>
          <w:szCs w:val="24"/>
        </w:rPr>
      </w:pPr>
      <w:r w:rsidRPr="00B14C98">
        <w:rPr>
          <w:rFonts w:ascii="Times New Roman" w:hAnsi="Times New Roman" w:cs="Times New Roman"/>
          <w:sz w:val="24"/>
          <w:szCs w:val="24"/>
        </w:rPr>
        <w:t>Misusing money allocated by the Finance Board is defined as using SAF money for any expenditure not approved by the Finance Board.  This includes buying supplies for events that were not specified at the Marathon, buying items that were denied, or overspending.  This violation of trust prevents the Finance Board from providing funds to these violating clubs in the future.</w:t>
      </w:r>
    </w:p>
    <w:p w:rsidR="00745F08" w:rsidRPr="00B14C98" w:rsidRDefault="00745F08" w:rsidP="00745F08">
      <w:pPr>
        <w:pStyle w:val="ListParagraph"/>
        <w:numPr>
          <w:ilvl w:val="0"/>
          <w:numId w:val="19"/>
        </w:numPr>
        <w:rPr>
          <w:rFonts w:ascii="Times New Roman" w:hAnsi="Times New Roman" w:cs="Times New Roman"/>
          <w:sz w:val="24"/>
          <w:szCs w:val="24"/>
        </w:rPr>
      </w:pPr>
      <w:r w:rsidRPr="00B14C98">
        <w:rPr>
          <w:rFonts w:ascii="Times New Roman" w:hAnsi="Times New Roman" w:cs="Times New Roman"/>
          <w:sz w:val="24"/>
          <w:szCs w:val="24"/>
        </w:rPr>
        <w:t>In the event of non-compliance with the rules and regulations of the Finance Board and the Office of the Treasury, the Finance Board and the Treasury will withhold all reimbursements and future funding until an agreement can be made with the Treasurer, the Finance Board, and the violating parties.  These sanctions will continue until the situation is financially rectified and trust is restored.</w:t>
      </w:r>
    </w:p>
    <w:p w:rsidR="00745F08" w:rsidRPr="00B14C98" w:rsidRDefault="00745F08" w:rsidP="00745F08">
      <w:pPr>
        <w:pStyle w:val="NoSpacing"/>
        <w:ind w:left="720"/>
        <w:rPr>
          <w:rFonts w:ascii="Times New Roman" w:hAnsi="Times New Roman" w:cs="Times New Roman"/>
          <w:sz w:val="24"/>
          <w:szCs w:val="24"/>
        </w:rPr>
      </w:pPr>
    </w:p>
    <w:sectPr w:rsidR="00745F08" w:rsidRPr="00B14C98" w:rsidSect="00034329">
      <w:headerReference w:type="default" r:id="rId13"/>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6DC" w:rsidRDefault="00B146DC" w:rsidP="00034329">
      <w:pPr>
        <w:spacing w:after="0" w:line="240" w:lineRule="auto"/>
      </w:pPr>
      <w:r>
        <w:separator/>
      </w:r>
    </w:p>
  </w:endnote>
  <w:endnote w:type="continuationSeparator" w:id="0">
    <w:p w:rsidR="00B146DC" w:rsidRDefault="00B146DC" w:rsidP="0003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6DC" w:rsidRDefault="00B146DC" w:rsidP="00034329">
      <w:pPr>
        <w:spacing w:after="0" w:line="240" w:lineRule="auto"/>
      </w:pPr>
      <w:r>
        <w:separator/>
      </w:r>
    </w:p>
  </w:footnote>
  <w:footnote w:type="continuationSeparator" w:id="0">
    <w:p w:rsidR="00B146DC" w:rsidRDefault="00B146DC" w:rsidP="00034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426223"/>
      <w:docPartObj>
        <w:docPartGallery w:val="Page Numbers (Top of Page)"/>
        <w:docPartUnique/>
      </w:docPartObj>
    </w:sdtPr>
    <w:sdtEndPr>
      <w:rPr>
        <w:noProof/>
      </w:rPr>
    </w:sdtEndPr>
    <w:sdtContent>
      <w:p w:rsidR="00034329" w:rsidRDefault="00034329">
        <w:pPr>
          <w:pStyle w:val="Header"/>
          <w:jc w:val="center"/>
        </w:pPr>
        <w:r>
          <w:fldChar w:fldCharType="begin"/>
        </w:r>
        <w:r>
          <w:instrText xml:space="preserve"> PAGE   \* MERGEFORMAT </w:instrText>
        </w:r>
        <w:r>
          <w:fldChar w:fldCharType="separate"/>
        </w:r>
        <w:r w:rsidR="006461EE">
          <w:rPr>
            <w:noProof/>
          </w:rPr>
          <w:t>6</w:t>
        </w:r>
        <w:r>
          <w:rPr>
            <w:noProof/>
          </w:rPr>
          <w:fldChar w:fldCharType="end"/>
        </w:r>
      </w:p>
    </w:sdtContent>
  </w:sdt>
  <w:p w:rsidR="00034329" w:rsidRDefault="00034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1843"/>
    <w:multiLevelType w:val="hybridMultilevel"/>
    <w:tmpl w:val="52CC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74296"/>
    <w:multiLevelType w:val="hybridMultilevel"/>
    <w:tmpl w:val="714E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6416C"/>
    <w:multiLevelType w:val="hybridMultilevel"/>
    <w:tmpl w:val="40382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BF1B6A"/>
    <w:multiLevelType w:val="hybridMultilevel"/>
    <w:tmpl w:val="B69CF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C676A"/>
    <w:multiLevelType w:val="hybridMultilevel"/>
    <w:tmpl w:val="07BAD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44A04"/>
    <w:multiLevelType w:val="hybridMultilevel"/>
    <w:tmpl w:val="79D4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0C1D"/>
    <w:multiLevelType w:val="hybridMultilevel"/>
    <w:tmpl w:val="3C585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C7729"/>
    <w:multiLevelType w:val="hybridMultilevel"/>
    <w:tmpl w:val="F0E2D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F3152"/>
    <w:multiLevelType w:val="hybridMultilevel"/>
    <w:tmpl w:val="979A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440BD"/>
    <w:multiLevelType w:val="hybridMultilevel"/>
    <w:tmpl w:val="B56685C8"/>
    <w:lvl w:ilvl="0" w:tplc="24486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563CB"/>
    <w:multiLevelType w:val="hybridMultilevel"/>
    <w:tmpl w:val="7A34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215FB2"/>
    <w:multiLevelType w:val="hybridMultilevel"/>
    <w:tmpl w:val="8756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13394"/>
    <w:multiLevelType w:val="hybridMultilevel"/>
    <w:tmpl w:val="7136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B6D78"/>
    <w:multiLevelType w:val="hybridMultilevel"/>
    <w:tmpl w:val="B544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C24C0"/>
    <w:multiLevelType w:val="hybridMultilevel"/>
    <w:tmpl w:val="3AECD6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3627373"/>
    <w:multiLevelType w:val="hybridMultilevel"/>
    <w:tmpl w:val="4A10B5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B139FB"/>
    <w:multiLevelType w:val="hybridMultilevel"/>
    <w:tmpl w:val="D47AD5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C50F9"/>
    <w:multiLevelType w:val="hybridMultilevel"/>
    <w:tmpl w:val="9B3E0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8F457F"/>
    <w:multiLevelType w:val="hybridMultilevel"/>
    <w:tmpl w:val="902C6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5"/>
  </w:num>
  <w:num w:numId="5">
    <w:abstractNumId w:val="13"/>
  </w:num>
  <w:num w:numId="6">
    <w:abstractNumId w:val="2"/>
  </w:num>
  <w:num w:numId="7">
    <w:abstractNumId w:val="14"/>
  </w:num>
  <w:num w:numId="8">
    <w:abstractNumId w:val="5"/>
  </w:num>
  <w:num w:numId="9">
    <w:abstractNumId w:val="3"/>
  </w:num>
  <w:num w:numId="10">
    <w:abstractNumId w:val="9"/>
  </w:num>
  <w:num w:numId="11">
    <w:abstractNumId w:val="11"/>
  </w:num>
  <w:num w:numId="12">
    <w:abstractNumId w:val="10"/>
  </w:num>
  <w:num w:numId="13">
    <w:abstractNumId w:val="18"/>
  </w:num>
  <w:num w:numId="14">
    <w:abstractNumId w:val="6"/>
  </w:num>
  <w:num w:numId="15">
    <w:abstractNumId w:val="0"/>
  </w:num>
  <w:num w:numId="16">
    <w:abstractNumId w:val="7"/>
  </w:num>
  <w:num w:numId="17">
    <w:abstractNumId w:val="17"/>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E3"/>
    <w:rsid w:val="00005793"/>
    <w:rsid w:val="000205B4"/>
    <w:rsid w:val="00022E7B"/>
    <w:rsid w:val="000232ED"/>
    <w:rsid w:val="00034329"/>
    <w:rsid w:val="000414D0"/>
    <w:rsid w:val="000974C1"/>
    <w:rsid w:val="000A6E17"/>
    <w:rsid w:val="000D0A7B"/>
    <w:rsid w:val="000E3B42"/>
    <w:rsid w:val="001120EB"/>
    <w:rsid w:val="001521C7"/>
    <w:rsid w:val="00187094"/>
    <w:rsid w:val="001B4761"/>
    <w:rsid w:val="002451C7"/>
    <w:rsid w:val="002B2444"/>
    <w:rsid w:val="002C6A4E"/>
    <w:rsid w:val="00350815"/>
    <w:rsid w:val="003A595B"/>
    <w:rsid w:val="003C722E"/>
    <w:rsid w:val="003E0DB1"/>
    <w:rsid w:val="00412D2C"/>
    <w:rsid w:val="00420209"/>
    <w:rsid w:val="004405E5"/>
    <w:rsid w:val="00460640"/>
    <w:rsid w:val="00461F1E"/>
    <w:rsid w:val="004D4055"/>
    <w:rsid w:val="00502FA3"/>
    <w:rsid w:val="0050496F"/>
    <w:rsid w:val="00512B24"/>
    <w:rsid w:val="005335F4"/>
    <w:rsid w:val="005A2C69"/>
    <w:rsid w:val="005B61AA"/>
    <w:rsid w:val="005D63C8"/>
    <w:rsid w:val="006215E3"/>
    <w:rsid w:val="006461EE"/>
    <w:rsid w:val="00660F78"/>
    <w:rsid w:val="006C3ABC"/>
    <w:rsid w:val="006C3E73"/>
    <w:rsid w:val="006E4623"/>
    <w:rsid w:val="007047D6"/>
    <w:rsid w:val="0074075B"/>
    <w:rsid w:val="00745F08"/>
    <w:rsid w:val="007A529B"/>
    <w:rsid w:val="007B0585"/>
    <w:rsid w:val="007B06B5"/>
    <w:rsid w:val="0081537F"/>
    <w:rsid w:val="0082433B"/>
    <w:rsid w:val="008302B5"/>
    <w:rsid w:val="00850782"/>
    <w:rsid w:val="00853D68"/>
    <w:rsid w:val="00881132"/>
    <w:rsid w:val="00904837"/>
    <w:rsid w:val="00906381"/>
    <w:rsid w:val="00932566"/>
    <w:rsid w:val="009A7E63"/>
    <w:rsid w:val="009F059F"/>
    <w:rsid w:val="009F0E91"/>
    <w:rsid w:val="009F4EA7"/>
    <w:rsid w:val="00A01145"/>
    <w:rsid w:val="00A02006"/>
    <w:rsid w:val="00A1541D"/>
    <w:rsid w:val="00A1671D"/>
    <w:rsid w:val="00A73058"/>
    <w:rsid w:val="00AB11DA"/>
    <w:rsid w:val="00AB1256"/>
    <w:rsid w:val="00AE6E32"/>
    <w:rsid w:val="00AF1424"/>
    <w:rsid w:val="00B146DC"/>
    <w:rsid w:val="00B14C98"/>
    <w:rsid w:val="00B371B2"/>
    <w:rsid w:val="00B606B2"/>
    <w:rsid w:val="00B66953"/>
    <w:rsid w:val="00B77628"/>
    <w:rsid w:val="00B85AFD"/>
    <w:rsid w:val="00BA2E3C"/>
    <w:rsid w:val="00BC4004"/>
    <w:rsid w:val="00BD2336"/>
    <w:rsid w:val="00BD7947"/>
    <w:rsid w:val="00C069D5"/>
    <w:rsid w:val="00C47A24"/>
    <w:rsid w:val="00C47E8A"/>
    <w:rsid w:val="00C6615A"/>
    <w:rsid w:val="00CB6BD2"/>
    <w:rsid w:val="00CD405F"/>
    <w:rsid w:val="00CD4716"/>
    <w:rsid w:val="00CE5485"/>
    <w:rsid w:val="00CF1424"/>
    <w:rsid w:val="00D55D01"/>
    <w:rsid w:val="00D5771F"/>
    <w:rsid w:val="00DD2399"/>
    <w:rsid w:val="00E51BA6"/>
    <w:rsid w:val="00E5338C"/>
    <w:rsid w:val="00E62133"/>
    <w:rsid w:val="00E76069"/>
    <w:rsid w:val="00E81748"/>
    <w:rsid w:val="00F11658"/>
    <w:rsid w:val="00FC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15E3"/>
    <w:pPr>
      <w:spacing w:after="0" w:line="240" w:lineRule="auto"/>
    </w:pPr>
  </w:style>
  <w:style w:type="character" w:styleId="Hyperlink">
    <w:name w:val="Hyperlink"/>
    <w:basedOn w:val="DefaultParagraphFont"/>
    <w:uiPriority w:val="99"/>
    <w:unhideWhenUsed/>
    <w:rsid w:val="00502FA3"/>
    <w:rPr>
      <w:color w:val="0000FF" w:themeColor="hyperlink"/>
      <w:u w:val="single"/>
    </w:rPr>
  </w:style>
  <w:style w:type="paragraph" w:styleId="Header">
    <w:name w:val="header"/>
    <w:basedOn w:val="Normal"/>
    <w:link w:val="HeaderChar"/>
    <w:uiPriority w:val="99"/>
    <w:unhideWhenUsed/>
    <w:rsid w:val="00034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329"/>
  </w:style>
  <w:style w:type="paragraph" w:styleId="Footer">
    <w:name w:val="footer"/>
    <w:basedOn w:val="Normal"/>
    <w:link w:val="FooterChar"/>
    <w:uiPriority w:val="99"/>
    <w:unhideWhenUsed/>
    <w:rsid w:val="00034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329"/>
  </w:style>
  <w:style w:type="paragraph" w:styleId="ListParagraph">
    <w:name w:val="List Paragraph"/>
    <w:basedOn w:val="Normal"/>
    <w:uiPriority w:val="34"/>
    <w:qFormat/>
    <w:rsid w:val="00745F08"/>
    <w:pPr>
      <w:ind w:left="720"/>
      <w:contextualSpacing/>
    </w:pPr>
  </w:style>
  <w:style w:type="character" w:styleId="FollowedHyperlink">
    <w:name w:val="FollowedHyperlink"/>
    <w:basedOn w:val="DefaultParagraphFont"/>
    <w:uiPriority w:val="99"/>
    <w:semiHidden/>
    <w:unhideWhenUsed/>
    <w:rsid w:val="000232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15E3"/>
    <w:pPr>
      <w:spacing w:after="0" w:line="240" w:lineRule="auto"/>
    </w:pPr>
  </w:style>
  <w:style w:type="character" w:styleId="Hyperlink">
    <w:name w:val="Hyperlink"/>
    <w:basedOn w:val="DefaultParagraphFont"/>
    <w:uiPriority w:val="99"/>
    <w:unhideWhenUsed/>
    <w:rsid w:val="00502FA3"/>
    <w:rPr>
      <w:color w:val="0000FF" w:themeColor="hyperlink"/>
      <w:u w:val="single"/>
    </w:rPr>
  </w:style>
  <w:style w:type="paragraph" w:styleId="Header">
    <w:name w:val="header"/>
    <w:basedOn w:val="Normal"/>
    <w:link w:val="HeaderChar"/>
    <w:uiPriority w:val="99"/>
    <w:unhideWhenUsed/>
    <w:rsid w:val="00034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329"/>
  </w:style>
  <w:style w:type="paragraph" w:styleId="Footer">
    <w:name w:val="footer"/>
    <w:basedOn w:val="Normal"/>
    <w:link w:val="FooterChar"/>
    <w:uiPriority w:val="99"/>
    <w:unhideWhenUsed/>
    <w:rsid w:val="00034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329"/>
  </w:style>
  <w:style w:type="paragraph" w:styleId="ListParagraph">
    <w:name w:val="List Paragraph"/>
    <w:basedOn w:val="Normal"/>
    <w:uiPriority w:val="34"/>
    <w:qFormat/>
    <w:rsid w:val="00745F08"/>
    <w:pPr>
      <w:ind w:left="720"/>
      <w:contextualSpacing/>
    </w:pPr>
  </w:style>
  <w:style w:type="character" w:styleId="FollowedHyperlink">
    <w:name w:val="FollowedHyperlink"/>
    <w:basedOn w:val="DefaultParagraphFont"/>
    <w:uiPriority w:val="99"/>
    <w:semiHidden/>
    <w:unhideWhenUsed/>
    <w:rsid w:val="00023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ndeis.edu/studentaffairs/activities/leadership/jumpstart.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ecretary@brande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viewer?a=v&amp;pid=sites&amp;srcid=YnJhbmRlaXMuZWR1fHVuaW9ufGd4OmQyMjg4ZGRiZWZiMmMxM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ipcar.com/brandeis/" TargetMode="External"/><Relationship Id="rId4" Type="http://schemas.openxmlformats.org/officeDocument/2006/relationships/settings" Target="settings.xml"/><Relationship Id="rId9" Type="http://schemas.openxmlformats.org/officeDocument/2006/relationships/hyperlink" Target="http://www.brandeis.edu/studentaffairs/activities/leadership/handboo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2013-01-23T05:57:00Z</dcterms:created>
  <dcterms:modified xsi:type="dcterms:W3CDTF">2013-01-23T05:58:00Z</dcterms:modified>
</cp:coreProperties>
</file>