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3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have been asked to create a database for a new social media application that your company is developing.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database must store user data such as username, email, password, etc...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Users are able to post and comment. So, your database must also store post and comment data.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need to know which user made which posts.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also need to know which user made which comments, and which post a comment is 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Posts and comments should both include the time they were created, and what the content of the post or comment is.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 an Entity Relationship Diagram (ERD) using draw.io to model the database you will create. Insert a screenshot of the ERD in the screenshots section below.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a SQL script to create the database. Insert a screenshot of the SQL in your script.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Hints: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will only need three tables.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Two tables will have foreign key references.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table will have two foreign key 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8010">
          <v:rect xmlns:o="urn:schemas-microsoft-com:office:office" xmlns:v="urn:schemas-microsoft-com:vml" id="rectole0000000000" style="width:432.000000pt;height:400.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294" w:dyaOrig="8879">
          <v:rect xmlns:o="urn:schemas-microsoft-com:office:office" xmlns:v="urn:schemas-microsoft-com:vml" id="rectole0000000001" style="width:414.700000pt;height:443.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3195" w:dyaOrig="3284">
          <v:rect xmlns:o="urn:schemas-microsoft-com:office:office" xmlns:v="urn:schemas-microsoft-com:vml" id="rectole0000000002" style="width:159.750000pt;height:164.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3195">
          <v:rect xmlns:o="urn:schemas-microsoft-com:office:office" xmlns:v="urn:schemas-microsoft-com:vml" id="rectole0000000003" style="width:432.000000pt;height:159.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505">
          <v:rect xmlns:o="urn:schemas-microsoft-com:office:office" xmlns:v="urn:schemas-microsoft-com:vml" id="rectole0000000004" style="width:432.000000pt;height:125.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2475">
          <v:rect xmlns:o="urn:schemas-microsoft-com:office:office" xmlns:v="urn:schemas-microsoft-com:vml" id="rectole0000000005" style="width:432.000000pt;height:123.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2">
        <w:r>
          <w:rPr>
            <w:rFonts w:ascii="Times New Roman" w:hAnsi="Times New Roman" w:cs="Times New Roman" w:eastAsia="Times New Roman"/>
            <w:b/>
            <w:color w:val="0000FF"/>
            <w:spacing w:val="0"/>
            <w:position w:val="0"/>
            <w:sz w:val="24"/>
            <w:u w:val="single"/>
            <w:shd w:fill="auto" w:val="clear"/>
          </w:rPr>
          <w:t xml:space="preserve">https://github.com/brandelyn/SQLWeek3</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github.com/brandelyn/SQLWeek3"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