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B60CC" w14:textId="7ECC4C11" w:rsidR="00905A53" w:rsidRPr="00905A53" w:rsidRDefault="00905A53" w:rsidP="00905A53">
      <w:pPr>
        <w:jc w:val="center"/>
        <w:rPr>
          <w:rFonts w:ascii="Times New Roman" w:hAnsi="Times New Roman" w:cs="Times New Roman"/>
          <w:b/>
          <w:bCs/>
        </w:rPr>
      </w:pPr>
      <w:r w:rsidRPr="00905A53">
        <w:rPr>
          <w:rFonts w:ascii="Times New Roman" w:hAnsi="Times New Roman" w:cs="Times New Roman"/>
          <w:b/>
          <w:bCs/>
        </w:rPr>
        <w:t xml:space="preserve">Milestone </w:t>
      </w:r>
      <w:r w:rsidR="00BC5912">
        <w:rPr>
          <w:rFonts w:ascii="Times New Roman" w:hAnsi="Times New Roman" w:cs="Times New Roman"/>
          <w:b/>
          <w:bCs/>
        </w:rPr>
        <w:t>Four</w:t>
      </w:r>
      <w:r w:rsidRPr="00905A53">
        <w:rPr>
          <w:rFonts w:ascii="Times New Roman" w:hAnsi="Times New Roman" w:cs="Times New Roman"/>
          <w:b/>
          <w:bCs/>
        </w:rPr>
        <w:t xml:space="preserve"> - Enhancement </w:t>
      </w:r>
      <w:r w:rsidR="00311282">
        <w:rPr>
          <w:rFonts w:ascii="Times New Roman" w:hAnsi="Times New Roman" w:cs="Times New Roman"/>
          <w:b/>
          <w:bCs/>
        </w:rPr>
        <w:t>T</w:t>
      </w:r>
      <w:r w:rsidR="00BC5912">
        <w:rPr>
          <w:rFonts w:ascii="Times New Roman" w:hAnsi="Times New Roman" w:cs="Times New Roman"/>
          <w:b/>
          <w:bCs/>
        </w:rPr>
        <w:t>hree</w:t>
      </w:r>
      <w:r w:rsidR="00311282">
        <w:rPr>
          <w:rFonts w:ascii="Times New Roman" w:hAnsi="Times New Roman" w:cs="Times New Roman"/>
          <w:b/>
          <w:bCs/>
        </w:rPr>
        <w:t xml:space="preserve">: </w:t>
      </w:r>
      <w:r w:rsidR="00BC5912">
        <w:rPr>
          <w:rFonts w:ascii="Times New Roman" w:hAnsi="Times New Roman" w:cs="Times New Roman"/>
          <w:b/>
          <w:bCs/>
        </w:rPr>
        <w:t>Databases</w:t>
      </w:r>
    </w:p>
    <w:p w14:paraId="1596B6CD" w14:textId="6B9242A3" w:rsidR="00787251" w:rsidRPr="00787251" w:rsidRDefault="00787251" w:rsidP="0078725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87251">
        <w:rPr>
          <w:rFonts w:ascii="Times New Roman" w:hAnsi="Times New Roman" w:cs="Times New Roman"/>
        </w:rPr>
        <w:t>Briefly describe the artifact. What is it? When was it created?</w:t>
      </w:r>
    </w:p>
    <w:p w14:paraId="1936B8EF" w14:textId="5FE044BD" w:rsidR="00905A53" w:rsidRDefault="00BC5912" w:rsidP="00905A5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third artifact for the Databases section is my </w:t>
      </w:r>
      <w:proofErr w:type="spellStart"/>
      <w:r>
        <w:rPr>
          <w:rFonts w:ascii="Times New Roman" w:hAnsi="Times New Roman" w:cs="Times New Roman"/>
        </w:rPr>
        <w:t>InventoryApp</w:t>
      </w:r>
      <w:proofErr w:type="spellEnd"/>
      <w:r>
        <w:rPr>
          <w:rFonts w:ascii="Times New Roman" w:hAnsi="Times New Roman" w:cs="Times New Roman"/>
        </w:rPr>
        <w:t xml:space="preserve">, originally developed for CS360: Mobile Architecture &amp; Programming. The app had simple inventory mechanics and utilized SQLite for storing inventory. It had </w:t>
      </w:r>
      <w:proofErr w:type="gramStart"/>
      <w:r>
        <w:rPr>
          <w:rFonts w:ascii="Times New Roman" w:hAnsi="Times New Roman" w:cs="Times New Roman"/>
        </w:rPr>
        <w:t>abilities</w:t>
      </w:r>
      <w:proofErr w:type="gramEnd"/>
      <w:r>
        <w:rPr>
          <w:rFonts w:ascii="Times New Roman" w:hAnsi="Times New Roman" w:cs="Times New Roman"/>
        </w:rPr>
        <w:t xml:space="preserve"> for users to login or create a new user account, manage their inventory by adding, editing or deleting items, and either accept or deny SMS permissions.</w:t>
      </w:r>
    </w:p>
    <w:p w14:paraId="49B67A94" w14:textId="1316D91F" w:rsidR="00787251" w:rsidRPr="00787251" w:rsidRDefault="00787251" w:rsidP="007872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7251">
        <w:rPr>
          <w:rFonts w:ascii="Times New Roman" w:hAnsi="Times New Roman" w:cs="Times New Roman"/>
        </w:rPr>
        <w:t xml:space="preserve">Justify the inclusion of the artifact in your </w:t>
      </w:r>
      <w:proofErr w:type="spellStart"/>
      <w:r w:rsidRPr="00787251">
        <w:rPr>
          <w:rFonts w:ascii="Times New Roman" w:hAnsi="Times New Roman" w:cs="Times New Roman"/>
        </w:rPr>
        <w:t>ePortfolio</w:t>
      </w:r>
      <w:proofErr w:type="spellEnd"/>
      <w:r w:rsidRPr="00787251">
        <w:rPr>
          <w:rFonts w:ascii="Times New Roman" w:hAnsi="Times New Roman" w:cs="Times New Roman"/>
        </w:rPr>
        <w:t xml:space="preserve">. Why did you select this item? What specific components of the artifact showcase your skills and abilities in algorithms and data structure? How </w:t>
      </w:r>
      <w:proofErr w:type="gramStart"/>
      <w:r w:rsidRPr="00787251">
        <w:rPr>
          <w:rFonts w:ascii="Times New Roman" w:hAnsi="Times New Roman" w:cs="Times New Roman"/>
        </w:rPr>
        <w:t>was</w:t>
      </w:r>
      <w:proofErr w:type="gramEnd"/>
      <w:r w:rsidRPr="00787251">
        <w:rPr>
          <w:rFonts w:ascii="Times New Roman" w:hAnsi="Times New Roman" w:cs="Times New Roman"/>
        </w:rPr>
        <w:t xml:space="preserve"> the artifact </w:t>
      </w:r>
      <w:proofErr w:type="gramStart"/>
      <w:r w:rsidRPr="00787251">
        <w:rPr>
          <w:rFonts w:ascii="Times New Roman" w:hAnsi="Times New Roman" w:cs="Times New Roman"/>
        </w:rPr>
        <w:t>improved</w:t>
      </w:r>
      <w:proofErr w:type="gramEnd"/>
      <w:r w:rsidRPr="00787251">
        <w:rPr>
          <w:rFonts w:ascii="Times New Roman" w:hAnsi="Times New Roman" w:cs="Times New Roman"/>
        </w:rPr>
        <w:t>?</w:t>
      </w:r>
      <w:r w:rsidR="00905A53" w:rsidRPr="00787251">
        <w:rPr>
          <w:rFonts w:ascii="Times New Roman" w:hAnsi="Times New Roman" w:cs="Times New Roman"/>
        </w:rPr>
        <w:tab/>
      </w:r>
    </w:p>
    <w:p w14:paraId="7D840804" w14:textId="433EDCCC" w:rsidR="00787251" w:rsidRDefault="00D54527" w:rsidP="00787251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chose to enhance this artifact because </w:t>
      </w:r>
      <w:r w:rsidR="00BC5912">
        <w:rPr>
          <w:rFonts w:ascii="Times New Roman" w:hAnsi="Times New Roman" w:cs="Times New Roman"/>
        </w:rPr>
        <w:t xml:space="preserve">I thought the project itself had a lot of room for improvement and could properly showcase my skills in mobile development and database management. The project originally used SQLite for a database and my original plan was to transfer it to using MySQL. After doing some research and a bit of trial and error, I began to realize that due to compatibility issues with Android Studio and security concerns, using MySQL for this project was not the best fit. With this in mind I went forward to transferring the project from SQLite to Firebase, a </w:t>
      </w:r>
      <w:proofErr w:type="gramStart"/>
      <w:r w:rsidR="00BC5912">
        <w:rPr>
          <w:rFonts w:ascii="Times New Roman" w:hAnsi="Times New Roman" w:cs="Times New Roman"/>
        </w:rPr>
        <w:t>cloud based</w:t>
      </w:r>
      <w:proofErr w:type="gramEnd"/>
      <w:r w:rsidR="00BC5912">
        <w:rPr>
          <w:rFonts w:ascii="Times New Roman" w:hAnsi="Times New Roman" w:cs="Times New Roman"/>
        </w:rPr>
        <w:t xml:space="preserve"> database structure. I felt this was a better route to take than MySQL based on the security concerns and compatibility issues I was experiencing. Aside from the SQLite to Firebase database transition and the increased security that Firebase provides, other enhancements included in this artifact include</w:t>
      </w:r>
      <w:r w:rsidR="001D4BEE">
        <w:rPr>
          <w:rFonts w:ascii="Times New Roman" w:hAnsi="Times New Roman" w:cs="Times New Roman"/>
        </w:rPr>
        <w:t xml:space="preserve"> inventory categories and Data Analytics. The categories help section the different items for proper data analytic representation in a pie chart form.</w:t>
      </w:r>
    </w:p>
    <w:p w14:paraId="190734DE" w14:textId="32263EC2" w:rsidR="00787251" w:rsidRPr="00787251" w:rsidRDefault="00787251" w:rsidP="007872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7251">
        <w:rPr>
          <w:rFonts w:ascii="Times New Roman" w:hAnsi="Times New Roman" w:cs="Times New Roman"/>
        </w:rPr>
        <w:t>Did you meet the course outcomes you planned to meet with this enhancement in Module One? Do you have any updates to your outcome-coverage plans?</w:t>
      </w:r>
    </w:p>
    <w:p w14:paraId="58A754F3" w14:textId="7F7E3630" w:rsidR="007E318E" w:rsidRDefault="00480E6D" w:rsidP="00787251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enhancement, I chose course outcome requirements #</w:t>
      </w:r>
      <w:r w:rsidR="001D4BEE">
        <w:rPr>
          <w:rFonts w:ascii="Times New Roman" w:hAnsi="Times New Roman" w:cs="Times New Roman"/>
        </w:rPr>
        <w:t xml:space="preserve">1 and #5. I believe based on my achieved enhancements I met the requirements for both. The cloud-based database structure of Firebase helps for building a collaborative environment with the app where users can access the database on more than one machine. The use of Firebase also helped with </w:t>
      </w:r>
      <w:r w:rsidR="0051001A">
        <w:rPr>
          <w:rFonts w:ascii="Times New Roman" w:hAnsi="Times New Roman" w:cs="Times New Roman"/>
        </w:rPr>
        <w:t>keeping</w:t>
      </w:r>
      <w:r w:rsidR="001D4BEE">
        <w:rPr>
          <w:rFonts w:ascii="Times New Roman" w:hAnsi="Times New Roman" w:cs="Times New Roman"/>
        </w:rPr>
        <w:t xml:space="preserve"> security a high priority and helped mitigate any design flaws, vulnerabilities, and ensure that user’s </w:t>
      </w:r>
      <w:proofErr w:type="gramStart"/>
      <w:r w:rsidR="001D4BEE">
        <w:rPr>
          <w:rFonts w:ascii="Times New Roman" w:hAnsi="Times New Roman" w:cs="Times New Roman"/>
        </w:rPr>
        <w:t>privacy and</w:t>
      </w:r>
      <w:proofErr w:type="gramEnd"/>
      <w:r w:rsidR="001D4BEE">
        <w:rPr>
          <w:rFonts w:ascii="Times New Roman" w:hAnsi="Times New Roman" w:cs="Times New Roman"/>
        </w:rPr>
        <w:t xml:space="preserve"> was a high priority.</w:t>
      </w:r>
    </w:p>
    <w:p w14:paraId="6C2B47C3" w14:textId="43269232" w:rsidR="00787251" w:rsidRPr="00787251" w:rsidRDefault="00787251" w:rsidP="007872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7251">
        <w:rPr>
          <w:rFonts w:ascii="Times New Roman" w:hAnsi="Times New Roman" w:cs="Times New Roman"/>
        </w:rPr>
        <w:t>Reflect on the process of enhancing and modifying the artifact. What did you learn as you were creating it and improving it? What challenges did you face?</w:t>
      </w:r>
    </w:p>
    <w:p w14:paraId="4FD9F005" w14:textId="5AB7D4CC" w:rsidR="00787251" w:rsidRDefault="00311282" w:rsidP="00787251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reflection of this artifact’s enhancements, </w:t>
      </w:r>
      <w:r w:rsidR="001D4BEE">
        <w:rPr>
          <w:rFonts w:ascii="Times New Roman" w:hAnsi="Times New Roman" w:cs="Times New Roman"/>
        </w:rPr>
        <w:t xml:space="preserve">I now feel more comfortable handling databases. Prior to starting the enhancements on this project, I felt that I knew a decent amount about database structures but the transition issues I had with going from SQLite to MySQL forced me </w:t>
      </w:r>
      <w:r w:rsidR="001D4BEE">
        <w:rPr>
          <w:rFonts w:ascii="Times New Roman" w:hAnsi="Times New Roman" w:cs="Times New Roman"/>
        </w:rPr>
        <w:lastRenderedPageBreak/>
        <w:t xml:space="preserve">to learn a bit more in order to meet the artifact requirements. The issues I had </w:t>
      </w:r>
      <w:proofErr w:type="gramStart"/>
      <w:r w:rsidR="001D4BEE">
        <w:rPr>
          <w:rFonts w:ascii="Times New Roman" w:hAnsi="Times New Roman" w:cs="Times New Roman"/>
        </w:rPr>
        <w:t>progressed</w:t>
      </w:r>
      <w:proofErr w:type="gramEnd"/>
      <w:r w:rsidR="001D4BEE">
        <w:rPr>
          <w:rFonts w:ascii="Times New Roman" w:hAnsi="Times New Roman" w:cs="Times New Roman"/>
        </w:rPr>
        <w:t xml:space="preserve"> my troubleshooting abilities and helped me get a grasp on a new database structure as well.</w:t>
      </w:r>
    </w:p>
    <w:p w14:paraId="2682A6D5" w14:textId="163BAD8E" w:rsidR="00787251" w:rsidRDefault="00787251" w:rsidP="00787251">
      <w:pPr>
        <w:rPr>
          <w:rFonts w:ascii="Times New Roman" w:hAnsi="Times New Roman" w:cs="Times New Roman"/>
          <w:b/>
          <w:bCs/>
        </w:rPr>
      </w:pPr>
      <w:r w:rsidRPr="00787251">
        <w:rPr>
          <w:rFonts w:ascii="Times New Roman" w:hAnsi="Times New Roman" w:cs="Times New Roman"/>
          <w:b/>
          <w:bCs/>
        </w:rPr>
        <w:t>Artifact Images:</w:t>
      </w:r>
    </w:p>
    <w:p w14:paraId="587BFF57" w14:textId="7AAA5299" w:rsidR="00787251" w:rsidRDefault="0051001A" w:rsidP="00787251">
      <w:pPr>
        <w:rPr>
          <w:rFonts w:ascii="Times New Roman" w:hAnsi="Times New Roman" w:cs="Times New Roman"/>
          <w:u w:val="single"/>
        </w:rPr>
      </w:pPr>
      <w:r w:rsidRPr="001D4BEE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6326D99C" wp14:editId="74A575C1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1724025" cy="3297912"/>
            <wp:effectExtent l="0" t="0" r="0" b="0"/>
            <wp:wrapNone/>
            <wp:docPr id="1890588154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88154" name="Picture 1" descr="A screenshot of a cell pho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297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251">
        <w:rPr>
          <w:rFonts w:ascii="Times New Roman" w:hAnsi="Times New Roman" w:cs="Times New Roman"/>
          <w:u w:val="single"/>
        </w:rPr>
        <w:t>After Enhancements:</w:t>
      </w:r>
    </w:p>
    <w:p w14:paraId="5E7C9C41" w14:textId="732FB097" w:rsidR="00034F2D" w:rsidRPr="00034F2D" w:rsidRDefault="0051001A" w:rsidP="00034F2D">
      <w:pPr>
        <w:rPr>
          <w:rFonts w:ascii="Times New Roman" w:hAnsi="Times New Roman" w:cs="Times New Roman"/>
        </w:rPr>
      </w:pPr>
      <w:r w:rsidRPr="0051001A">
        <w:rPr>
          <w:rFonts w:ascii="Times New Roman" w:hAnsi="Times New Roman" w:cs="Times New Roman"/>
          <w:u w:val="single"/>
        </w:rPr>
        <w:drawing>
          <wp:anchor distT="0" distB="0" distL="114300" distR="114300" simplePos="0" relativeHeight="251663360" behindDoc="0" locked="0" layoutInCell="1" allowOverlap="1" wp14:anchorId="36C6900E" wp14:editId="36910624">
            <wp:simplePos x="0" y="0"/>
            <wp:positionH relativeFrom="column">
              <wp:posOffset>1790700</wp:posOffset>
            </wp:positionH>
            <wp:positionV relativeFrom="paragraph">
              <wp:posOffset>6985</wp:posOffset>
            </wp:positionV>
            <wp:extent cx="1606550" cy="3276600"/>
            <wp:effectExtent l="0" t="0" r="0" b="0"/>
            <wp:wrapNone/>
            <wp:docPr id="885170469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70469" name="Picture 1" descr="A screenshot of a cell phon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001A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76629C65" wp14:editId="049A829A">
            <wp:simplePos x="0" y="0"/>
            <wp:positionH relativeFrom="margin">
              <wp:align>left</wp:align>
            </wp:positionH>
            <wp:positionV relativeFrom="paragraph">
              <wp:posOffset>3416935</wp:posOffset>
            </wp:positionV>
            <wp:extent cx="1638300" cy="3413016"/>
            <wp:effectExtent l="0" t="0" r="0" b="0"/>
            <wp:wrapNone/>
            <wp:docPr id="362223314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23314" name="Picture 1" descr="A screen shot of a phon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614" cy="3415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001A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22650761" wp14:editId="27F1DC3B">
            <wp:simplePos x="0" y="0"/>
            <wp:positionH relativeFrom="margin">
              <wp:posOffset>3448050</wp:posOffset>
            </wp:positionH>
            <wp:positionV relativeFrom="paragraph">
              <wp:posOffset>26529</wp:posOffset>
            </wp:positionV>
            <wp:extent cx="1599803" cy="3314700"/>
            <wp:effectExtent l="0" t="0" r="635" b="0"/>
            <wp:wrapNone/>
            <wp:docPr id="1776566257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66257" name="Picture 1" descr="A screen shot of a cell phon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803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4F2D" w:rsidRPr="00034F2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7DC3D" w14:textId="77777777" w:rsidR="001A26DE" w:rsidRDefault="001A26DE" w:rsidP="00905A53">
      <w:pPr>
        <w:spacing w:after="0" w:line="240" w:lineRule="auto"/>
      </w:pPr>
      <w:r>
        <w:separator/>
      </w:r>
    </w:p>
  </w:endnote>
  <w:endnote w:type="continuationSeparator" w:id="0">
    <w:p w14:paraId="14105EA7" w14:textId="77777777" w:rsidR="001A26DE" w:rsidRDefault="001A26DE" w:rsidP="0090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21C44" w14:textId="77777777" w:rsidR="001A26DE" w:rsidRDefault="001A26DE" w:rsidP="00905A53">
      <w:pPr>
        <w:spacing w:after="0" w:line="240" w:lineRule="auto"/>
      </w:pPr>
      <w:r>
        <w:separator/>
      </w:r>
    </w:p>
  </w:footnote>
  <w:footnote w:type="continuationSeparator" w:id="0">
    <w:p w14:paraId="55B374E8" w14:textId="77777777" w:rsidR="001A26DE" w:rsidRDefault="001A26DE" w:rsidP="00905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69671" w14:textId="780CCAD3" w:rsidR="00905A53" w:rsidRPr="00905A53" w:rsidRDefault="00905A53">
    <w:pPr>
      <w:pStyle w:val="Header"/>
      <w:rPr>
        <w:rFonts w:ascii="Times New Roman" w:hAnsi="Times New Roman" w:cs="Times New Roman"/>
      </w:rPr>
    </w:pPr>
    <w:r>
      <w:tab/>
    </w:r>
    <w:r>
      <w:tab/>
    </w:r>
    <w:r w:rsidRPr="00905A53">
      <w:rPr>
        <w:rFonts w:ascii="Times New Roman" w:hAnsi="Times New Roman" w:cs="Times New Roman"/>
      </w:rPr>
      <w:t>Branden Boehnke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0677"/>
    <w:multiLevelType w:val="multilevel"/>
    <w:tmpl w:val="447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D3F1B"/>
    <w:multiLevelType w:val="multilevel"/>
    <w:tmpl w:val="6798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26246"/>
    <w:multiLevelType w:val="multilevel"/>
    <w:tmpl w:val="AB3E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02EF6"/>
    <w:multiLevelType w:val="multilevel"/>
    <w:tmpl w:val="86027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34D91"/>
    <w:multiLevelType w:val="multilevel"/>
    <w:tmpl w:val="1480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2235741">
    <w:abstractNumId w:val="0"/>
  </w:num>
  <w:num w:numId="2" w16cid:durableId="1691445470">
    <w:abstractNumId w:val="3"/>
  </w:num>
  <w:num w:numId="3" w16cid:durableId="1833060125">
    <w:abstractNumId w:val="2"/>
  </w:num>
  <w:num w:numId="4" w16cid:durableId="958338125">
    <w:abstractNumId w:val="1"/>
  </w:num>
  <w:num w:numId="5" w16cid:durableId="282464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53"/>
    <w:rsid w:val="00034F2D"/>
    <w:rsid w:val="000369CC"/>
    <w:rsid w:val="000F5594"/>
    <w:rsid w:val="00135BAC"/>
    <w:rsid w:val="001A26DE"/>
    <w:rsid w:val="001D4BEE"/>
    <w:rsid w:val="001F7534"/>
    <w:rsid w:val="00311282"/>
    <w:rsid w:val="003C6F32"/>
    <w:rsid w:val="00454593"/>
    <w:rsid w:val="004654CE"/>
    <w:rsid w:val="00480E6D"/>
    <w:rsid w:val="0051001A"/>
    <w:rsid w:val="005851D3"/>
    <w:rsid w:val="00787251"/>
    <w:rsid w:val="007E318E"/>
    <w:rsid w:val="00865A86"/>
    <w:rsid w:val="008F3C00"/>
    <w:rsid w:val="00905A53"/>
    <w:rsid w:val="00A2099D"/>
    <w:rsid w:val="00A27A4F"/>
    <w:rsid w:val="00B377CC"/>
    <w:rsid w:val="00BC5912"/>
    <w:rsid w:val="00D54527"/>
    <w:rsid w:val="00F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216B4"/>
  <w15:chartTrackingRefBased/>
  <w15:docId w15:val="{38B13287-B257-4C31-B2CB-464B3B94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A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A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A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A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A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A53"/>
  </w:style>
  <w:style w:type="paragraph" w:styleId="Footer">
    <w:name w:val="footer"/>
    <w:basedOn w:val="Normal"/>
    <w:link w:val="FooterChar"/>
    <w:uiPriority w:val="99"/>
    <w:unhideWhenUsed/>
    <w:rsid w:val="0090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Boehnke</dc:creator>
  <cp:keywords/>
  <dc:description/>
  <cp:lastModifiedBy>Zoe Domagalski</cp:lastModifiedBy>
  <cp:revision>3</cp:revision>
  <dcterms:created xsi:type="dcterms:W3CDTF">2025-06-08T16:35:00Z</dcterms:created>
  <dcterms:modified xsi:type="dcterms:W3CDTF">2025-06-08T17:05:00Z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e27ce1a1-918b-4bd3-bc4b-4111fb892ba0</vt:lpwstr>
  </property>
</Properties>
</file>