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2168" w:rsidRDefault="00D51AF3" w:rsidP="00D51AF3">
      <w:r>
        <w:t xml:space="preserve">PCI I/O card with data logging software: </w:t>
      </w:r>
      <w:hyperlink r:id="rId5" w:history="1">
        <w:r w:rsidR="00FD2168" w:rsidRPr="00CE5725">
          <w:rPr>
            <w:rStyle w:val="Hyperlink"/>
          </w:rPr>
          <w:t>http://www.mccdaq.com/pci-data-acquisition/PCI-DAS6014.aspx</w:t>
        </w:r>
      </w:hyperlink>
    </w:p>
    <w:p w:rsidR="00D51AF3" w:rsidRDefault="00FD2168" w:rsidP="00FD2168">
      <w:hyperlink r:id="rId6" w:history="1">
        <w:r w:rsidRPr="00CE5725">
          <w:rPr>
            <w:rStyle w:val="Hyperlink"/>
          </w:rPr>
          <w:t>http://www.mccdaq.com/pci-data-acquisition/PCI-2517.aspx</w:t>
        </w:r>
      </w:hyperlink>
    </w:p>
    <w:p w:rsidR="00FD2168" w:rsidRDefault="00FD2168" w:rsidP="00FD2168">
      <w:pPr>
        <w:pStyle w:val="ListParagraph"/>
      </w:pPr>
    </w:p>
    <w:p w:rsidR="00D51AF3" w:rsidRDefault="00D51AF3" w:rsidP="00D51AF3">
      <w:r>
        <w:t xml:space="preserve">PCI Bus card (Has everything!!!)- </w:t>
      </w:r>
      <w:hyperlink r:id="rId7" w:history="1">
        <w:r w:rsidRPr="00B85700">
          <w:rPr>
            <w:rStyle w:val="Hyperlink"/>
          </w:rPr>
          <w:t>http://www.sensoray.com/products/826.htm</w:t>
        </w:r>
      </w:hyperlink>
    </w:p>
    <w:p w:rsidR="00D51AF3" w:rsidRDefault="00D51AF3" w:rsidP="00D51AF3">
      <w:pPr>
        <w:pStyle w:val="ListParagraph"/>
        <w:numPr>
          <w:ilvl w:val="0"/>
          <w:numId w:val="4"/>
        </w:numPr>
      </w:pPr>
      <w:r>
        <w:t>Low-level type of programming</w:t>
      </w:r>
    </w:p>
    <w:p w:rsidR="00D51AF3" w:rsidRDefault="00D51AF3" w:rsidP="00D51AF3">
      <w:r>
        <w:t xml:space="preserve">PCI bus Analog and Digital I/O board- </w:t>
      </w:r>
      <w:hyperlink r:id="rId8" w:history="1">
        <w:r w:rsidRPr="00B85700">
          <w:rPr>
            <w:rStyle w:val="Hyperlink"/>
          </w:rPr>
          <w:t>http://www.omega.com/pptst/OME-PCI-1800.html</w:t>
        </w:r>
      </w:hyperlink>
    </w:p>
    <w:p w:rsidR="00D51AF3" w:rsidRDefault="00D51AF3" w:rsidP="00D51AF3">
      <w:r w:rsidRPr="009C0546">
        <w:rPr>
          <w:b/>
        </w:rPr>
        <w:t>Single Board computer…:</w:t>
      </w:r>
      <w:r>
        <w:t xml:space="preserve"> </w:t>
      </w:r>
      <w:hyperlink r:id="rId9" w:history="1">
        <w:r w:rsidRPr="00B85700">
          <w:rPr>
            <w:rStyle w:val="Hyperlink"/>
          </w:rPr>
          <w:t>http://www.digi.com/products/wireless-wired-embedded-solutions/single-board-computers/bl4s200</w:t>
        </w:r>
      </w:hyperlink>
    </w:p>
    <w:p w:rsidR="00D51AF3" w:rsidRDefault="00D51AF3" w:rsidP="00B1469F">
      <w:pPr>
        <w:pStyle w:val="ListParagraph"/>
        <w:numPr>
          <w:ilvl w:val="0"/>
          <w:numId w:val="4"/>
        </w:numPr>
      </w:pPr>
      <w:r>
        <w:t xml:space="preserve">Programming environment provided – C programming </w:t>
      </w:r>
    </w:p>
    <w:p w:rsidR="00011DF1" w:rsidRDefault="00011DF1" w:rsidP="00B1469F">
      <w:bookmarkStart w:id="0" w:name="_GoBack"/>
      <w:bookmarkEnd w:id="0"/>
    </w:p>
    <w:p w:rsidR="00B1469F" w:rsidRDefault="00B1469F" w:rsidP="00B1469F">
      <w:r>
        <w:t xml:space="preserve">Raspberry Pi – does not support analog I/O </w:t>
      </w:r>
    </w:p>
    <w:p w:rsidR="00B5440D" w:rsidRDefault="00B5440D" w:rsidP="00B1469F">
      <w:proofErr w:type="spellStart"/>
      <w:r>
        <w:t>Udoo</w:t>
      </w:r>
      <w:proofErr w:type="spellEnd"/>
      <w:r>
        <w:t xml:space="preserve">- </w:t>
      </w:r>
      <w:hyperlink r:id="rId10" w:history="1">
        <w:r w:rsidRPr="00CE5725">
          <w:rPr>
            <w:rStyle w:val="Hyperlink"/>
          </w:rPr>
          <w:t>http://www.udoo.org/</w:t>
        </w:r>
      </w:hyperlink>
    </w:p>
    <w:p w:rsidR="002D6AB7" w:rsidRDefault="00B96634">
      <w:proofErr w:type="spellStart"/>
      <w:r>
        <w:t>Beaglebone</w:t>
      </w:r>
      <w:proofErr w:type="spellEnd"/>
      <w:r>
        <w:t xml:space="preserve"> Black</w:t>
      </w:r>
    </w:p>
    <w:p w:rsidR="00801B56" w:rsidRPr="00801B56" w:rsidRDefault="00801B56" w:rsidP="00B96634">
      <w:pPr>
        <w:pStyle w:val="ListParagraph"/>
        <w:numPr>
          <w:ilvl w:val="0"/>
          <w:numId w:val="1"/>
        </w:numPr>
      </w:pPr>
      <w:r>
        <w:t xml:space="preserve">Can be its own single-board computer </w:t>
      </w:r>
    </w:p>
    <w:p w:rsidR="00B96634" w:rsidRDefault="00B96634" w:rsidP="00B96634">
      <w:pPr>
        <w:pStyle w:val="ListParagraph"/>
        <w:numPr>
          <w:ilvl w:val="0"/>
          <w:numId w:val="1"/>
        </w:numPr>
      </w:pPr>
      <w:r w:rsidRPr="00801B56">
        <w:rPr>
          <w:b/>
        </w:rPr>
        <w:t>3.3V GPIO</w:t>
      </w:r>
      <w:r>
        <w:t xml:space="preserve"> – 65 possible digital I/O’s</w:t>
      </w:r>
    </w:p>
    <w:p w:rsidR="00B96634" w:rsidRPr="00B96634" w:rsidRDefault="00B96634" w:rsidP="00B96634">
      <w:pPr>
        <w:pStyle w:val="ListParagraph"/>
        <w:numPr>
          <w:ilvl w:val="0"/>
          <w:numId w:val="1"/>
        </w:numPr>
      </w:pPr>
      <w:r>
        <w:rPr>
          <w:b/>
        </w:rPr>
        <w:t>7 a</w:t>
      </w:r>
      <w:r w:rsidRPr="00B96634">
        <w:rPr>
          <w:b/>
        </w:rPr>
        <w:t>nalog input</w:t>
      </w:r>
      <w:r>
        <w:t xml:space="preserve"> accepts only up to </w:t>
      </w:r>
      <w:r w:rsidRPr="00B96634">
        <w:rPr>
          <w:b/>
        </w:rPr>
        <w:t>1.8V</w:t>
      </w:r>
    </w:p>
    <w:p w:rsidR="00B96634" w:rsidRPr="00B96634" w:rsidRDefault="00B96634" w:rsidP="00B96634">
      <w:pPr>
        <w:pStyle w:val="ListParagraph"/>
        <w:numPr>
          <w:ilvl w:val="0"/>
          <w:numId w:val="1"/>
        </w:numPr>
      </w:pPr>
      <w:r w:rsidRPr="00801B56">
        <w:rPr>
          <w:b/>
        </w:rPr>
        <w:t>No analog output</w:t>
      </w:r>
      <w:r>
        <w:t xml:space="preserve"> – supports </w:t>
      </w:r>
      <w:r w:rsidRPr="00801B56">
        <w:t xml:space="preserve">8 </w:t>
      </w:r>
      <w:r w:rsidR="00801B56">
        <w:t>PWM</w:t>
      </w:r>
      <w:r w:rsidRPr="00801B56">
        <w:t xml:space="preserve"> outputs</w:t>
      </w:r>
    </w:p>
    <w:p w:rsidR="00B96634" w:rsidRDefault="00B96634" w:rsidP="00B96634">
      <w:pPr>
        <w:pStyle w:val="ListParagraph"/>
        <w:numPr>
          <w:ilvl w:val="0"/>
          <w:numId w:val="1"/>
        </w:numPr>
      </w:pPr>
      <w:proofErr w:type="spellStart"/>
      <w:r>
        <w:t>microHDMI</w:t>
      </w:r>
      <w:proofErr w:type="spellEnd"/>
      <w:r>
        <w:t>, USB, Ethernet</w:t>
      </w:r>
    </w:p>
    <w:p w:rsidR="00020517" w:rsidRDefault="00AA17B5" w:rsidP="00020517">
      <w:pPr>
        <w:ind w:left="360"/>
      </w:pPr>
      <w:hyperlink r:id="rId11" w:history="1">
        <w:r w:rsidR="00020517" w:rsidRPr="00B85700">
          <w:rPr>
            <w:rStyle w:val="Hyperlink"/>
          </w:rPr>
          <w:t>http://beagleboard.org/BLACK</w:t>
        </w:r>
      </w:hyperlink>
    </w:p>
    <w:p w:rsidR="00020517" w:rsidRPr="00020517" w:rsidRDefault="00020517" w:rsidP="00020517">
      <w:pPr>
        <w:ind w:left="360"/>
      </w:pPr>
    </w:p>
    <w:p w:rsidR="00B96634" w:rsidRDefault="00B96634" w:rsidP="00B96634">
      <w:r>
        <w:t>Galileo Intel</w:t>
      </w:r>
    </w:p>
    <w:p w:rsidR="00801B56" w:rsidRPr="00801B56" w:rsidRDefault="00801B56" w:rsidP="00E47208">
      <w:pPr>
        <w:pStyle w:val="ListParagraph"/>
        <w:numPr>
          <w:ilvl w:val="0"/>
          <w:numId w:val="2"/>
        </w:numPr>
      </w:pPr>
      <w:r>
        <w:t>Cannot be its own single board computer</w:t>
      </w:r>
    </w:p>
    <w:p w:rsidR="00801B56" w:rsidRPr="00801B56" w:rsidRDefault="00801B56" w:rsidP="00E47208">
      <w:pPr>
        <w:pStyle w:val="ListParagraph"/>
        <w:numPr>
          <w:ilvl w:val="0"/>
          <w:numId w:val="2"/>
        </w:numPr>
      </w:pPr>
      <w:r>
        <w:rPr>
          <w:b/>
        </w:rPr>
        <w:t>14 digital I/O pins – six of which can do PWM output</w:t>
      </w:r>
    </w:p>
    <w:p w:rsidR="00B96634" w:rsidRPr="00801B56" w:rsidRDefault="00801B56" w:rsidP="00E47208">
      <w:pPr>
        <w:pStyle w:val="ListParagraph"/>
        <w:numPr>
          <w:ilvl w:val="0"/>
          <w:numId w:val="2"/>
        </w:numPr>
      </w:pPr>
      <w:r w:rsidRPr="00801B56">
        <w:rPr>
          <w:b/>
        </w:rPr>
        <w:t>6 analog input</w:t>
      </w:r>
      <w:r>
        <w:t xml:space="preserve"> </w:t>
      </w:r>
      <w:r w:rsidRPr="00801B56">
        <w:rPr>
          <w:b/>
        </w:rPr>
        <w:t>(0-5V)</w:t>
      </w:r>
    </w:p>
    <w:p w:rsidR="00801B56" w:rsidRDefault="00801B56" w:rsidP="00E47208">
      <w:pPr>
        <w:pStyle w:val="ListParagraph"/>
        <w:numPr>
          <w:ilvl w:val="0"/>
          <w:numId w:val="2"/>
        </w:numPr>
      </w:pPr>
      <w:r w:rsidRPr="00801B56">
        <w:rPr>
          <w:b/>
        </w:rPr>
        <w:t>No analog output</w:t>
      </w:r>
      <w:r>
        <w:t xml:space="preserve"> – PWM capable</w:t>
      </w:r>
    </w:p>
    <w:p w:rsidR="00801B56" w:rsidRDefault="00AA17B5" w:rsidP="001F323B">
      <w:pPr>
        <w:ind w:left="405"/>
      </w:pPr>
      <w:hyperlink r:id="rId12" w:history="1">
        <w:r w:rsidR="001F323B" w:rsidRPr="00B85700">
          <w:rPr>
            <w:rStyle w:val="Hyperlink"/>
          </w:rPr>
          <w:t>http://www.intel.com/content/www/us/en/do-it-yourself/galileo-maker-quark-board.html</w:t>
        </w:r>
      </w:hyperlink>
    </w:p>
    <w:p w:rsidR="00B1469F" w:rsidRDefault="00B1469F" w:rsidP="00B1469F"/>
    <w:p w:rsidR="00810415" w:rsidRDefault="00810415" w:rsidP="00810415"/>
    <w:p w:rsidR="00810415" w:rsidRDefault="00810415" w:rsidP="00B1469F"/>
    <w:p w:rsidR="00B1469F" w:rsidRDefault="00B1469F" w:rsidP="00B1469F"/>
    <w:p w:rsidR="00972A78" w:rsidRDefault="00972A78" w:rsidP="00972A78"/>
    <w:p w:rsidR="00B96634" w:rsidRDefault="00B96634" w:rsidP="00B96634">
      <w:pPr>
        <w:pStyle w:val="ListParagraph"/>
      </w:pPr>
    </w:p>
    <w:sectPr w:rsidR="00B96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C06EC"/>
    <w:multiLevelType w:val="hybridMultilevel"/>
    <w:tmpl w:val="9DD0D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9267AE"/>
    <w:multiLevelType w:val="hybridMultilevel"/>
    <w:tmpl w:val="8A2A0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B0120D"/>
    <w:multiLevelType w:val="hybridMultilevel"/>
    <w:tmpl w:val="86A4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D7455A"/>
    <w:multiLevelType w:val="hybridMultilevel"/>
    <w:tmpl w:val="8D72D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58AC1581"/>
    <w:multiLevelType w:val="hybridMultilevel"/>
    <w:tmpl w:val="9334C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634"/>
    <w:rsid w:val="00011DF1"/>
    <w:rsid w:val="00020517"/>
    <w:rsid w:val="001F323B"/>
    <w:rsid w:val="002D6AB7"/>
    <w:rsid w:val="00603EF4"/>
    <w:rsid w:val="00801B56"/>
    <w:rsid w:val="00810415"/>
    <w:rsid w:val="00972A78"/>
    <w:rsid w:val="009C0546"/>
    <w:rsid w:val="00AA17B5"/>
    <w:rsid w:val="00B1469F"/>
    <w:rsid w:val="00B5440D"/>
    <w:rsid w:val="00B55AB7"/>
    <w:rsid w:val="00B96634"/>
    <w:rsid w:val="00C84B16"/>
    <w:rsid w:val="00D51AF3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9A986-36B7-4255-BF64-F3D4879CA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6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5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55A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ega.com/pptst/OME-PCI-1800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nsoray.com/products/826.htm" TargetMode="External"/><Relationship Id="rId12" Type="http://schemas.openxmlformats.org/officeDocument/2006/relationships/hyperlink" Target="http://www.intel.com/content/www/us/en/do-it-yourself/galileo-maker-quark-boar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ccdaq.com/pci-data-acquisition/PCI-2517.aspx" TargetMode="External"/><Relationship Id="rId11" Type="http://schemas.openxmlformats.org/officeDocument/2006/relationships/hyperlink" Target="http://beagleboard.org/BLACK" TargetMode="External"/><Relationship Id="rId5" Type="http://schemas.openxmlformats.org/officeDocument/2006/relationships/hyperlink" Target="http://www.mccdaq.com/pci-data-acquisition/PCI-DAS6014.aspx" TargetMode="External"/><Relationship Id="rId10" Type="http://schemas.openxmlformats.org/officeDocument/2006/relationships/hyperlink" Target="http://www.udoo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igi.com/products/wireless-wired-embedded-solutions/single-board-computers/bl4s20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Leonchik</dc:creator>
  <cp:keywords/>
  <dc:description/>
  <cp:lastModifiedBy>Dmitriy Leonchik</cp:lastModifiedBy>
  <cp:revision>11</cp:revision>
  <dcterms:created xsi:type="dcterms:W3CDTF">2015-02-04T06:57:00Z</dcterms:created>
  <dcterms:modified xsi:type="dcterms:W3CDTF">2015-02-06T09:51:00Z</dcterms:modified>
</cp:coreProperties>
</file>