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DD504E" w:rsidP="000523AC">
      <w:pPr>
        <w:pStyle w:val="Heading1"/>
      </w:pPr>
      <w:r>
        <w:t>Dmitriy Leonchik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DD504E">
              <w:t xml:space="preserve"> Tuned Servo Motors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DD504E">
              <w:t xml:space="preserve"> Rewired limit switches to “normally closed”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DD504E">
              <w:t xml:space="preserve"> Programmed limit switches in </w:t>
            </w:r>
            <w:proofErr w:type="spellStart"/>
            <w:r w:rsidR="00DD504E">
              <w:t>LinuxCNC</w:t>
            </w:r>
            <w:proofErr w:type="spellEnd"/>
            <w:r w:rsidR="00DD504E">
              <w:t xml:space="preserve"> </w:t>
            </w:r>
            <w:proofErr w:type="spellStart"/>
            <w:r w:rsidR="00DD504E">
              <w:t>hal</w:t>
            </w:r>
            <w:proofErr w:type="spellEnd"/>
            <w:r w:rsidR="00DD504E">
              <w:t xml:space="preserve"> file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DD504E">
              <w:t xml:space="preserve"> Find, decide and order a controller – team effort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DD504E">
              <w:t xml:space="preserve"> Look into “m52” code – scaling the speed of machine from 5V input signal </w:t>
            </w:r>
            <w:bookmarkStart w:id="0" w:name="_GoBack"/>
            <w:bookmarkEnd w:id="0"/>
            <w:r w:rsidR="00DD504E">
              <w:t xml:space="preserve"> 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BF3AF6"/>
    <w:rsid w:val="00DB6031"/>
    <w:rsid w:val="00D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9C5E9C7-5C3F-4708-884C-9C7274FA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Dmitriy Leonchik</cp:lastModifiedBy>
  <cp:revision>2</cp:revision>
  <dcterms:created xsi:type="dcterms:W3CDTF">2015-02-04T19:20:00Z</dcterms:created>
  <dcterms:modified xsi:type="dcterms:W3CDTF">2015-02-04T19:20:00Z</dcterms:modified>
</cp:coreProperties>
</file>