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6116CC" w:rsidP="000523AC">
      <w:pPr>
        <w:pStyle w:val="Heading1"/>
      </w:pPr>
      <w:r>
        <w:t>Branden Driver</w:t>
      </w:r>
      <w:bookmarkStart w:id="0" w:name="_GoBack"/>
      <w:bookmarkEnd w:id="0"/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6116CC" w:rsidP="000523AC">
            <w:r>
              <w:t>Discussed various pros and cons of different controller options</w:t>
            </w:r>
          </w:p>
        </w:tc>
      </w:tr>
      <w:tr w:rsidR="000523AC" w:rsidTr="000523AC">
        <w:tc>
          <w:tcPr>
            <w:tcW w:w="8856" w:type="dxa"/>
          </w:tcPr>
          <w:p w:rsidR="000523AC" w:rsidRDefault="006116CC" w:rsidP="000523AC">
            <w:r>
              <w:t>Got desired startup algorithm from Aram</w:t>
            </w:r>
          </w:p>
        </w:tc>
      </w:tr>
      <w:tr w:rsidR="000523AC" w:rsidTr="000523AC">
        <w:tc>
          <w:tcPr>
            <w:tcW w:w="8856" w:type="dxa"/>
          </w:tcPr>
          <w:p w:rsidR="000523AC" w:rsidRDefault="006116C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6116CC" w:rsidP="000523AC">
            <w:r>
              <w:t>Make final decision on control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6116CC" w:rsidP="000523AC">
            <w:r>
              <w:t>Read up on G code</w:t>
            </w:r>
          </w:p>
        </w:tc>
      </w:tr>
      <w:tr w:rsidR="000523AC" w:rsidTr="000523AC">
        <w:tc>
          <w:tcPr>
            <w:tcW w:w="8856" w:type="dxa"/>
          </w:tcPr>
          <w:p w:rsidR="000523AC" w:rsidRDefault="006116C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0E48BE"/>
    <w:rsid w:val="00327AB6"/>
    <w:rsid w:val="006116CC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3</cp:revision>
  <dcterms:created xsi:type="dcterms:W3CDTF">2015-04-03T17:50:00Z</dcterms:created>
  <dcterms:modified xsi:type="dcterms:W3CDTF">2015-04-03T17:51:00Z</dcterms:modified>
</cp:coreProperties>
</file>