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8263D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8263D1" w:rsidP="000523AC">
            <w:r>
              <w:t xml:space="preserve">Meet up with </w:t>
            </w:r>
            <w:proofErr w:type="spellStart"/>
            <w:r>
              <w:t>Perkowski</w:t>
            </w:r>
            <w:proofErr w:type="spellEnd"/>
            <w:r>
              <w:t xml:space="preserve"> and Aram</w:t>
            </w:r>
          </w:p>
        </w:tc>
      </w:tr>
      <w:tr w:rsidR="000523AC" w:rsidTr="000523AC">
        <w:tc>
          <w:tcPr>
            <w:tcW w:w="8856" w:type="dxa"/>
          </w:tcPr>
          <w:p w:rsidR="000523AC" w:rsidRDefault="008263D1" w:rsidP="000523AC">
            <w:r>
              <w:t>Start “how to” manual for getting code onto controller</w:t>
            </w:r>
          </w:p>
        </w:tc>
      </w:tr>
      <w:tr w:rsidR="000523AC" w:rsidTr="000523AC">
        <w:tc>
          <w:tcPr>
            <w:tcW w:w="8856" w:type="dxa"/>
          </w:tcPr>
          <w:p w:rsidR="000523AC" w:rsidRDefault="008263D1" w:rsidP="000523AC">
            <w:r>
              <w:t>Update wiki and repo documentation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8263D1" w:rsidP="000523AC">
            <w:r>
              <w:t>Finish “how to” manual for code</w:t>
            </w:r>
          </w:p>
        </w:tc>
      </w:tr>
      <w:tr w:rsidR="000523AC" w:rsidTr="000523AC">
        <w:tc>
          <w:tcPr>
            <w:tcW w:w="8856" w:type="dxa"/>
          </w:tcPr>
          <w:p w:rsidR="000523AC" w:rsidRDefault="00EA064A" w:rsidP="000523AC">
            <w:r>
              <w:t>Run “hello world” type program on controller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731C52"/>
    <w:rsid w:val="008263D1"/>
    <w:rsid w:val="00BF3AF6"/>
    <w:rsid w:val="00DB6031"/>
    <w:rsid w:val="00EA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5</cp:revision>
  <dcterms:created xsi:type="dcterms:W3CDTF">2015-04-03T18:53:00Z</dcterms:created>
  <dcterms:modified xsi:type="dcterms:W3CDTF">2015-04-03T18:55:00Z</dcterms:modified>
</cp:coreProperties>
</file>