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r>
        <w:rPr>
          <w:lang w:val="en-US"/>
        </w:rPr>
        <w:t xml:space="preserve">In a second step we extend our schema with </w:t>
      </w:r>
      <w:r w:rsidR="000543DD">
        <w:rPr>
          <w:lang w:val="en-US"/>
        </w:rPr>
        <w:t xml:space="preserve">a folder shape whose target consists of all </w:t>
      </w:r>
      <w:r w:rsidR="000543DD" w:rsidRPr="005A09FC">
        <w:rPr>
          <w:i/>
          <w:lang w:val="en-US"/>
        </w:rPr>
        <w:t>testcase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00551434">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sidR="00551434">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w:t>
      </w:r>
      <w:r w:rsidR="00411E61">
        <w:rPr>
          <w:lang w:val="en-US"/>
        </w:rPr>
        <w:t xml:space="preserve"> folder</w:t>
      </w:r>
      <w:r w:rsidR="00704EB0">
        <w:rPr>
          <w:lang w:val="en-US"/>
        </w:rPr>
        <w:t xml:space="preserve">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sidR="00A46BC9">
        <w:rPr>
          <w:lang w:val="en-US"/>
        </w:rPr>
        <w:t xml:space="preserve"> </w:t>
      </w:r>
      <w:r w:rsidR="009E3B17">
        <w:rPr>
          <w:lang w:val="en-US"/>
        </w:rPr>
        <w:t>(</w:t>
      </w:r>
      <w:r w:rsidR="00551434">
        <w:rPr>
          <w:lang w:val="en-US"/>
        </w:rPr>
        <w:t>of which any number is allowed</w:t>
      </w:r>
      <w:r w:rsidR="002C5E53">
        <w:rPr>
          <w:lang w:val="en-US"/>
        </w:rPr>
        <w:t>,</w:t>
      </w:r>
      <w:r w:rsidR="00551434">
        <w:rPr>
          <w:lang w:val="en-US"/>
        </w:rPr>
        <w:t xml:space="preserve"> </w:t>
      </w:r>
      <w:r w:rsidR="009E3B17">
        <w:rPr>
          <w:lang w:val="en-US"/>
        </w:rPr>
        <w:t>note the @occ attribute).</w:t>
      </w:r>
      <w:r w:rsidR="00551434">
        <w:rPr>
          <w:lang w:val="en-US"/>
        </w:rPr>
        <w:t xml:space="preserve"> The </w:t>
      </w:r>
      <w:r w:rsidR="00551434" w:rsidRPr="00117923">
        <w:rPr>
          <w:rFonts w:ascii="Courier New" w:hAnsi="Courier New" w:cs="Courier New"/>
          <w:lang w:val="en-US"/>
        </w:rPr>
        <w:t>folderContent</w:t>
      </w:r>
      <w:r w:rsidR="00551434">
        <w:rPr>
          <w:lang w:val="en-US"/>
        </w:rPr>
        <w:t xml:space="preserve"> constraint is an example for</w:t>
      </w:r>
      <w:r w:rsidR="000E32F8">
        <w:rPr>
          <w:lang w:val="en-US"/>
        </w:rPr>
        <w:t xml:space="preserve"> a constraint component defining</w:t>
      </w:r>
      <w:r w:rsidR="00755DB3">
        <w:rPr>
          <w:lang w:val="en-US"/>
        </w:rPr>
        <w:t xml:space="preserve"> </w:t>
      </w:r>
      <w:r w:rsidR="00755DB3" w:rsidRPr="00117923">
        <w:rPr>
          <w:i/>
          <w:lang w:val="en-US"/>
        </w:rPr>
        <w:t>complex</w:t>
      </w:r>
      <w:r w:rsidR="00755DB3">
        <w:rPr>
          <w:lang w:val="en-US"/>
        </w:rPr>
        <w:t xml:space="preserve"> constraint parameters: for example, </w:t>
      </w:r>
      <w:r w:rsidR="009C278F">
        <w:rPr>
          <w:lang w:val="en-US"/>
        </w:rPr>
        <w:t xml:space="preserve">values supplied to the </w:t>
      </w:r>
      <w:r w:rsidR="00755DB3">
        <w:rPr>
          <w:lang w:val="en-US"/>
        </w:rPr>
        <w:t xml:space="preserve"> </w:t>
      </w:r>
      <w:r w:rsidR="00755DB3" w:rsidRPr="00117923">
        <w:rPr>
          <w:rFonts w:ascii="Courier New" w:hAnsi="Courier New" w:cs="Courier New"/>
          <w:lang w:val="en-US"/>
        </w:rPr>
        <w:t>memberFolders</w:t>
      </w:r>
      <w:r w:rsidR="00755DB3">
        <w:rPr>
          <w:lang w:val="en-US"/>
        </w:rPr>
        <w:t xml:space="preserve"> parameter </w:t>
      </w:r>
      <w:r w:rsidR="00117923">
        <w:rPr>
          <w:lang w:val="en-US"/>
        </w:rPr>
        <w:t xml:space="preserve">(which can accept any number of values) </w:t>
      </w:r>
      <w:r w:rsidR="00755DB3">
        <w:rPr>
          <w:lang w:val="en-US"/>
        </w:rPr>
        <w:t xml:space="preserve">have a </w:t>
      </w:r>
      <w:r w:rsidR="00755DB3" w:rsidRPr="00184866">
        <w:rPr>
          <w:rFonts w:ascii="Courier New" w:hAnsi="Courier New" w:cs="Courier New"/>
          <w:lang w:val="en-US"/>
        </w:rPr>
        <w:t>names</w:t>
      </w:r>
      <w:r w:rsidR="00755DB3">
        <w:rPr>
          <w:lang w:val="en-US"/>
        </w:rPr>
        <w:t xml:space="preserve"> and an (optional) </w:t>
      </w:r>
      <w:r w:rsidR="00755DB3" w:rsidRPr="00184866">
        <w:rPr>
          <w:rFonts w:ascii="Courier New" w:hAnsi="Courier New" w:cs="Courier New"/>
          <w:lang w:val="en-US"/>
        </w:rPr>
        <w:t>occ</w:t>
      </w:r>
      <w:r w:rsidR="00755DB3">
        <w:rPr>
          <w:lang w:val="en-US"/>
        </w:rPr>
        <w:t xml:space="preserve"> field.</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w:t>
      </w:r>
      <w:r w:rsidR="002031FE">
        <w:rPr>
          <w:lang w:val="en-US"/>
        </w:rPr>
        <w:t xml:space="preserve">constraint checks </w:t>
      </w:r>
      <w:r>
        <w:rPr>
          <w:lang w:val="en-US"/>
        </w:rPr>
        <w:t>the focus resource</w:t>
      </w:r>
      <w:r w:rsidR="00B75174">
        <w:rPr>
          <w:lang w:val="en-US"/>
        </w:rPr>
        <w:t>s</w:t>
      </w:r>
      <w:r>
        <w:rPr>
          <w:lang w:val="en-US"/>
        </w:rPr>
        <w:t xml:space="preserve"> </w:t>
      </w:r>
      <w:r w:rsidR="00FA35D6">
        <w:rPr>
          <w:lang w:val="en-US"/>
        </w:rPr>
        <w:t>from the</w:t>
      </w:r>
      <w:r w:rsidR="00204383">
        <w:rPr>
          <w:lang w:val="en-US"/>
        </w:rPr>
        <w:t xml:space="preserve"> target of the grandparent</w:t>
      </w:r>
      <w:r w:rsidR="00FA35D6">
        <w:rPr>
          <w:lang w:val="en-US"/>
        </w:rPr>
        <w:t xml:space="preserve"> </w:t>
      </w:r>
      <w:r w:rsidR="00856598">
        <w:rPr>
          <w:rFonts w:ascii="Courier New" w:hAnsi="Courier New" w:cs="Courier New"/>
          <w:lang w:val="en-US"/>
        </w:rPr>
        <w:t>&lt;f</w:t>
      </w:r>
      <w:r w:rsidR="00204383">
        <w:rPr>
          <w:rFonts w:ascii="Courier New" w:hAnsi="Courier New" w:cs="Courier New"/>
          <w:lang w:val="en-US"/>
        </w:rPr>
        <w:t>older</w:t>
      </w:r>
      <w:r w:rsidR="00856598">
        <w:rPr>
          <w:rFonts w:ascii="Courier New" w:hAnsi="Courier New" w:cs="Courier New"/>
          <w:lang w:val="en-US"/>
        </w:rPr>
        <w:t>&gt;</w:t>
      </w:r>
      <w:r w:rsidR="00316300">
        <w:rPr>
          <w:rFonts w:ascii="Courier New" w:hAnsi="Courier New" w:cs="Courier New"/>
          <w:lang w:val="en-US"/>
        </w:rPr>
        <w:t>,</w:t>
      </w:r>
      <w:r w:rsidR="0049332D">
        <w:rPr>
          <w:lang w:val="en-US"/>
        </w:rPr>
        <w:t xml:space="preserve"> which </w:t>
      </w:r>
      <w:r w:rsidR="00895B62">
        <w:rPr>
          <w:lang w:val="en-US"/>
        </w:rPr>
        <w:t xml:space="preserve">here </w:t>
      </w:r>
      <w:r w:rsidR="0049332D">
        <w:rPr>
          <w:lang w:val="en-US"/>
        </w:rPr>
        <w:t xml:space="preserve">are </w:t>
      </w:r>
      <w:r w:rsidR="007C579D">
        <w:rPr>
          <w:lang w:val="en-US"/>
        </w:rPr>
        <w:t xml:space="preserve">the </w:t>
      </w:r>
      <w:r w:rsidR="0049332D">
        <w:rPr>
          <w:lang w:val="en-US"/>
        </w:rPr>
        <w:t xml:space="preserve">testcase folders of system S. </w:t>
      </w:r>
      <w:r w:rsidR="00FA35D6">
        <w:rPr>
          <w:lang w:val="en-US"/>
        </w:rPr>
        <w:t xml:space="preserve">For any testcase folder which does not </w:t>
      </w:r>
      <w:r>
        <w:rPr>
          <w:lang w:val="en-US"/>
        </w:rPr>
        <w:t xml:space="preserve">contain </w:t>
      </w:r>
      <w:r w:rsidR="00FA35D6">
        <w:rPr>
          <w:lang w:val="en-US"/>
        </w:rPr>
        <w:t xml:space="preserve">a </w:t>
      </w:r>
      <w:r w:rsidR="0077021A">
        <w:rPr>
          <w:lang w:val="en-US"/>
        </w:rPr>
        <w:t xml:space="preserve">file </w:t>
      </w:r>
      <w:r w:rsidR="0077021A">
        <w:rPr>
          <w:rFonts w:ascii="Courier New" w:hAnsi="Courier New" w:cs="Courier New"/>
          <w:lang w:val="en-US"/>
        </w:rPr>
        <w:t>config/m</w:t>
      </w:r>
      <w:r w:rsidR="00FA35D6" w:rsidRPr="00E933C0">
        <w:rPr>
          <w:rFonts w:ascii="Courier New" w:hAnsi="Courier New" w:cs="Courier New"/>
          <w:lang w:val="en-US"/>
        </w:rPr>
        <w:t>sg-config.csv</w:t>
      </w:r>
      <w:r w:rsidR="00FA35D6" w:rsidRPr="00DF5358">
        <w:rPr>
          <w:rFonts w:cstheme="minorHAnsi"/>
          <w:lang w:val="en-US"/>
        </w:rPr>
        <w:t xml:space="preserve">, </w:t>
      </w:r>
      <w:r w:rsidR="00FA35D6">
        <w:rPr>
          <w:lang w:val="en-US"/>
        </w:rPr>
        <w:t xml:space="preserve">a </w:t>
      </w:r>
      <w:r w:rsidR="00E66094">
        <w:rPr>
          <w:lang w:val="en-US"/>
        </w:rPr>
        <w:t>constraint violation will be reported.</w:t>
      </w:r>
    </w:p>
    <w:p w:rsidR="000E4557"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w:t>
      </w:r>
      <w:r w:rsidR="0066025D" w:rsidRPr="0020311A">
        <w:rPr>
          <w:b/>
          <w:lang w:val="en-US"/>
        </w:rPr>
        <w:t>parse the CSV file</w:t>
      </w:r>
      <w:r w:rsidR="00970C5B" w:rsidRPr="0020311A">
        <w:rPr>
          <w:b/>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JSON</w:t>
      </w:r>
      <w:r w:rsidR="00257487">
        <w:rPr>
          <w:lang w:val="en-US"/>
        </w:rPr>
        <w:t xml:space="preserve"> or HTML</w:t>
      </w:r>
      <w:r w:rsidR="003E0A2C">
        <w:rPr>
          <w:lang w:val="en-US"/>
        </w:rPr>
        <w:t xml:space="preserve">),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w:t>
      </w:r>
      <w:r w:rsidR="005133E1">
        <w:rPr>
          <w:lang w:val="en-US"/>
        </w:rPr>
        <w:t xml:space="preserve">, </w:t>
      </w:r>
      <w:r w:rsidR="006D1C27">
        <w:rPr>
          <w:lang w:val="en-US"/>
        </w:rPr>
        <w:t xml:space="preserve">preparing the data material </w:t>
      </w:r>
      <w:r w:rsidR="005133E1">
        <w:rPr>
          <w:lang w:val="en-US"/>
        </w:rPr>
        <w:t>for meaningful and subtle validation</w:t>
      </w:r>
      <w:r w:rsidR="00132B9A">
        <w:rPr>
          <w:lang w:val="en-US"/>
        </w:rPr>
        <w:t xml:space="preserve">. </w:t>
      </w:r>
    </w:p>
    <w:p w:rsidR="000C7522" w:rsidRDefault="008F3FFA" w:rsidP="00403DBA">
      <w:pPr>
        <w:rPr>
          <w:lang w:val="en-US"/>
        </w:rPr>
      </w:pPr>
      <w:r>
        <w:rPr>
          <w:lang w:val="en-US"/>
        </w:rPr>
        <w:lastRenderedPageBreak/>
        <w:t xml:space="preserve">We </w:t>
      </w:r>
      <w:r w:rsidR="00BA5978">
        <w:rPr>
          <w:lang w:val="en-US"/>
        </w:rPr>
        <w:t xml:space="preserve">insert into the </w:t>
      </w:r>
      <w:r w:rsidR="00BA5978" w:rsidRPr="00BA5978">
        <w:rPr>
          <w:rFonts w:ascii="Courier New" w:hAnsi="Courier New" w:cs="Courier New"/>
          <w:lang w:val="en-US"/>
        </w:rPr>
        <w:t>file</w:t>
      </w:r>
      <w:r w:rsidR="00BA5978">
        <w:rPr>
          <w:lang w:val="en-US"/>
        </w:rPr>
        <w:t xml:space="preserve"> shape </w:t>
      </w:r>
      <w:r w:rsidR="007F0680">
        <w:rPr>
          <w:lang w:val="en-US"/>
        </w:rPr>
        <w:t>an</w:t>
      </w:r>
      <w:r w:rsidR="00A4779E">
        <w:rPr>
          <w:lang w:val="en-US"/>
        </w:rPr>
        <w:t xml:space="preserve"> </w:t>
      </w:r>
      <w:r w:rsidR="0066025D" w:rsidRPr="0066025D">
        <w:rPr>
          <w:rFonts w:ascii="Courier New" w:hAnsi="Courier New" w:cs="Courier New"/>
          <w:lang w:val="en-US"/>
        </w:rPr>
        <w:t>&lt;xpath&gt;</w:t>
      </w:r>
      <w:r w:rsidR="0066025D">
        <w:rPr>
          <w:lang w:val="en-US"/>
        </w:rPr>
        <w:t xml:space="preserve"> </w:t>
      </w:r>
      <w:r w:rsidR="007F0680">
        <w:rPr>
          <w:lang w:val="en-US"/>
        </w:rPr>
        <w:t xml:space="preserve">element which </w:t>
      </w:r>
      <w:r w:rsidR="001E152F">
        <w:rPr>
          <w:lang w:val="en-US"/>
        </w:rPr>
        <w:t xml:space="preserve">describes a selection of </w:t>
      </w:r>
      <w:r w:rsidR="00DA26D9">
        <w:rPr>
          <w:lang w:val="en-US"/>
        </w:rPr>
        <w:t xml:space="preserve">content </w:t>
      </w:r>
      <w:r w:rsidR="001E152F">
        <w:rPr>
          <w:lang w:val="en-US"/>
        </w:rPr>
        <w:t xml:space="preserve">items </w:t>
      </w:r>
      <w:r w:rsidR="00EB18D6">
        <w:rPr>
          <w:lang w:val="en-US"/>
        </w:rPr>
        <w:t xml:space="preserve">and defines </w:t>
      </w:r>
      <w:r w:rsidR="00B4361D">
        <w:rPr>
          <w:lang w:val="en-US"/>
        </w:rPr>
        <w:t xml:space="preserve">a </w:t>
      </w:r>
      <w:r w:rsidR="003155F9">
        <w:rPr>
          <w:lang w:val="en-US"/>
        </w:rPr>
        <w:t xml:space="preserve">constrait </w:t>
      </w:r>
      <w:r w:rsidR="00AE5361">
        <w:rPr>
          <w:lang w:val="en-US"/>
        </w:rPr>
        <w:t>which these items must satisfy</w:t>
      </w:r>
      <w:r w:rsidR="00B4361D">
        <w:rPr>
          <w:lang w:val="en-US"/>
        </w:rPr>
        <w:t xml:space="preserve"> (</w:t>
      </w:r>
      <w:r w:rsidR="00AE5361">
        <w:rPr>
          <w:lang w:val="en-US"/>
        </w:rPr>
        <w:t xml:space="preserve">expressed by the </w:t>
      </w:r>
      <w:r w:rsidR="00B4361D" w:rsidRPr="00B4361D">
        <w:rPr>
          <w:rFonts w:ascii="Courier New" w:hAnsi="Courier New" w:cs="Courier New"/>
          <w:lang w:val="en-US"/>
        </w:rPr>
        <w:t>&lt;in&gt;</w:t>
      </w:r>
      <w:r w:rsidR="00B4361D">
        <w:rPr>
          <w:lang w:val="en-US"/>
        </w:rPr>
        <w:t xml:space="preserve"> child element)</w:t>
      </w:r>
      <w:r w:rsidR="0066025D">
        <w:rPr>
          <w:lang w:val="en-US"/>
        </w:rPr>
        <w:t>:</w:t>
      </w:r>
      <w:r w:rsidR="00AE5361">
        <w:rPr>
          <w:lang w:val="en-US"/>
        </w:rPr>
        <w:t xml:space="preserve"> </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EB1D43">
        <w:rPr>
          <w:rFonts w:ascii="Courier New" w:hAnsi="Courier New" w:cs="Courier New"/>
          <w:b/>
          <w:color w:val="000096"/>
          <w:sz w:val="16"/>
          <w:szCs w:val="16"/>
          <w:highlight w:val="white"/>
          <w:lang w:val="en-US"/>
        </w:rPr>
        <w:t>&lt;in&gt;</w:t>
      </w:r>
      <w:r w:rsidRPr="000C7522">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EB1D43">
        <w:rPr>
          <w:rFonts w:ascii="Courier New" w:hAnsi="Courier New" w:cs="Courier New"/>
          <w:b/>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EB1D43" w:rsidRPr="00E92391" w:rsidRDefault="001E1E59" w:rsidP="00403DBA">
      <w:pPr>
        <w:rPr>
          <w:b/>
          <w:lang w:val="en-US"/>
        </w:rPr>
      </w:pPr>
      <w:r w:rsidRPr="000C7522">
        <w:rPr>
          <w:rFonts w:ascii="Courier New" w:hAnsi="Courier New" w:cs="Courier New"/>
          <w:color w:val="000000"/>
          <w:sz w:val="16"/>
          <w:szCs w:val="16"/>
          <w:highlight w:val="white"/>
          <w:lang w:val="en-US"/>
        </w:rPr>
        <w:br/>
      </w:r>
      <w:r w:rsidR="00EB1D43">
        <w:rPr>
          <w:lang w:val="en-US"/>
        </w:rPr>
        <w:t xml:space="preserve">The item selection is defined by an XPath expression (provided by @expr), and the constraint is specified by the </w:t>
      </w:r>
      <w:r w:rsidR="00EB1D43" w:rsidRPr="00EB1D43">
        <w:rPr>
          <w:rFonts w:ascii="Courier New" w:hAnsi="Courier New" w:cs="Courier New"/>
          <w:lang w:val="en-US"/>
        </w:rPr>
        <w:t>&lt;in&gt;</w:t>
      </w:r>
      <w:r w:rsidR="00EB1D43">
        <w:rPr>
          <w:lang w:val="en-US"/>
        </w:rPr>
        <w:t xml:space="preserve"> child element: a</w:t>
      </w:r>
      <w:r w:rsidR="009342DC">
        <w:rPr>
          <w:lang w:val="en-US"/>
        </w:rPr>
        <w:t xml:space="preserve">n item must either be equal to </w:t>
      </w:r>
      <w:r w:rsidR="00B16816">
        <w:rPr>
          <w:lang w:val="en-US"/>
        </w:rPr>
        <w:t>one of the strings “</w:t>
      </w:r>
      <w:r w:rsidR="009342DC">
        <w:rPr>
          <w:lang w:val="en-US"/>
        </w:rPr>
        <w:t>OK</w:t>
      </w:r>
      <w:r w:rsidR="00B16816">
        <w:rPr>
          <w:lang w:val="en-US"/>
        </w:rPr>
        <w:t>”</w:t>
      </w:r>
      <w:r w:rsidR="009342DC">
        <w:rPr>
          <w:lang w:val="en-US"/>
        </w:rPr>
        <w:t xml:space="preserve"> or </w:t>
      </w:r>
      <w:r w:rsidR="00B16816">
        <w:rPr>
          <w:lang w:val="en-US"/>
        </w:rPr>
        <w:t>“</w:t>
      </w:r>
      <w:r w:rsidR="009342DC">
        <w:rPr>
          <w:lang w:val="en-US"/>
        </w:rPr>
        <w:t>NOFIND</w:t>
      </w:r>
      <w:r w:rsidR="00B16816">
        <w:rPr>
          <w:lang w:val="en-US"/>
        </w:rPr>
        <w:t>”</w:t>
      </w:r>
      <w:r w:rsidR="009342DC">
        <w:rPr>
          <w:lang w:val="en-US"/>
        </w:rPr>
        <w:t>, or it must match the glob pattern “</w:t>
      </w:r>
      <w:r w:rsidR="00E440AC">
        <w:rPr>
          <w:lang w:val="en-US"/>
        </w:rPr>
        <w:t xml:space="preserve">ERROR_*. </w:t>
      </w:r>
    </w:p>
    <w:p w:rsidR="00AF0730" w:rsidRDefault="00630EEE" w:rsidP="00403DBA">
      <w:pPr>
        <w:rPr>
          <w:lang w:val="en-US"/>
        </w:rPr>
      </w:pPr>
      <w:r>
        <w:rPr>
          <w:lang w:val="en-US"/>
        </w:rPr>
        <w:t xml:space="preserve">It is important to understand </w:t>
      </w:r>
      <w:r w:rsidR="00D911DA">
        <w:rPr>
          <w:lang w:val="en-US"/>
        </w:rPr>
        <w:t xml:space="preserve">that the XPath expression is evaluated in the </w:t>
      </w:r>
      <w:r w:rsidR="00D911DA" w:rsidRPr="001259BF">
        <w:rPr>
          <w:b/>
          <w:lang w:val="en-US"/>
        </w:rPr>
        <w:t>context of the document node of the document obtained by parsing the file</w:t>
      </w:r>
      <w:r w:rsidR="00D911DA">
        <w:rPr>
          <w:lang w:val="en-US"/>
        </w:rPr>
        <w:t xml:space="preserv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92391" w:rsidRDefault="00E92391" w:rsidP="00403DBA">
      <w:pPr>
        <w:rPr>
          <w:lang w:val="en-US"/>
        </w:rPr>
      </w:pPr>
      <w:r>
        <w:rPr>
          <w:lang w:val="en-US"/>
        </w:rPr>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sidR="00507E63">
        <w:rPr>
          <w:lang w:val="en-US"/>
        </w:rPr>
        <w:t>.</w:t>
      </w:r>
      <w:r>
        <w:rPr>
          <w:lang w:val="en-US"/>
        </w:rPr>
        <w:t xml:space="preserve"> </w:t>
      </w:r>
      <w:r w:rsidR="00507E63">
        <w:rPr>
          <w:lang w:val="en-US"/>
        </w:rPr>
        <w:t xml:space="preserve">A value shape </w:t>
      </w:r>
      <w:r w:rsidR="00454BE7">
        <w:rPr>
          <w:lang w:val="en-US"/>
        </w:rPr>
        <w:t xml:space="preserve">is a container combining a single </w:t>
      </w:r>
      <w:r w:rsidR="003E6996" w:rsidRPr="003E6996">
        <w:rPr>
          <w:b/>
          <w:lang w:val="en-US"/>
        </w:rPr>
        <w:t>value mapper</w:t>
      </w:r>
      <w:r w:rsidR="003E6996">
        <w:rPr>
          <w:lang w:val="en-US"/>
        </w:rPr>
        <w:t xml:space="preserve"> with a set of constraints: the value mapper maps the focus resource to a value</w:t>
      </w:r>
      <w:r w:rsidR="00CC4722">
        <w:rPr>
          <w:lang w:val="en-US"/>
        </w:rPr>
        <w:t xml:space="preserve"> (“resource value”)</w:t>
      </w:r>
      <w:r w:rsidR="003E6996">
        <w:rPr>
          <w:lang w:val="en-US"/>
        </w:rPr>
        <w:t xml:space="preserve">, which is validated against </w:t>
      </w:r>
      <w:r w:rsidR="00454BE7">
        <w:rPr>
          <w:lang w:val="en-US"/>
        </w:rPr>
        <w:t xml:space="preserve">each one of </w:t>
      </w:r>
      <w:r w:rsidR="003E6996">
        <w:rPr>
          <w:lang w:val="en-US"/>
        </w:rPr>
        <w:t>the constraints.</w:t>
      </w:r>
      <w:r>
        <w:rPr>
          <w:lang w:val="en-US"/>
        </w:rPr>
        <w:t xml:space="preserve"> </w:t>
      </w:r>
      <w:r w:rsidR="00F927A9">
        <w:rPr>
          <w:lang w:val="en-US"/>
        </w:rPr>
        <w:t xml:space="preserve">Greenfox supports two kinds of value mapper – XPath expression and foxpath expression, and accordingly there are two kinds of value shapes – </w:t>
      </w:r>
      <w:r w:rsidR="00F927A9" w:rsidRPr="00802D64">
        <w:rPr>
          <w:b/>
          <w:lang w:val="en-US"/>
        </w:rPr>
        <w:t>XPath value shape</w:t>
      </w:r>
      <w:r w:rsidR="00F927A9">
        <w:rPr>
          <w:lang w:val="en-US"/>
        </w:rPr>
        <w:t xml:space="preserve"> </w:t>
      </w:r>
      <w:r w:rsidR="00E718FF" w:rsidRPr="00E718FF">
        <w:rPr>
          <w:rFonts w:ascii="Courier New" w:hAnsi="Courier New" w:cs="Courier New"/>
          <w:lang w:val="en-US"/>
        </w:rPr>
        <w:t>&lt;xpath&gt;</w:t>
      </w:r>
      <w:r w:rsidR="00E718FF">
        <w:rPr>
          <w:lang w:val="en-US"/>
        </w:rPr>
        <w:t xml:space="preserve"> </w:t>
      </w:r>
      <w:r w:rsidR="00F927A9">
        <w:rPr>
          <w:lang w:val="en-US"/>
        </w:rPr>
        <w:t xml:space="preserve">and </w:t>
      </w:r>
      <w:r w:rsidR="00F927A9" w:rsidRPr="00802D64">
        <w:rPr>
          <w:b/>
          <w:lang w:val="en-US"/>
        </w:rPr>
        <w:t>foxpath value shape</w:t>
      </w:r>
      <w:r w:rsidR="00E718FF">
        <w:rPr>
          <w:lang w:val="en-US"/>
        </w:rPr>
        <w:t xml:space="preserve"> </w:t>
      </w:r>
      <w:r w:rsidR="00E718FF" w:rsidRPr="00E718FF">
        <w:rPr>
          <w:rFonts w:ascii="Courier New" w:hAnsi="Courier New" w:cs="Courier New"/>
          <w:lang w:val="en-US"/>
        </w:rPr>
        <w:t>&lt;foxpath&gt;</w:t>
      </w:r>
      <w:r w:rsidR="00E718FF">
        <w:rPr>
          <w:lang w:val="en-US"/>
        </w:rPr>
        <w:t xml:space="preserve">. </w:t>
      </w:r>
      <w:r w:rsidR="002367A7">
        <w:rPr>
          <w:lang w:val="en-US"/>
        </w:rPr>
        <w:t>See section x.x for detailed information about value shapes.</w:t>
      </w:r>
    </w:p>
    <w:p w:rsidR="00E006E5" w:rsidRDefault="00E575E9" w:rsidP="00403DBA">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w:t>
      </w:r>
      <w:r w:rsidR="00FB40DD">
        <w:rPr>
          <w:lang w:val="en-US"/>
        </w:rPr>
        <w:t>s</w:t>
      </w:r>
      <w:r>
        <w:rPr>
          <w:lang w:val="en-US"/>
        </w:rPr>
        <w:t xml:space="preserve">t file name the last substring </w:t>
      </w:r>
      <w:r w:rsidR="002C54EE">
        <w:rPr>
          <w:lang w:val="en-US"/>
        </w:rPr>
        <w:t>“</w:t>
      </w:r>
      <w:r>
        <w:rPr>
          <w:lang w:val="en-US"/>
        </w:rPr>
        <w:t>RQ</w:t>
      </w:r>
      <w:r w:rsidR="002C54EE">
        <w:rPr>
          <w:lang w:val="en-US"/>
        </w:rPr>
        <w:t>”</w:t>
      </w:r>
      <w:r>
        <w:rPr>
          <w:lang w:val="en-US"/>
        </w:rPr>
        <w:t xml:space="preserve"> with </w:t>
      </w:r>
      <w:r w:rsidR="002C54EE">
        <w:rPr>
          <w:lang w:val="en-US"/>
        </w:rPr>
        <w:t>“</w:t>
      </w:r>
      <w:r>
        <w:rPr>
          <w:lang w:val="en-US"/>
        </w:rPr>
        <w:t>RS</w:t>
      </w:r>
      <w:r w:rsidR="002C54EE">
        <w:rPr>
          <w:lang w:val="en-US"/>
        </w:rPr>
        <w:t>”</w:t>
      </w:r>
      <w:r w:rsidR="0026189F">
        <w:rPr>
          <w:lang w:val="en-US"/>
        </w:rPr>
        <w:t xml:space="preserve">. This means a constraint which does not depend on file contents (as in the previous paragraph), but on the contents of the file system “around” the focus resource – a constraint whose check requires navigation of the file system, rather than file contents. </w:t>
      </w:r>
      <w:r w:rsidR="00F165F7">
        <w:rPr>
          <w:lang w:val="en-US"/>
        </w:rPr>
        <w:t>We solve the problem with a foxpath value shape:</w:t>
      </w:r>
    </w:p>
    <w:p w:rsidR="001A488A" w:rsidRDefault="007245F0" w:rsidP="00D16998">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171F62" w:rsidRDefault="00384B84" w:rsidP="00384B84">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D16998"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sidR="002E3EDC">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00FD3824">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EB4BA8" w:rsidRPr="00EB4BA8" w:rsidRDefault="00EB4BA8" w:rsidP="00EB4B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132A6E" w:rsidRDefault="00132A6E" w:rsidP="00132A6E">
      <w:pPr>
        <w:rPr>
          <w:lang w:val="en-US"/>
        </w:rPr>
      </w:pPr>
      <w:r>
        <w:rPr>
          <w:lang w:val="en-US"/>
        </w:rPr>
        <w:lastRenderedPageBreak/>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w:t>
      </w:r>
      <w:r w:rsidR="00297F2E">
        <w:rPr>
          <w:lang w:val="en-US"/>
        </w:rPr>
        <w:t xml:space="preserve">a list of file names found in the </w:t>
      </w:r>
      <w:r w:rsidR="00297F2E" w:rsidRPr="00297F2E">
        <w:rPr>
          <w:rFonts w:ascii="Courier New" w:hAnsi="Courier New" w:cs="Courier New"/>
          <w:lang w:val="en-US"/>
        </w:rPr>
        <w:t>output</w:t>
      </w:r>
      <w:r w:rsidR="00297F2E">
        <w:rPr>
          <w:lang w:val="en-US"/>
        </w:rPr>
        <w:t xml:space="preserve"> folder. </w:t>
      </w:r>
      <w:r>
        <w:rPr>
          <w:lang w:val="en-US"/>
        </w:rPr>
        <w:t>A single constraint,  represented by the @</w:t>
      </w:r>
      <w:r w:rsidR="00297F2E">
        <w:rPr>
          <w:lang w:val="en-US"/>
        </w:rPr>
        <w:t>containsXpath</w:t>
      </w:r>
      <w:r>
        <w:rPr>
          <w:lang w:val="en-US"/>
        </w:rPr>
        <w:t xml:space="preserve"> attribute, requires the expression value to </w:t>
      </w:r>
      <w:r w:rsidR="00297F2E">
        <w:rPr>
          <w:lang w:val="en-US"/>
        </w:rPr>
        <w:t>contain the value of an XPath expression</w:t>
      </w:r>
      <w:r w:rsidR="0026564C">
        <w:rPr>
          <w:lang w:val="en-US"/>
        </w:rPr>
        <w:t xml:space="preserve">, which maps </w:t>
      </w:r>
      <w:r w:rsidR="00297F2E">
        <w:rPr>
          <w:lang w:val="en-US"/>
        </w:rPr>
        <w:t xml:space="preserve">the request file name to the response file name. The constraint is satisfied if and only if the response file is present in the </w:t>
      </w:r>
      <w:r w:rsidR="00297F2E" w:rsidRPr="00297F2E">
        <w:rPr>
          <w:rFonts w:ascii="Courier New" w:hAnsi="Courier New" w:cs="Courier New"/>
          <w:lang w:val="en-US"/>
        </w:rPr>
        <w:t>output</w:t>
      </w:r>
      <w:r w:rsidR="00297F2E">
        <w:rPr>
          <w:lang w:val="en-US"/>
        </w:rPr>
        <w:t xml:space="preserve"> folder.</w:t>
      </w:r>
    </w:p>
    <w:p w:rsidR="008B062E" w:rsidRDefault="0075560D" w:rsidP="00403DBA">
      <w:pPr>
        <w:rPr>
          <w:lang w:val="en-US"/>
        </w:rPr>
      </w:pPr>
      <w:r>
        <w:rPr>
          <w:lang w:val="en-US"/>
        </w:rPr>
        <w:t>As with</w:t>
      </w:r>
      <w:r w:rsidR="00D36295">
        <w:rPr>
          <w:lang w:val="en-US"/>
        </w:rPr>
        <w:t xml:space="preserve"> XPath</w:t>
      </w:r>
      <w:r>
        <w:rPr>
          <w:lang w:val="en-US"/>
        </w:rPr>
        <w:t xml:space="preserve"> value shapes, it is important to be aware of the </w:t>
      </w:r>
      <w:r w:rsidR="00AE3285">
        <w:rPr>
          <w:lang w:val="en-US"/>
        </w:rPr>
        <w:t xml:space="preserve">evaluation </w:t>
      </w:r>
      <w:r>
        <w:rPr>
          <w:lang w:val="en-US"/>
        </w:rPr>
        <w:t>context</w:t>
      </w:r>
      <w:r w:rsidR="00AE3285">
        <w:rPr>
          <w:lang w:val="en-US"/>
        </w:rPr>
        <w:t xml:space="preserve">. </w:t>
      </w:r>
      <w:r w:rsidR="00EF5541">
        <w:rPr>
          <w:lang w:val="en-US"/>
        </w:rPr>
        <w:t xml:space="preserve">We have </w:t>
      </w:r>
      <w:r w:rsidR="00C94F48">
        <w:rPr>
          <w:lang w:val="en-US"/>
        </w:rPr>
        <w:t xml:space="preserve">already </w:t>
      </w:r>
      <w:r w:rsidR="00EF5541">
        <w:rPr>
          <w:lang w:val="en-US"/>
        </w:rPr>
        <w:t xml:space="preserve">seen that </w:t>
      </w:r>
      <w:r w:rsidR="00AE3285">
        <w:rPr>
          <w:lang w:val="en-US"/>
        </w:rPr>
        <w:t>in an</w:t>
      </w:r>
      <w:r w:rsidR="00C94F48">
        <w:rPr>
          <w:lang w:val="en-US"/>
        </w:rPr>
        <w:t xml:space="preserve"> XPath</w:t>
      </w:r>
      <w:r w:rsidR="00AE3285">
        <w:rPr>
          <w:lang w:val="en-US"/>
        </w:rPr>
        <w:t xml:space="preserve"> value shape the initial context item is the </w:t>
      </w:r>
      <w:r w:rsidR="00AE3285" w:rsidRPr="004F5CD0">
        <w:rPr>
          <w:i/>
          <w:lang w:val="en-US"/>
        </w:rPr>
        <w:t>document node</w:t>
      </w:r>
      <w:r w:rsidR="00AE3285">
        <w:rPr>
          <w:lang w:val="en-US"/>
        </w:rPr>
        <w:t xml:space="preserve"> obtained by parsing the text of the focus resource (which must be a file)</w:t>
      </w:r>
      <w:r w:rsidR="00D62E22">
        <w:rPr>
          <w:lang w:val="en-US"/>
        </w:rPr>
        <w:t xml:space="preserve"> into an XML representation</w:t>
      </w:r>
      <w:r w:rsidR="00EF5541">
        <w:rPr>
          <w:lang w:val="en-US"/>
        </w:rPr>
        <w:t>. I</w:t>
      </w:r>
      <w:r w:rsidR="00AE3285">
        <w:rPr>
          <w:lang w:val="en-US"/>
        </w:rPr>
        <w:t xml:space="preserve">n a </w:t>
      </w:r>
      <w:r w:rsidRPr="00AE3285">
        <w:rPr>
          <w:rFonts w:ascii="Courier New" w:hAnsi="Courier New" w:cs="Courier New"/>
          <w:lang w:val="en-US"/>
        </w:rPr>
        <w:t>foxpath</w:t>
      </w:r>
      <w:r>
        <w:rPr>
          <w:lang w:val="en-US"/>
        </w:rPr>
        <w:t xml:space="preserve"> value shape</w:t>
      </w:r>
      <w:r w:rsidR="00AE3285">
        <w:rPr>
          <w:lang w:val="en-US"/>
        </w:rPr>
        <w:t xml:space="preserve"> the initial context item is </w:t>
      </w:r>
      <w:r>
        <w:rPr>
          <w:lang w:val="en-US"/>
        </w:rPr>
        <w:t xml:space="preserve">the </w:t>
      </w:r>
      <w:r w:rsidRPr="00C11D84">
        <w:rPr>
          <w:i/>
          <w:lang w:val="en-US"/>
        </w:rPr>
        <w:t>file path of the focus resource</w:t>
      </w:r>
      <w:r>
        <w:rPr>
          <w:lang w:val="en-US"/>
        </w:rPr>
        <w:t xml:space="preserve">, which here is the file path of a request file. </w:t>
      </w:r>
      <w:r w:rsidR="00AE3285">
        <w:rPr>
          <w:lang w:val="en-US"/>
        </w:rPr>
        <w:t>Note that t</w:t>
      </w:r>
      <w:r>
        <w:rPr>
          <w:lang w:val="en-US"/>
        </w:rPr>
        <w:t>he navigation path starts with two steps</w:t>
      </w:r>
      <w:r w:rsidR="00AE3285">
        <w:rPr>
          <w:lang w:val="en-US"/>
        </w:rPr>
        <w:t xml:space="preserve"> along the parent axis</w:t>
      </w:r>
      <w:r>
        <w:rPr>
          <w:lang w:val="en-US"/>
        </w:rPr>
        <w:t xml:space="preserve"> (</w:t>
      </w:r>
      <w:r w:rsidRPr="00AE3285">
        <w:rPr>
          <w:rFonts w:ascii="Courier New" w:hAnsi="Courier New" w:cs="Courier New"/>
          <w:lang w:val="en-US"/>
        </w:rPr>
        <w:t>..\..</w:t>
      </w:r>
      <w:r>
        <w:rPr>
          <w:lang w:val="en-US"/>
        </w:rPr>
        <w:t xml:space="preserve">) which lead to the enclosing testcase folder, from which navigation </w:t>
      </w:r>
      <w:r w:rsidR="005D7A52">
        <w:rPr>
          <w:lang w:val="en-US"/>
        </w:rPr>
        <w:t xml:space="preserve">to the response files </w:t>
      </w:r>
      <w:r w:rsidR="00255939">
        <w:rPr>
          <w:lang w:val="en-US"/>
        </w:rPr>
        <w:t xml:space="preserve">and their mapping to file names </w:t>
      </w:r>
      <w:r w:rsidR="005D7A52">
        <w:rPr>
          <w:lang w:val="en-US"/>
        </w:rPr>
        <w:t xml:space="preserve">is trivial: </w:t>
      </w:r>
    </w:p>
    <w:p w:rsidR="008B062E" w:rsidRDefault="008B062E" w:rsidP="00403DBA">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1F72B8" w:rsidRDefault="001F72B8" w:rsidP="00403DBA">
      <w:pPr>
        <w:rPr>
          <w:lang w:val="en-US"/>
        </w:rPr>
      </w:pPr>
      <w:r>
        <w:rPr>
          <w:lang w:val="en-US"/>
        </w:rPr>
        <w:t xml:space="preserve">A </w:t>
      </w:r>
      <w:r w:rsidRPr="00225B51">
        <w:rPr>
          <w:rFonts w:ascii="Courier New" w:hAnsi="Courier New" w:cs="Courier New"/>
          <w:lang w:val="en-US"/>
        </w:rPr>
        <w:t>foxpath</w:t>
      </w:r>
      <w:r>
        <w:rPr>
          <w:lang w:val="en-US"/>
        </w:rPr>
        <w:t xml:space="preserve"> </w:t>
      </w:r>
      <w:r w:rsidR="008F49BF">
        <w:rPr>
          <w:lang w:val="en-US"/>
        </w:rPr>
        <w:t>value shape does not require the focus resource to be parsed into a document</w:t>
      </w:r>
      <w:r w:rsidR="00F2137F">
        <w:rPr>
          <w:lang w:val="en-US"/>
        </w:rPr>
        <w:t>, as the context is a file path, rather than a document node</w:t>
      </w:r>
      <w:r w:rsidR="008F49BF">
        <w:rPr>
          <w:lang w:val="en-US"/>
        </w:rPr>
        <w:t xml:space="preserve">. Therefore, a </w:t>
      </w:r>
      <w:r w:rsidR="008F49BF" w:rsidRPr="00402769">
        <w:rPr>
          <w:rFonts w:ascii="Courier New" w:hAnsi="Courier New" w:cs="Courier New"/>
          <w:lang w:val="en-US"/>
        </w:rPr>
        <w:t>foxpath</w:t>
      </w:r>
      <w:r w:rsidR="008F49BF">
        <w:rPr>
          <w:lang w:val="en-US"/>
        </w:rPr>
        <w:t xml:space="preserve"> value shape </w:t>
      </w:r>
      <w:r w:rsidR="008414AE">
        <w:rPr>
          <w:lang w:val="en-US"/>
        </w:rPr>
        <w:t xml:space="preserve">can also be </w:t>
      </w:r>
      <w:r w:rsidR="008F49BF">
        <w:rPr>
          <w:lang w:val="en-US"/>
        </w:rPr>
        <w:t xml:space="preserve">used in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w:t>
      </w:r>
      <w:r w:rsidR="008845DB" w:rsidRPr="00782BB7">
        <w:rPr>
          <w:rFonts w:ascii="Courier New" w:hAnsi="Courier New" w:cs="Courier New"/>
          <w:b/>
          <w:color w:val="000096"/>
          <w:sz w:val="16"/>
          <w:szCs w:val="16"/>
          <w:highlight w:val="white"/>
          <w:lang w:val="en-US"/>
        </w:rPr>
        <w: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00441B63">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the aggregative view enable</w:t>
      </w:r>
      <w:r w:rsidR="00DD1D45">
        <w:rPr>
          <w:lang w:val="en-US"/>
        </w:rPr>
        <w:t>d</w:t>
      </w:r>
      <w:r w:rsidR="00907FC5">
        <w:rPr>
          <w:lang w:val="en-US"/>
        </w:rPr>
        <w:t xml:space="preserv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sidR="00A51BAB">
        <w:rPr>
          <w:lang w:val="en-US"/>
        </w:rPr>
        <w:t xml:space="preserve"> (</w:t>
      </w:r>
      <w:r w:rsidR="00A51BAB" w:rsidRPr="00A51BAB">
        <w:rPr>
          <w:rFonts w:ascii="Courier New" w:hAnsi="Courier New" w:cs="Courier New"/>
          <w:lang w:val="en-US"/>
        </w:rPr>
        <w:t>.\*.xml</w:t>
      </w:r>
      <w:r w:rsidR="00A51BAB">
        <w:rPr>
          <w:lang w:val="en-US"/>
        </w:rPr>
        <w:t>)</w:t>
      </w:r>
      <w:r>
        <w:rPr>
          <w:lang w:val="en-US"/>
        </w:rPr>
        <w:t xml:space="preserve">, </w:t>
      </w:r>
      <w:r w:rsidR="003C7A83">
        <w:rPr>
          <w:lang w:val="en-US"/>
        </w:rPr>
        <w:t>continuing within their collected content</w:t>
      </w:r>
      <w:r w:rsidR="00A51BAB">
        <w:rPr>
          <w:lang w:val="en-US"/>
        </w:rPr>
        <w:t xml:space="preserve"> (</w:t>
      </w:r>
      <w:r w:rsidR="00300BE3" w:rsidRPr="00300BE3">
        <w:rPr>
          <w:rFonts w:ascii="Courier New" w:hAnsi="Courier New" w:cs="Courier New"/>
          <w:lang w:val="en-US"/>
        </w:rPr>
        <w:t>…</w:t>
      </w:r>
      <w:r w:rsidR="00A51BAB" w:rsidRPr="00300BE3">
        <w:rPr>
          <w:rFonts w:ascii="Courier New" w:hAnsi="Courier New" w:cs="Courier New"/>
          <w:lang w:val="en-US"/>
        </w:rPr>
        <w:t>/codelist[…]/@name</w:t>
      </w:r>
      <w:r w:rsidR="00A51BAB">
        <w:rPr>
          <w:lang w:val="en-US"/>
        </w:rPr>
        <w:t>)</w:t>
      </w:r>
      <w:r w:rsidR="00BC5F37">
        <w:rPr>
          <w:lang w:val="en-US"/>
        </w:rPr>
        <w:t xml:space="preserve">, </w:t>
      </w:r>
      <w:r w:rsidR="003C7A83">
        <w:rPr>
          <w:lang w:val="en-US"/>
        </w:rPr>
        <w:t xml:space="preserve">arriving </w:t>
      </w:r>
      <w:r w:rsidR="00BC5F37">
        <w:rPr>
          <w:lang w:val="en-US"/>
        </w:rPr>
        <w:t>at</w:t>
      </w:r>
      <w:r w:rsidR="00A51BAB">
        <w:rPr>
          <w:lang w:val="en-US"/>
        </w:rPr>
        <w:t xml:space="preserve"> @name attributes on</w:t>
      </w:r>
      <w:r w:rsidR="00BC5F37">
        <w:rPr>
          <w:lang w:val="en-US"/>
        </w:rPr>
        <w:t xml:space="preserve">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 xml:space="preserve">in the schema as a </w:t>
      </w:r>
      <w:r w:rsidR="00FD295B" w:rsidRPr="00474B48">
        <w:rPr>
          <w:i/>
          <w:lang w:val="en-US"/>
        </w:rPr>
        <w:t>context parameter</w:t>
      </w:r>
      <w:r w:rsidR="00FD295B">
        <w:rPr>
          <w:lang w:val="en-US"/>
        </w:rPr>
        <w:t>:</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lastRenderedPageBreak/>
        <w:t xml:space="preserve">We have </w:t>
      </w:r>
      <w:r w:rsidR="00931BD5">
        <w:rPr>
          <w:lang w:val="en-US"/>
        </w:rPr>
        <w:t>several</w:t>
      </w:r>
      <w:r>
        <w:rPr>
          <w:lang w:val="en-US"/>
        </w:rPr>
        <w:t xml:space="preserve">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w:t>
      </w:r>
      <w:r w:rsidR="00D86456">
        <w:rPr>
          <w:lang w:val="en-US"/>
        </w:rPr>
        <w:t>file</w:t>
      </w:r>
      <w:r>
        <w:rPr>
          <w:lang w:val="en-US"/>
        </w:rPr>
        <w:t xml:space="preserve"> to be validated the appropriate XSD</w:t>
      </w:r>
      <w:r w:rsidR="008A168E">
        <w:rPr>
          <w:lang w:val="en-US"/>
        </w:rPr>
        <w:t>.</w:t>
      </w:r>
      <w:r w:rsidR="0009499C">
        <w:rPr>
          <w:lang w:val="en-US"/>
        </w:rPr>
        <w:t xml:space="preserve"> </w:t>
      </w:r>
      <w:r w:rsidR="008A168E">
        <w:rPr>
          <w:lang w:val="en-US"/>
        </w:rPr>
        <w:t xml:space="preserve">This is achieved by </w:t>
      </w:r>
      <w:r w:rsidR="0009499C">
        <w:rPr>
          <w:lang w:val="en-US"/>
        </w:rPr>
        <w:t xml:space="preserve">comparing name and namespace of the root element with local name and target namespace of </w:t>
      </w:r>
      <w:r w:rsidR="008A168E">
        <w:rPr>
          <w:lang w:val="en-US"/>
        </w:rPr>
        <w:t xml:space="preserve">all </w:t>
      </w:r>
      <w:r w:rsidR="0009499C">
        <w:rPr>
          <w:lang w:val="en-US"/>
        </w:rPr>
        <w:t>element declarations</w:t>
      </w:r>
      <w:r w:rsidR="008A168E">
        <w:rPr>
          <w:lang w:val="en-US"/>
        </w:rPr>
        <w:t xml:space="preserve"> found in the XSDs selected by the foxpath expression</w:t>
      </w:r>
      <w:r>
        <w:rPr>
          <w:lang w:val="en-US"/>
        </w:rPr>
        <w:t>. If not exactly one element declaration is found, an error is reported</w:t>
      </w:r>
      <w:r w:rsidR="003A7DAF">
        <w:rPr>
          <w:lang w:val="en-US"/>
        </w:rPr>
        <w:t>, otherwise XSD validation is performed</w:t>
      </w:r>
      <w:r>
        <w:rPr>
          <w:lang w:val="en-US"/>
        </w:rPr>
        <w:t xml:space="preserve">.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w:t>
      </w:r>
      <w:r w:rsidR="000D1E95">
        <w:rPr>
          <w:lang w:val="en-US"/>
        </w:rPr>
        <w:t>condition</w:t>
      </w:r>
      <w:r w:rsidR="00665C61">
        <w:rPr>
          <w:lang w:val="en-US"/>
        </w:rPr>
        <w:t xml:space="preserve"> to be checked is that </w:t>
      </w:r>
      <w:r w:rsidR="00E632DF">
        <w:rPr>
          <w:lang w:val="en-US"/>
        </w:rPr>
        <w:t>certain values from the response</w:t>
      </w:r>
      <w:r w:rsidR="00F36475">
        <w:rPr>
          <w:lang w:val="en-US"/>
        </w:rPr>
        <w:t xml:space="preserve"> (selected by XPath </w:t>
      </w:r>
      <w:r w:rsidR="008A4CAE" w:rsidRPr="008A4CAE">
        <w:rPr>
          <w:rFonts w:ascii="Courier New" w:hAnsi="Courier New" w:cs="Courier New"/>
          <w:lang w:val="en-US"/>
        </w:rPr>
        <w:t>//</w:t>
      </w:r>
      <w:r w:rsidR="008A4CAE">
        <w:rPr>
          <w:rFonts w:ascii="Courier New" w:hAnsi="Courier New" w:cs="Courier New"/>
          <w:lang w:val="en-US"/>
        </w:rPr>
        <w:t>*:</w:t>
      </w:r>
      <w:r w:rsidR="008A4CAE" w:rsidRPr="008A4CAE">
        <w:rPr>
          <w:rFonts w:ascii="Courier New" w:hAnsi="Courier New" w:cs="Courier New"/>
          <w:lang w:val="en-US"/>
        </w:rPr>
        <w:t>fooValue</w:t>
      </w:r>
      <w:r w:rsidR="008A4CAE">
        <w:rPr>
          <w:lang w:val="en-US"/>
        </w:rPr>
        <w:t xml:space="preserve">) </w:t>
      </w:r>
      <w:r w:rsidR="00E632DF">
        <w:rPr>
          <w:lang w:val="en-US"/>
        </w:rPr>
        <w:t>are found in a particular codelist.</w:t>
      </w:r>
      <w:r w:rsidR="00D4000C">
        <w:rPr>
          <w:lang w:val="en-US"/>
        </w:rPr>
        <w:t xml:space="preserve"> Here we use an XPath value shape which </w:t>
      </w:r>
      <w:r w:rsidR="00C93C69">
        <w:rPr>
          <w:lang w:val="en-US"/>
        </w:rPr>
        <w:t>contains a</w:t>
      </w:r>
      <w:r w:rsidR="00B95438">
        <w:rPr>
          <w:lang w:val="en-US"/>
        </w:rPr>
        <w:t xml:space="preserve">n </w:t>
      </w:r>
      <w:r w:rsidR="00B95438" w:rsidRPr="00B95438">
        <w:rPr>
          <w:rFonts w:ascii="Courier New" w:hAnsi="Courier New" w:cs="Courier New"/>
          <w:lang w:val="en-US"/>
        </w:rPr>
        <w:t>Eq</w:t>
      </w:r>
      <w:r w:rsidR="00C93C69" w:rsidRPr="00B95438">
        <w:rPr>
          <w:rFonts w:ascii="Courier New" w:hAnsi="Courier New" w:cs="Courier New"/>
          <w:lang w:val="en-US"/>
        </w:rPr>
        <w:t>Foxpath</w:t>
      </w:r>
      <w:r w:rsidR="00C93C69">
        <w:rPr>
          <w:lang w:val="en-US"/>
        </w:rPr>
        <w:t xml:space="preserve"> constraint, represented by the @</w:t>
      </w:r>
      <w:r w:rsidR="00B95438">
        <w:rPr>
          <w:lang w:val="en-US"/>
        </w:rPr>
        <w:t>eq</w:t>
      </w:r>
      <w:r w:rsidR="00C93C69">
        <w:rPr>
          <w:lang w:val="en-US"/>
        </w:rPr>
        <w:t>Foxpath attribute</w:t>
      </w:r>
      <w:r w:rsidR="00D4000C">
        <w:rPr>
          <w:lang w:val="en-US"/>
        </w:rPr>
        <w:t>:</w:t>
      </w:r>
    </w:p>
    <w:p w:rsidR="000526A1" w:rsidRPr="00EA0A78" w:rsidRDefault="000526A1" w:rsidP="000526A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9028E0" w:rsidRPr="009028E0" w:rsidRDefault="000526A1"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ED4C8B" w:rsidRPr="00ED4C8B">
        <w:rPr>
          <w:rFonts w:ascii="Courier New" w:hAnsi="Courier New" w:cs="Courier New"/>
          <w:color w:val="006400"/>
          <w:sz w:val="16"/>
          <w:szCs w:val="16"/>
          <w:highlight w:val="white"/>
          <w:lang w:val="en-US"/>
        </w:rPr>
        <w:t>&lt;!-- *** Check - known article number? --&gt;</w:t>
      </w:r>
      <w:r w:rsidR="00ED4C8B"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ED4C8B" w:rsidRPr="00ED4C8B">
        <w:rPr>
          <w:rFonts w:ascii="Courier New" w:hAnsi="Courier New" w:cs="Courier New"/>
          <w:color w:val="000096"/>
          <w:sz w:val="16"/>
          <w:szCs w:val="16"/>
          <w:highlight w:val="white"/>
          <w:lang w:val="en-US"/>
        </w:rPr>
        <w:t>&lt;xpath</w:t>
      </w:r>
      <w:r w:rsidR="00ED4C8B" w:rsidRPr="00ED4C8B">
        <w:rPr>
          <w:rFonts w:ascii="Courier New" w:hAnsi="Courier New" w:cs="Courier New"/>
          <w:color w:val="F5844C"/>
          <w:sz w:val="16"/>
          <w:szCs w:val="16"/>
          <w:highlight w:val="white"/>
          <w:lang w:val="en-US"/>
        </w:rPr>
        <w:t xml:space="preserve"> msg</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"Unknown foo article number"</w:t>
      </w:r>
      <w:r w:rsidR="00ED4C8B" w:rsidRPr="00ED4C8B">
        <w:rPr>
          <w:rFonts w:ascii="Courier New" w:hAnsi="Courier New" w:cs="Courier New"/>
          <w:color w:val="000000"/>
          <w:sz w:val="16"/>
          <w:szCs w:val="16"/>
          <w:highlight w:val="white"/>
          <w:lang w:val="en-US"/>
        </w:rPr>
        <w:br/>
      </w:r>
      <w:r w:rsidR="00ED4C8B"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F5844C"/>
          <w:sz w:val="16"/>
          <w:szCs w:val="16"/>
          <w:highlight w:val="white"/>
          <w:lang w:val="en-US"/>
        </w:rPr>
        <w:t xml:space="preserve">   </w:t>
      </w:r>
      <w:r w:rsidR="007E0EE1">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F5844C"/>
          <w:sz w:val="16"/>
          <w:szCs w:val="16"/>
          <w:highlight w:val="white"/>
          <w:lang w:val="en-US"/>
        </w:rPr>
        <w:t>expr</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"//*:fooValue"</w:t>
      </w:r>
      <w:r w:rsidR="00ED4C8B" w:rsidRPr="00ED4C8B">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000000"/>
          <w:sz w:val="16"/>
          <w:szCs w:val="16"/>
          <w:highlight w:val="white"/>
          <w:lang w:val="en-US"/>
        </w:rPr>
        <w:br/>
      </w:r>
      <w:r w:rsidR="00ED4C8B"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7E0EE1">
        <w:rPr>
          <w:rFonts w:ascii="Courier New" w:hAnsi="Courier New" w:cs="Courier New"/>
          <w:color w:val="F5844C"/>
          <w:sz w:val="16"/>
          <w:szCs w:val="16"/>
          <w:highlight w:val="white"/>
          <w:lang w:val="en-US"/>
        </w:rPr>
        <w:t xml:space="preserve"> </w:t>
      </w:r>
      <w:r w:rsidR="007E7452">
        <w:rPr>
          <w:rFonts w:ascii="Courier New" w:hAnsi="Courier New" w:cs="Courier New"/>
          <w:color w:val="F5844C"/>
          <w:sz w:val="16"/>
          <w:szCs w:val="16"/>
          <w:highlight w:val="white"/>
          <w:lang w:val="en-US"/>
        </w:rPr>
        <w:t>eq</w:t>
      </w:r>
      <w:r w:rsidR="00ED4C8B" w:rsidRPr="00ED4C8B">
        <w:rPr>
          <w:rFonts w:ascii="Courier New" w:hAnsi="Courier New" w:cs="Courier New"/>
          <w:color w:val="F5844C"/>
          <w:sz w:val="16"/>
          <w:szCs w:val="16"/>
          <w:highlight w:val="white"/>
          <w:lang w:val="en-US"/>
        </w:rPr>
        <w:t>Foxpath</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"$domain\\codelists\*.xml/codelist[@name eq 'foo-article']/entry/@code"</w:t>
      </w:r>
      <w:r w:rsidR="00ED4C8B" w:rsidRPr="00ED4C8B">
        <w:rPr>
          <w:rFonts w:ascii="Courier New" w:hAnsi="Courier New" w:cs="Courier New"/>
          <w:color w:val="000096"/>
          <w:sz w:val="16"/>
          <w:szCs w:val="16"/>
          <w:highlight w:val="white"/>
          <w:lang w:val="en-US"/>
        </w:rPr>
        <w:t>/&gt;</w:t>
      </w:r>
      <w:r w:rsidR="00ED4C8B" w:rsidRPr="00ED4C8B">
        <w:rPr>
          <w:rFonts w:ascii="Courier New" w:hAnsi="Courier New" w:cs="Courier New"/>
          <w:color w:val="000000"/>
          <w:sz w:val="16"/>
          <w:szCs w:val="16"/>
          <w:highlight w:val="white"/>
          <w:lang w:val="en-US"/>
        </w:rPr>
        <w:t xml:space="preserve">                        </w:t>
      </w:r>
      <w:r w:rsidR="00ED4C8B" w:rsidRPr="00ED4C8B">
        <w:rPr>
          <w:rFonts w:ascii="Courier New" w:hAnsi="Courier New" w:cs="Courier New"/>
          <w:color w:val="000000"/>
          <w:sz w:val="16"/>
          <w:szCs w:val="16"/>
          <w:highlight w:val="white"/>
          <w:lang w:val="en-US"/>
        </w:rPr>
        <w:br/>
      </w:r>
    </w:p>
    <w:p w:rsidR="00DE41B5" w:rsidRDefault="002F2A63" w:rsidP="0055714C">
      <w:pPr>
        <w:rPr>
          <w:lang w:val="en-US"/>
        </w:rPr>
      </w:pPr>
      <w:r>
        <w:rPr>
          <w:lang w:val="en-US"/>
        </w:rPr>
        <w:t xml:space="preserve">As always with an XPath value shape, the XPath expression (@expr) selects the content items to be checked. The </w:t>
      </w:r>
      <w:r w:rsidR="0078696B" w:rsidRPr="0078696B">
        <w:rPr>
          <w:rFonts w:ascii="Courier New" w:hAnsi="Courier New" w:cs="Courier New"/>
          <w:lang w:val="en-US"/>
        </w:rPr>
        <w:t>Eq</w:t>
      </w:r>
      <w:r w:rsidRPr="0078696B">
        <w:rPr>
          <w:rFonts w:ascii="Courier New" w:hAnsi="Courier New" w:cs="Courier New"/>
          <w:lang w:val="en-US"/>
        </w:rPr>
        <w:t>Foxpath</w:t>
      </w:r>
      <w:r>
        <w:rPr>
          <w:lang w:val="en-US"/>
        </w:rPr>
        <w:t xml:space="preserve"> </w:t>
      </w:r>
      <w:r w:rsidR="00B778BD">
        <w:rPr>
          <w:lang w:val="en-US"/>
        </w:rPr>
        <w:t xml:space="preserve">constraint works as follows: it evaluates the foxpath expression provided by constraint parameter </w:t>
      </w:r>
      <w:r w:rsidR="0078696B">
        <w:rPr>
          <w:rFonts w:ascii="Courier New" w:hAnsi="Courier New" w:cs="Courier New"/>
          <w:lang w:val="en-US"/>
        </w:rPr>
        <w:t>eq</w:t>
      </w:r>
      <w:r w:rsidR="00B778BD" w:rsidRPr="009B7881">
        <w:rPr>
          <w:rFonts w:ascii="Courier New" w:hAnsi="Courier New" w:cs="Courier New"/>
          <w:lang w:val="en-US"/>
        </w:rPr>
        <w:t>Foxpath</w:t>
      </w:r>
      <w:r w:rsidR="00B778BD">
        <w:rPr>
          <w:lang w:val="en-US"/>
        </w:rPr>
        <w:t xml:space="preserve"> and checks that every item of the value to be checked </w:t>
      </w:r>
      <w:r w:rsidR="0037442A">
        <w:rPr>
          <w:lang w:val="en-US"/>
        </w:rPr>
        <w:t xml:space="preserve">also occurs in </w:t>
      </w:r>
      <w:r w:rsidR="00DE41B5">
        <w:rPr>
          <w:lang w:val="en-US"/>
        </w:rPr>
        <w:t xml:space="preserve">the value of the foxpath expression. </w:t>
      </w:r>
      <w:r w:rsidR="00E223BC">
        <w:rPr>
          <w:lang w:val="en-US"/>
        </w:rPr>
        <w:t xml:space="preserve">As here </w:t>
      </w:r>
      <w:r w:rsidR="00DE41B5">
        <w:rPr>
          <w:lang w:val="en-US"/>
        </w:rPr>
        <w:t xml:space="preserve">the </w:t>
      </w:r>
      <w:r w:rsidR="00D46DFA">
        <w:rPr>
          <w:lang w:val="en-US"/>
        </w:rPr>
        <w:t xml:space="preserve">foxpath expression returns all entries </w:t>
      </w:r>
      <w:r w:rsidR="00DE41B5">
        <w:rPr>
          <w:lang w:val="en-US"/>
        </w:rPr>
        <w:t xml:space="preserve">of </w:t>
      </w:r>
      <w:r w:rsidR="001F4DE5">
        <w:rPr>
          <w:lang w:val="en-US"/>
        </w:rPr>
        <w:t xml:space="preserve">the appropriate </w:t>
      </w:r>
      <w:r w:rsidR="00DE41B5">
        <w:rPr>
          <w:lang w:val="en-US"/>
        </w:rPr>
        <w:t xml:space="preserve">codelist, the constraint is </w:t>
      </w:r>
      <w:r w:rsidR="009A3679">
        <w:rPr>
          <w:lang w:val="en-US"/>
        </w:rPr>
        <w:t>satisfied</w:t>
      </w:r>
      <w:r w:rsidR="00DE41B5">
        <w:rPr>
          <w:lang w:val="en-US"/>
        </w:rPr>
        <w:t xml:space="preserve"> if and only if every </w:t>
      </w:r>
      <w:r w:rsidR="00DC5D5A" w:rsidRPr="00DC5D5A">
        <w:rPr>
          <w:rFonts w:ascii="Courier New" w:hAnsi="Courier New" w:cs="Courier New"/>
          <w:lang w:val="en-US"/>
        </w:rPr>
        <w:t>&lt;fooValue&gt;</w:t>
      </w:r>
      <w:r w:rsidR="00DC5D5A">
        <w:rPr>
          <w:lang w:val="en-US"/>
        </w:rPr>
        <w:t xml:space="preserve"> in the response </w:t>
      </w:r>
      <w:r w:rsidR="00824842">
        <w:rPr>
          <w:lang w:val="en-US"/>
        </w:rPr>
        <w:t xml:space="preserve">contains a string </w:t>
      </w:r>
      <w:r w:rsidR="00DE41B5">
        <w:rPr>
          <w:lang w:val="en-US"/>
        </w:rPr>
        <w:t>found in the codelist.</w:t>
      </w:r>
    </w:p>
    <w:p w:rsidR="00CA7C33" w:rsidRDefault="004C3FF4" w:rsidP="00C97F7D">
      <w:pPr>
        <w:rPr>
          <w:lang w:val="en-US"/>
        </w:rPr>
      </w:pPr>
      <w:r>
        <w:rPr>
          <w:lang w:val="en-US"/>
        </w:rPr>
        <w:t xml:space="preserve">As a last constraint, we want to check the return code of a response. </w:t>
      </w:r>
      <w:r w:rsidR="0095545B">
        <w:rPr>
          <w:lang w:val="en-US"/>
        </w:rPr>
        <w:t>The expected value can be retrieved from the message config file</w:t>
      </w:r>
      <w:r w:rsidR="00092AA7">
        <w:rPr>
          <w:lang w:val="en-US"/>
        </w:rPr>
        <w:t>, a CSV file</w:t>
      </w:r>
      <w:r w:rsidR="00DE4102">
        <w:rPr>
          <w:lang w:val="en-US"/>
        </w:rPr>
        <w:t xml:space="preserve"> in the </w:t>
      </w:r>
      <w:r w:rsidR="00DE4102" w:rsidRPr="009C446D">
        <w:rPr>
          <w:rFonts w:ascii="Courier New" w:hAnsi="Courier New" w:cs="Courier New"/>
          <w:lang w:val="en-US"/>
        </w:rPr>
        <w:t>config</w:t>
      </w:r>
      <w:r w:rsidR="00DE4102" w:rsidRPr="009C446D">
        <w:rPr>
          <w:rFonts w:cstheme="minorHAnsi"/>
          <w:lang w:val="en-US"/>
        </w:rPr>
        <w:t xml:space="preserve"> </w:t>
      </w:r>
      <w:r w:rsidR="009C446D">
        <w:rPr>
          <w:rFonts w:cstheme="minorHAnsi"/>
          <w:lang w:val="en-US"/>
        </w:rPr>
        <w:t>f</w:t>
      </w:r>
      <w:r w:rsidR="00DE4102" w:rsidRPr="009C446D">
        <w:rPr>
          <w:rFonts w:cstheme="minorHAnsi"/>
          <w:lang w:val="en-US"/>
        </w:rPr>
        <w:t>older</w:t>
      </w:r>
      <w:r w:rsidR="0095545B" w:rsidRPr="009C446D">
        <w:rPr>
          <w:rFonts w:cstheme="minorHAnsi"/>
          <w:lang w:val="en-US"/>
        </w:rPr>
        <w:t xml:space="preserve">: </w:t>
      </w:r>
      <w:r w:rsidR="0095545B">
        <w:rPr>
          <w:lang w:val="en-US"/>
        </w:rPr>
        <w:t xml:space="preserve">it is the value </w:t>
      </w:r>
      <w:r>
        <w:rPr>
          <w:lang w:val="en-US"/>
        </w:rPr>
        <w:t xml:space="preserve">found in the third column (named </w:t>
      </w:r>
      <w:r w:rsidRPr="0095545B">
        <w:rPr>
          <w:rFonts w:ascii="Courier New" w:hAnsi="Courier New" w:cs="Courier New"/>
          <w:lang w:val="en-US"/>
        </w:rPr>
        <w:t>returnCode</w:t>
      </w:r>
      <w:r>
        <w:rPr>
          <w:lang w:val="en-US"/>
        </w:rPr>
        <w:t xml:space="preserve">) </w:t>
      </w:r>
      <w:r w:rsidR="0095545B">
        <w:rPr>
          <w:lang w:val="en-US"/>
        </w:rPr>
        <w:t>of the row in which the second colum</w:t>
      </w:r>
      <w:r w:rsidR="00A256E2">
        <w:rPr>
          <w:lang w:val="en-US"/>
        </w:rPr>
        <w:t>n</w:t>
      </w:r>
      <w:r w:rsidR="0095545B">
        <w:rPr>
          <w:lang w:val="en-US"/>
        </w:rPr>
        <w:t xml:space="preserve"> (named </w:t>
      </w:r>
      <w:r w:rsidR="0095545B" w:rsidRPr="00BD121C">
        <w:rPr>
          <w:rFonts w:ascii="Courier New" w:hAnsi="Courier New" w:cs="Courier New"/>
          <w:lang w:val="en-US"/>
        </w:rPr>
        <w:t>response</w:t>
      </w:r>
      <w:r w:rsidR="0095545B">
        <w:rPr>
          <w:lang w:val="en-US"/>
        </w:rPr>
        <w:t xml:space="preserve">) contains the file name of the response file. </w:t>
      </w:r>
      <w:r w:rsidR="00C97F7D">
        <w:rPr>
          <w:lang w:val="en-US"/>
        </w:rPr>
        <w:t>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794AA0" w:rsidRPr="00EA0A78" w:rsidRDefault="00794AA0" w:rsidP="00794A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B7860" w:rsidRDefault="00794AA0" w:rsidP="00E8781C">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00E8781C" w:rsidRPr="00E8781C">
        <w:rPr>
          <w:rFonts w:ascii="Courier New" w:hAnsi="Courier New" w:cs="Courier New"/>
          <w:color w:val="006400"/>
          <w:sz w:val="16"/>
          <w:szCs w:val="16"/>
          <w:highlight w:val="white"/>
          <w:lang w:val="en-US"/>
        </w:rPr>
        <w:t>&lt;!-- *** Check - return code ok? *** --&gt;</w:t>
      </w:r>
    </w:p>
    <w:p w:rsidR="00A74781" w:rsidRDefault="00794AA0" w:rsidP="00E8651D">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2B7860" w:rsidRPr="002B7860">
        <w:rPr>
          <w:rFonts w:ascii="Courier New" w:hAnsi="Courier New" w:cs="Courier New"/>
          <w:color w:val="000096"/>
          <w:sz w:val="16"/>
          <w:szCs w:val="16"/>
          <w:highlight w:val="white"/>
          <w:lang w:val="en-US"/>
        </w:rPr>
        <w:t>&lt;foxpath</w:t>
      </w:r>
      <w:r w:rsidR="002B7860" w:rsidRPr="002B7860">
        <w:rPr>
          <w:rFonts w:ascii="Courier New" w:hAnsi="Courier New" w:cs="Courier New"/>
          <w:color w:val="F5844C"/>
          <w:sz w:val="16"/>
          <w:szCs w:val="16"/>
          <w:highlight w:val="white"/>
          <w:lang w:val="en-US"/>
        </w:rPr>
        <w:t xml:space="preserve"> msg</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"Return code not the configured value"</w:t>
      </w:r>
      <w:r w:rsidR="002B7860" w:rsidRPr="002B7860">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000000"/>
          <w:sz w:val="16"/>
          <w:szCs w:val="16"/>
          <w:highlight w:val="white"/>
          <w:lang w:val="en-US"/>
        </w:rPr>
        <w:br/>
      </w:r>
      <w:r w:rsidR="002B7860">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expr</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"..\..\config\msg-config.csv\csv-doc(., ',', 'yes')</w:t>
      </w:r>
      <w:r w:rsidR="002B7860" w:rsidRPr="002B7860">
        <w:rPr>
          <w:rFonts w:ascii="Courier New" w:hAnsi="Courier New" w:cs="Courier New"/>
          <w:color w:val="000000"/>
          <w:sz w:val="16"/>
          <w:szCs w:val="16"/>
          <w:highlight w:val="white"/>
          <w:lang w:val="en-US"/>
        </w:rPr>
        <w:br/>
      </w:r>
      <w:r w:rsidR="002B7860" w:rsidRPr="002B7860">
        <w:rPr>
          <w:rFonts w:ascii="Courier New" w:hAnsi="Courier New" w:cs="Courier New"/>
          <w:color w:val="993300"/>
          <w:sz w:val="16"/>
          <w:szCs w:val="16"/>
          <w:highlight w:val="white"/>
          <w:lang w:val="en-US"/>
        </w:rPr>
        <w:t xml:space="preserve">   </w:t>
      </w:r>
      <w:r w:rsid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bookmarkStart w:id="0" w:name="_GoBack"/>
      <w:bookmarkEnd w:id="0"/>
      <w:r w:rsidR="002B7860"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2B7860" w:rsidRPr="002B7860">
        <w:rPr>
          <w:rFonts w:ascii="Courier New" w:hAnsi="Courier New" w:cs="Courier New"/>
          <w:color w:val="993300"/>
          <w:sz w:val="16"/>
          <w:szCs w:val="16"/>
          <w:highlight w:val="white"/>
          <w:lang w:val="en-US"/>
        </w:rPr>
        <w:t xml:space="preserve">   //record[response eq $fileName]/returnCode"</w:t>
      </w:r>
      <w:r w:rsidR="002B7860"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eqXPath</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"//*:returnCode"</w:t>
      </w:r>
      <w:r w:rsidR="002B7860" w:rsidRPr="002B7860">
        <w:rPr>
          <w:rFonts w:ascii="Courier New" w:hAnsi="Courier New" w:cs="Courier New"/>
          <w:color w:val="000096"/>
          <w:sz w:val="16"/>
          <w:szCs w:val="16"/>
          <w:highlight w:val="white"/>
          <w:lang w:val="en-US"/>
        </w:rPr>
        <w:t>/&gt;</w:t>
      </w:r>
      <w:r w:rsidR="002B7860" w:rsidRPr="002B7860">
        <w:rPr>
          <w:rFonts w:ascii="Courier New" w:hAnsi="Courier New" w:cs="Courier New"/>
          <w:color w:val="000000"/>
          <w:sz w:val="16"/>
          <w:szCs w:val="16"/>
          <w:highlight w:val="white"/>
          <w:lang w:val="en-US"/>
        </w:rPr>
        <w:t xml:space="preserve">                   </w:t>
      </w:r>
      <w:r w:rsidR="002B7860" w:rsidRPr="002B7860">
        <w:rPr>
          <w:rFonts w:ascii="Courier New" w:hAnsi="Courier New" w:cs="Courier New"/>
          <w:color w:val="000000"/>
          <w:sz w:val="16"/>
          <w:szCs w:val="16"/>
          <w:highlight w:val="white"/>
          <w:lang w:val="en-US"/>
        </w:rPr>
        <w:br/>
      </w: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 xml:space="preserve">To summarize, we have developed a schema which constrains the presence and contents of folders, the presence and contents of files, and in </w:t>
      </w:r>
      <w:r w:rsidR="009F70F3">
        <w:rPr>
          <w:lang w:val="en-US"/>
        </w:rPr>
        <w:lastRenderedPageBreak/>
        <w:t>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p w:rsidR="0082261E" w:rsidRPr="0037614B" w:rsidRDefault="0082261E">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lang w:val="en-US"/>
        </w:rPr>
      </w:pPr>
    </w:p>
    <w:sectPr w:rsidR="0082261E"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41FB0"/>
    <w:rsid w:val="000504AB"/>
    <w:rsid w:val="000526A1"/>
    <w:rsid w:val="00052AFC"/>
    <w:rsid w:val="000543DD"/>
    <w:rsid w:val="00056DE8"/>
    <w:rsid w:val="0005732E"/>
    <w:rsid w:val="00057998"/>
    <w:rsid w:val="0006126A"/>
    <w:rsid w:val="00072006"/>
    <w:rsid w:val="000738C8"/>
    <w:rsid w:val="0007462B"/>
    <w:rsid w:val="00077815"/>
    <w:rsid w:val="00080F8A"/>
    <w:rsid w:val="00087167"/>
    <w:rsid w:val="00091527"/>
    <w:rsid w:val="0009259F"/>
    <w:rsid w:val="00092AA7"/>
    <w:rsid w:val="000946E6"/>
    <w:rsid w:val="0009499C"/>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1E95"/>
    <w:rsid w:val="000D26B5"/>
    <w:rsid w:val="000D346A"/>
    <w:rsid w:val="000D3543"/>
    <w:rsid w:val="000D4A9B"/>
    <w:rsid w:val="000D52CC"/>
    <w:rsid w:val="000D6111"/>
    <w:rsid w:val="000D65B1"/>
    <w:rsid w:val="000E1359"/>
    <w:rsid w:val="000E24A9"/>
    <w:rsid w:val="000E32F8"/>
    <w:rsid w:val="000E4557"/>
    <w:rsid w:val="000E4F64"/>
    <w:rsid w:val="000F0FCC"/>
    <w:rsid w:val="000F18A2"/>
    <w:rsid w:val="00100949"/>
    <w:rsid w:val="0010138B"/>
    <w:rsid w:val="00101475"/>
    <w:rsid w:val="00101780"/>
    <w:rsid w:val="00105BA8"/>
    <w:rsid w:val="00111588"/>
    <w:rsid w:val="001149DF"/>
    <w:rsid w:val="00117923"/>
    <w:rsid w:val="001200FC"/>
    <w:rsid w:val="00121807"/>
    <w:rsid w:val="00122BE3"/>
    <w:rsid w:val="00124D42"/>
    <w:rsid w:val="001259A1"/>
    <w:rsid w:val="001259BF"/>
    <w:rsid w:val="00132A6E"/>
    <w:rsid w:val="00132B9A"/>
    <w:rsid w:val="00134B34"/>
    <w:rsid w:val="00137DB9"/>
    <w:rsid w:val="001415C1"/>
    <w:rsid w:val="00141E9A"/>
    <w:rsid w:val="0014509A"/>
    <w:rsid w:val="0014683A"/>
    <w:rsid w:val="00146D8E"/>
    <w:rsid w:val="00147AE0"/>
    <w:rsid w:val="001513ED"/>
    <w:rsid w:val="00151407"/>
    <w:rsid w:val="0015421B"/>
    <w:rsid w:val="001563FA"/>
    <w:rsid w:val="00163FF8"/>
    <w:rsid w:val="00165265"/>
    <w:rsid w:val="00166465"/>
    <w:rsid w:val="00171F62"/>
    <w:rsid w:val="00172BE7"/>
    <w:rsid w:val="0017318F"/>
    <w:rsid w:val="00180B65"/>
    <w:rsid w:val="00180BAD"/>
    <w:rsid w:val="001810CD"/>
    <w:rsid w:val="00181B6E"/>
    <w:rsid w:val="0018388E"/>
    <w:rsid w:val="00183B61"/>
    <w:rsid w:val="00183C0B"/>
    <w:rsid w:val="00184866"/>
    <w:rsid w:val="001851DA"/>
    <w:rsid w:val="0019083C"/>
    <w:rsid w:val="00195608"/>
    <w:rsid w:val="00197348"/>
    <w:rsid w:val="001A35DB"/>
    <w:rsid w:val="001A3E81"/>
    <w:rsid w:val="001A488A"/>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31F7"/>
    <w:rsid w:val="001D7B24"/>
    <w:rsid w:val="001E0B08"/>
    <w:rsid w:val="001E152F"/>
    <w:rsid w:val="001E1E59"/>
    <w:rsid w:val="001F4DE5"/>
    <w:rsid w:val="001F72B8"/>
    <w:rsid w:val="00200F64"/>
    <w:rsid w:val="0020311A"/>
    <w:rsid w:val="002031FE"/>
    <w:rsid w:val="00204383"/>
    <w:rsid w:val="002051A4"/>
    <w:rsid w:val="002077D7"/>
    <w:rsid w:val="002107AF"/>
    <w:rsid w:val="00212BF3"/>
    <w:rsid w:val="00214857"/>
    <w:rsid w:val="0022119B"/>
    <w:rsid w:val="00225B51"/>
    <w:rsid w:val="00226045"/>
    <w:rsid w:val="002367A7"/>
    <w:rsid w:val="00241663"/>
    <w:rsid w:val="0024192F"/>
    <w:rsid w:val="00242288"/>
    <w:rsid w:val="002431D9"/>
    <w:rsid w:val="0024366E"/>
    <w:rsid w:val="00246441"/>
    <w:rsid w:val="0025032F"/>
    <w:rsid w:val="002509AE"/>
    <w:rsid w:val="00251509"/>
    <w:rsid w:val="00253F7D"/>
    <w:rsid w:val="00254582"/>
    <w:rsid w:val="00255423"/>
    <w:rsid w:val="00255939"/>
    <w:rsid w:val="00255D59"/>
    <w:rsid w:val="00256424"/>
    <w:rsid w:val="0025657D"/>
    <w:rsid w:val="00256D95"/>
    <w:rsid w:val="00257487"/>
    <w:rsid w:val="00260D12"/>
    <w:rsid w:val="0026114D"/>
    <w:rsid w:val="0026189F"/>
    <w:rsid w:val="0026443E"/>
    <w:rsid w:val="0026564C"/>
    <w:rsid w:val="00266B48"/>
    <w:rsid w:val="00271A98"/>
    <w:rsid w:val="0028247B"/>
    <w:rsid w:val="00286098"/>
    <w:rsid w:val="0028629A"/>
    <w:rsid w:val="00296F5E"/>
    <w:rsid w:val="00297F2E"/>
    <w:rsid w:val="002A1E4F"/>
    <w:rsid w:val="002A3E9B"/>
    <w:rsid w:val="002A64D4"/>
    <w:rsid w:val="002A7CB9"/>
    <w:rsid w:val="002B01FC"/>
    <w:rsid w:val="002B5B5C"/>
    <w:rsid w:val="002B71D5"/>
    <w:rsid w:val="002B7860"/>
    <w:rsid w:val="002C36E4"/>
    <w:rsid w:val="002C3DC3"/>
    <w:rsid w:val="002C54EE"/>
    <w:rsid w:val="002C5E53"/>
    <w:rsid w:val="002C7CFF"/>
    <w:rsid w:val="002D0C79"/>
    <w:rsid w:val="002D1B94"/>
    <w:rsid w:val="002D3D26"/>
    <w:rsid w:val="002D527F"/>
    <w:rsid w:val="002E25BC"/>
    <w:rsid w:val="002E3EDC"/>
    <w:rsid w:val="002E5186"/>
    <w:rsid w:val="002E7994"/>
    <w:rsid w:val="002F179F"/>
    <w:rsid w:val="002F2A63"/>
    <w:rsid w:val="002F33B7"/>
    <w:rsid w:val="002F343C"/>
    <w:rsid w:val="002F362E"/>
    <w:rsid w:val="00300B0C"/>
    <w:rsid w:val="00300BE3"/>
    <w:rsid w:val="00301131"/>
    <w:rsid w:val="003039D8"/>
    <w:rsid w:val="00310986"/>
    <w:rsid w:val="00310B3C"/>
    <w:rsid w:val="003129BF"/>
    <w:rsid w:val="003137DE"/>
    <w:rsid w:val="00313A75"/>
    <w:rsid w:val="00314796"/>
    <w:rsid w:val="003155F9"/>
    <w:rsid w:val="00315F81"/>
    <w:rsid w:val="00316300"/>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442A"/>
    <w:rsid w:val="0037609F"/>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A7DAF"/>
    <w:rsid w:val="003B24D7"/>
    <w:rsid w:val="003B5CA0"/>
    <w:rsid w:val="003C2681"/>
    <w:rsid w:val="003C2727"/>
    <w:rsid w:val="003C3DB1"/>
    <w:rsid w:val="003C468D"/>
    <w:rsid w:val="003C5326"/>
    <w:rsid w:val="003C7A83"/>
    <w:rsid w:val="003C7B8D"/>
    <w:rsid w:val="003D05CD"/>
    <w:rsid w:val="003D1E24"/>
    <w:rsid w:val="003D1F95"/>
    <w:rsid w:val="003D6639"/>
    <w:rsid w:val="003E0984"/>
    <w:rsid w:val="003E0A2C"/>
    <w:rsid w:val="003E303E"/>
    <w:rsid w:val="003E3F8B"/>
    <w:rsid w:val="003E6996"/>
    <w:rsid w:val="003E7138"/>
    <w:rsid w:val="003F3315"/>
    <w:rsid w:val="003F4D7C"/>
    <w:rsid w:val="003F6A82"/>
    <w:rsid w:val="004005D9"/>
    <w:rsid w:val="0040090C"/>
    <w:rsid w:val="00402769"/>
    <w:rsid w:val="0040342A"/>
    <w:rsid w:val="00403DBA"/>
    <w:rsid w:val="004060DB"/>
    <w:rsid w:val="004065ED"/>
    <w:rsid w:val="0041180D"/>
    <w:rsid w:val="00411DC9"/>
    <w:rsid w:val="00411E61"/>
    <w:rsid w:val="0041316E"/>
    <w:rsid w:val="00414209"/>
    <w:rsid w:val="00417566"/>
    <w:rsid w:val="004206B0"/>
    <w:rsid w:val="00421AF3"/>
    <w:rsid w:val="00421F8C"/>
    <w:rsid w:val="00424E2E"/>
    <w:rsid w:val="00426D83"/>
    <w:rsid w:val="00427D2F"/>
    <w:rsid w:val="00441B63"/>
    <w:rsid w:val="004445E0"/>
    <w:rsid w:val="004469C4"/>
    <w:rsid w:val="00446D0F"/>
    <w:rsid w:val="00446D7A"/>
    <w:rsid w:val="0045086D"/>
    <w:rsid w:val="004509A7"/>
    <w:rsid w:val="00454BE7"/>
    <w:rsid w:val="00464792"/>
    <w:rsid w:val="00465823"/>
    <w:rsid w:val="00467683"/>
    <w:rsid w:val="00474B48"/>
    <w:rsid w:val="00475969"/>
    <w:rsid w:val="0048031E"/>
    <w:rsid w:val="00480641"/>
    <w:rsid w:val="004811B1"/>
    <w:rsid w:val="00482C85"/>
    <w:rsid w:val="0048525D"/>
    <w:rsid w:val="00485BDA"/>
    <w:rsid w:val="00486A75"/>
    <w:rsid w:val="004874DC"/>
    <w:rsid w:val="00487F9D"/>
    <w:rsid w:val="00490AAF"/>
    <w:rsid w:val="00490D3C"/>
    <w:rsid w:val="004913BC"/>
    <w:rsid w:val="0049332D"/>
    <w:rsid w:val="00493D12"/>
    <w:rsid w:val="004A00AB"/>
    <w:rsid w:val="004A13D6"/>
    <w:rsid w:val="004A7E7F"/>
    <w:rsid w:val="004B017D"/>
    <w:rsid w:val="004B216B"/>
    <w:rsid w:val="004B56AC"/>
    <w:rsid w:val="004C3FF4"/>
    <w:rsid w:val="004C41AD"/>
    <w:rsid w:val="004C582D"/>
    <w:rsid w:val="004C6036"/>
    <w:rsid w:val="004D357D"/>
    <w:rsid w:val="004D35A9"/>
    <w:rsid w:val="004D3AD4"/>
    <w:rsid w:val="004D5754"/>
    <w:rsid w:val="004D7750"/>
    <w:rsid w:val="004E7172"/>
    <w:rsid w:val="004F0BA0"/>
    <w:rsid w:val="004F0C37"/>
    <w:rsid w:val="004F2B7D"/>
    <w:rsid w:val="004F2F1F"/>
    <w:rsid w:val="004F5CD0"/>
    <w:rsid w:val="00500460"/>
    <w:rsid w:val="005048F6"/>
    <w:rsid w:val="005056C9"/>
    <w:rsid w:val="00507E63"/>
    <w:rsid w:val="005133E1"/>
    <w:rsid w:val="00515383"/>
    <w:rsid w:val="00515FC4"/>
    <w:rsid w:val="005162E3"/>
    <w:rsid w:val="0051699A"/>
    <w:rsid w:val="00521DB8"/>
    <w:rsid w:val="00532793"/>
    <w:rsid w:val="00545781"/>
    <w:rsid w:val="0055075F"/>
    <w:rsid w:val="00551434"/>
    <w:rsid w:val="00555D48"/>
    <w:rsid w:val="0055714C"/>
    <w:rsid w:val="00557B53"/>
    <w:rsid w:val="00562C8C"/>
    <w:rsid w:val="00563C24"/>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09FC"/>
    <w:rsid w:val="005A290C"/>
    <w:rsid w:val="005A55BA"/>
    <w:rsid w:val="005A5EC5"/>
    <w:rsid w:val="005A7FA2"/>
    <w:rsid w:val="005B1CBC"/>
    <w:rsid w:val="005B478D"/>
    <w:rsid w:val="005C0242"/>
    <w:rsid w:val="005C4CE0"/>
    <w:rsid w:val="005D312C"/>
    <w:rsid w:val="005D5A65"/>
    <w:rsid w:val="005D67BF"/>
    <w:rsid w:val="005D7A52"/>
    <w:rsid w:val="005E5C8E"/>
    <w:rsid w:val="005E66B0"/>
    <w:rsid w:val="005F2BAB"/>
    <w:rsid w:val="005F3724"/>
    <w:rsid w:val="005F55D9"/>
    <w:rsid w:val="005F6BDF"/>
    <w:rsid w:val="005F6EA3"/>
    <w:rsid w:val="005F7DF9"/>
    <w:rsid w:val="006073EE"/>
    <w:rsid w:val="00614EDC"/>
    <w:rsid w:val="00625496"/>
    <w:rsid w:val="00627837"/>
    <w:rsid w:val="00630EEE"/>
    <w:rsid w:val="006414BB"/>
    <w:rsid w:val="00643AE6"/>
    <w:rsid w:val="00651926"/>
    <w:rsid w:val="00657001"/>
    <w:rsid w:val="0066025D"/>
    <w:rsid w:val="00665C61"/>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1C27"/>
    <w:rsid w:val="006D25C0"/>
    <w:rsid w:val="006D592F"/>
    <w:rsid w:val="006D6C51"/>
    <w:rsid w:val="006E0A41"/>
    <w:rsid w:val="006E4768"/>
    <w:rsid w:val="006E53E4"/>
    <w:rsid w:val="006E65F9"/>
    <w:rsid w:val="006F6980"/>
    <w:rsid w:val="00700E49"/>
    <w:rsid w:val="00704EB0"/>
    <w:rsid w:val="00707EE4"/>
    <w:rsid w:val="00711C0D"/>
    <w:rsid w:val="00711CBF"/>
    <w:rsid w:val="007143C6"/>
    <w:rsid w:val="0071750B"/>
    <w:rsid w:val="00717A5F"/>
    <w:rsid w:val="007200C5"/>
    <w:rsid w:val="00721702"/>
    <w:rsid w:val="007239A7"/>
    <w:rsid w:val="007245F0"/>
    <w:rsid w:val="00727AC5"/>
    <w:rsid w:val="00727C4C"/>
    <w:rsid w:val="0073285E"/>
    <w:rsid w:val="00734C7A"/>
    <w:rsid w:val="00747F9B"/>
    <w:rsid w:val="00750672"/>
    <w:rsid w:val="00754E07"/>
    <w:rsid w:val="0075560D"/>
    <w:rsid w:val="00755DB3"/>
    <w:rsid w:val="00756DFF"/>
    <w:rsid w:val="00761DF5"/>
    <w:rsid w:val="00763CE5"/>
    <w:rsid w:val="007643E4"/>
    <w:rsid w:val="0077021A"/>
    <w:rsid w:val="00772916"/>
    <w:rsid w:val="00773003"/>
    <w:rsid w:val="00773C4F"/>
    <w:rsid w:val="00777788"/>
    <w:rsid w:val="0078056D"/>
    <w:rsid w:val="00782BB7"/>
    <w:rsid w:val="0078696B"/>
    <w:rsid w:val="007911FF"/>
    <w:rsid w:val="007932EA"/>
    <w:rsid w:val="00794688"/>
    <w:rsid w:val="00794AA0"/>
    <w:rsid w:val="00794ED6"/>
    <w:rsid w:val="007A18B0"/>
    <w:rsid w:val="007A2230"/>
    <w:rsid w:val="007A6677"/>
    <w:rsid w:val="007B011C"/>
    <w:rsid w:val="007B2BD8"/>
    <w:rsid w:val="007B2C46"/>
    <w:rsid w:val="007B3337"/>
    <w:rsid w:val="007B54CF"/>
    <w:rsid w:val="007B7A3B"/>
    <w:rsid w:val="007C3060"/>
    <w:rsid w:val="007C3461"/>
    <w:rsid w:val="007C579D"/>
    <w:rsid w:val="007C705B"/>
    <w:rsid w:val="007D3E16"/>
    <w:rsid w:val="007D5160"/>
    <w:rsid w:val="007D62C4"/>
    <w:rsid w:val="007E0AE1"/>
    <w:rsid w:val="007E0EE1"/>
    <w:rsid w:val="007E7452"/>
    <w:rsid w:val="007F0007"/>
    <w:rsid w:val="007F0680"/>
    <w:rsid w:val="007F1356"/>
    <w:rsid w:val="007F2570"/>
    <w:rsid w:val="007F30EA"/>
    <w:rsid w:val="007F7C87"/>
    <w:rsid w:val="00802980"/>
    <w:rsid w:val="00802D64"/>
    <w:rsid w:val="00802E2B"/>
    <w:rsid w:val="00804925"/>
    <w:rsid w:val="00806EDE"/>
    <w:rsid w:val="0080745B"/>
    <w:rsid w:val="00810E81"/>
    <w:rsid w:val="008128EF"/>
    <w:rsid w:val="00817F56"/>
    <w:rsid w:val="0082261E"/>
    <w:rsid w:val="00824842"/>
    <w:rsid w:val="00826BAC"/>
    <w:rsid w:val="00826C85"/>
    <w:rsid w:val="008342A2"/>
    <w:rsid w:val="00835942"/>
    <w:rsid w:val="00837464"/>
    <w:rsid w:val="008414AE"/>
    <w:rsid w:val="0084180D"/>
    <w:rsid w:val="00842E77"/>
    <w:rsid w:val="00843702"/>
    <w:rsid w:val="00853C8E"/>
    <w:rsid w:val="0085487D"/>
    <w:rsid w:val="00856598"/>
    <w:rsid w:val="00863A16"/>
    <w:rsid w:val="0086507F"/>
    <w:rsid w:val="008666C2"/>
    <w:rsid w:val="00866940"/>
    <w:rsid w:val="008672B2"/>
    <w:rsid w:val="0087081C"/>
    <w:rsid w:val="00874444"/>
    <w:rsid w:val="0087792F"/>
    <w:rsid w:val="00880261"/>
    <w:rsid w:val="00881582"/>
    <w:rsid w:val="00882B15"/>
    <w:rsid w:val="00884383"/>
    <w:rsid w:val="008845DB"/>
    <w:rsid w:val="008859B5"/>
    <w:rsid w:val="00891E9F"/>
    <w:rsid w:val="00892238"/>
    <w:rsid w:val="008940DE"/>
    <w:rsid w:val="00895B62"/>
    <w:rsid w:val="0089705E"/>
    <w:rsid w:val="008A168E"/>
    <w:rsid w:val="008A210E"/>
    <w:rsid w:val="008A31CA"/>
    <w:rsid w:val="008A4A50"/>
    <w:rsid w:val="008A4CAE"/>
    <w:rsid w:val="008A5548"/>
    <w:rsid w:val="008A68D5"/>
    <w:rsid w:val="008A7D1A"/>
    <w:rsid w:val="008B062E"/>
    <w:rsid w:val="008B10FF"/>
    <w:rsid w:val="008B48B4"/>
    <w:rsid w:val="008C6BE7"/>
    <w:rsid w:val="008D1393"/>
    <w:rsid w:val="008D6834"/>
    <w:rsid w:val="008E1022"/>
    <w:rsid w:val="008E3D24"/>
    <w:rsid w:val="008E5D16"/>
    <w:rsid w:val="008E6B6C"/>
    <w:rsid w:val="008F23AE"/>
    <w:rsid w:val="008F343F"/>
    <w:rsid w:val="008F3FFA"/>
    <w:rsid w:val="008F45C5"/>
    <w:rsid w:val="008F49BF"/>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1BD5"/>
    <w:rsid w:val="009342DC"/>
    <w:rsid w:val="00937CB7"/>
    <w:rsid w:val="00943A40"/>
    <w:rsid w:val="00945F10"/>
    <w:rsid w:val="0094638A"/>
    <w:rsid w:val="00951F8A"/>
    <w:rsid w:val="00954F7A"/>
    <w:rsid w:val="009551A7"/>
    <w:rsid w:val="0095545B"/>
    <w:rsid w:val="00955970"/>
    <w:rsid w:val="009572FB"/>
    <w:rsid w:val="009607FF"/>
    <w:rsid w:val="00960AE2"/>
    <w:rsid w:val="00960E98"/>
    <w:rsid w:val="00961CE0"/>
    <w:rsid w:val="00962DA9"/>
    <w:rsid w:val="00965352"/>
    <w:rsid w:val="00965B01"/>
    <w:rsid w:val="00970C5B"/>
    <w:rsid w:val="00975B72"/>
    <w:rsid w:val="00984139"/>
    <w:rsid w:val="009847ED"/>
    <w:rsid w:val="009863F8"/>
    <w:rsid w:val="00986E4A"/>
    <w:rsid w:val="00996A17"/>
    <w:rsid w:val="009A360F"/>
    <w:rsid w:val="009A3679"/>
    <w:rsid w:val="009A441A"/>
    <w:rsid w:val="009A4969"/>
    <w:rsid w:val="009A50D6"/>
    <w:rsid w:val="009A7621"/>
    <w:rsid w:val="009B1548"/>
    <w:rsid w:val="009B27F2"/>
    <w:rsid w:val="009B2C7C"/>
    <w:rsid w:val="009B6A89"/>
    <w:rsid w:val="009B7881"/>
    <w:rsid w:val="009B7AD7"/>
    <w:rsid w:val="009C0E78"/>
    <w:rsid w:val="009C17B1"/>
    <w:rsid w:val="009C2380"/>
    <w:rsid w:val="009C278F"/>
    <w:rsid w:val="009C446D"/>
    <w:rsid w:val="009C45D7"/>
    <w:rsid w:val="009C56EA"/>
    <w:rsid w:val="009D7B45"/>
    <w:rsid w:val="009E111A"/>
    <w:rsid w:val="009E3B17"/>
    <w:rsid w:val="009E4C0B"/>
    <w:rsid w:val="009E6238"/>
    <w:rsid w:val="009E69BB"/>
    <w:rsid w:val="009F34D1"/>
    <w:rsid w:val="009F70F3"/>
    <w:rsid w:val="00A03E71"/>
    <w:rsid w:val="00A072F8"/>
    <w:rsid w:val="00A115FC"/>
    <w:rsid w:val="00A1619F"/>
    <w:rsid w:val="00A16620"/>
    <w:rsid w:val="00A17374"/>
    <w:rsid w:val="00A175FB"/>
    <w:rsid w:val="00A256E2"/>
    <w:rsid w:val="00A26663"/>
    <w:rsid w:val="00A31156"/>
    <w:rsid w:val="00A32BAD"/>
    <w:rsid w:val="00A36F9F"/>
    <w:rsid w:val="00A4394A"/>
    <w:rsid w:val="00A45A86"/>
    <w:rsid w:val="00A46BC9"/>
    <w:rsid w:val="00A4779E"/>
    <w:rsid w:val="00A50414"/>
    <w:rsid w:val="00A51BAB"/>
    <w:rsid w:val="00A532C2"/>
    <w:rsid w:val="00A53C49"/>
    <w:rsid w:val="00A57088"/>
    <w:rsid w:val="00A57FA5"/>
    <w:rsid w:val="00A61E94"/>
    <w:rsid w:val="00A70107"/>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5C74"/>
    <w:rsid w:val="00AA6EBA"/>
    <w:rsid w:val="00AA6EF4"/>
    <w:rsid w:val="00AB2B3F"/>
    <w:rsid w:val="00AB38C0"/>
    <w:rsid w:val="00AB7C7B"/>
    <w:rsid w:val="00AC1810"/>
    <w:rsid w:val="00AC582C"/>
    <w:rsid w:val="00AC7321"/>
    <w:rsid w:val="00AD1CCD"/>
    <w:rsid w:val="00AD3B4D"/>
    <w:rsid w:val="00AD5817"/>
    <w:rsid w:val="00AD5A90"/>
    <w:rsid w:val="00AD6399"/>
    <w:rsid w:val="00AD7BF8"/>
    <w:rsid w:val="00AE18A2"/>
    <w:rsid w:val="00AE3285"/>
    <w:rsid w:val="00AE488A"/>
    <w:rsid w:val="00AE4D88"/>
    <w:rsid w:val="00AE4E18"/>
    <w:rsid w:val="00AE5361"/>
    <w:rsid w:val="00AF0730"/>
    <w:rsid w:val="00AF0A07"/>
    <w:rsid w:val="00AF3CE2"/>
    <w:rsid w:val="00AF3FAD"/>
    <w:rsid w:val="00AF6127"/>
    <w:rsid w:val="00B038E9"/>
    <w:rsid w:val="00B03A95"/>
    <w:rsid w:val="00B03FAB"/>
    <w:rsid w:val="00B11273"/>
    <w:rsid w:val="00B14649"/>
    <w:rsid w:val="00B16816"/>
    <w:rsid w:val="00B20B03"/>
    <w:rsid w:val="00B21950"/>
    <w:rsid w:val="00B21F0D"/>
    <w:rsid w:val="00B22345"/>
    <w:rsid w:val="00B22AE3"/>
    <w:rsid w:val="00B232E2"/>
    <w:rsid w:val="00B26D1F"/>
    <w:rsid w:val="00B30DD6"/>
    <w:rsid w:val="00B3223E"/>
    <w:rsid w:val="00B33FE0"/>
    <w:rsid w:val="00B3483B"/>
    <w:rsid w:val="00B361AE"/>
    <w:rsid w:val="00B364FA"/>
    <w:rsid w:val="00B41679"/>
    <w:rsid w:val="00B4361D"/>
    <w:rsid w:val="00B524B9"/>
    <w:rsid w:val="00B60A73"/>
    <w:rsid w:val="00B679BC"/>
    <w:rsid w:val="00B705DF"/>
    <w:rsid w:val="00B744AF"/>
    <w:rsid w:val="00B75174"/>
    <w:rsid w:val="00B76D4F"/>
    <w:rsid w:val="00B778BD"/>
    <w:rsid w:val="00B85D04"/>
    <w:rsid w:val="00B95438"/>
    <w:rsid w:val="00BA04B0"/>
    <w:rsid w:val="00BA5978"/>
    <w:rsid w:val="00BB27C2"/>
    <w:rsid w:val="00BB2B90"/>
    <w:rsid w:val="00BB4989"/>
    <w:rsid w:val="00BB6081"/>
    <w:rsid w:val="00BB70F9"/>
    <w:rsid w:val="00BC1A1C"/>
    <w:rsid w:val="00BC1C67"/>
    <w:rsid w:val="00BC51C0"/>
    <w:rsid w:val="00BC5F37"/>
    <w:rsid w:val="00BD121C"/>
    <w:rsid w:val="00BD668D"/>
    <w:rsid w:val="00BD71A2"/>
    <w:rsid w:val="00BE2217"/>
    <w:rsid w:val="00BE2D7A"/>
    <w:rsid w:val="00BE4BED"/>
    <w:rsid w:val="00BE5F36"/>
    <w:rsid w:val="00BE6FFB"/>
    <w:rsid w:val="00BE7F6D"/>
    <w:rsid w:val="00BF06F3"/>
    <w:rsid w:val="00BF6B8B"/>
    <w:rsid w:val="00BF7826"/>
    <w:rsid w:val="00C00368"/>
    <w:rsid w:val="00C02D76"/>
    <w:rsid w:val="00C07702"/>
    <w:rsid w:val="00C11D84"/>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443"/>
    <w:rsid w:val="00C919FE"/>
    <w:rsid w:val="00C93C69"/>
    <w:rsid w:val="00C94C6F"/>
    <w:rsid w:val="00C94F48"/>
    <w:rsid w:val="00C97F7D"/>
    <w:rsid w:val="00CA0A4F"/>
    <w:rsid w:val="00CA43FC"/>
    <w:rsid w:val="00CA76B4"/>
    <w:rsid w:val="00CA7C33"/>
    <w:rsid w:val="00CB1B0C"/>
    <w:rsid w:val="00CC07C5"/>
    <w:rsid w:val="00CC3318"/>
    <w:rsid w:val="00CC36E4"/>
    <w:rsid w:val="00CC4621"/>
    <w:rsid w:val="00CC4722"/>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16998"/>
    <w:rsid w:val="00D206D3"/>
    <w:rsid w:val="00D20991"/>
    <w:rsid w:val="00D21E76"/>
    <w:rsid w:val="00D22DE6"/>
    <w:rsid w:val="00D252C9"/>
    <w:rsid w:val="00D31103"/>
    <w:rsid w:val="00D32075"/>
    <w:rsid w:val="00D32ABD"/>
    <w:rsid w:val="00D35A7A"/>
    <w:rsid w:val="00D36295"/>
    <w:rsid w:val="00D36491"/>
    <w:rsid w:val="00D4000C"/>
    <w:rsid w:val="00D4073A"/>
    <w:rsid w:val="00D40D15"/>
    <w:rsid w:val="00D46DFA"/>
    <w:rsid w:val="00D47769"/>
    <w:rsid w:val="00D62E22"/>
    <w:rsid w:val="00D737BB"/>
    <w:rsid w:val="00D74730"/>
    <w:rsid w:val="00D7799D"/>
    <w:rsid w:val="00D83083"/>
    <w:rsid w:val="00D86456"/>
    <w:rsid w:val="00D911DA"/>
    <w:rsid w:val="00D95E21"/>
    <w:rsid w:val="00D9626B"/>
    <w:rsid w:val="00D97AB7"/>
    <w:rsid w:val="00DA26D9"/>
    <w:rsid w:val="00DA6F4A"/>
    <w:rsid w:val="00DC5D5A"/>
    <w:rsid w:val="00DD1D45"/>
    <w:rsid w:val="00DE3191"/>
    <w:rsid w:val="00DE4102"/>
    <w:rsid w:val="00DE41B5"/>
    <w:rsid w:val="00DE641B"/>
    <w:rsid w:val="00DE787F"/>
    <w:rsid w:val="00DF09E0"/>
    <w:rsid w:val="00DF1D50"/>
    <w:rsid w:val="00DF4282"/>
    <w:rsid w:val="00DF5358"/>
    <w:rsid w:val="00DF5C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14CC7"/>
    <w:rsid w:val="00E20B7B"/>
    <w:rsid w:val="00E20EC7"/>
    <w:rsid w:val="00E223BC"/>
    <w:rsid w:val="00E3147D"/>
    <w:rsid w:val="00E33668"/>
    <w:rsid w:val="00E348FB"/>
    <w:rsid w:val="00E35AC4"/>
    <w:rsid w:val="00E37CE7"/>
    <w:rsid w:val="00E4203D"/>
    <w:rsid w:val="00E42731"/>
    <w:rsid w:val="00E440AC"/>
    <w:rsid w:val="00E44364"/>
    <w:rsid w:val="00E45A32"/>
    <w:rsid w:val="00E50761"/>
    <w:rsid w:val="00E56023"/>
    <w:rsid w:val="00E56DBE"/>
    <w:rsid w:val="00E575E9"/>
    <w:rsid w:val="00E632DF"/>
    <w:rsid w:val="00E632FD"/>
    <w:rsid w:val="00E64D8E"/>
    <w:rsid w:val="00E653E9"/>
    <w:rsid w:val="00E66094"/>
    <w:rsid w:val="00E660B4"/>
    <w:rsid w:val="00E67223"/>
    <w:rsid w:val="00E716DA"/>
    <w:rsid w:val="00E718FF"/>
    <w:rsid w:val="00E7229F"/>
    <w:rsid w:val="00E73CD6"/>
    <w:rsid w:val="00E74629"/>
    <w:rsid w:val="00E74A2B"/>
    <w:rsid w:val="00E754FA"/>
    <w:rsid w:val="00E75C4A"/>
    <w:rsid w:val="00E76219"/>
    <w:rsid w:val="00E809D6"/>
    <w:rsid w:val="00E80B93"/>
    <w:rsid w:val="00E813B0"/>
    <w:rsid w:val="00E84A53"/>
    <w:rsid w:val="00E8536E"/>
    <w:rsid w:val="00E8651D"/>
    <w:rsid w:val="00E86B0C"/>
    <w:rsid w:val="00E8781C"/>
    <w:rsid w:val="00E9157C"/>
    <w:rsid w:val="00E91F10"/>
    <w:rsid w:val="00E91F15"/>
    <w:rsid w:val="00E92264"/>
    <w:rsid w:val="00E92391"/>
    <w:rsid w:val="00E92CEA"/>
    <w:rsid w:val="00E933C0"/>
    <w:rsid w:val="00E93861"/>
    <w:rsid w:val="00E94843"/>
    <w:rsid w:val="00E961B1"/>
    <w:rsid w:val="00EA0A78"/>
    <w:rsid w:val="00EA21BF"/>
    <w:rsid w:val="00EA2383"/>
    <w:rsid w:val="00EA4335"/>
    <w:rsid w:val="00EA4806"/>
    <w:rsid w:val="00EA5B6F"/>
    <w:rsid w:val="00EB18D6"/>
    <w:rsid w:val="00EB1D43"/>
    <w:rsid w:val="00EB4BA8"/>
    <w:rsid w:val="00EB5A37"/>
    <w:rsid w:val="00EB75E7"/>
    <w:rsid w:val="00EC0EF4"/>
    <w:rsid w:val="00EC112A"/>
    <w:rsid w:val="00ED1359"/>
    <w:rsid w:val="00ED3189"/>
    <w:rsid w:val="00ED4C8B"/>
    <w:rsid w:val="00ED51EF"/>
    <w:rsid w:val="00EE01EF"/>
    <w:rsid w:val="00EE3587"/>
    <w:rsid w:val="00EE4797"/>
    <w:rsid w:val="00EE6CA9"/>
    <w:rsid w:val="00EF3E8A"/>
    <w:rsid w:val="00EF5541"/>
    <w:rsid w:val="00F00173"/>
    <w:rsid w:val="00F03B4E"/>
    <w:rsid w:val="00F05E00"/>
    <w:rsid w:val="00F12500"/>
    <w:rsid w:val="00F13237"/>
    <w:rsid w:val="00F13D15"/>
    <w:rsid w:val="00F1492D"/>
    <w:rsid w:val="00F165F7"/>
    <w:rsid w:val="00F2137F"/>
    <w:rsid w:val="00F36475"/>
    <w:rsid w:val="00F40C2E"/>
    <w:rsid w:val="00F424F5"/>
    <w:rsid w:val="00F45460"/>
    <w:rsid w:val="00F523ED"/>
    <w:rsid w:val="00F5283B"/>
    <w:rsid w:val="00F53987"/>
    <w:rsid w:val="00F60795"/>
    <w:rsid w:val="00F60EB3"/>
    <w:rsid w:val="00F63D8B"/>
    <w:rsid w:val="00F6474F"/>
    <w:rsid w:val="00F67467"/>
    <w:rsid w:val="00F70E27"/>
    <w:rsid w:val="00F74497"/>
    <w:rsid w:val="00F753C0"/>
    <w:rsid w:val="00F75CEA"/>
    <w:rsid w:val="00F76F4A"/>
    <w:rsid w:val="00F8018F"/>
    <w:rsid w:val="00F819E8"/>
    <w:rsid w:val="00F8422C"/>
    <w:rsid w:val="00F856C0"/>
    <w:rsid w:val="00F87F58"/>
    <w:rsid w:val="00F927A9"/>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295B"/>
    <w:rsid w:val="00FD2C8C"/>
    <w:rsid w:val="00FD3824"/>
    <w:rsid w:val="00FD6AE3"/>
    <w:rsid w:val="00FD7C87"/>
    <w:rsid w:val="00FE0CF5"/>
    <w:rsid w:val="00FE18D4"/>
    <w:rsid w:val="00FE24DE"/>
    <w:rsid w:val="00FE3DDB"/>
    <w:rsid w:val="00FE56BE"/>
    <w:rsid w:val="00FF0824"/>
    <w:rsid w:val="00FF3CA6"/>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3232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1632</cp:revision>
  <dcterms:created xsi:type="dcterms:W3CDTF">2019-12-07T10:17:00Z</dcterms:created>
  <dcterms:modified xsi:type="dcterms:W3CDTF">2019-12-09T20:23:00Z</dcterms:modified>
</cp:coreProperties>
</file>