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61E89A" w14:textId="6F6C9F80" w:rsidR="00181405" w:rsidRPr="006555C8" w:rsidRDefault="009847E4" w:rsidP="006555C8">
      <w:pPr>
        <w:jc w:val="both"/>
        <w:rPr>
          <w:rFonts w:ascii="Arial" w:hAnsi="Arial" w:cs="Arial"/>
        </w:rPr>
      </w:pPr>
      <w:r w:rsidRPr="009847E4">
        <w:rPr>
          <w:noProof/>
        </w:rPr>
        <w:drawing>
          <wp:anchor distT="0" distB="0" distL="114300" distR="114300" simplePos="0" relativeHeight="251658240" behindDoc="1" locked="0" layoutInCell="1" allowOverlap="1" wp14:anchorId="71BE7788" wp14:editId="72C7450A">
            <wp:simplePos x="0" y="0"/>
            <wp:positionH relativeFrom="margin">
              <wp:posOffset>-182880</wp:posOffset>
            </wp:positionH>
            <wp:positionV relativeFrom="paragraph">
              <wp:posOffset>0</wp:posOffset>
            </wp:positionV>
            <wp:extent cx="2278380" cy="2189480"/>
            <wp:effectExtent l="0" t="0" r="7620" b="1270"/>
            <wp:wrapTight wrapText="bothSides">
              <wp:wrapPolygon edited="0">
                <wp:start x="0" y="0"/>
                <wp:lineTo x="0" y="21425"/>
                <wp:lineTo x="21492" y="21425"/>
                <wp:lineTo x="2149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1405" w:rsidRPr="006555C8">
        <w:rPr>
          <w:rFonts w:ascii="Arial" w:hAnsi="Arial" w:cs="Arial"/>
          <w:b/>
          <w:bCs/>
        </w:rPr>
        <w:t xml:space="preserve">TJ </w:t>
      </w:r>
      <w:r w:rsidR="004B0AE1" w:rsidRPr="006555C8">
        <w:rPr>
          <w:rFonts w:ascii="Arial" w:hAnsi="Arial" w:cs="Arial"/>
          <w:b/>
          <w:bCs/>
        </w:rPr>
        <w:t>Malamule</w:t>
      </w:r>
      <w:r w:rsidR="004F58BB">
        <w:rPr>
          <w:rFonts w:ascii="Arial" w:hAnsi="Arial" w:cs="Arial"/>
          <w:b/>
          <w:bCs/>
        </w:rPr>
        <w:t>, CCSP</w:t>
      </w:r>
      <w:bookmarkStart w:id="0" w:name="_GoBack"/>
      <w:bookmarkEnd w:id="0"/>
      <w:r w:rsidR="004B0AE1" w:rsidRPr="006555C8">
        <w:rPr>
          <w:rFonts w:ascii="Arial" w:hAnsi="Arial" w:cs="Arial"/>
        </w:rPr>
        <w:t xml:space="preserve"> is</w:t>
      </w:r>
      <w:r w:rsidR="00181405" w:rsidRPr="006555C8">
        <w:rPr>
          <w:rFonts w:ascii="Arial" w:hAnsi="Arial" w:cs="Arial"/>
        </w:rPr>
        <w:t xml:space="preserve"> a </w:t>
      </w:r>
      <w:r w:rsidR="00181405" w:rsidRPr="006555C8">
        <w:rPr>
          <w:rFonts w:ascii="Arial" w:hAnsi="Arial" w:cs="Arial"/>
          <w:b/>
          <w:bCs/>
          <w:color w:val="C00000"/>
        </w:rPr>
        <w:t>Chief Amazement Officer</w:t>
      </w:r>
      <w:r w:rsidR="00181405" w:rsidRPr="006555C8">
        <w:rPr>
          <w:rFonts w:ascii="Arial" w:hAnsi="Arial" w:cs="Arial"/>
          <w:color w:val="C00000"/>
        </w:rPr>
        <w:t xml:space="preserve"> </w:t>
      </w:r>
      <w:r w:rsidR="004B0AE1" w:rsidRPr="006555C8">
        <w:rPr>
          <w:rFonts w:ascii="Arial" w:hAnsi="Arial" w:cs="Arial"/>
        </w:rPr>
        <w:t>(CAO)</w:t>
      </w:r>
      <w:r w:rsidR="00EF6E51">
        <w:rPr>
          <w:rFonts w:ascii="Arial" w:hAnsi="Arial" w:cs="Arial"/>
        </w:rPr>
        <w:t xml:space="preserve">, Executive Coach and Keynote Speaker </w:t>
      </w:r>
      <w:r w:rsidR="004B0AE1" w:rsidRPr="006555C8">
        <w:rPr>
          <w:rFonts w:ascii="Arial" w:hAnsi="Arial" w:cs="Arial"/>
        </w:rPr>
        <w:t>at</w:t>
      </w:r>
      <w:r w:rsidR="00181405" w:rsidRPr="006555C8">
        <w:rPr>
          <w:rFonts w:ascii="Arial" w:hAnsi="Arial" w:cs="Arial"/>
          <w:b/>
          <w:bCs/>
          <w:color w:val="C00000"/>
        </w:rPr>
        <w:t xml:space="preserve"> Future CX</w:t>
      </w:r>
      <w:r w:rsidR="00181405" w:rsidRPr="006555C8">
        <w:rPr>
          <w:rFonts w:ascii="Arial" w:hAnsi="Arial" w:cs="Arial"/>
          <w:color w:val="C00000"/>
        </w:rPr>
        <w:t xml:space="preserve"> </w:t>
      </w:r>
      <w:r w:rsidR="00181405" w:rsidRPr="006555C8">
        <w:rPr>
          <w:rFonts w:ascii="Arial" w:hAnsi="Arial" w:cs="Arial"/>
        </w:rPr>
        <w:t xml:space="preserve">which prepares today's workforce for tomorrow's </w:t>
      </w:r>
      <w:r w:rsidR="006555C8" w:rsidRPr="006555C8">
        <w:rPr>
          <w:rFonts w:ascii="Arial" w:hAnsi="Arial" w:cs="Arial"/>
        </w:rPr>
        <w:t>workplace</w:t>
      </w:r>
      <w:r w:rsidR="004B0AE1" w:rsidRPr="006555C8">
        <w:rPr>
          <w:rFonts w:ascii="Arial" w:hAnsi="Arial" w:cs="Arial"/>
        </w:rPr>
        <w:t>.</w:t>
      </w:r>
      <w:r w:rsidR="00181405" w:rsidRPr="006555C8">
        <w:rPr>
          <w:rFonts w:ascii="Arial" w:hAnsi="Arial" w:cs="Arial"/>
        </w:rPr>
        <w:t xml:space="preserve"> As a </w:t>
      </w:r>
      <w:r w:rsidR="00181405" w:rsidRPr="00E34144">
        <w:rPr>
          <w:rFonts w:ascii="Arial" w:hAnsi="Arial" w:cs="Arial"/>
          <w:b/>
          <w:bCs/>
          <w:color w:val="C00000"/>
        </w:rPr>
        <w:t xml:space="preserve">customer </w:t>
      </w:r>
      <w:r w:rsidR="004B0AE1" w:rsidRPr="00E34144">
        <w:rPr>
          <w:rFonts w:ascii="Arial" w:hAnsi="Arial" w:cs="Arial"/>
          <w:b/>
          <w:bCs/>
          <w:color w:val="C00000"/>
        </w:rPr>
        <w:t>experience</w:t>
      </w:r>
      <w:r w:rsidR="00181405" w:rsidRPr="00E34144">
        <w:rPr>
          <w:rFonts w:ascii="Arial" w:hAnsi="Arial" w:cs="Arial"/>
          <w:color w:val="C00000"/>
        </w:rPr>
        <w:t xml:space="preserve"> </w:t>
      </w:r>
      <w:r w:rsidR="00181405" w:rsidRPr="006555C8">
        <w:rPr>
          <w:rFonts w:ascii="Arial" w:hAnsi="Arial" w:cs="Arial"/>
        </w:rPr>
        <w:t xml:space="preserve">and </w:t>
      </w:r>
      <w:r w:rsidR="00181405" w:rsidRPr="006555C8">
        <w:rPr>
          <w:rFonts w:ascii="Arial" w:hAnsi="Arial" w:cs="Arial"/>
          <w:b/>
          <w:bCs/>
          <w:color w:val="C00000"/>
        </w:rPr>
        <w:t xml:space="preserve">employee </w:t>
      </w:r>
      <w:r w:rsidR="00E34144" w:rsidRPr="006555C8">
        <w:rPr>
          <w:rFonts w:ascii="Arial" w:hAnsi="Arial" w:cs="Arial"/>
          <w:b/>
          <w:bCs/>
          <w:color w:val="C00000"/>
        </w:rPr>
        <w:t>engagement</w:t>
      </w:r>
      <w:r w:rsidR="00E34144" w:rsidRPr="006555C8">
        <w:rPr>
          <w:rFonts w:ascii="Arial" w:hAnsi="Arial" w:cs="Arial"/>
          <w:color w:val="C00000"/>
        </w:rPr>
        <w:t xml:space="preserve"> </w:t>
      </w:r>
      <w:r w:rsidR="00EF6E51">
        <w:rPr>
          <w:rFonts w:ascii="Arial" w:hAnsi="Arial" w:cs="Arial"/>
        </w:rPr>
        <w:t>expert</w:t>
      </w:r>
      <w:r w:rsidR="00181405" w:rsidRPr="006555C8">
        <w:rPr>
          <w:rFonts w:ascii="Arial" w:hAnsi="Arial" w:cs="Arial"/>
        </w:rPr>
        <w:t xml:space="preserve">, TJ works with companies </w:t>
      </w:r>
      <w:r w:rsidR="00441167">
        <w:rPr>
          <w:rFonts w:ascii="Arial" w:hAnsi="Arial" w:cs="Arial"/>
        </w:rPr>
        <w:t>that</w:t>
      </w:r>
      <w:r w:rsidR="00181405" w:rsidRPr="006555C8">
        <w:rPr>
          <w:rFonts w:ascii="Arial" w:hAnsi="Arial" w:cs="Arial"/>
        </w:rPr>
        <w:t xml:space="preserve"> want to build loyal relationships with their customers and employees. His focus is on</w:t>
      </w:r>
      <w:r w:rsidR="001C695B">
        <w:rPr>
          <w:rFonts w:ascii="Arial" w:hAnsi="Arial" w:cs="Arial"/>
        </w:rPr>
        <w:t xml:space="preserve"> companies that</w:t>
      </w:r>
      <w:r w:rsidR="00181405" w:rsidRPr="006555C8">
        <w:rPr>
          <w:rFonts w:ascii="Arial" w:hAnsi="Arial" w:cs="Arial"/>
        </w:rPr>
        <w:t xml:space="preserve"> deliver a</w:t>
      </w:r>
      <w:r w:rsidR="00EF6E51">
        <w:rPr>
          <w:rFonts w:ascii="Arial" w:hAnsi="Arial" w:cs="Arial"/>
        </w:rPr>
        <w:t>stounding</w:t>
      </w:r>
      <w:r w:rsidR="00181405" w:rsidRPr="006555C8">
        <w:rPr>
          <w:rFonts w:ascii="Arial" w:hAnsi="Arial" w:cs="Arial"/>
        </w:rPr>
        <w:t xml:space="preserve"> customer</w:t>
      </w:r>
      <w:r w:rsidR="005F512F">
        <w:rPr>
          <w:rFonts w:ascii="Arial" w:hAnsi="Arial" w:cs="Arial"/>
        </w:rPr>
        <w:t xml:space="preserve"> experience</w:t>
      </w:r>
      <w:r w:rsidR="001C695B">
        <w:rPr>
          <w:rFonts w:ascii="Arial" w:hAnsi="Arial" w:cs="Arial"/>
        </w:rPr>
        <w:t>,</w:t>
      </w:r>
      <w:r w:rsidR="005F512F">
        <w:rPr>
          <w:rFonts w:ascii="Arial" w:hAnsi="Arial" w:cs="Arial"/>
        </w:rPr>
        <w:t xml:space="preserve"> </w:t>
      </w:r>
      <w:r w:rsidR="005F512F" w:rsidRPr="005F512F">
        <w:rPr>
          <w:rFonts w:ascii="Arial" w:hAnsi="Arial" w:cs="Arial"/>
        </w:rPr>
        <w:t>creating customer loyalt</w:t>
      </w:r>
      <w:r w:rsidR="005F512F">
        <w:rPr>
          <w:rFonts w:ascii="Arial" w:hAnsi="Arial" w:cs="Arial"/>
        </w:rPr>
        <w:t>y</w:t>
      </w:r>
      <w:r w:rsidR="001C695B">
        <w:rPr>
          <w:rFonts w:ascii="Arial" w:hAnsi="Arial" w:cs="Arial"/>
        </w:rPr>
        <w:t xml:space="preserve"> </w:t>
      </w:r>
      <w:r w:rsidR="005F512F">
        <w:rPr>
          <w:rFonts w:ascii="Arial" w:hAnsi="Arial" w:cs="Arial"/>
        </w:rPr>
        <w:t xml:space="preserve">and employee engagement. </w:t>
      </w:r>
      <w:r w:rsidR="00181405" w:rsidRPr="006555C8">
        <w:rPr>
          <w:rFonts w:ascii="Arial" w:hAnsi="Arial" w:cs="Arial"/>
        </w:rPr>
        <w:t xml:space="preserve"> </w:t>
      </w:r>
    </w:p>
    <w:p w14:paraId="0432A901" w14:textId="424DEC1B" w:rsidR="005F512F" w:rsidRDefault="005F512F" w:rsidP="006555C8">
      <w:pPr>
        <w:jc w:val="both"/>
        <w:rPr>
          <w:rFonts w:ascii="Arial" w:hAnsi="Arial" w:cs="Arial"/>
        </w:rPr>
      </w:pPr>
      <w:r w:rsidRPr="005F512F">
        <w:rPr>
          <w:rFonts w:ascii="Arial" w:hAnsi="Arial" w:cs="Arial"/>
        </w:rPr>
        <w:t xml:space="preserve">TJ is a thought leader on the transformation of customer relationships and the future of </w:t>
      </w:r>
      <w:r w:rsidR="00571CBC">
        <w:rPr>
          <w:rFonts w:ascii="Arial" w:hAnsi="Arial" w:cs="Arial"/>
        </w:rPr>
        <w:t xml:space="preserve">services </w:t>
      </w:r>
      <w:r w:rsidRPr="005F512F">
        <w:rPr>
          <w:rFonts w:ascii="Arial" w:hAnsi="Arial" w:cs="Arial"/>
        </w:rPr>
        <w:t xml:space="preserve">marketing. He </w:t>
      </w:r>
      <w:r w:rsidR="00133BA6">
        <w:rPr>
          <w:rFonts w:ascii="Arial" w:hAnsi="Arial" w:cs="Arial"/>
        </w:rPr>
        <w:t xml:space="preserve">excels in </w:t>
      </w:r>
      <w:r w:rsidRPr="005F512F">
        <w:rPr>
          <w:rFonts w:ascii="Arial" w:hAnsi="Arial" w:cs="Arial"/>
        </w:rPr>
        <w:t xml:space="preserve">inspiring companies to become true customer-centric organizations in this high-speed digital world.  </w:t>
      </w:r>
    </w:p>
    <w:p w14:paraId="0F364FDE" w14:textId="31FA29C3" w:rsidR="00133BA6" w:rsidRPr="00133BA6" w:rsidRDefault="00133BA6" w:rsidP="00133B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Using his</w:t>
      </w:r>
      <w:r w:rsidRPr="00133BA6">
        <w:rPr>
          <w:rFonts w:ascii="Arial" w:hAnsi="Arial" w:cs="Arial"/>
        </w:rPr>
        <w:t xml:space="preserve"> natural talent as an entertainer</w:t>
      </w:r>
      <w:r>
        <w:rPr>
          <w:rFonts w:ascii="Arial" w:hAnsi="Arial" w:cs="Arial"/>
        </w:rPr>
        <w:t>, he</w:t>
      </w:r>
      <w:r w:rsidRPr="00133BA6">
        <w:rPr>
          <w:rFonts w:ascii="Arial" w:hAnsi="Arial" w:cs="Arial"/>
        </w:rPr>
        <w:t xml:space="preserve"> connect</w:t>
      </w:r>
      <w:r>
        <w:rPr>
          <w:rFonts w:ascii="Arial" w:hAnsi="Arial" w:cs="Arial"/>
        </w:rPr>
        <w:t>s</w:t>
      </w:r>
      <w:r w:rsidRPr="00133BA6">
        <w:rPr>
          <w:rFonts w:ascii="Arial" w:hAnsi="Arial" w:cs="Arial"/>
        </w:rPr>
        <w:t xml:space="preserve"> with his audience while delivering relevant and hands</w:t>
      </w:r>
      <w:r w:rsidR="00571CBC">
        <w:rPr>
          <w:rFonts w:ascii="Arial" w:hAnsi="Arial" w:cs="Arial"/>
        </w:rPr>
        <w:t>-</w:t>
      </w:r>
      <w:r w:rsidRPr="00133BA6">
        <w:rPr>
          <w:rFonts w:ascii="Arial" w:hAnsi="Arial" w:cs="Arial"/>
        </w:rPr>
        <w:t xml:space="preserve">on advice that changes lives and bottom lines. He is the author </w:t>
      </w:r>
      <w:r w:rsidRPr="001C695B">
        <w:rPr>
          <w:rFonts w:ascii="Arial" w:hAnsi="Arial" w:cs="Arial"/>
          <w:b/>
          <w:bCs/>
          <w:i/>
          <w:iCs/>
          <w:color w:val="C00000"/>
        </w:rPr>
        <w:t>of Stand Out or Don’t Bother</w:t>
      </w:r>
      <w:r w:rsidRPr="00133BA6">
        <w:rPr>
          <w:rFonts w:ascii="Arial" w:hAnsi="Arial" w:cs="Arial"/>
          <w:i/>
          <w:iCs/>
        </w:rPr>
        <w:t xml:space="preserve"> </w:t>
      </w:r>
      <w:r w:rsidRPr="001C695B">
        <w:rPr>
          <w:rFonts w:ascii="Arial" w:hAnsi="Arial" w:cs="Arial"/>
        </w:rPr>
        <w:t>and</w:t>
      </w:r>
      <w:r w:rsidRPr="00133BA6">
        <w:rPr>
          <w:rFonts w:ascii="Arial" w:hAnsi="Arial" w:cs="Arial"/>
          <w:i/>
          <w:iCs/>
        </w:rPr>
        <w:t xml:space="preserve"> </w:t>
      </w:r>
      <w:r w:rsidRPr="001C695B">
        <w:rPr>
          <w:rFonts w:ascii="Arial" w:hAnsi="Arial" w:cs="Arial"/>
          <w:b/>
          <w:bCs/>
          <w:i/>
          <w:iCs/>
          <w:color w:val="C00000"/>
        </w:rPr>
        <w:t>Supercharge your Destiny</w:t>
      </w:r>
      <w:r w:rsidRPr="001C695B">
        <w:rPr>
          <w:rFonts w:ascii="Arial" w:hAnsi="Arial" w:cs="Arial"/>
          <w:color w:val="C00000"/>
        </w:rPr>
        <w:t xml:space="preserve"> </w:t>
      </w:r>
      <w:r w:rsidRPr="00133BA6">
        <w:rPr>
          <w:rFonts w:ascii="Arial" w:hAnsi="Arial" w:cs="Arial"/>
        </w:rPr>
        <w:t xml:space="preserve">which both articulate his passion for people development and peak performance. </w:t>
      </w:r>
    </w:p>
    <w:p w14:paraId="1F6E9D3B" w14:textId="6C37BBC1" w:rsidR="005F512F" w:rsidRDefault="00133BA6" w:rsidP="00133BA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TJ spent over</w:t>
      </w:r>
      <w:r w:rsidRPr="00133BA6">
        <w:rPr>
          <w:rFonts w:ascii="Arial" w:hAnsi="Arial" w:cs="Arial"/>
        </w:rPr>
        <w:t xml:space="preserve"> 10 years </w:t>
      </w:r>
      <w:r>
        <w:rPr>
          <w:rFonts w:ascii="Arial" w:hAnsi="Arial" w:cs="Arial"/>
        </w:rPr>
        <w:t xml:space="preserve">in the study of </w:t>
      </w:r>
      <w:r w:rsidRPr="00133BA6">
        <w:rPr>
          <w:rFonts w:ascii="Arial" w:hAnsi="Arial" w:cs="Arial"/>
        </w:rPr>
        <w:t>N</w:t>
      </w:r>
      <w:r>
        <w:rPr>
          <w:rFonts w:ascii="Arial" w:hAnsi="Arial" w:cs="Arial"/>
        </w:rPr>
        <w:t>e</w:t>
      </w:r>
      <w:r w:rsidR="00441167">
        <w:rPr>
          <w:rFonts w:ascii="Arial" w:hAnsi="Arial" w:cs="Arial"/>
        </w:rPr>
        <w:t>u</w:t>
      </w:r>
      <w:r>
        <w:rPr>
          <w:rFonts w:ascii="Arial" w:hAnsi="Arial" w:cs="Arial"/>
        </w:rPr>
        <w:t xml:space="preserve">ro- </w:t>
      </w:r>
      <w:r w:rsidRPr="00133BA6">
        <w:rPr>
          <w:rFonts w:ascii="Arial" w:hAnsi="Arial" w:cs="Arial"/>
        </w:rPr>
        <w:t>L</w:t>
      </w:r>
      <w:r>
        <w:rPr>
          <w:rFonts w:ascii="Arial" w:hAnsi="Arial" w:cs="Arial"/>
        </w:rPr>
        <w:t>inguisti</w:t>
      </w:r>
      <w:r w:rsidR="00441167">
        <w:rPr>
          <w:rFonts w:ascii="Arial" w:hAnsi="Arial" w:cs="Arial"/>
        </w:rPr>
        <w:t>c</w:t>
      </w:r>
      <w:r>
        <w:rPr>
          <w:rFonts w:ascii="Arial" w:hAnsi="Arial" w:cs="Arial"/>
        </w:rPr>
        <w:t xml:space="preserve"> </w:t>
      </w:r>
      <w:r w:rsidRPr="00133BA6">
        <w:rPr>
          <w:rFonts w:ascii="Arial" w:hAnsi="Arial" w:cs="Arial"/>
        </w:rPr>
        <w:t>P</w:t>
      </w:r>
      <w:r>
        <w:rPr>
          <w:rFonts w:ascii="Arial" w:hAnsi="Arial" w:cs="Arial"/>
        </w:rPr>
        <w:t xml:space="preserve">rogramming </w:t>
      </w:r>
      <w:r w:rsidR="00441167">
        <w:rPr>
          <w:rFonts w:ascii="Arial" w:hAnsi="Arial" w:cs="Arial"/>
        </w:rPr>
        <w:t>(the relationship between the brain, language and psycho</w:t>
      </w:r>
      <w:r w:rsidR="001C695B">
        <w:rPr>
          <w:rFonts w:ascii="Arial" w:hAnsi="Arial" w:cs="Arial"/>
        </w:rPr>
        <w:t>logy</w:t>
      </w:r>
      <w:r w:rsidR="00441167">
        <w:rPr>
          <w:rFonts w:ascii="Arial" w:hAnsi="Arial" w:cs="Arial"/>
        </w:rPr>
        <w:t>)</w:t>
      </w:r>
      <w:r w:rsidRPr="00133BA6">
        <w:rPr>
          <w:rFonts w:ascii="Arial" w:hAnsi="Arial" w:cs="Arial"/>
        </w:rPr>
        <w:t xml:space="preserve">, </w:t>
      </w:r>
      <w:r w:rsidR="00571CBC">
        <w:rPr>
          <w:rFonts w:ascii="Arial" w:hAnsi="Arial" w:cs="Arial"/>
        </w:rPr>
        <w:t xml:space="preserve">Strategic </w:t>
      </w:r>
      <w:r w:rsidR="00441167">
        <w:rPr>
          <w:rFonts w:ascii="Arial" w:hAnsi="Arial" w:cs="Arial"/>
        </w:rPr>
        <w:t>B</w:t>
      </w:r>
      <w:r w:rsidRPr="00133BA6">
        <w:rPr>
          <w:rFonts w:ascii="Arial" w:hAnsi="Arial" w:cs="Arial"/>
        </w:rPr>
        <w:t xml:space="preserve">randing and </w:t>
      </w:r>
      <w:r w:rsidR="00571CBC">
        <w:rPr>
          <w:rFonts w:ascii="Arial" w:hAnsi="Arial" w:cs="Arial"/>
        </w:rPr>
        <w:t>Organizational Development</w:t>
      </w:r>
      <w:r w:rsidR="00441167">
        <w:rPr>
          <w:rFonts w:ascii="Arial" w:hAnsi="Arial" w:cs="Arial"/>
        </w:rPr>
        <w:t>. He uses these to help</w:t>
      </w:r>
      <w:r w:rsidRPr="00133BA6">
        <w:rPr>
          <w:rFonts w:ascii="Arial" w:hAnsi="Arial" w:cs="Arial"/>
        </w:rPr>
        <w:t xml:space="preserve"> his clients </w:t>
      </w:r>
      <w:r w:rsidR="00441167">
        <w:rPr>
          <w:rFonts w:ascii="Arial" w:hAnsi="Arial" w:cs="Arial"/>
        </w:rPr>
        <w:t>with</w:t>
      </w:r>
      <w:r w:rsidRPr="00133BA6">
        <w:rPr>
          <w:rFonts w:ascii="Arial" w:hAnsi="Arial" w:cs="Arial"/>
        </w:rPr>
        <w:t xml:space="preserve"> </w:t>
      </w:r>
      <w:r w:rsidR="00441167">
        <w:rPr>
          <w:rFonts w:ascii="Arial" w:hAnsi="Arial" w:cs="Arial"/>
        </w:rPr>
        <w:t>e</w:t>
      </w:r>
      <w:r w:rsidRPr="00133BA6">
        <w:rPr>
          <w:rFonts w:ascii="Arial" w:hAnsi="Arial" w:cs="Arial"/>
        </w:rPr>
        <w:t xml:space="preserve">ngagement, </w:t>
      </w:r>
      <w:r w:rsidR="00441167">
        <w:rPr>
          <w:rFonts w:ascii="Arial" w:hAnsi="Arial" w:cs="Arial"/>
        </w:rPr>
        <w:t>c</w:t>
      </w:r>
      <w:r w:rsidRPr="00133BA6">
        <w:rPr>
          <w:rFonts w:ascii="Arial" w:hAnsi="Arial" w:cs="Arial"/>
        </w:rPr>
        <w:t>ustomer centricity and future of w</w:t>
      </w:r>
      <w:r w:rsidR="00441167">
        <w:rPr>
          <w:rFonts w:ascii="Arial" w:hAnsi="Arial" w:cs="Arial"/>
        </w:rPr>
        <w:t xml:space="preserve">ork and brand trends. </w:t>
      </w:r>
    </w:p>
    <w:p w14:paraId="7EE13B58" w14:textId="251CD8E2" w:rsidR="00181405" w:rsidRPr="006555C8" w:rsidRDefault="00181405" w:rsidP="006555C8">
      <w:pPr>
        <w:jc w:val="both"/>
        <w:rPr>
          <w:rFonts w:ascii="Arial" w:hAnsi="Arial" w:cs="Arial"/>
        </w:rPr>
      </w:pPr>
      <w:r w:rsidRPr="006555C8">
        <w:rPr>
          <w:rFonts w:ascii="Arial" w:hAnsi="Arial" w:cs="Arial"/>
        </w:rPr>
        <w:t xml:space="preserve">When you hire TJ to present a customer service or </w:t>
      </w:r>
      <w:r w:rsidR="00602A4A" w:rsidRPr="006555C8">
        <w:rPr>
          <w:rFonts w:ascii="Arial" w:hAnsi="Arial" w:cs="Arial"/>
        </w:rPr>
        <w:t>employee engagement</w:t>
      </w:r>
      <w:r w:rsidRPr="006555C8">
        <w:rPr>
          <w:rFonts w:ascii="Arial" w:hAnsi="Arial" w:cs="Arial"/>
        </w:rPr>
        <w:t xml:space="preserve"> </w:t>
      </w:r>
      <w:r w:rsidR="005F512F">
        <w:rPr>
          <w:rFonts w:ascii="Arial" w:hAnsi="Arial" w:cs="Arial"/>
        </w:rPr>
        <w:t>keynote speech</w:t>
      </w:r>
      <w:r w:rsidRPr="006555C8">
        <w:rPr>
          <w:rFonts w:ascii="Arial" w:hAnsi="Arial" w:cs="Arial"/>
        </w:rPr>
        <w:t xml:space="preserve">, your audience will leave with tools, ideas and concepts that they can </w:t>
      </w:r>
      <w:r w:rsidR="004F7B99" w:rsidRPr="006555C8">
        <w:rPr>
          <w:rFonts w:ascii="Arial" w:hAnsi="Arial" w:cs="Arial"/>
        </w:rPr>
        <w:t>use</w:t>
      </w:r>
      <w:r w:rsidRPr="006555C8">
        <w:rPr>
          <w:rFonts w:ascii="Arial" w:hAnsi="Arial" w:cs="Arial"/>
        </w:rPr>
        <w:t xml:space="preserve"> immediately.</w:t>
      </w:r>
      <w:r w:rsidR="005F512F">
        <w:rPr>
          <w:rFonts w:ascii="Arial" w:hAnsi="Arial" w:cs="Arial"/>
        </w:rPr>
        <w:t xml:space="preserve"> He</w:t>
      </w:r>
      <w:r w:rsidR="005F512F" w:rsidRPr="005F512F">
        <w:rPr>
          <w:rFonts w:ascii="Arial" w:hAnsi="Arial" w:cs="Arial"/>
        </w:rPr>
        <w:t xml:space="preserve"> doesn’t just address his audience - he captivates them, inspires them and motivates them to new heights of personal and professional achievement.</w:t>
      </w:r>
      <w:r w:rsidRPr="006555C8">
        <w:rPr>
          <w:rFonts w:ascii="Arial" w:hAnsi="Arial" w:cs="Arial"/>
        </w:rPr>
        <w:t xml:space="preserve"> </w:t>
      </w:r>
      <w:r w:rsidR="00C140A5" w:rsidRPr="006555C8">
        <w:rPr>
          <w:rFonts w:ascii="Arial" w:hAnsi="Arial" w:cs="Arial"/>
        </w:rPr>
        <w:t>He</w:t>
      </w:r>
      <w:r w:rsidRPr="006555C8">
        <w:rPr>
          <w:rFonts w:ascii="Arial" w:hAnsi="Arial" w:cs="Arial"/>
        </w:rPr>
        <w:t xml:space="preserve"> promises to deliver one of the most</w:t>
      </w:r>
      <w:r w:rsidR="003A649B">
        <w:rPr>
          <w:rFonts w:ascii="Arial" w:hAnsi="Arial" w:cs="Arial"/>
        </w:rPr>
        <w:t xml:space="preserve"> igniting and</w:t>
      </w:r>
      <w:r w:rsidRPr="006555C8">
        <w:rPr>
          <w:rFonts w:ascii="Arial" w:hAnsi="Arial" w:cs="Arial"/>
        </w:rPr>
        <w:t xml:space="preserve"> memorable speeches you and your audience will ever experience!</w:t>
      </w:r>
    </w:p>
    <w:p w14:paraId="2EE0BFEC" w14:textId="77777777" w:rsidR="001C695B" w:rsidRDefault="001C695B" w:rsidP="006555C8">
      <w:pPr>
        <w:jc w:val="both"/>
        <w:rPr>
          <w:rFonts w:ascii="Arial" w:hAnsi="Arial" w:cs="Arial"/>
          <w:b/>
          <w:bCs/>
        </w:rPr>
      </w:pPr>
    </w:p>
    <w:p w14:paraId="5EB42A68" w14:textId="44D80912" w:rsidR="001878C3" w:rsidRPr="006555C8" w:rsidRDefault="001878C3" w:rsidP="006555C8">
      <w:pPr>
        <w:jc w:val="both"/>
        <w:rPr>
          <w:rFonts w:ascii="Arial" w:hAnsi="Arial" w:cs="Arial"/>
        </w:rPr>
      </w:pPr>
      <w:r w:rsidRPr="006555C8">
        <w:rPr>
          <w:rFonts w:ascii="Arial" w:hAnsi="Arial" w:cs="Arial"/>
          <w:b/>
          <w:bCs/>
        </w:rPr>
        <w:t xml:space="preserve">GLOBAL </w:t>
      </w:r>
      <w:r w:rsidRPr="003A649B">
        <w:rPr>
          <w:rFonts w:ascii="Arial" w:hAnsi="Arial" w:cs="Arial"/>
          <w:b/>
          <w:bCs/>
        </w:rPr>
        <w:t>LEADERSHIP</w:t>
      </w:r>
      <w:r w:rsidR="00C1534E" w:rsidRPr="003A649B">
        <w:rPr>
          <w:rFonts w:ascii="Arial" w:hAnsi="Arial" w:cs="Arial"/>
          <w:b/>
          <w:bCs/>
        </w:rPr>
        <w:t xml:space="preserve"> </w:t>
      </w:r>
      <w:r w:rsidR="0041576B" w:rsidRPr="003A649B">
        <w:rPr>
          <w:rFonts w:ascii="Arial" w:hAnsi="Arial" w:cs="Arial"/>
          <w:b/>
          <w:bCs/>
        </w:rPr>
        <w:t>ACCOLADES</w:t>
      </w:r>
    </w:p>
    <w:p w14:paraId="63A07EF2" w14:textId="7E03B81B" w:rsidR="00120008" w:rsidRPr="00310370" w:rsidRDefault="00120008" w:rsidP="00310370">
      <w:pPr>
        <w:jc w:val="both"/>
        <w:rPr>
          <w:rFonts w:ascii="Arial" w:hAnsi="Arial" w:cs="Arial"/>
          <w:b/>
          <w:bCs/>
          <w:lang w:val="en-GB"/>
        </w:rPr>
      </w:pPr>
      <w:r w:rsidRPr="006555C8">
        <w:rPr>
          <w:rFonts w:ascii="Arial" w:hAnsi="Arial" w:cs="Arial"/>
          <w:b/>
          <w:bCs/>
          <w:lang w:val="en-GB"/>
        </w:rPr>
        <w:t xml:space="preserve">TJ Malamule </w:t>
      </w:r>
      <w:r w:rsidRPr="00571CBC">
        <w:rPr>
          <w:rFonts w:ascii="Arial" w:hAnsi="Arial" w:cs="Arial"/>
          <w:lang w:val="en-GB"/>
        </w:rPr>
        <w:t>is an award-winning executive coach &amp; International speaker</w:t>
      </w:r>
      <w:r w:rsidR="00571CBC">
        <w:rPr>
          <w:rFonts w:ascii="Arial" w:hAnsi="Arial" w:cs="Arial"/>
          <w:lang w:val="en-GB"/>
        </w:rPr>
        <w:t xml:space="preserve"> and s</w:t>
      </w:r>
      <w:r w:rsidRPr="00571CBC">
        <w:rPr>
          <w:rFonts w:ascii="Arial" w:hAnsi="Arial" w:cs="Arial"/>
          <w:lang w:val="en-GB"/>
        </w:rPr>
        <w:t>ome of his notable achievements includes</w:t>
      </w:r>
      <w:r w:rsidRPr="006555C8">
        <w:rPr>
          <w:rFonts w:ascii="Arial" w:hAnsi="Arial" w:cs="Arial"/>
          <w:b/>
          <w:bCs/>
          <w:lang w:val="en-GB"/>
        </w:rPr>
        <w:t xml:space="preserve">: </w:t>
      </w:r>
    </w:p>
    <w:p w14:paraId="2E2F4F57" w14:textId="1A4DF59F" w:rsidR="00120008" w:rsidRPr="006555C8" w:rsidRDefault="00120008" w:rsidP="006555C8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6555C8">
        <w:rPr>
          <w:rFonts w:ascii="Arial" w:hAnsi="Arial" w:cs="Arial"/>
        </w:rPr>
        <w:t xml:space="preserve">Certified Customer </w:t>
      </w:r>
      <w:r w:rsidR="00133ADF">
        <w:rPr>
          <w:rFonts w:ascii="Arial" w:hAnsi="Arial" w:cs="Arial"/>
        </w:rPr>
        <w:t>S</w:t>
      </w:r>
      <w:r w:rsidRPr="006555C8">
        <w:rPr>
          <w:rFonts w:ascii="Arial" w:hAnsi="Arial" w:cs="Arial"/>
        </w:rPr>
        <w:t xml:space="preserve">ervice </w:t>
      </w:r>
      <w:r w:rsidR="00133ADF">
        <w:rPr>
          <w:rFonts w:ascii="Arial" w:hAnsi="Arial" w:cs="Arial"/>
        </w:rPr>
        <w:t>P</w:t>
      </w:r>
      <w:r w:rsidRPr="006555C8">
        <w:rPr>
          <w:rFonts w:ascii="Arial" w:hAnsi="Arial" w:cs="Arial"/>
        </w:rPr>
        <w:t>rofessional (CCSP)- Florida (USA)</w:t>
      </w:r>
      <w:r w:rsidR="00133ADF">
        <w:rPr>
          <w:rFonts w:ascii="Arial" w:hAnsi="Arial" w:cs="Arial"/>
        </w:rPr>
        <w:t>, 2019</w:t>
      </w:r>
    </w:p>
    <w:p w14:paraId="1E8F803E" w14:textId="30574CC3" w:rsidR="00120008" w:rsidRPr="006555C8" w:rsidRDefault="00120008" w:rsidP="006555C8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6555C8">
        <w:rPr>
          <w:rFonts w:ascii="Arial" w:eastAsia="Times New Roman" w:hAnsi="Arial" w:cs="Arial"/>
          <w:color w:val="000000"/>
          <w:lang w:val="en-GB"/>
        </w:rPr>
        <w:t xml:space="preserve">2 X Top </w:t>
      </w:r>
      <w:r w:rsidRPr="006555C8">
        <w:rPr>
          <w:rFonts w:ascii="Arial" w:eastAsia="Times New Roman" w:hAnsi="Arial" w:cs="Arial"/>
          <w:lang w:val="en-GB"/>
        </w:rPr>
        <w:t>100 Global Coaching Leaders Awards in Mubai, India</w:t>
      </w:r>
      <w:r w:rsidR="00133ADF">
        <w:rPr>
          <w:rFonts w:ascii="Arial" w:eastAsia="Times New Roman" w:hAnsi="Arial" w:cs="Arial"/>
          <w:lang w:val="en-GB"/>
        </w:rPr>
        <w:t>, 2018/19</w:t>
      </w:r>
    </w:p>
    <w:p w14:paraId="6B0D91AF" w14:textId="74B3AFBB" w:rsidR="00120008" w:rsidRPr="006555C8" w:rsidRDefault="00120008" w:rsidP="006555C8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6555C8">
        <w:rPr>
          <w:rFonts w:ascii="Arial" w:eastAsia="Times New Roman" w:hAnsi="Arial" w:cs="Arial"/>
          <w:lang w:val="en-GB"/>
        </w:rPr>
        <w:t> Winner of Management Consulting Awards by CEO today magazine in London</w:t>
      </w:r>
      <w:r w:rsidR="00133ADF">
        <w:rPr>
          <w:rFonts w:ascii="Arial" w:eastAsia="Times New Roman" w:hAnsi="Arial" w:cs="Arial"/>
          <w:lang w:val="en-GB"/>
        </w:rPr>
        <w:t>, 2018</w:t>
      </w:r>
    </w:p>
    <w:p w14:paraId="113AF4AE" w14:textId="0098C805" w:rsidR="00120008" w:rsidRPr="006555C8" w:rsidRDefault="00120008" w:rsidP="006555C8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6555C8">
        <w:rPr>
          <w:rFonts w:ascii="Arial" w:eastAsia="Times New Roman" w:hAnsi="Arial" w:cs="Arial"/>
          <w:lang w:val="en-GB"/>
        </w:rPr>
        <w:t>On screen Coach on Stereo Type drop TV show</w:t>
      </w:r>
      <w:r w:rsidR="003A649B">
        <w:rPr>
          <w:rFonts w:ascii="Arial" w:eastAsia="Times New Roman" w:hAnsi="Arial" w:cs="Arial"/>
          <w:lang w:val="en-GB"/>
        </w:rPr>
        <w:t xml:space="preserve"> in South Africa </w:t>
      </w:r>
    </w:p>
    <w:p w14:paraId="4BEE3487" w14:textId="4190D04B" w:rsidR="00120008" w:rsidRPr="006555C8" w:rsidRDefault="00120008" w:rsidP="006555C8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6555C8">
        <w:rPr>
          <w:rFonts w:ascii="Arial" w:eastAsia="Times New Roman" w:hAnsi="Arial" w:cs="Arial"/>
          <w:lang w:val="en-GB"/>
        </w:rPr>
        <w:t>Nominated for Africa coach of the year in Ghana</w:t>
      </w:r>
      <w:r w:rsidR="00310370">
        <w:rPr>
          <w:rFonts w:ascii="Arial" w:eastAsia="Times New Roman" w:hAnsi="Arial" w:cs="Arial"/>
          <w:lang w:val="en-GB"/>
        </w:rPr>
        <w:t>, 2017</w:t>
      </w:r>
    </w:p>
    <w:p w14:paraId="4E72D9ED" w14:textId="6FBADD9A" w:rsidR="006979A3" w:rsidRPr="00310370" w:rsidRDefault="00120008" w:rsidP="006555C8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6555C8">
        <w:rPr>
          <w:rFonts w:ascii="Arial" w:eastAsia="Times New Roman" w:hAnsi="Arial" w:cs="Arial"/>
          <w:lang w:val="en-GB"/>
        </w:rPr>
        <w:t xml:space="preserve">Author of Supercharge your destiny and Standout or don’t bother </w:t>
      </w:r>
      <w:bookmarkStart w:id="1" w:name="_Hlk22714962"/>
    </w:p>
    <w:p w14:paraId="20B2954F" w14:textId="31756ECE" w:rsidR="006979A3" w:rsidRDefault="00310370" w:rsidP="006555C8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310370">
        <w:rPr>
          <w:rFonts w:ascii="Arial" w:hAnsi="Arial" w:cs="Arial"/>
        </w:rPr>
        <w:t>Chief Amazement Officer – Future CX</w:t>
      </w:r>
      <w:r w:rsidR="00133ADF">
        <w:rPr>
          <w:rFonts w:ascii="Arial" w:hAnsi="Arial" w:cs="Arial"/>
        </w:rPr>
        <w:t xml:space="preserve"> </w:t>
      </w:r>
    </w:p>
    <w:p w14:paraId="0128A53D" w14:textId="14C3EAA5" w:rsidR="00C466FC" w:rsidRDefault="00C466FC" w:rsidP="00C466FC">
      <w:pPr>
        <w:jc w:val="both"/>
        <w:rPr>
          <w:rFonts w:ascii="Arial" w:hAnsi="Arial" w:cs="Arial"/>
        </w:rPr>
      </w:pPr>
    </w:p>
    <w:p w14:paraId="3B0D89CB" w14:textId="116C0006" w:rsidR="00C466FC" w:rsidRDefault="00C466FC" w:rsidP="00C466FC">
      <w:pPr>
        <w:jc w:val="both"/>
        <w:rPr>
          <w:rFonts w:ascii="Arial" w:hAnsi="Arial" w:cs="Arial"/>
        </w:rPr>
      </w:pPr>
    </w:p>
    <w:p w14:paraId="7749A065" w14:textId="77777777" w:rsidR="00C466FC" w:rsidRPr="00C466FC" w:rsidRDefault="00C466FC" w:rsidP="00C466FC">
      <w:pPr>
        <w:jc w:val="both"/>
        <w:rPr>
          <w:rFonts w:ascii="Arial" w:hAnsi="Arial" w:cs="Arial"/>
        </w:rPr>
      </w:pPr>
    </w:p>
    <w:p w14:paraId="1B7DF706" w14:textId="77777777" w:rsidR="00310370" w:rsidRPr="00310370" w:rsidRDefault="00310370" w:rsidP="00310370">
      <w:pPr>
        <w:pStyle w:val="ListParagraph"/>
        <w:jc w:val="both"/>
        <w:rPr>
          <w:rFonts w:ascii="Arial" w:hAnsi="Arial" w:cs="Arial"/>
        </w:rPr>
      </w:pPr>
    </w:p>
    <w:p w14:paraId="3534EB1D" w14:textId="71DC04D7" w:rsidR="006979A3" w:rsidRPr="006555C8" w:rsidRDefault="006979A3" w:rsidP="00945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Arial" w:hAnsi="Arial" w:cs="Arial"/>
        </w:rPr>
      </w:pPr>
      <w:r w:rsidRPr="006555C8">
        <w:rPr>
          <w:rFonts w:ascii="Arial" w:hAnsi="Arial" w:cs="Arial"/>
          <w:b/>
          <w:bCs/>
          <w:sz w:val="28"/>
          <w:szCs w:val="28"/>
        </w:rPr>
        <w:lastRenderedPageBreak/>
        <w:t>CUSTOMER EXPERIENCE PRESENTATIONS</w:t>
      </w:r>
    </w:p>
    <w:bookmarkEnd w:id="1"/>
    <w:p w14:paraId="3A2D42EB" w14:textId="016906C2" w:rsidR="003D11F9" w:rsidRPr="006555C8" w:rsidRDefault="003D11F9" w:rsidP="006555C8">
      <w:pPr>
        <w:jc w:val="both"/>
        <w:rPr>
          <w:rFonts w:ascii="Arial" w:hAnsi="Arial" w:cs="Arial"/>
          <w:b/>
          <w:bCs/>
        </w:rPr>
      </w:pPr>
      <w:r w:rsidRPr="006555C8">
        <w:rPr>
          <w:rFonts w:ascii="Arial" w:hAnsi="Arial" w:cs="Arial"/>
          <w:b/>
          <w:bCs/>
        </w:rPr>
        <w:t>CUSTOMERS THE DAY AFTER TOMORROW</w:t>
      </w:r>
    </w:p>
    <w:p w14:paraId="06E380DD" w14:textId="77777777" w:rsidR="00310370" w:rsidRDefault="003D11F9" w:rsidP="006555C8">
      <w:pPr>
        <w:jc w:val="both"/>
        <w:rPr>
          <w:rFonts w:ascii="Arial" w:hAnsi="Arial" w:cs="Arial"/>
        </w:rPr>
      </w:pPr>
      <w:r w:rsidRPr="006555C8">
        <w:rPr>
          <w:rFonts w:ascii="Arial" w:hAnsi="Arial" w:cs="Arial"/>
        </w:rPr>
        <w:t xml:space="preserve">We’re entering phase </w:t>
      </w:r>
      <w:r w:rsidR="00310370">
        <w:rPr>
          <w:rFonts w:ascii="Arial" w:hAnsi="Arial" w:cs="Arial"/>
        </w:rPr>
        <w:t>three</w:t>
      </w:r>
      <w:r w:rsidRPr="006555C8">
        <w:rPr>
          <w:rFonts w:ascii="Arial" w:hAnsi="Arial" w:cs="Arial"/>
        </w:rPr>
        <w:t xml:space="preserve"> of digitalization. This is a world of automation, bots and Artificial Intelligence. The benefits to customers will be HUGE. Customers will enjoy a world of faster than real-time customer service. A world with hyper-personalized offerings</w:t>
      </w:r>
      <w:r w:rsidR="00310370">
        <w:rPr>
          <w:rFonts w:ascii="Arial" w:hAnsi="Arial" w:cs="Arial"/>
        </w:rPr>
        <w:t xml:space="preserve"> and</w:t>
      </w:r>
      <w:r w:rsidRPr="006555C8">
        <w:rPr>
          <w:rFonts w:ascii="Arial" w:hAnsi="Arial" w:cs="Arial"/>
        </w:rPr>
        <w:t xml:space="preserve"> the most seamless user interfaces ever. In his latest book and keynote, </w:t>
      </w:r>
      <w:r w:rsidR="00310370">
        <w:rPr>
          <w:rFonts w:ascii="Arial" w:hAnsi="Arial" w:cs="Arial"/>
        </w:rPr>
        <w:t>TJ</w:t>
      </w:r>
      <w:r w:rsidRPr="006555C8">
        <w:rPr>
          <w:rFonts w:ascii="Arial" w:hAnsi="Arial" w:cs="Arial"/>
        </w:rPr>
        <w:t xml:space="preserve"> helps companies to achieve these customer benefits in this new digital phase. He discusses three investment axes to achieve the perfect customer experience. This keynote is a breathtaking story of how the latest technologies can help to win the heart and business of your customers. It shows you how yo</w:t>
      </w:r>
      <w:r w:rsidR="00310370">
        <w:rPr>
          <w:rFonts w:ascii="Arial" w:hAnsi="Arial" w:cs="Arial"/>
        </w:rPr>
        <w:t>u find meaning before money.</w:t>
      </w:r>
      <w:r w:rsidRPr="006555C8">
        <w:rPr>
          <w:rFonts w:ascii="Arial" w:hAnsi="Arial" w:cs="Arial"/>
        </w:rPr>
        <w:t xml:space="preserve"> </w:t>
      </w:r>
    </w:p>
    <w:p w14:paraId="1B93D7B3" w14:textId="5257A1B5" w:rsidR="003D11F9" w:rsidRPr="006555C8" w:rsidRDefault="003D11F9" w:rsidP="006555C8">
      <w:pPr>
        <w:jc w:val="both"/>
        <w:rPr>
          <w:rFonts w:ascii="Arial" w:hAnsi="Arial" w:cs="Arial"/>
        </w:rPr>
      </w:pPr>
      <w:r w:rsidRPr="006555C8">
        <w:rPr>
          <w:rFonts w:ascii="Arial" w:hAnsi="Arial" w:cs="Arial"/>
        </w:rPr>
        <w:t>It contains strategies for companies to fight the digital commodity magnet. And finally, it shows you how you can augment employee intelligence levels.</w:t>
      </w:r>
    </w:p>
    <w:p w14:paraId="2144226A" w14:textId="4DDC111D" w:rsidR="003D11F9" w:rsidRPr="006555C8" w:rsidRDefault="003D11F9" w:rsidP="006555C8">
      <w:pPr>
        <w:jc w:val="both"/>
        <w:rPr>
          <w:rFonts w:ascii="Arial" w:hAnsi="Arial" w:cs="Arial"/>
        </w:rPr>
      </w:pPr>
      <w:bookmarkStart w:id="2" w:name="_Hlk22714508"/>
      <w:r w:rsidRPr="006555C8">
        <w:rPr>
          <w:rFonts w:ascii="Arial" w:hAnsi="Arial" w:cs="Arial"/>
        </w:rPr>
        <w:t>Duration: One hour</w:t>
      </w:r>
    </w:p>
    <w:bookmarkEnd w:id="2"/>
    <w:p w14:paraId="1B7808E3" w14:textId="77777777" w:rsidR="00945BB6" w:rsidRDefault="00945BB6" w:rsidP="006555C8">
      <w:pPr>
        <w:jc w:val="both"/>
        <w:rPr>
          <w:rFonts w:ascii="Arial" w:hAnsi="Arial" w:cs="Arial"/>
          <w:b/>
          <w:bCs/>
        </w:rPr>
      </w:pPr>
    </w:p>
    <w:p w14:paraId="29AB426D" w14:textId="35DDDD1A" w:rsidR="003D11F9" w:rsidRPr="006555C8" w:rsidRDefault="00945BB6" w:rsidP="006555C8">
      <w:pPr>
        <w:jc w:val="both"/>
        <w:rPr>
          <w:rFonts w:ascii="Arial" w:hAnsi="Arial" w:cs="Arial"/>
          <w:b/>
          <w:bCs/>
        </w:rPr>
      </w:pPr>
      <w:r w:rsidRPr="006555C8">
        <w:rPr>
          <w:rFonts w:ascii="Arial" w:hAnsi="Arial" w:cs="Arial"/>
          <w:b/>
          <w:bCs/>
        </w:rPr>
        <w:t xml:space="preserve">THRIVING IN THE BRICK AND CLICK ECONOMY  </w:t>
      </w:r>
    </w:p>
    <w:p w14:paraId="32E68832" w14:textId="550E05F7" w:rsidR="003D11F9" w:rsidRPr="006555C8" w:rsidRDefault="003D11F9" w:rsidP="006555C8">
      <w:pPr>
        <w:jc w:val="both"/>
        <w:rPr>
          <w:rFonts w:ascii="Arial" w:hAnsi="Arial" w:cs="Arial"/>
        </w:rPr>
      </w:pPr>
      <w:r w:rsidRPr="006555C8">
        <w:rPr>
          <w:rFonts w:ascii="Arial" w:hAnsi="Arial" w:cs="Arial"/>
        </w:rPr>
        <w:t xml:space="preserve">How will an ‘always-on’ personal assistant </w:t>
      </w:r>
      <w:proofErr w:type="gramStart"/>
      <w:r w:rsidR="00945BB6" w:rsidRPr="006555C8">
        <w:rPr>
          <w:rFonts w:ascii="Arial" w:hAnsi="Arial" w:cs="Arial"/>
        </w:rPr>
        <w:t>transform</w:t>
      </w:r>
      <w:proofErr w:type="gramEnd"/>
      <w:r w:rsidR="00945BB6">
        <w:rPr>
          <w:rFonts w:ascii="Arial" w:hAnsi="Arial" w:cs="Arial"/>
        </w:rPr>
        <w:t xml:space="preserve"> </w:t>
      </w:r>
      <w:r w:rsidRPr="006555C8">
        <w:rPr>
          <w:rFonts w:ascii="Arial" w:hAnsi="Arial" w:cs="Arial"/>
        </w:rPr>
        <w:t>your daily life? We are at the beginning of a new S-Curve that is set to change the way we live and work, forever. Technologies like Artificial Intelligence are only just getting started, so the key question for all companies is: what will the second half of the curve look like?</w:t>
      </w:r>
    </w:p>
    <w:p w14:paraId="04659871" w14:textId="07AF1C20" w:rsidR="003D11F9" w:rsidRPr="006555C8" w:rsidRDefault="003D11F9" w:rsidP="006555C8">
      <w:pPr>
        <w:jc w:val="both"/>
        <w:rPr>
          <w:rFonts w:ascii="Arial" w:hAnsi="Arial" w:cs="Arial"/>
        </w:rPr>
      </w:pPr>
      <w:r w:rsidRPr="006555C8">
        <w:rPr>
          <w:rFonts w:ascii="Arial" w:hAnsi="Arial" w:cs="Arial"/>
        </w:rPr>
        <w:t xml:space="preserve">In this presentation, TJ explores some fascinating scenarios that will shape the future of branding, go-to-market strategies and innovation. How will changing customer behaviour disrupt your business? </w:t>
      </w:r>
    </w:p>
    <w:p w14:paraId="2ACB3C96" w14:textId="72E55C5E" w:rsidR="006979A3" w:rsidRPr="006555C8" w:rsidRDefault="006979A3" w:rsidP="006555C8">
      <w:pPr>
        <w:jc w:val="both"/>
        <w:rPr>
          <w:rFonts w:ascii="Arial" w:hAnsi="Arial" w:cs="Arial"/>
        </w:rPr>
      </w:pPr>
      <w:r w:rsidRPr="006555C8">
        <w:rPr>
          <w:rFonts w:ascii="Arial" w:hAnsi="Arial" w:cs="Arial"/>
        </w:rPr>
        <w:t>Duration: One hour</w:t>
      </w:r>
    </w:p>
    <w:p w14:paraId="64156FB1" w14:textId="04FB0DBB" w:rsidR="006979A3" w:rsidRPr="006555C8" w:rsidRDefault="006979A3" w:rsidP="00945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Arial" w:hAnsi="Arial" w:cs="Arial"/>
          <w:b/>
          <w:bCs/>
          <w:sz w:val="28"/>
          <w:szCs w:val="28"/>
        </w:rPr>
      </w:pPr>
      <w:r w:rsidRPr="006555C8">
        <w:rPr>
          <w:rFonts w:ascii="Arial" w:hAnsi="Arial" w:cs="Arial"/>
          <w:b/>
          <w:bCs/>
          <w:sz w:val="28"/>
          <w:szCs w:val="28"/>
        </w:rPr>
        <w:t>EMPLOYEE ENGAGEMENT PRESENTATIONS</w:t>
      </w:r>
    </w:p>
    <w:p w14:paraId="0C3CF544" w14:textId="77777777" w:rsidR="00945BB6" w:rsidRDefault="00945BB6" w:rsidP="006555C8">
      <w:pPr>
        <w:jc w:val="both"/>
        <w:rPr>
          <w:rFonts w:ascii="Arial" w:hAnsi="Arial" w:cs="Arial"/>
          <w:b/>
          <w:bCs/>
        </w:rPr>
      </w:pPr>
    </w:p>
    <w:p w14:paraId="006C5270" w14:textId="1FC60F12" w:rsidR="001878C3" w:rsidRPr="006555C8" w:rsidRDefault="00945BB6" w:rsidP="006555C8">
      <w:pPr>
        <w:jc w:val="both"/>
        <w:rPr>
          <w:rFonts w:ascii="Arial" w:hAnsi="Arial" w:cs="Arial"/>
          <w:b/>
          <w:bCs/>
        </w:rPr>
      </w:pPr>
      <w:r w:rsidRPr="006555C8">
        <w:rPr>
          <w:rFonts w:ascii="Arial" w:hAnsi="Arial" w:cs="Arial"/>
          <w:b/>
          <w:bCs/>
        </w:rPr>
        <w:t>ROCK-STAR EMPLOYEES</w:t>
      </w:r>
    </w:p>
    <w:p w14:paraId="126A1B44" w14:textId="4A0EA607" w:rsidR="001878C3" w:rsidRPr="006555C8" w:rsidRDefault="001878C3" w:rsidP="006555C8">
      <w:pPr>
        <w:jc w:val="both"/>
        <w:rPr>
          <w:rFonts w:ascii="Arial" w:hAnsi="Arial" w:cs="Arial"/>
        </w:rPr>
      </w:pPr>
      <w:r w:rsidRPr="006555C8">
        <w:rPr>
          <w:rFonts w:ascii="Arial" w:hAnsi="Arial" w:cs="Arial"/>
        </w:rPr>
        <w:t>What makes rock-star employees? The keynote shares 10 trades of rock stars at their work from Michael Jackson, Nelson Mandela to “Solly” who cleans the streets.</w:t>
      </w:r>
    </w:p>
    <w:p w14:paraId="1E949F58" w14:textId="39C04500" w:rsidR="001878C3" w:rsidRPr="006555C8" w:rsidRDefault="001878C3" w:rsidP="006555C8">
      <w:pPr>
        <w:jc w:val="both"/>
        <w:rPr>
          <w:rFonts w:ascii="Arial" w:hAnsi="Arial" w:cs="Arial"/>
        </w:rPr>
      </w:pPr>
      <w:r w:rsidRPr="006555C8">
        <w:rPr>
          <w:rFonts w:ascii="Arial" w:hAnsi="Arial" w:cs="Arial"/>
        </w:rPr>
        <w:t>What’s common about all these people on how they do their work? What are the things they do to make their work pure poetry and what makes them merchants of “wow</w:t>
      </w:r>
      <w:proofErr w:type="gramStart"/>
      <w:r w:rsidRPr="006555C8">
        <w:rPr>
          <w:rFonts w:ascii="Arial" w:hAnsi="Arial" w:cs="Arial"/>
        </w:rPr>
        <w:t>”.</w:t>
      </w:r>
      <w:proofErr w:type="gramEnd"/>
      <w:r w:rsidRPr="006555C8">
        <w:rPr>
          <w:rFonts w:ascii="Arial" w:hAnsi="Arial" w:cs="Arial"/>
        </w:rPr>
        <w:t xml:space="preserve"> This is shared with music, lights and engagement that creates an inspiring environment for all delegates.</w:t>
      </w:r>
    </w:p>
    <w:p w14:paraId="5C437E47" w14:textId="1D5F2D52" w:rsidR="003D11F9" w:rsidRPr="006555C8" w:rsidRDefault="001878C3" w:rsidP="006555C8">
      <w:pPr>
        <w:jc w:val="both"/>
        <w:rPr>
          <w:rFonts w:ascii="Arial" w:hAnsi="Arial" w:cs="Arial"/>
        </w:rPr>
      </w:pPr>
      <w:r w:rsidRPr="006555C8">
        <w:rPr>
          <w:rFonts w:ascii="Arial" w:hAnsi="Arial" w:cs="Arial"/>
        </w:rPr>
        <w:t xml:space="preserve">Duration: </w:t>
      </w:r>
      <w:r w:rsidR="003D11F9" w:rsidRPr="006555C8">
        <w:rPr>
          <w:rFonts w:ascii="Arial" w:hAnsi="Arial" w:cs="Arial"/>
        </w:rPr>
        <w:t>one Hour</w:t>
      </w:r>
    </w:p>
    <w:p w14:paraId="675A55E4" w14:textId="4180D5CB" w:rsidR="006979A3" w:rsidRPr="006555C8" w:rsidRDefault="00945BB6" w:rsidP="006555C8">
      <w:pPr>
        <w:jc w:val="both"/>
        <w:rPr>
          <w:rFonts w:ascii="Arial" w:hAnsi="Arial" w:cs="Arial"/>
          <w:b/>
          <w:bCs/>
        </w:rPr>
      </w:pPr>
      <w:r w:rsidRPr="006555C8">
        <w:rPr>
          <w:rFonts w:ascii="Arial" w:hAnsi="Arial" w:cs="Arial"/>
          <w:b/>
          <w:bCs/>
        </w:rPr>
        <w:t>STAND OUT OR DON'T BOTHER</w:t>
      </w:r>
    </w:p>
    <w:p w14:paraId="2CF73314" w14:textId="77777777" w:rsidR="001C695B" w:rsidRDefault="001C695B" w:rsidP="006555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1C695B">
        <w:rPr>
          <w:rFonts w:ascii="Arial" w:hAnsi="Arial" w:cs="Arial"/>
        </w:rPr>
        <w:t xml:space="preserve">In a rapidly changing and disruptive world where life ‘s ever increasing challenges force even the bravest individual into a state of fear and distress, here comes the voice of reason that transcends both change and chaos and has helped businesses and individuals LEAD in a chaotic world. </w:t>
      </w:r>
      <w:r w:rsidR="001878C3" w:rsidRPr="006555C8">
        <w:rPr>
          <w:rFonts w:ascii="Arial" w:hAnsi="Arial" w:cs="Arial"/>
        </w:rPr>
        <w:t xml:space="preserve"> How </w:t>
      </w:r>
      <w:r w:rsidR="001878C3" w:rsidRPr="006555C8">
        <w:rPr>
          <w:rFonts w:ascii="Arial" w:hAnsi="Arial" w:cs="Arial"/>
        </w:rPr>
        <w:lastRenderedPageBreak/>
        <w:t xml:space="preserve">do you stand out as a leader and make a lasting legacy that will outlive your pension in an </w:t>
      </w:r>
      <w:proofErr w:type="gramStart"/>
      <w:r w:rsidR="00120008" w:rsidRPr="006555C8">
        <w:rPr>
          <w:rFonts w:ascii="Arial" w:hAnsi="Arial" w:cs="Arial"/>
        </w:rPr>
        <w:t>organization</w:t>
      </w:r>
      <w:r w:rsidR="001878C3" w:rsidRPr="006555C8">
        <w:rPr>
          <w:rFonts w:ascii="Arial" w:hAnsi="Arial" w:cs="Arial"/>
        </w:rPr>
        <w:t>.</w:t>
      </w:r>
      <w:proofErr w:type="gramEnd"/>
      <w:r w:rsidR="001878C3" w:rsidRPr="006555C8">
        <w:rPr>
          <w:rFonts w:ascii="Arial" w:hAnsi="Arial" w:cs="Arial"/>
        </w:rPr>
        <w:t xml:space="preserve"> In this Keynote TJ shares the three undisputed qualities that make leaders stand out and perform to the optimum. </w:t>
      </w:r>
    </w:p>
    <w:p w14:paraId="20EA157B" w14:textId="77777777" w:rsidR="001C695B" w:rsidRDefault="001C695B" w:rsidP="006555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6C899D8B" w14:textId="226F3FAA" w:rsidR="001878C3" w:rsidRPr="006555C8" w:rsidRDefault="001878C3" w:rsidP="006555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6555C8">
        <w:rPr>
          <w:rFonts w:ascii="Arial" w:hAnsi="Arial" w:cs="Arial"/>
        </w:rPr>
        <w:t>He shares latest research of organizational performance backed by Neuro- linguistic programing content in a fun &amp; engaging way.</w:t>
      </w:r>
      <w:r w:rsidR="001C695B">
        <w:rPr>
          <w:rFonts w:ascii="Arial" w:hAnsi="Arial" w:cs="Arial"/>
        </w:rPr>
        <w:t xml:space="preserve"> </w:t>
      </w:r>
      <w:r w:rsidR="001C695B" w:rsidRPr="001C695B">
        <w:rPr>
          <w:rFonts w:ascii="Arial" w:hAnsi="Arial" w:cs="Arial"/>
        </w:rPr>
        <w:t>Based on his latest book this keynote was delivered to 13 000 delegates from 60 countries and they all loved it.</w:t>
      </w:r>
    </w:p>
    <w:p w14:paraId="5EAF4113" w14:textId="77777777" w:rsidR="00945BB6" w:rsidRDefault="00945BB6" w:rsidP="006555C8">
      <w:pPr>
        <w:jc w:val="both"/>
        <w:rPr>
          <w:rFonts w:ascii="Arial" w:hAnsi="Arial" w:cs="Arial"/>
        </w:rPr>
      </w:pPr>
      <w:bookmarkStart w:id="3" w:name="_Hlk22714325"/>
    </w:p>
    <w:p w14:paraId="68B9209B" w14:textId="0D6BCDBF" w:rsidR="00C1534E" w:rsidRPr="001C695B" w:rsidRDefault="001878C3" w:rsidP="006555C8">
      <w:pPr>
        <w:jc w:val="both"/>
        <w:rPr>
          <w:rFonts w:ascii="Arial" w:hAnsi="Arial" w:cs="Arial"/>
        </w:rPr>
      </w:pPr>
      <w:r w:rsidRPr="006555C8">
        <w:rPr>
          <w:rFonts w:ascii="Arial" w:hAnsi="Arial" w:cs="Arial"/>
        </w:rPr>
        <w:t xml:space="preserve">Duration: </w:t>
      </w:r>
      <w:r w:rsidR="003D11F9" w:rsidRPr="006555C8">
        <w:rPr>
          <w:rFonts w:ascii="Arial" w:hAnsi="Arial" w:cs="Arial"/>
        </w:rPr>
        <w:t>One</w:t>
      </w:r>
      <w:r w:rsidRPr="006555C8">
        <w:rPr>
          <w:rFonts w:ascii="Arial" w:hAnsi="Arial" w:cs="Arial"/>
        </w:rPr>
        <w:t xml:space="preserve"> h</w:t>
      </w:r>
      <w:r w:rsidR="001C695B">
        <w:rPr>
          <w:rFonts w:ascii="Arial" w:hAnsi="Arial" w:cs="Arial"/>
        </w:rPr>
        <w:t>our</w:t>
      </w:r>
    </w:p>
    <w:bookmarkEnd w:id="3"/>
    <w:p w14:paraId="429B684F" w14:textId="77777777" w:rsidR="003D11F9" w:rsidRPr="006555C8" w:rsidRDefault="003D11F9" w:rsidP="006555C8">
      <w:pPr>
        <w:jc w:val="both"/>
        <w:rPr>
          <w:rFonts w:ascii="Arial" w:hAnsi="Arial" w:cs="Arial"/>
        </w:rPr>
      </w:pPr>
    </w:p>
    <w:p w14:paraId="11F58FD5" w14:textId="78E76B43" w:rsidR="00BA5D40" w:rsidRPr="006555C8" w:rsidRDefault="00BA5D40" w:rsidP="006555C8">
      <w:pPr>
        <w:jc w:val="both"/>
        <w:rPr>
          <w:rFonts w:ascii="Arial" w:hAnsi="Arial" w:cs="Arial"/>
        </w:rPr>
      </w:pPr>
      <w:r w:rsidRPr="006555C8">
        <w:rPr>
          <w:rFonts w:ascii="Arial" w:hAnsi="Arial" w:cs="Arial"/>
        </w:rPr>
        <w:t xml:space="preserve">Media </w:t>
      </w:r>
      <w:r w:rsidR="0041576B" w:rsidRPr="006555C8">
        <w:rPr>
          <w:rFonts w:ascii="Arial" w:hAnsi="Arial" w:cs="Arial"/>
        </w:rPr>
        <w:t xml:space="preserve"> </w:t>
      </w:r>
    </w:p>
    <w:p w14:paraId="512CDBAB" w14:textId="77777777" w:rsidR="00C1534E" w:rsidRPr="006555C8" w:rsidRDefault="00C1534E" w:rsidP="006555C8">
      <w:pPr>
        <w:jc w:val="both"/>
        <w:rPr>
          <w:rFonts w:ascii="Arial" w:hAnsi="Arial" w:cs="Arial"/>
        </w:rPr>
      </w:pPr>
      <w:r w:rsidRPr="006555C8">
        <w:rPr>
          <w:rFonts w:ascii="Arial" w:hAnsi="Arial" w:cs="Arial"/>
        </w:rPr>
        <w:t>Tj’s work has been featured in the following media</w:t>
      </w:r>
    </w:p>
    <w:p w14:paraId="636593A5" w14:textId="6D31C517" w:rsidR="00C1534E" w:rsidRPr="006555C8" w:rsidRDefault="00BA5D40" w:rsidP="006555C8">
      <w:pPr>
        <w:jc w:val="both"/>
        <w:rPr>
          <w:rFonts w:ascii="Arial" w:hAnsi="Arial" w:cs="Arial"/>
        </w:rPr>
      </w:pPr>
      <w:r w:rsidRPr="006555C8">
        <w:rPr>
          <w:rFonts w:ascii="Arial" w:hAnsi="Arial" w:cs="Arial"/>
        </w:rPr>
        <w:t>City press</w:t>
      </w:r>
      <w:r w:rsidR="00C1534E" w:rsidRPr="006555C8">
        <w:rPr>
          <w:rFonts w:ascii="Arial" w:hAnsi="Arial" w:cs="Arial"/>
        </w:rPr>
        <w:t xml:space="preserve">, </w:t>
      </w:r>
      <w:r w:rsidRPr="006555C8">
        <w:rPr>
          <w:rFonts w:ascii="Arial" w:hAnsi="Arial" w:cs="Arial"/>
        </w:rPr>
        <w:t xml:space="preserve">Sunday </w:t>
      </w:r>
      <w:proofErr w:type="gramStart"/>
      <w:r w:rsidRPr="006555C8">
        <w:rPr>
          <w:rFonts w:ascii="Arial" w:hAnsi="Arial" w:cs="Arial"/>
        </w:rPr>
        <w:t>times</w:t>
      </w:r>
      <w:r w:rsidR="002819A6">
        <w:rPr>
          <w:rFonts w:ascii="Arial" w:hAnsi="Arial" w:cs="Arial"/>
        </w:rPr>
        <w:t>,</w:t>
      </w:r>
      <w:r w:rsidRPr="006555C8">
        <w:rPr>
          <w:rFonts w:ascii="Arial" w:hAnsi="Arial" w:cs="Arial"/>
        </w:rPr>
        <w:t xml:space="preserve">  Finance</w:t>
      </w:r>
      <w:proofErr w:type="gramEnd"/>
      <w:r w:rsidRPr="006555C8">
        <w:rPr>
          <w:rFonts w:ascii="Arial" w:hAnsi="Arial" w:cs="Arial"/>
        </w:rPr>
        <w:t xml:space="preserve"> weekly. </w:t>
      </w:r>
      <w:r w:rsidR="00C1534E" w:rsidRPr="006555C8">
        <w:rPr>
          <w:rFonts w:ascii="Arial" w:hAnsi="Arial" w:cs="Arial"/>
        </w:rPr>
        <w:t xml:space="preserve">Sabc One, Tshwane TV, Gau TV Soweto TV, One Gospel, Africa </w:t>
      </w:r>
      <w:proofErr w:type="gramStart"/>
      <w:r w:rsidR="00C1534E" w:rsidRPr="006555C8">
        <w:rPr>
          <w:rFonts w:ascii="Arial" w:hAnsi="Arial" w:cs="Arial"/>
        </w:rPr>
        <w:t>Awakes,  RiseFM</w:t>
      </w:r>
      <w:proofErr w:type="gramEnd"/>
      <w:r w:rsidR="00C1534E" w:rsidRPr="006555C8">
        <w:rPr>
          <w:rFonts w:ascii="Arial" w:hAnsi="Arial" w:cs="Arial"/>
        </w:rPr>
        <w:t>, Metro</w:t>
      </w:r>
      <w:r w:rsidR="00295545">
        <w:rPr>
          <w:rFonts w:ascii="Arial" w:hAnsi="Arial" w:cs="Arial"/>
        </w:rPr>
        <w:t xml:space="preserve"> </w:t>
      </w:r>
      <w:r w:rsidR="00C1534E" w:rsidRPr="006555C8">
        <w:rPr>
          <w:rFonts w:ascii="Arial" w:hAnsi="Arial" w:cs="Arial"/>
        </w:rPr>
        <w:t xml:space="preserve">FM, </w:t>
      </w:r>
      <w:r w:rsidRPr="006555C8">
        <w:rPr>
          <w:rFonts w:ascii="Arial" w:hAnsi="Arial" w:cs="Arial"/>
        </w:rPr>
        <w:t>Capricorn FM.</w:t>
      </w:r>
    </w:p>
    <w:p w14:paraId="44FA886B" w14:textId="5A5055E0" w:rsidR="0041576B" w:rsidRPr="006555C8" w:rsidRDefault="0041576B" w:rsidP="006555C8">
      <w:pPr>
        <w:jc w:val="both"/>
        <w:rPr>
          <w:rFonts w:ascii="Arial" w:hAnsi="Arial" w:cs="Arial"/>
        </w:rPr>
      </w:pPr>
    </w:p>
    <w:p w14:paraId="56FB4685" w14:textId="4A09015C" w:rsidR="0041576B" w:rsidRPr="006555C8" w:rsidRDefault="0041576B" w:rsidP="006555C8">
      <w:pPr>
        <w:jc w:val="both"/>
        <w:rPr>
          <w:rFonts w:ascii="Arial" w:hAnsi="Arial" w:cs="Arial"/>
        </w:rPr>
      </w:pPr>
      <w:r w:rsidRPr="006555C8">
        <w:rPr>
          <w:rFonts w:ascii="Arial" w:hAnsi="Arial" w:cs="Arial"/>
        </w:rPr>
        <w:t>Happy clients</w:t>
      </w:r>
    </w:p>
    <w:p w14:paraId="424C2C6C" w14:textId="77777777" w:rsidR="00C1534E" w:rsidRPr="006555C8" w:rsidRDefault="00C1534E" w:rsidP="006555C8">
      <w:pPr>
        <w:jc w:val="both"/>
        <w:rPr>
          <w:rFonts w:ascii="Arial" w:hAnsi="Arial" w:cs="Arial"/>
        </w:rPr>
      </w:pPr>
    </w:p>
    <w:p w14:paraId="149BA1BE" w14:textId="764DCA03" w:rsidR="00BA5D40" w:rsidRPr="006555C8" w:rsidRDefault="00BA5D40" w:rsidP="006555C8">
      <w:pPr>
        <w:jc w:val="both"/>
        <w:rPr>
          <w:rFonts w:ascii="Arial" w:hAnsi="Arial" w:cs="Arial"/>
        </w:rPr>
      </w:pPr>
      <w:r w:rsidRPr="006555C8">
        <w:rPr>
          <w:rFonts w:ascii="Arial" w:hAnsi="Arial" w:cs="Arial"/>
        </w:rPr>
        <w:t xml:space="preserve"> He presented his exciting and inspiring Keynote talks to companies such as FNB, Tsogo Sun, Old Mutual, Coghsta, Salga, </w:t>
      </w:r>
      <w:r w:rsidR="00C1534E" w:rsidRPr="006555C8">
        <w:rPr>
          <w:rFonts w:ascii="Arial" w:hAnsi="Arial" w:cs="Arial"/>
        </w:rPr>
        <w:t xml:space="preserve">Standard Bank, OUTsurance, Investec </w:t>
      </w:r>
      <w:proofErr w:type="gramStart"/>
      <w:r w:rsidR="00C1534E" w:rsidRPr="006555C8">
        <w:rPr>
          <w:rFonts w:ascii="Arial" w:hAnsi="Arial" w:cs="Arial"/>
        </w:rPr>
        <w:t xml:space="preserve">Bank </w:t>
      </w:r>
      <w:r w:rsidR="00B67BC6" w:rsidRPr="006555C8">
        <w:rPr>
          <w:rFonts w:ascii="Arial" w:hAnsi="Arial" w:cs="Arial"/>
        </w:rPr>
        <w:t>,</w:t>
      </w:r>
      <w:proofErr w:type="gramEnd"/>
      <w:r w:rsidR="00B67BC6" w:rsidRPr="006555C8">
        <w:rPr>
          <w:rFonts w:ascii="Arial" w:hAnsi="Arial" w:cs="Arial"/>
        </w:rPr>
        <w:t xml:space="preserve"> </w:t>
      </w:r>
    </w:p>
    <w:p w14:paraId="0E2BFB7B" w14:textId="485B4B9D" w:rsidR="00C1534E" w:rsidRPr="006555C8" w:rsidRDefault="00C1534E" w:rsidP="006555C8">
      <w:pPr>
        <w:jc w:val="both"/>
        <w:rPr>
          <w:rFonts w:ascii="Arial" w:hAnsi="Arial" w:cs="Arial"/>
        </w:rPr>
      </w:pPr>
    </w:p>
    <w:p w14:paraId="7170AD22" w14:textId="0AAEEF29" w:rsidR="00C1534E" w:rsidRPr="006555C8" w:rsidRDefault="00C1534E" w:rsidP="006555C8">
      <w:pPr>
        <w:jc w:val="both"/>
        <w:rPr>
          <w:rFonts w:ascii="Arial" w:hAnsi="Arial" w:cs="Arial"/>
        </w:rPr>
      </w:pPr>
    </w:p>
    <w:p w14:paraId="560531D6" w14:textId="3D308DBE" w:rsidR="00C1534E" w:rsidRDefault="00C1534E" w:rsidP="006555C8">
      <w:pPr>
        <w:jc w:val="both"/>
        <w:rPr>
          <w:rFonts w:ascii="Arial" w:hAnsi="Arial" w:cs="Arial"/>
        </w:rPr>
      </w:pPr>
    </w:p>
    <w:p w14:paraId="0ABA8786" w14:textId="30EDCD76" w:rsidR="00945BB6" w:rsidRDefault="00945BB6" w:rsidP="006555C8">
      <w:pPr>
        <w:jc w:val="both"/>
        <w:rPr>
          <w:rFonts w:ascii="Arial" w:hAnsi="Arial" w:cs="Arial"/>
        </w:rPr>
      </w:pPr>
    </w:p>
    <w:p w14:paraId="2DF00109" w14:textId="6B646F96" w:rsidR="00945BB6" w:rsidRDefault="00945BB6" w:rsidP="006555C8">
      <w:pPr>
        <w:jc w:val="both"/>
        <w:rPr>
          <w:rFonts w:ascii="Arial" w:hAnsi="Arial" w:cs="Arial"/>
        </w:rPr>
      </w:pPr>
    </w:p>
    <w:p w14:paraId="0719CBFA" w14:textId="03B2DA50" w:rsidR="00945BB6" w:rsidRDefault="00945BB6" w:rsidP="006555C8">
      <w:pPr>
        <w:jc w:val="both"/>
        <w:rPr>
          <w:rFonts w:ascii="Arial" w:hAnsi="Arial" w:cs="Arial"/>
        </w:rPr>
      </w:pPr>
    </w:p>
    <w:p w14:paraId="7F6DF425" w14:textId="77777777" w:rsidR="00945BB6" w:rsidRPr="006555C8" w:rsidRDefault="00945BB6" w:rsidP="006555C8">
      <w:pPr>
        <w:jc w:val="both"/>
        <w:rPr>
          <w:rFonts w:ascii="Arial" w:hAnsi="Arial" w:cs="Arial"/>
        </w:rPr>
      </w:pPr>
    </w:p>
    <w:p w14:paraId="31DC8FB0" w14:textId="304990CB" w:rsidR="00073CA0" w:rsidRPr="006555C8" w:rsidRDefault="00BA5D40" w:rsidP="006555C8">
      <w:pPr>
        <w:jc w:val="both"/>
        <w:rPr>
          <w:rFonts w:ascii="Arial" w:hAnsi="Arial" w:cs="Arial"/>
        </w:rPr>
      </w:pPr>
      <w:r w:rsidRPr="006555C8">
        <w:rPr>
          <w:rFonts w:ascii="Arial" w:hAnsi="Arial" w:cs="Arial"/>
        </w:rPr>
        <w:t xml:space="preserve"> </w:t>
      </w:r>
    </w:p>
    <w:sectPr w:rsidR="00073CA0" w:rsidRPr="00655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69360A"/>
    <w:multiLevelType w:val="hybridMultilevel"/>
    <w:tmpl w:val="A628E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F523F"/>
    <w:multiLevelType w:val="hybridMultilevel"/>
    <w:tmpl w:val="02F279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6F790E"/>
    <w:multiLevelType w:val="hybridMultilevel"/>
    <w:tmpl w:val="42EA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40"/>
    <w:rsid w:val="00073CA0"/>
    <w:rsid w:val="000D2526"/>
    <w:rsid w:val="00120008"/>
    <w:rsid w:val="00133ADF"/>
    <w:rsid w:val="00133BA6"/>
    <w:rsid w:val="00181405"/>
    <w:rsid w:val="001878C3"/>
    <w:rsid w:val="001C695B"/>
    <w:rsid w:val="001F3638"/>
    <w:rsid w:val="0027322C"/>
    <w:rsid w:val="002819A6"/>
    <w:rsid w:val="00295545"/>
    <w:rsid w:val="00310370"/>
    <w:rsid w:val="003A649B"/>
    <w:rsid w:val="003D11F9"/>
    <w:rsid w:val="0041576B"/>
    <w:rsid w:val="00441167"/>
    <w:rsid w:val="004B0AE1"/>
    <w:rsid w:val="004F58BB"/>
    <w:rsid w:val="004F7B99"/>
    <w:rsid w:val="00520CCC"/>
    <w:rsid w:val="00571CBC"/>
    <w:rsid w:val="005F512F"/>
    <w:rsid w:val="00602A4A"/>
    <w:rsid w:val="00654B8B"/>
    <w:rsid w:val="006555C8"/>
    <w:rsid w:val="006979A3"/>
    <w:rsid w:val="00803A3C"/>
    <w:rsid w:val="00945BB6"/>
    <w:rsid w:val="009847E4"/>
    <w:rsid w:val="009A7EBD"/>
    <w:rsid w:val="00AF2C5F"/>
    <w:rsid w:val="00B67BC6"/>
    <w:rsid w:val="00BA5D40"/>
    <w:rsid w:val="00BB569F"/>
    <w:rsid w:val="00BE12EF"/>
    <w:rsid w:val="00C140A5"/>
    <w:rsid w:val="00C1534E"/>
    <w:rsid w:val="00C466FC"/>
    <w:rsid w:val="00E34144"/>
    <w:rsid w:val="00E976AE"/>
    <w:rsid w:val="00EF6E51"/>
    <w:rsid w:val="00FD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7C332"/>
  <w15:chartTrackingRefBased/>
  <w15:docId w15:val="{CDB94DA4-EED3-4E67-B64C-FC6334A3E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25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52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878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55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5C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A64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64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64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64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649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2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8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7462E-5A8C-46CA-B741-12D0CD589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 330</dc:creator>
  <cp:keywords/>
  <dc:description/>
  <cp:lastModifiedBy>Lenovo Ideapad 330</cp:lastModifiedBy>
  <cp:revision>4</cp:revision>
  <dcterms:created xsi:type="dcterms:W3CDTF">2019-10-28T09:34:00Z</dcterms:created>
  <dcterms:modified xsi:type="dcterms:W3CDTF">2019-11-12T10:01:00Z</dcterms:modified>
</cp:coreProperties>
</file>