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1f44492e304fc792fc6a0861fc0971fa78a235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[TZ-03] Настройка алертов и отчётов САМО-тур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ГОСТ 34.602-2020, лучшие практики Сбера, X5 Tech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ПАСПОРТ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алертов и отчётов САМО-тур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Версия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Статус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Черновик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А., директор по операционным доходам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 (L1-02)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Связанные 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 (ревизия туров), AUTO-017 (мониторинг цен)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человеко-часов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4" w:name="бизнес-контекс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БИЗНЕС-КОНТЕКСТ</w:t>
      </w:r>
    </w:p>
    <w:bookmarkStart w:id="10" w:name="проблем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1.1. Проблема (AS-IS)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Тарификаторы вручную контролируют актуальность туров и сроки действия цен, тратя ~105 минут ежедневно. Устаревшие туры засоряют каталог, истёкшие цены приводят к ошибкам бронирования.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Текущая ситуация: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Последствия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без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Туры, не продававшиеся &gt;6 месяцев, остаются в каталоге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Засорение поиска, путаница у менеджеров, некорректные подборки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Истёкшие цены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истекают без предупреждения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бронирования («тур есть, цены нет»), потеря клиентов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проверяют Excel-файлы вручную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105 мин/день на рутину, высокий риск пропуска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Количественные показатели проблемы: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 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ревизию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 (тарификаторы)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мониторинг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 (тарификаторы)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Ситуации «тур есть, цены нет»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~5-10 в неделю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Обращения менеджеров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Неактивные туры в каталоге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~15-20%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Оценка отдела тарификации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Причины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Нет встроенных отчётов по неактивным турам в САМО-тур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Нет автоматических уведомлений об истечении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Отсутствует регламент ревизии каталога</w:t>
      </w:r>
    </w:p>
    <w:bookmarkEnd w:id="10"/>
    <w:bookmarkStart w:id="11" w:name="цель-проекта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1.2. Цель проекта (TO-BE)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Формулировка цели по SMART: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S</w:t>
      </w:r>
      <w:r>
        <w:rPr>
          <w:rFonts w:ascii="Tahoma" w:hAnsi="Tahoma" w:cs="Tahoma" w:eastAsia="Tahoma"/>
          <w:b w:val="0"/>
          <w:sz w:val="18"/>
        </w:rPr>
        <w:t>pecific: Настроить автоматические алерты и отчёты в САМО-тур для контроля актуальности туров и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M</w:t>
      </w:r>
      <w:r>
        <w:rPr>
          <w:rFonts w:ascii="Tahoma" w:hAnsi="Tahoma" w:cs="Tahoma" w:eastAsia="Tahoma"/>
          <w:b w:val="0"/>
          <w:sz w:val="18"/>
        </w:rPr>
        <w:t>easurable: Сократить время ручного контроля с 105 до 15 мин/день (экономия 86%)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>chievable: Функционал алертов и отчётов встроен в САМО-тур, требуется настройка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>elevant: Поддерживает процесс BP-05 (Формирование турпродукта), устраняет ошибки бронирования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</w:t>
      </w:r>
      <w:r>
        <w:rPr>
          <w:rFonts w:ascii="Tahoma" w:hAnsi="Tahoma" w:cs="Tahoma" w:eastAsia="Tahoma"/>
          <w:b w:val="0"/>
          <w:sz w:val="18"/>
        </w:rPr>
        <w:t>ime-bound: 2 недели на внедрение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Целевое состояние: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┌─────────────────────┐ ┌─────────────────────┐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Отчёт «Туры без │ │ Триггер «Цены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продаж &gt;6 мес» │ │ истекают &lt;14 дн»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Ежедневно 09:00 │ │ При изменении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→ Email + Б24 │ │ → Email + Б24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└──────────┬──────────┘ └──────────┬──────────┘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▼ ▼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Ответственный тарификатор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• Получает уведомление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• Просматривает отчёт (5-10 мин)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• Принимает решение: отключить тур / пролонгировать цену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Авто-отключение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(опционально)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Если тур без продаж│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&gt;12 мес → статус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«Архив»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контроль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-86%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Ситуации «тур без цены»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5-10/неделя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Неактивные туры в каталоге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Пропущенные истечения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</w:tbl>
    <w:bookmarkEnd w:id="11"/>
    <w:bookmarkStart w:id="12" w:name="ожидаемый-эффек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1.3. Ожидаемый эффект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 × 22 дня ÷ 60</w:t>
            </w:r>
          </w:p>
        </w:tc>
      </w:tr>
    </w:tbl>
    <w:bookmarkEnd w:id="12"/>
    <w:bookmarkStart w:id="13" w:name="scope-границы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1.4. Scope (границы проекта)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Входит в scope: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«Туры без продаж» (AUTO-016)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Алерт «Истекающие цены» (AUTO-017)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Настройка уведомлений (Email + Битрикс24)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Регламент работы с отчётами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Обучение тарификаторов (1 час)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входит в scope (будет в следующих версиях):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Интеграция с Power BI (см. TZ-07)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Автоматическое ценообразование (см. TZ-13)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Парсинг цен конкурентов (см. TZ-11)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 (что должно быть готово ДО начала):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Дедлайн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внешних зависимостей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TZ-03 не имеет внешних зависимостей — всё реализуется встроенными средствами САМО-тур.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End w:id="14"/>
    <w:bookmarkStart w:id="21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ФУНКЦИОНАЛЬНЫЕ ТРЕБОВАНИЯ</w:t>
      </w:r>
    </w:p>
    <w:bookmarkStart w:id="15" w:name="пользовател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Пользователи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Ключевые задачи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Специалист отдела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алерты, принимает решения по турам/ценам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Начальник отдела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выполнение, получает эскалации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по опер. доходам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отчёт, стратегические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Настройка, поддержка, изменение правил</w:t>
            </w:r>
          </w:p>
        </w:tc>
      </w:tr>
    </w:tbl>
    <w:bookmarkEnd w:id="15"/>
    <w:bookmarkStart w:id="19" w:name="user-storie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User Stories</w:t>
      </w:r>
    </w:p>
    <w:bookmarkStart w:id="16" w:name="us-01-отчёт-о-турах-без-продаж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US-01: Отчёт о турах без продаж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Получить список туров без продаж за последние 6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Могу отключить неактуальные туры и очистить каталог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тарификатор, я хочу ежедневно получать отчёт о турах без продаж &gt;6 месяцев, чтобы своевременно отключать неактуальные туры и поддерживать чистоту каталога.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формируется автоматически ежедневно в 09:00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содержит: ID тура, название, направление, дата создания, дней без продаж, ответственный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отправляется на Email ответственного тарификатора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Копия отчёта создаётся как задача в Битрикс24 (если &gt;10 туров)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Можно отключить тур в 2 клика из отчёта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Основной сценарий (Happy Path):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Система в 09:00 формирует отчёт по критерию «0 продаж за 180+ дней»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Система отправляет отчёт на email тарификатора (по справочнику ответственных)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Тарификатор открывает отчёт, просматривает список (~5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Тарификатор принимает решение по каждому туру: «Отключить» или «Оставить»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Система отключает выбранные туры (статус → «Архив»)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Результат: каталог актуален, неактивные туры не показываются клиентам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Условие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 системы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Туров без продаж = 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не отправляется (или краткое сообщение «Всё в порядке»)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Туров без продаж &gt;50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в тему письма «[ВАЖНО] Требуется массовая ревизия»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 в отпуске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заместителю (по данным из «Моя команда»)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Сценарии ошибок: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Ошибка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Сообщение пользователю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 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недоступен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Повторить через 30 мин, алерт IT-отделу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не доставлен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Логировать, создать задачу в Б24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us-02-алерт-об-истекающих-ценах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US-02: Алерт об истекающих ценах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Получить уведомление о ценах, истекающих в ближайшие 14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Могу своевременно пролонгировать цены и избежать ситуации «тур без цены»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тарификатор, я хочу получать уведомления за 14, 7 и 3 дня до истечения цены, чтобы заблаговременно принять решение о пролонгации или закрытии направления.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Алерт отправляется за 14, 7 и 3 дня до истечения цены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Алерт содержит: направление, отель, дата истечения, осталось дней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Алерт отправляется на Email + задача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Приоритет задачи: 14 дней — низкий, 7 дней — средний, 3 дня — высокий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При 0 дней — эскалация на руководителя тарификации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Основной сценарий (Happy Path):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Система ежедневно в 09:00 проверяет даты окончания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Для цен с остатком 14/7/3 дня — формирует уведомление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Система отправляет Email + создаёт задачу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Тарификатор видит задачу, открывает карточку тура в САМО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Тарификатор пролонгирует цену (новый период) или закрывает направление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Результат: все туры имеют актуальные цены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Сводка уведомлений: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Дней до истечения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Эскалация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дней (истекла)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Б24 + SMS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Сценарии ошибок: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Ошибка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Сообщение пользователю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 системы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уже истекла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«[КРИТИЧНО] Цена истекла: {направление}»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SMS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недоступен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Логировать, повторить через 15 мин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us-03-автоотключение-туров-опциональн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US-03: Автоотключение туров (опционально)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Could Have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 САМО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Действие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Настроить автоматическое отключение туров без продаж &gt;12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Результат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Туры-«зомби» автоматически архивируются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AUTO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администратор САМО, я хочу настроить автоматическое отключение туров без продаж более 12 месяцев, чтобы минимизировать ручную работу и гарантировать чистоту каталога.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Критерий приёмки (Definition of Done):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Правило срабатывает для туров без продаж &gt;365 дней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Тур переводится в статус «Архив» (не удаляется)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Уведомление ответственному тарификатору о факте отключения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Возможность восстановить тур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Правило можно включить/выключить в настройках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Ограничения: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Не применяется к турам с бронированиями в процессе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Не применяется к сезонным направлениям (тег «Сезонный»)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0" w:name="сводная-таблица-требов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Сводная таблица требований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приёмки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турах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формируется в 09:00, отправляется на 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об истекающих ценах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за 14/7/3/0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Автоотключение туров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&gt;12 мес без продаж → Архив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9" w:name="требования-к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ТРЕБОВАНИЯ К ИНТЕГРАЦИИ</w:t>
      </w:r>
    </w:p>
    <w:bookmarkStart w:id="22" w:name="системы-участни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Системы-участники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данных, генератор отчётов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 администратора САМО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(Outlook)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уведомлений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SMTP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Стандартный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Трекер задач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dev.1c-bitrix. ru</w:t>
            </w:r>
          </w:p>
        </w:tc>
      </w:tr>
    </w:tbl>
    <w:bookmarkEnd w:id="22"/>
    <w:bookmarkStart w:id="23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Отчёт (email)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 ──────────────────→│ Outlook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(09:00) │ │ (тарификатор)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└────────┬────────┘ └─────────────────┘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Задача (webhook)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Битрикс24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(задачи)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турах без продаж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Расписание 09:00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HTML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об истекающих ценах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Расписание 09:00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HTML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на пролонгацию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JSON</w:t>
            </w:r>
          </w:p>
        </w:tc>
      </w:tr>
    </w:tbl>
    <w:bookmarkEnd w:id="23"/>
    <w:bookmarkStart w:id="26" w:name="описание-сущностей-и-по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3.3. Описание сущностей и полей</w:t>
      </w:r>
    </w:p>
    <w:bookmarkStart w:id="24" w:name="сущность-отчёт-туры-без-продаж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Отчёт «Туры без продаж»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tour_id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тура в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45678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tour_name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 тура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«Турция, Анталья, Rixos»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hotel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Отель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«Rixos Premium»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created_at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создания тура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2025-03-15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days_without_sales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Дней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responsible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Ответственный тарификатор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«Иванова А. С.»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responsible_email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ответственного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«ivanova@spacetravel. ru»</w:t>
            </w:r>
          </w:p>
        </w:tc>
      </w:tr>
    </w:tbl>
    <w:bookmarkEnd w:id="24"/>
    <w:bookmarkStart w:id="25" w:name="сущность-алерт-истекающие-цен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Сущность: Алерт «Истекающие цены»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price_id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ценового периода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«Египет»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hotel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Отель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«Albatros Palace»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price_end_date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окончания цены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2026-03-01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days_remaining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Осталось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responsible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Ответственный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«Петрова М. И.»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priority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enum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Приоритет: low/medium/high/critical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«medium»</w:t>
            </w:r>
          </w:p>
        </w:tc>
      </w:tr>
    </w:tbl>
    <w:bookmarkEnd w:id="25"/>
    <w:bookmarkEnd w:id="26"/>
    <w:bookmarkStart w:id="28" w:name="интеграция-с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3.4. Интеграция с Битрикс24</w:t>
      </w:r>
    </w:p>
    <w:bookmarkStart w:id="27" w:name="endpoint-создание-задач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Endpoint: Создание задачи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URL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https://spacetravel. bitrix24. ru/rest/1/xxx/tasks. task. add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Авторизация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 URL (встроенный токен)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Request (пример):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"fields"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"TITLE"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"[САМО] Истекает цена: Египет, Albatros Palace"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"DESCRIPTION"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"Цена истекает через 7 дней (01.03.2026).</w:t>
      </w:r>
      <w:r>
        <w:rPr>
          <w:rStyle w:val="CharTok"/>
          <w:rFonts w:ascii="Tahoma" w:hAnsi="Tahoma" w:cs="Tahoma" w:eastAsia="Tahoma"/>
          <w:b w:val="0"/>
          <w:sz w:val="18"/>
        </w:rPr>
        <w:t>\n\n</w:t>
      </w:r>
      <w:r>
        <w:rPr>
          <w:rStyle w:val="StringTok"/>
          <w:rFonts w:ascii="Tahoma" w:hAnsi="Tahoma" w:cs="Tahoma" w:eastAsia="Tahoma"/>
          <w:b w:val="0"/>
          <w:sz w:val="18"/>
        </w:rPr>
        <w:t>Действия:</w:t>
      </w:r>
      <w:r>
        <w:rPr>
          <w:rStyle w:val="CharTok"/>
          <w:rFonts w:ascii="Tahoma" w:hAnsi="Tahoma" w:cs="Tahoma" w:eastAsia="Tahoma"/>
          <w:b w:val="0"/>
          <w:sz w:val="18"/>
        </w:rPr>
        <w:t>\n</w:t>
      </w:r>
      <w:r>
        <w:rPr>
          <w:rStyle w:val="StringTok"/>
          <w:rFonts w:ascii="Tahoma" w:hAnsi="Tahoma" w:cs="Tahoma" w:eastAsia="Tahoma"/>
          <w:b w:val="0"/>
          <w:sz w:val="18"/>
        </w:rPr>
        <w:t>1. Пролонгировать цену</w:t>
      </w:r>
      <w:r>
        <w:rPr>
          <w:rStyle w:val="CharTok"/>
          <w:rFonts w:ascii="Tahoma" w:hAnsi="Tahoma" w:cs="Tahoma" w:eastAsia="Tahoma"/>
          <w:b w:val="0"/>
          <w:sz w:val="18"/>
        </w:rPr>
        <w:t>\n</w:t>
      </w:r>
      <w:r>
        <w:rPr>
          <w:rStyle w:val="StringTok"/>
          <w:rFonts w:ascii="Tahoma" w:hAnsi="Tahoma" w:cs="Tahoma" w:eastAsia="Tahoma"/>
          <w:b w:val="0"/>
          <w:sz w:val="18"/>
        </w:rPr>
        <w:t>2. Закрыть направление"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"RESPONSIBLE_ID"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123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"DEADLINE"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"2026-03-01T18:00:00"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"GROUP_ID"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45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"TAGS"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StringTok"/>
          <w:rFonts w:ascii="Tahoma" w:hAnsi="Tahoma" w:cs="Tahoma" w:eastAsia="Tahoma"/>
          <w:b w:val="0"/>
          <w:sz w:val="18"/>
        </w:rPr>
        <w:t>"САМО"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"Тарификация"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"Цены"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Response 200 OK: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"result"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"task"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67890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НЕФУНКЦИОНАЛЬНЫЕ ТРЕБОВАНИЯ</w:t>
      </w:r>
    </w:p>
    <w:bookmarkStart w:id="30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формирования отчёта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60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на production-данных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отправки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 после формирования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туров в отчёте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500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на максимальной выборке</w:t>
            </w:r>
          </w:p>
        </w:tc>
      </w:tr>
    </w:tbl>
    <w:bookmarkEnd w:id="30"/>
    <w:bookmarkStart w:id="31" w:name="надёжность-и-доступ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Надёжность и доступность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отправки отчётов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(в рабочие дни)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Повторная отправка при сбое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 через 30 мин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отправленные отчёты</w:t>
            </w:r>
          </w:p>
        </w:tc>
      </w:tr>
    </w:tbl>
    <w:bookmarkEnd w:id="31"/>
    <w:bookmarkStart w:id="32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настройкам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администраторы САМО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Получатели отчётов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справочнику ответственных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изменений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Аудит-лог САМО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7" w:name="этапы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РЕАЛИЗАЦИИ</w:t>
      </w:r>
    </w:p>
    <w:bookmarkStart w:id="34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Доступы, тестовая среда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отчёта US-01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турах без продаж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алертов US-02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об истекающих ценах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в Битрикс24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обучены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в production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Диаграмма Ганта: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Этап 0: 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1: ███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2: ███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3: ██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4: ██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5: █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Этап 6: █</w:t>
      </w:r>
    </w:p>
    <w:bookmarkEnd w:id="34"/>
    <w:bookmarkStart w:id="35" w:name="ответственные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Ответственные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Активность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IT (Логвинов)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Тарификация (Баландина)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Тестировщик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UAT (приёмка)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R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= Responsible (делает),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= Accountable (отвечает),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C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= Consulted,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I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= Informed</w:t>
      </w:r>
    </w:p>
    <w:bookmarkEnd w:id="35"/>
    <w:bookmarkStart w:id="36" w:name="рис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 отчётов ограничен в текущей версии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Альтернатива: SQL-запрос + Power Automate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уходят в спам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SPF/DKIM, белый список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игнорируют отчёты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при непрочтении &gt;24ч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1" w:name="приёмочные-испыт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ПРИЁМОЧНЫЕ ИСПЫТАНИЯ</w:t>
      </w:r>
    </w:p>
    <w:bookmarkStart w:id="38" w:name="виды-тест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Виды тестирования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Вид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 прохождения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Функциональное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US-01, US-02 работают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Интеграционное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создаются в Б24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UAT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Подписан акт приёмки</w:t>
            </w:r>
          </w:p>
        </w:tc>
      </w:tr>
    </w:tbl>
    <w:bookmarkEnd w:id="38"/>
    <w:bookmarkStart w:id="39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US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Предусловия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турах без продаж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 туры без продаж &gt;6 мес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Дождаться 09:00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email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с отчётом получен, данные корректны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за 14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 цена, истекающая через 14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Дождаться 09:00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email + 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получен, задача в Б24 создана с приоритетом «Низкий»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за 0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истекла сегодня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Дождаться 09:00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email + SMS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SMS руководителю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туров для отчёта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US-01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туров без продаж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Дождаться 09:00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не отправляется (или «Всё в порядке»)</w:t>
            </w:r>
          </w:p>
        </w:tc>
      </w:tr>
    </w:tbl>
    <w:bookmarkEnd w:id="39"/>
    <w:bookmarkStart w:id="40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формируется ежедневно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5 рабочих дней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отправляются корректно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всех сроков (14/7/3/0)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создаются в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10 тестовых алертов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обучены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Подпись в листе обучения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End w:id="41"/>
    <w:bookmarkStart w:id="44" w:name="документация-и-обучени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ДОКУМЕНТАЦИЯ И ОБУЧЕНИЕ</w:t>
      </w:r>
    </w:p>
    <w:bookmarkStart w:id="42" w:name="документ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Документация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Инструкция тарификатора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05.03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Инструкция администратора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05.03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Регламент работы с отчётами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06.03</w:t>
            </w:r>
          </w:p>
        </w:tc>
      </w:tr>
    </w:tbl>
    <w:bookmarkEnd w:id="42"/>
    <w:bookmarkStart w:id="43" w:name="обуче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Обучение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Группа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Тарификаторы (10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Вебинар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06.03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06.03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7" w:name="поддержка-и-sla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ПОДДЕРЖКА И SLA</w:t>
      </w:r>
    </w:p>
    <w:bookmarkStart w:id="45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Длительность: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месяц с момента запуска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Включает: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исправление дефектов, донастройка правил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Не включает: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новые отчёты, изменение логики</w:t>
      </w:r>
    </w:p>
    <w:bookmarkEnd w:id="45"/>
    <w:bookmarkStart w:id="46" w:name="sla-после-гарантийного-период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SLA (после гарантийного периода)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не формируются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Некорректные данные в отчёте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правил/получателей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50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8" w:name="общая-трудоёмкость-66-человеко-ча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66 человеко-часов</w:t>
      </w:r>
    </w:p>
    <w:bookmarkEnd w:id="48"/>
    <w:bookmarkStart w:id="49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Отчёт «Туры без продаж»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SQL-запрос к САМО (туры без продаж &gt; X месяцев)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email-отчёта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отправка по расписанию (ежедневно 09:00)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Алерты об истечении цен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за 14 дней до истечения цены (приоритет «Низкий»)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за 7 дней до истечения цены (приоритет «Средний»)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за 3 дня до истечения цены (приоритет «Высокий»)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в день истечения (приоритет «Критический», SMS)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создание задач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Настройка и 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API САМО (данные о турах и ценах)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маршрутов отправки (Email, SMS, 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алертов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(инструкция тарификатора)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66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Время указано из расчёта стандартного набора алертов. При добавлении новых типов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9"/>
    <w:bookmarkEnd w:id="50"/>
    <w:bookmarkStart w:id="51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Start w:id="52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(владелец процесса)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2"/>
    <w:bookmarkStart w:id="53" w:name="чек-лист-готовности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ЧЕК-ЛИСТ ГОТОВНОСТИ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Общие требования: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Есть измеримая цель (105 мин → 15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Определён scope (2 US Must + 1 Could)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Указан бюджет (160 000 ₽) и сроки (2 недели)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Назначены ответственные (RACI)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Указаны зависимости (нет)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Функциональные требования: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Описаны все user stories (3 шт.)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Для каждой US есть критерий приёмки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Описаны альтернативные сценарии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Описаны сценарии ошибок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Есть приоритеты (Must/Could)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Интеграции: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Указаны все системы (САМО, Email, Б24)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Описаны потоки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Есть примеры API (Б24)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Тестирование: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Есть тест-кейсы (4 шт.)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Определены критерии приёмки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Описана процедура приёмки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готов к согласованию.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2026-02-25T13:03:45Z</dcterms:created>
  <dcterms:modified xsi:type="dcterms:W3CDTF">2026-02-25T13:03:45Z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