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0" w:name="финальный-отчёт"/>
    <w:p>
      <w:pPr>
        <w:pStyle w:val="Heading1"/>
      </w:pPr>
      <w:r>
        <w:t xml:space="preserve">ФИНАЛЬНЫЙ ОТЧЁТ</w:t>
      </w:r>
    </w:p>
    <w:bookmarkStart w:id="9" w:name="Xab0b93e266598c83958671b7d5708d78fc6fac5"/>
    <w:p>
      <w:pPr>
        <w:pStyle w:val="Heading2"/>
      </w:pPr>
      <w:r>
        <w:t xml:space="preserve">Анализ и оптимизация бизнес-процессов туроператора Space Travel</w:t>
      </w:r>
    </w:p>
    <w:p>
      <w:pPr>
        <w:pStyle w:val="FirstParagraph"/>
      </w:pPr>
      <w:r>
        <w:rPr>
          <w:b/>
          <w:bCs/>
        </w:rPr>
        <w:t xml:space="preserve">Версия:</w:t>
      </w:r>
      <w:r>
        <w:t xml:space="preserve"> </w:t>
      </w:r>
      <w:r>
        <w:t xml:space="preserve">6.0</w:t>
      </w:r>
      <w:r>
        <w:t xml:space="preserve"> </w:t>
      </w:r>
      <w:r>
        <w:rPr>
          <w:b/>
          <w:bCs/>
        </w:rPr>
        <w:t xml:space="preserve">Дата:</w:t>
      </w:r>
      <w:r>
        <w:t xml:space="preserve"> </w:t>
      </w:r>
      <w:r>
        <w:t xml:space="preserve">22 февраля 2026 года</w:t>
      </w:r>
      <w:r>
        <w:t xml:space="preserve"> </w:t>
      </w:r>
      <w:r>
        <w:rPr>
          <w:b/>
          <w:bCs/>
        </w:rPr>
        <w:t xml:space="preserve">Для:</w:t>
      </w:r>
      <w:r>
        <w:t xml:space="preserve"> </w:t>
      </w:r>
      <w:r>
        <w:t xml:space="preserve">Совет директоров Space Travel</w:t>
      </w:r>
    </w:p>
    <w:p>
      <w:r>
        <w:pict>
          <v:rect style="width:0;height:1.5pt" o:hralign="center" o:hrstd="t" o:hr="t"/>
        </w:pict>
      </w:r>
    </w:p>
    <w:bookmarkEnd w:id="9"/>
    <w:bookmarkEnd w:id="10"/>
    <w:bookmarkStart w:id="17" w:name="раздел-1-резюме-для-руководства"/>
    <w:p>
      <w:pPr>
        <w:pStyle w:val="Heading1"/>
      </w:pPr>
      <w:r>
        <w:t xml:space="preserve">РАЗДЕЛ 1: РЕЗЮМЕ ДЛЯ РУКОВОДСТВА</w:t>
      </w:r>
    </w:p>
    <w:bookmarkStart w:id="11" w:name="цель-проекта"/>
    <w:p>
      <w:pPr>
        <w:pStyle w:val="Heading2"/>
      </w:pPr>
      <w:r>
        <w:t xml:space="preserve">1.1. Цель проекта</w:t>
      </w:r>
    </w:p>
    <w:p>
      <w:pPr>
        <w:pStyle w:val="FirstParagraph"/>
      </w:pPr>
      <w:r>
        <w:t xml:space="preserve">Провести комплексный анализ бизнес-процессов туроператора Space Travel и разработать программу автоматизации на основе</w:t>
      </w:r>
      <w:r>
        <w:t xml:space="preserve"> </w:t>
      </w:r>
      <w:r>
        <w:rPr>
          <w:b/>
          <w:bCs/>
        </w:rPr>
        <w:t xml:space="preserve">объективных данных</w:t>
      </w:r>
      <w:r>
        <w:t xml:space="preserve"> </w:t>
      </w:r>
      <w:r>
        <w:t xml:space="preserve">из анкет сотрудников всех уровней.</w:t>
      </w:r>
    </w:p>
    <w:bookmarkEnd w:id="11"/>
    <w:bookmarkStart w:id="12" w:name="ключевые-результаты"/>
    <w:p>
      <w:pPr>
        <w:pStyle w:val="Heading2"/>
      </w:pPr>
      <w:r>
        <w:t xml:space="preserve">1.2. Ключевые результаты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565"/>
        <w:gridCol w:w="2262"/>
        <w:gridCol w:w="1885"/>
        <w:gridCol w:w="3205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№</w:t>
            </w:r>
          </w:p>
        </w:tc>
        <w:tc>
          <w:tcPr/>
          <w:p>
            <w:pPr>
              <w:pStyle w:val="Compact"/>
            </w:pPr>
            <w:r>
              <w:t xml:space="preserve">Показатель</w:t>
            </w:r>
          </w:p>
        </w:tc>
        <w:tc>
          <w:tcPr/>
          <w:p>
            <w:pPr>
              <w:pStyle w:val="Compact"/>
            </w:pPr>
            <w:r>
              <w:t xml:space="preserve">Значение</w:t>
            </w:r>
          </w:p>
        </w:tc>
        <w:tc>
          <w:tcPr/>
          <w:p>
            <w:pPr>
              <w:pStyle w:val="Compact"/>
            </w:pPr>
            <w:r>
              <w:t xml:space="preserve">Источник данных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Анкет обработано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198</w:t>
            </w:r>
            <w:r>
              <w:t xml:space="preserve"> </w:t>
            </w:r>
            <w:r>
              <w:t xml:space="preserve">(директора: 9, руководители: 39, исполнители: 150)</w:t>
            </w:r>
          </w:p>
        </w:tc>
        <w:tc>
          <w:tcPr/>
          <w:p>
            <w:pPr>
              <w:pStyle w:val="Compact"/>
            </w:pPr>
            <w:r>
              <w:t xml:space="preserve">L1_json, L2_json, L3_json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Задач проанализировано</w:t>
            </w:r>
          </w:p>
        </w:tc>
        <w:tc>
          <w:tcPr/>
          <w:p>
            <w:pPr>
              <w:pStyle w:val="Compact"/>
            </w:pPr>
            <w:r>
              <w:t xml:space="preserve">1 533</w:t>
            </w:r>
          </w:p>
        </w:tc>
        <w:tc>
          <w:tcPr/>
          <w:p>
            <w:pPr>
              <w:pStyle w:val="Compact"/>
            </w:pPr>
            <w:r>
              <w:t xml:space="preserve">Анкеты L3 (150 исполнителей)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Целей по методике SMART</w:t>
            </w:r>
          </w:p>
        </w:tc>
        <w:tc>
          <w:tcPr/>
          <w:p>
            <w:pPr>
              <w:pStyle w:val="Compact"/>
            </w:pPr>
            <w:r>
              <w:t xml:space="preserve">32</w:t>
            </w:r>
          </w:p>
        </w:tc>
        <w:tc>
          <w:tcPr/>
          <w:p>
            <w:pPr>
              <w:pStyle w:val="Compact"/>
            </w:pPr>
            <w:r>
              <w:t xml:space="preserve">Анкеты L1 (9 директоров)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Бизнес-процессов описано</w:t>
            </w:r>
          </w:p>
        </w:tc>
        <w:tc>
          <w:tcPr/>
          <w:p>
            <w:pPr>
              <w:pStyle w:val="Compact"/>
            </w:pPr>
            <w:r>
              <w:t xml:space="preserve">8</w:t>
            </w:r>
          </w:p>
        </w:tc>
        <w:tc>
          <w:tcPr/>
          <w:p>
            <w:pPr>
              <w:pStyle w:val="Compact"/>
            </w:pPr>
            <w:r>
              <w:t xml:space="preserve">Анкеты L2 (39 руководителей)</w:t>
            </w: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ИТ-систем инвентаризировано</w:t>
            </w:r>
          </w:p>
        </w:tc>
        <w:tc>
          <w:tcPr/>
          <w:p>
            <w:pPr>
              <w:pStyle w:val="Compact"/>
            </w:pPr>
            <w:r>
              <w:t xml:space="preserve">42</w:t>
            </w:r>
          </w:p>
        </w:tc>
        <w:tc>
          <w:tcPr/>
          <w:p>
            <w:pPr>
              <w:pStyle w:val="Compact"/>
            </w:pPr>
            <w:r>
              <w:t xml:space="preserve">Анкеты L1, L2, L3</w:t>
            </w:r>
          </w:p>
        </w:tc>
      </w:tr>
      <w:tr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Точек автоматизации выявлено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64</w:t>
            </w:r>
          </w:p>
        </w:tc>
        <w:tc>
          <w:tcPr/>
          <w:p>
            <w:pPr>
              <w:pStyle w:val="Compact"/>
            </w:pPr>
            <w:r>
              <w:t xml:space="preserve">Анкеты L2 (руководители)</w:t>
            </w:r>
          </w:p>
        </w:tc>
      </w:tr>
      <w:tr>
        <w:tc>
          <w:tcPr/>
          <w:p>
            <w:pPr>
              <w:pStyle w:val="Compact"/>
            </w:pPr>
            <w:r>
              <w:t xml:space="preserve">7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Технических заданий разработано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13</w:t>
            </w:r>
          </w:p>
        </w:tc>
        <w:tc>
          <w:tcPr/>
          <w:p>
            <w:pPr>
              <w:pStyle w:val="Compact"/>
            </w:pPr>
            <w:r>
              <w:t xml:space="preserve">На основе точек автоматизации</w:t>
            </w:r>
          </w:p>
        </w:tc>
      </w:tr>
      <w:tr>
        <w:tc>
          <w:tcPr/>
          <w:p>
            <w:pPr>
              <w:pStyle w:val="Compact"/>
            </w:pPr>
            <w:r>
              <w:t xml:space="preserve">8</w:t>
            </w:r>
          </w:p>
        </w:tc>
        <w:tc>
          <w:tcPr/>
          <w:p>
            <w:pPr>
              <w:pStyle w:val="Compact"/>
            </w:pPr>
            <w:r>
              <w:t xml:space="preserve">Регламентов подготовлено</w:t>
            </w:r>
          </w:p>
        </w:tc>
        <w:tc>
          <w:tcPr/>
          <w:p>
            <w:pPr>
              <w:pStyle w:val="Compact"/>
            </w:pPr>
            <w:r>
              <w:t xml:space="preserve">69</w:t>
            </w:r>
          </w:p>
        </w:tc>
        <w:tc>
          <w:tcPr/>
          <w:p>
            <w:pPr>
              <w:pStyle w:val="Compact"/>
            </w:pPr>
            <w:r>
              <w:t xml:space="preserve">На основе БП и ТЗ</w:t>
            </w:r>
          </w:p>
        </w:tc>
      </w:tr>
      <w:tr>
        <w:tc>
          <w:tcPr/>
          <w:p>
            <w:pPr>
              <w:pStyle w:val="Compact"/>
            </w:pPr>
            <w:r>
              <w:t xml:space="preserve">9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Потенциальная экономия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1 272 ч/мес (~13,9 млн руб/год)</w:t>
            </w:r>
          </w:p>
        </w:tc>
        <w:tc>
          <w:tcPr/>
          <w:p>
            <w:pPr>
              <w:pStyle w:val="Compact"/>
            </w:pPr>
            <w:r>
              <w:t xml:space="preserve">Расчёт: см. раздел 2.4 (ставки L1/L2/L3)</w:t>
            </w:r>
          </w:p>
        </w:tc>
      </w:tr>
    </w:tbl>
    <w:p>
      <w:pPr>
        <w:pStyle w:val="BlockText"/>
      </w:pPr>
      <w:r>
        <w:rPr>
          <w:b/>
          <w:bCs/>
        </w:rPr>
        <w:t xml:space="preserve">Примечание:</w:t>
      </w:r>
      <w:r>
        <w:t xml:space="preserve"> </w:t>
      </w:r>
      <w:r>
        <w:t xml:space="preserve">Стоимость внедрения автоматизации и точная окупаемость будут рассчитаны после получения коммерческих предложений от подрядчиков.</w:t>
      </w:r>
    </w:p>
    <w:p>
      <w:pPr>
        <w:pStyle w:val="BlockText"/>
      </w:pPr>
      <w:r>
        <w:rPr>
          <w:b/>
          <w:bCs/>
        </w:rPr>
        <w:t xml:space="preserve">Расчёт экономии 13,9 млн руб/год:</w:t>
      </w:r>
      <w:r>
        <w:t xml:space="preserve"> </w:t>
      </w:r>
      <w:r>
        <w:t xml:space="preserve">1 272 ч/мес × 12 мес × средневзвешенная ставка (с учётом L1=1 786 руб/ч, L2=1 190 руб/ч, L3=595 руб/ч). Ставки предоставлены HR-директором компании.</w:t>
      </w:r>
    </w:p>
    <w:bookmarkEnd w:id="12"/>
    <w:bookmarkStart w:id="15" w:name="главные-выводы-для-руководства"/>
    <w:p>
      <w:pPr>
        <w:pStyle w:val="Heading2"/>
      </w:pPr>
      <w:r>
        <w:t xml:space="preserve">1.3. Главные выводы для руководства</w:t>
      </w:r>
    </w:p>
    <w:bookmarkStart w:id="13" w:name="что-выявил-анализ"/>
    <w:p>
      <w:pPr>
        <w:pStyle w:val="Heading3"/>
      </w:pPr>
      <w:r>
        <w:t xml:space="preserve">Что выявил анализ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58% рабочего времени</w:t>
      </w:r>
      <w:r>
        <w:t xml:space="preserve"> </w:t>
      </w:r>
      <w:r>
        <w:t xml:space="preserve">компании (102 из 174 штатных единиц) занято высокорутинными задачами — кандидаты на автоматизацию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Критические узкие места:</w:t>
      </w:r>
    </w:p>
    <w:p>
      <w:pPr>
        <w:pStyle w:val="Compact"/>
        <w:numPr>
          <w:ilvl w:val="1"/>
          <w:numId w:val="1002"/>
        </w:numPr>
      </w:pPr>
      <w:r>
        <w:t xml:space="preserve">~15% авиабилетов «сгорает» из-за пропущенных сроков выкупа</w:t>
      </w:r>
    </w:p>
    <w:p>
      <w:pPr>
        <w:pStyle w:val="Compact"/>
        <w:numPr>
          <w:ilvl w:val="1"/>
          <w:numId w:val="1002"/>
        </w:numPr>
      </w:pPr>
      <w:r>
        <w:t xml:space="preserve">Группа тарификации — задержки ценообразования 2-5 недель</w:t>
      </w:r>
    </w:p>
    <w:p>
      <w:pPr>
        <w:pStyle w:val="Compact"/>
        <w:numPr>
          <w:ilvl w:val="1"/>
          <w:numId w:val="1002"/>
        </w:numPr>
      </w:pPr>
      <w:r>
        <w:t xml:space="preserve">28 направлений маршрутизации обрабатываются вручную (15 мин вместо 5)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ИТ-инфраструктура:</w:t>
      </w:r>
    </w:p>
    <w:p>
      <w:pPr>
        <w:pStyle w:val="Compact"/>
        <w:numPr>
          <w:ilvl w:val="1"/>
          <w:numId w:val="1003"/>
        </w:numPr>
      </w:pPr>
      <w:r>
        <w:t xml:space="preserve">42 системы, 47 интеграций</w:t>
      </w:r>
    </w:p>
    <w:p>
      <w:pPr>
        <w:pStyle w:val="Compact"/>
        <w:numPr>
          <w:ilvl w:val="1"/>
          <w:numId w:val="1003"/>
        </w:numPr>
      </w:pPr>
      <w:r>
        <w:t xml:space="preserve">57% интеграций — ручные (основная проблема)</w:t>
      </w:r>
    </w:p>
    <w:p>
      <w:pPr>
        <w:pStyle w:val="Compact"/>
        <w:numPr>
          <w:ilvl w:val="1"/>
          <w:numId w:val="1003"/>
        </w:numPr>
      </w:pPr>
      <w:r>
        <w:t xml:space="preserve">Нет учёта авиабилетов из глобальных систем бронирования (Amadeus, Galileo, Sabre) в 1С (финансовые риски)</w:t>
      </w:r>
    </w:p>
    <w:bookmarkEnd w:id="13"/>
    <w:bookmarkStart w:id="14" w:name="что-нужно-сделать-краткий-план"/>
    <w:p>
      <w:pPr>
        <w:pStyle w:val="Heading3"/>
      </w:pPr>
      <w:r>
        <w:t xml:space="preserve">Что нужно сделать (краткий план)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402"/>
        <w:gridCol w:w="939"/>
        <w:gridCol w:w="1073"/>
        <w:gridCol w:w="671"/>
        <w:gridCol w:w="2416"/>
        <w:gridCol w:w="2416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№</w:t>
            </w:r>
          </w:p>
        </w:tc>
        <w:tc>
          <w:tcPr/>
          <w:p>
            <w:pPr>
              <w:pStyle w:val="Compact"/>
            </w:pPr>
            <w:r>
              <w:t xml:space="preserve">Волна</w:t>
            </w:r>
          </w:p>
        </w:tc>
        <w:tc>
          <w:tcPr/>
          <w:p>
            <w:pPr>
              <w:pStyle w:val="Compact"/>
            </w:pPr>
            <w:r>
              <w:t xml:space="preserve">Период</w:t>
            </w:r>
          </w:p>
        </w:tc>
        <w:tc>
          <w:tcPr/>
          <w:p>
            <w:pPr>
              <w:pStyle w:val="Compact"/>
            </w:pPr>
            <w:r>
              <w:t xml:space="preserve">ТЗ</w:t>
            </w:r>
          </w:p>
        </w:tc>
        <w:tc>
          <w:tcPr/>
          <w:p>
            <w:pPr>
              <w:pStyle w:val="Compact"/>
            </w:pPr>
            <w:r>
              <w:t xml:space="preserve">Ожидаемый эффект</w:t>
            </w:r>
          </w:p>
        </w:tc>
        <w:tc>
          <w:tcPr/>
          <w:p>
            <w:pPr>
              <w:pStyle w:val="Compact"/>
            </w:pPr>
            <w:r>
              <w:t xml:space="preserve">Источник расчёта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Волна 1</w:t>
            </w:r>
          </w:p>
        </w:tc>
        <w:tc>
          <w:tcPr/>
          <w:p>
            <w:pPr>
              <w:pStyle w:val="Compact"/>
            </w:pPr>
            <w:r>
              <w:t xml:space="preserve">1-2 кв. 2026</w:t>
            </w:r>
          </w:p>
        </w:tc>
        <w:tc>
          <w:tcPr/>
          <w:p>
            <w:pPr>
              <w:pStyle w:val="Compact"/>
            </w:pPr>
            <w:r>
              <w:t xml:space="preserve">8 ТЗ (быстрые победы)</w:t>
            </w:r>
          </w:p>
        </w:tc>
        <w:tc>
          <w:tcPr/>
          <w:p>
            <w:pPr>
              <w:pStyle w:val="Compact"/>
            </w:pPr>
            <w:r>
              <w:t xml:space="preserve">~500 ч/мес экономии</w:t>
            </w:r>
          </w:p>
        </w:tc>
        <w:tc>
          <w:tcPr/>
          <w:p>
            <w:pPr>
              <w:pStyle w:val="Compact"/>
            </w:pPr>
            <w:r>
              <w:t xml:space="preserve">Анкеты L2, ставка L3 (595 руб/ч)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Волна 2</w:t>
            </w:r>
          </w:p>
        </w:tc>
        <w:tc>
          <w:tcPr/>
          <w:p>
            <w:pPr>
              <w:pStyle w:val="Compact"/>
            </w:pPr>
            <w:r>
              <w:t xml:space="preserve">2-3 кв. 2026</w:t>
            </w:r>
          </w:p>
        </w:tc>
        <w:tc>
          <w:tcPr/>
          <w:p>
            <w:pPr>
              <w:pStyle w:val="Compact"/>
            </w:pPr>
            <w:r>
              <w:t xml:space="preserve">3 ТЗ (критические)</w:t>
            </w:r>
          </w:p>
        </w:tc>
        <w:tc>
          <w:tcPr/>
          <w:p>
            <w:pPr>
              <w:pStyle w:val="Compact"/>
            </w:pPr>
            <w:r>
              <w:t xml:space="preserve">~100 ч/мес + предотвращение убытков</w:t>
            </w:r>
          </w:p>
        </w:tc>
        <w:tc>
          <w:tcPr/>
          <w:p>
            <w:pPr>
              <w:pStyle w:val="Compact"/>
            </w:pPr>
            <w:r>
              <w:t xml:space="preserve">Анкеты L2, ставки L2/L3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Волна 3</w:t>
            </w:r>
          </w:p>
        </w:tc>
        <w:tc>
          <w:tcPr/>
          <w:p>
            <w:pPr>
              <w:pStyle w:val="Compact"/>
            </w:pPr>
            <w:r>
              <w:t xml:space="preserve">3-4 кв. 2026</w:t>
            </w:r>
          </w:p>
        </w:tc>
        <w:tc>
          <w:tcPr/>
          <w:p>
            <w:pPr>
              <w:pStyle w:val="Compact"/>
            </w:pPr>
            <w:r>
              <w:t xml:space="preserve">2 ТЗ (стратегические)</w:t>
            </w:r>
          </w:p>
        </w:tc>
        <w:tc>
          <w:tcPr/>
          <w:p>
            <w:pPr>
              <w:pStyle w:val="Compact"/>
            </w:pPr>
            <w:r>
              <w:t xml:space="preserve">~140 ч/мес + рост маржи</w:t>
            </w:r>
          </w:p>
        </w:tc>
        <w:tc>
          <w:tcPr/>
          <w:p>
            <w:pPr>
              <w:pStyle w:val="Compact"/>
            </w:pPr>
            <w:r>
              <w:t xml:space="preserve">Анкеты L2, ставки L1/L2/L3</w:t>
            </w:r>
          </w:p>
        </w:tc>
      </w:tr>
    </w:tbl>
    <w:bookmarkEnd w:id="14"/>
    <w:bookmarkEnd w:id="15"/>
    <w:bookmarkStart w:id="16" w:name="завершённые-этапы-проекта"/>
    <w:p>
      <w:pPr>
        <w:pStyle w:val="Heading2"/>
      </w:pPr>
      <w:r>
        <w:t xml:space="preserve">1.4. Завершённые этапы проекта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625"/>
        <w:gridCol w:w="1250"/>
        <w:gridCol w:w="2084"/>
        <w:gridCol w:w="2292"/>
        <w:gridCol w:w="1667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№</w:t>
            </w:r>
          </w:p>
        </w:tc>
        <w:tc>
          <w:tcPr/>
          <w:p>
            <w:pPr>
              <w:pStyle w:val="Compact"/>
            </w:pPr>
            <w:r>
              <w:t xml:space="preserve">Этап</w:t>
            </w:r>
          </w:p>
        </w:tc>
        <w:tc>
          <w:tcPr/>
          <w:p>
            <w:pPr>
              <w:pStyle w:val="Compact"/>
            </w:pPr>
            <w:r>
              <w:t xml:space="preserve">Название</w:t>
            </w:r>
          </w:p>
        </w:tc>
        <w:tc>
          <w:tcPr/>
          <w:p>
            <w:pPr>
              <w:pStyle w:val="Compact"/>
            </w:pPr>
            <w:r>
              <w:t xml:space="preserve">Результат</w:t>
            </w:r>
          </w:p>
        </w:tc>
        <w:tc>
          <w:tcPr/>
          <w:p>
            <w:pPr>
              <w:pStyle w:val="Compact"/>
            </w:pPr>
            <w:r>
              <w:t xml:space="preserve">Статус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Моделирование и цели</w:t>
            </w:r>
          </w:p>
        </w:tc>
        <w:tc>
          <w:tcPr/>
          <w:p>
            <w:pPr>
              <w:pStyle w:val="Compact"/>
            </w:pPr>
            <w:r>
              <w:t xml:space="preserve">9 иерархий, 32 цели</w:t>
            </w:r>
          </w:p>
        </w:tc>
        <w:tc>
          <w:tcPr/>
          <w:p>
            <w:pPr>
              <w:pStyle w:val="Compact"/>
            </w:pPr>
            <w:r>
              <w:t xml:space="preserve">Завершён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Бизнес-процессы</w:t>
            </w:r>
          </w:p>
        </w:tc>
        <w:tc>
          <w:tcPr/>
          <w:p>
            <w:pPr>
              <w:pStyle w:val="Compact"/>
            </w:pPr>
            <w:r>
              <w:t xml:space="preserve">8 процессов, 389 взаимодействий</w:t>
            </w:r>
          </w:p>
        </w:tc>
        <w:tc>
          <w:tcPr/>
          <w:p>
            <w:pPr>
              <w:pStyle w:val="Compact"/>
            </w:pPr>
            <w:r>
              <w:t xml:space="preserve">Завершён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ИТ-ландшафт</w:t>
            </w:r>
          </w:p>
        </w:tc>
        <w:tc>
          <w:tcPr/>
          <w:p>
            <w:pPr>
              <w:pStyle w:val="Compact"/>
            </w:pPr>
            <w:r>
              <w:t xml:space="preserve">42 системы, 64 точки автоматизации</w:t>
            </w:r>
          </w:p>
        </w:tc>
        <w:tc>
          <w:tcPr/>
          <w:p>
            <w:pPr>
              <w:pStyle w:val="Compact"/>
            </w:pPr>
            <w:r>
              <w:t xml:space="preserve">Завершён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Проектирование автоматизации</w:t>
            </w:r>
          </w:p>
        </w:tc>
        <w:tc>
          <w:tcPr/>
          <w:p>
            <w:pPr>
              <w:pStyle w:val="Compact"/>
            </w:pPr>
            <w:r>
              <w:t xml:space="preserve">13 ТЗ, дорожная карта</w:t>
            </w:r>
          </w:p>
        </w:tc>
        <w:tc>
          <w:tcPr/>
          <w:p>
            <w:pPr>
              <w:pStyle w:val="Compact"/>
            </w:pPr>
            <w:r>
              <w:t xml:space="preserve">Завершён</w:t>
            </w: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Регламенты</w:t>
            </w:r>
          </w:p>
        </w:tc>
        <w:tc>
          <w:tcPr/>
          <w:p>
            <w:pPr>
              <w:pStyle w:val="Compact"/>
            </w:pPr>
            <w:r>
              <w:t xml:space="preserve">Реестр 69 регламентов (заморожен)</w:t>
            </w:r>
          </w:p>
        </w:tc>
        <w:tc>
          <w:tcPr/>
          <w:p>
            <w:pPr>
              <w:pStyle w:val="Compact"/>
            </w:pPr>
            <w:r>
              <w:t xml:space="preserve">В работе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16"/>
    <w:bookmarkEnd w:id="17"/>
    <w:bookmarkStart w:id="24" w:name="раздел-2-методология"/>
    <w:p>
      <w:pPr>
        <w:pStyle w:val="Heading1"/>
      </w:pPr>
      <w:r>
        <w:t xml:space="preserve">РАЗДЕЛ 2: МЕТОДОЛОГИЯ</w:t>
      </w:r>
    </w:p>
    <w:bookmarkStart w:id="18" w:name="источники-данных"/>
    <w:p>
      <w:pPr>
        <w:pStyle w:val="Heading2"/>
      </w:pPr>
      <w:r>
        <w:t xml:space="preserve">2.1. Источники данных</w:t>
      </w:r>
    </w:p>
    <w:p>
      <w:pPr>
        <w:pStyle w:val="FirstParagraph"/>
      </w:pPr>
      <w:r>
        <w:t xml:space="preserve">Анализ основан на</w:t>
      </w:r>
      <w:r>
        <w:t xml:space="preserve"> </w:t>
      </w:r>
      <w:r>
        <w:rPr>
          <w:b/>
          <w:bCs/>
        </w:rPr>
        <w:t xml:space="preserve">трёх уровнях</w:t>
      </w:r>
      <w:r>
        <w:t xml:space="preserve"> </w:t>
      </w:r>
      <w:r>
        <w:t xml:space="preserve">анкетирования сотрудников: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625"/>
        <w:gridCol w:w="1875"/>
        <w:gridCol w:w="1042"/>
        <w:gridCol w:w="1458"/>
        <w:gridCol w:w="2917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№</w:t>
            </w:r>
          </w:p>
        </w:tc>
        <w:tc>
          <w:tcPr/>
          <w:p>
            <w:pPr>
              <w:pStyle w:val="Compact"/>
            </w:pPr>
            <w:r>
              <w:t xml:space="preserve">Уровень</w:t>
            </w:r>
          </w:p>
        </w:tc>
        <w:tc>
          <w:tcPr/>
          <w:p>
            <w:pPr>
              <w:pStyle w:val="Compact"/>
            </w:pPr>
            <w:r>
              <w:t xml:space="preserve">Кто</w:t>
            </w:r>
          </w:p>
        </w:tc>
        <w:tc>
          <w:tcPr/>
          <w:p>
            <w:pPr>
              <w:pStyle w:val="Compact"/>
            </w:pPr>
            <w:r>
              <w:t xml:space="preserve">Анкет</w:t>
            </w:r>
          </w:p>
        </w:tc>
        <w:tc>
          <w:tcPr/>
          <w:p>
            <w:pPr>
              <w:pStyle w:val="Compact"/>
            </w:pPr>
            <w:r>
              <w:t xml:space="preserve">Что содержит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Уровень 1 (директора)</w:t>
            </w:r>
          </w:p>
        </w:tc>
        <w:tc>
          <w:tcPr/>
          <w:p>
            <w:pPr>
              <w:pStyle w:val="Compact"/>
            </w:pPr>
            <w:r>
              <w:t xml:space="preserve">Директора департаментов</w:t>
            </w:r>
          </w:p>
        </w:tc>
        <w:tc>
          <w:tcPr/>
          <w:p>
            <w:pPr>
              <w:pStyle w:val="Compact"/>
            </w:pPr>
            <w:r>
              <w:t xml:space="preserve">9</w:t>
            </w:r>
          </w:p>
        </w:tc>
        <w:tc>
          <w:tcPr/>
          <w:p>
            <w:pPr>
              <w:pStyle w:val="Compact"/>
            </w:pPr>
            <w:r>
              <w:t xml:space="preserve">Стратегические цели, проблемы, видение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Уровень 2 (руководители)</w:t>
            </w:r>
          </w:p>
        </w:tc>
        <w:tc>
          <w:tcPr/>
          <w:p>
            <w:pPr>
              <w:pStyle w:val="Compact"/>
            </w:pPr>
            <w:r>
              <w:t xml:space="preserve">Руководители отделов</w:t>
            </w:r>
          </w:p>
        </w:tc>
        <w:tc>
          <w:tcPr/>
          <w:p>
            <w:pPr>
              <w:pStyle w:val="Compact"/>
            </w:pPr>
            <w:r>
              <w:t xml:space="preserve">39</w:t>
            </w:r>
          </w:p>
        </w:tc>
        <w:tc>
          <w:tcPr/>
          <w:p>
            <w:pPr>
              <w:pStyle w:val="Compact"/>
            </w:pPr>
            <w:r>
              <w:t xml:space="preserve">Процессы, задачи, узкие места, системы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Уровень 3 (исполнители)</w:t>
            </w:r>
          </w:p>
        </w:tc>
        <w:tc>
          <w:tcPr/>
          <w:p>
            <w:pPr>
              <w:pStyle w:val="Compact"/>
            </w:pPr>
            <w:r>
              <w:t xml:space="preserve">Специалисты, операторы</w:t>
            </w:r>
          </w:p>
        </w:tc>
        <w:tc>
          <w:tcPr/>
          <w:p>
            <w:pPr>
              <w:pStyle w:val="Compact"/>
            </w:pPr>
            <w:r>
              <w:t xml:space="preserve">150</w:t>
            </w:r>
          </w:p>
        </w:tc>
        <w:tc>
          <w:tcPr/>
          <w:p>
            <w:pPr>
              <w:pStyle w:val="Compact"/>
            </w:pPr>
            <w:r>
              <w:t xml:space="preserve">Задачи с</w:t>
            </w:r>
            <w:r>
              <w:t xml:space="preserve"> </w:t>
            </w:r>
            <w:r>
              <w:rPr>
                <w:b/>
                <w:bCs/>
              </w:rPr>
              <w:t xml:space="preserve">временем выполнения</w:t>
            </w:r>
            <w:r>
              <w:t xml:space="preserve"> </w:t>
            </w:r>
            <w:r>
              <w:t xml:space="preserve">и</w:t>
            </w:r>
            <w:r>
              <w:t xml:space="preserve"> </w:t>
            </w:r>
            <w:r>
              <w:rPr>
                <w:b/>
                <w:bCs/>
              </w:rPr>
              <w:t xml:space="preserve">частотой</w:t>
            </w:r>
          </w:p>
        </w:tc>
      </w:tr>
    </w:tbl>
    <w:bookmarkEnd w:id="18"/>
    <w:bookmarkStart w:id="20" w:name="объём-данных-исполнителей"/>
    <w:p>
      <w:pPr>
        <w:pStyle w:val="Heading2"/>
      </w:pPr>
      <w:r>
        <w:t xml:space="preserve">2.2. Объём данных исполнителей</w:t>
      </w:r>
    </w:p>
    <w:p>
      <w:pPr>
        <w:pStyle w:val="FirstParagraph"/>
      </w:pPr>
      <w:r>
        <w:rPr>
          <w:b/>
          <w:bCs/>
        </w:rPr>
        <w:t xml:space="preserve">Источник данных:</w:t>
      </w:r>
      <w:r>
        <w:t xml:space="preserve"> </w:t>
      </w:r>
      <w:r>
        <w:t xml:space="preserve">150 анкет L3 (файлы</w:t>
      </w:r>
      <w:r>
        <w:t xml:space="preserve"> </w:t>
      </w:r>
      <w:r>
        <w:rPr>
          <w:rStyle w:val="VerbatimChar"/>
        </w:rPr>
        <w:t xml:space="preserve">L3_json/*.json</w:t>
      </w:r>
      <w:r>
        <w:t xml:space="preserve">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660"/>
        <w:gridCol w:w="2640"/>
        <w:gridCol w:w="2200"/>
        <w:gridCol w:w="242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№</w:t>
            </w:r>
          </w:p>
        </w:tc>
        <w:tc>
          <w:tcPr/>
          <w:p>
            <w:pPr>
              <w:pStyle w:val="Compact"/>
            </w:pPr>
            <w:r>
              <w:t xml:space="preserve">Показатель</w:t>
            </w:r>
          </w:p>
        </w:tc>
        <w:tc>
          <w:tcPr/>
          <w:p>
            <w:pPr>
              <w:pStyle w:val="Compact"/>
            </w:pPr>
            <w:r>
              <w:t xml:space="preserve">Значение</w:t>
            </w:r>
          </w:p>
        </w:tc>
        <w:tc>
          <w:tcPr/>
          <w:p>
            <w:pPr>
              <w:pStyle w:val="Compact"/>
            </w:pPr>
            <w:r>
              <w:t xml:space="preserve">Пояснение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Анкет обработано</w:t>
            </w:r>
          </w:p>
        </w:tc>
        <w:tc>
          <w:tcPr/>
          <w:p>
            <w:pPr>
              <w:pStyle w:val="Compact"/>
            </w:pPr>
            <w:r>
              <w:t xml:space="preserve">150</w:t>
            </w:r>
          </w:p>
        </w:tc>
        <w:tc>
          <w:tcPr/>
          <w:p>
            <w:pPr>
              <w:pStyle w:val="Compact"/>
            </w:pPr>
            <w:r>
              <w:t xml:space="preserve">Сотрудники уровня исполнителей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Задач найдено</w:t>
            </w:r>
          </w:p>
        </w:tc>
        <w:tc>
          <w:tcPr/>
          <w:p>
            <w:pPr>
              <w:pStyle w:val="Compact"/>
            </w:pPr>
            <w:r>
              <w:t xml:space="preserve">1 533</w:t>
            </w:r>
          </w:p>
        </w:tc>
        <w:tc>
          <w:tcPr/>
          <w:p>
            <w:pPr>
              <w:pStyle w:val="Compact"/>
            </w:pPr>
            <w:r>
              <w:t xml:space="preserve">С указанием времени и частоты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Сырые данные</w:t>
            </w:r>
          </w:p>
        </w:tc>
        <w:tc>
          <w:tcPr/>
          <w:p>
            <w:pPr>
              <w:pStyle w:val="Compact"/>
            </w:pPr>
            <w:r>
              <w:t xml:space="preserve">51 062 ч/мес</w:t>
            </w:r>
          </w:p>
        </w:tc>
        <w:tc>
          <w:tcPr/>
          <w:p>
            <w:pPr>
              <w:pStyle w:val="Compact"/>
            </w:pPr>
            <w:r>
              <w:t xml:space="preserve">До очистки выбросов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Вся работа компании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30 593 ч/мес</w:t>
            </w:r>
          </w:p>
        </w:tc>
        <w:tc>
          <w:tcPr/>
          <w:p>
            <w:pPr>
              <w:pStyle w:val="Compact"/>
            </w:pPr>
            <w:r>
              <w:t xml:space="preserve">После очистки (−20 469 ч)</w:t>
            </w: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Эквивалент штатных единиц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174 сотрудника</w:t>
            </w:r>
          </w:p>
        </w:tc>
        <w:tc>
          <w:tcPr/>
          <w:p>
            <w:pPr>
              <w:pStyle w:val="Compact"/>
            </w:pPr>
            <w:r>
              <w:t xml:space="preserve">30 593 ÷ 176 ч/мес</w:t>
            </w:r>
          </w:p>
        </w:tc>
      </w:tr>
    </w:tbl>
    <w:p>
      <w:pPr>
        <w:pStyle w:val="BlockText"/>
      </w:pPr>
      <w:r>
        <w:rPr>
          <w:b/>
          <w:bCs/>
        </w:rPr>
        <w:t xml:space="preserve">Штатная единица</w:t>
      </w:r>
      <w:r>
        <w:t xml:space="preserve"> </w:t>
      </w:r>
      <w:r>
        <w:t xml:space="preserve">— эквивалент полной занятости одного сотрудника: 22 рабочих дня × 8 часов = 176 часов в месяц.</w:t>
      </w:r>
    </w:p>
    <w:bookmarkStart w:id="19" w:name="очистка-выбросов"/>
    <w:p>
      <w:pPr>
        <w:pStyle w:val="Heading3"/>
      </w:pPr>
      <w:r>
        <w:t xml:space="preserve">Очистка выбросов</w:t>
      </w:r>
    </w:p>
    <w:p>
      <w:pPr>
        <w:pStyle w:val="FirstParagraph"/>
      </w:pPr>
      <w:r>
        <w:t xml:space="preserve">Были исключены аномальные значения (&gt;200 ч/мес на одну задачу):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№</w:t>
            </w:r>
          </w:p>
        </w:tc>
        <w:tc>
          <w:tcPr/>
          <w:p>
            <w:pPr>
              <w:pStyle w:val="Compact"/>
            </w:pPr>
            <w:r>
              <w:t xml:space="preserve">Сотрудник</w:t>
            </w:r>
          </w:p>
        </w:tc>
        <w:tc>
          <w:tcPr/>
          <w:p>
            <w:pPr>
              <w:pStyle w:val="Compact"/>
            </w:pPr>
            <w:r>
              <w:t xml:space="preserve">Задача</w:t>
            </w:r>
          </w:p>
        </w:tc>
        <w:tc>
          <w:tcPr/>
          <w:p>
            <w:pPr>
              <w:pStyle w:val="Compact"/>
            </w:pPr>
            <w:r>
              <w:t xml:space="preserve">Исходно</w:t>
            </w:r>
          </w:p>
        </w:tc>
        <w:tc>
          <w:tcPr/>
          <w:p>
            <w:pPr>
              <w:pStyle w:val="Compact"/>
            </w:pPr>
            <w:r>
              <w:t xml:space="preserve">Скорректировано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Коломбет</w:t>
            </w:r>
          </w:p>
        </w:tc>
        <w:tc>
          <w:tcPr/>
          <w:p>
            <w:pPr>
              <w:pStyle w:val="Compact"/>
            </w:pPr>
            <w:r>
              <w:t xml:space="preserve">Настройка интеграций (ИТ)</w:t>
            </w:r>
          </w:p>
        </w:tc>
        <w:tc>
          <w:tcPr/>
          <w:p>
            <w:pPr>
              <w:pStyle w:val="Compact"/>
            </w:pPr>
            <w:r>
              <w:t xml:space="preserve">10 000 ч/мес</w:t>
            </w:r>
          </w:p>
        </w:tc>
        <w:tc>
          <w:tcPr/>
          <w:p>
            <w:pPr>
              <w:pStyle w:val="Compact"/>
            </w:pPr>
            <w:r>
              <w:t xml:space="preserve">200 ч/мес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Богатырёва</w:t>
            </w:r>
          </w:p>
        </w:tc>
        <w:tc>
          <w:tcPr/>
          <w:p>
            <w:pPr>
              <w:pStyle w:val="Compact"/>
            </w:pPr>
            <w:r>
              <w:t xml:space="preserve">Интеграция с партнёром</w:t>
            </w:r>
          </w:p>
        </w:tc>
        <w:tc>
          <w:tcPr/>
          <w:p>
            <w:pPr>
              <w:pStyle w:val="Compact"/>
            </w:pPr>
            <w:r>
              <w:t xml:space="preserve">917 ч/мес</w:t>
            </w:r>
          </w:p>
        </w:tc>
        <w:tc>
          <w:tcPr/>
          <w:p>
            <w:pPr>
              <w:pStyle w:val="Compact"/>
            </w:pPr>
            <w:r>
              <w:t xml:space="preserve">200 ч/мес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Богатырёва</w:t>
            </w:r>
          </w:p>
        </w:tc>
        <w:tc>
          <w:tcPr/>
          <w:p>
            <w:pPr>
              <w:pStyle w:val="Compact"/>
            </w:pPr>
            <w:r>
              <w:t xml:space="preserve">Размещение тура на сайте</w:t>
            </w:r>
          </w:p>
        </w:tc>
        <w:tc>
          <w:tcPr/>
          <w:p>
            <w:pPr>
              <w:pStyle w:val="Compact"/>
            </w:pPr>
            <w:r>
              <w:t xml:space="preserve">352 ч/мес</w:t>
            </w:r>
          </w:p>
        </w:tc>
        <w:tc>
          <w:tcPr/>
          <w:p>
            <w:pPr>
              <w:pStyle w:val="Compact"/>
            </w:pPr>
            <w:r>
              <w:t xml:space="preserve">200 ч/мес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Локтионова</w:t>
            </w:r>
          </w:p>
        </w:tc>
        <w:tc>
          <w:tcPr/>
          <w:p>
            <w:pPr>
              <w:pStyle w:val="Compact"/>
            </w:pPr>
            <w:r>
              <w:t xml:space="preserve">Коммуникация с агентами</w:t>
            </w:r>
          </w:p>
        </w:tc>
        <w:tc>
          <w:tcPr/>
          <w:p>
            <w:pPr>
              <w:pStyle w:val="Compact"/>
            </w:pPr>
            <w:r>
              <w:t xml:space="preserve">220 ч/мес</w:t>
            </w:r>
          </w:p>
        </w:tc>
        <w:tc>
          <w:tcPr/>
          <w:p>
            <w:pPr>
              <w:pStyle w:val="Compact"/>
            </w:pPr>
            <w:r>
              <w:t xml:space="preserve">200 ч/мес</w:t>
            </w:r>
          </w:p>
        </w:tc>
      </w:tr>
    </w:tbl>
    <w:bookmarkEnd w:id="19"/>
    <w:bookmarkEnd w:id="20"/>
    <w:bookmarkStart w:id="21" w:name="формула-расчёта-времени"/>
    <w:p>
      <w:pPr>
        <w:pStyle w:val="Heading2"/>
      </w:pPr>
      <w:r>
        <w:t xml:space="preserve">2.3. Формула расчёта времени</w:t>
      </w:r>
    </w:p>
    <w:p>
      <w:pPr>
        <w:pStyle w:val="SourceCode"/>
      </w:pPr>
      <w:r>
        <w:rPr>
          <w:rStyle w:val="VerbatimChar"/>
        </w:rPr>
        <w:t xml:space="preserve">Часы в месяц = время_в_минутах × множитель_частоты ÷ 60</w:t>
      </w:r>
    </w:p>
    <w:p>
      <w:pPr>
        <w:pStyle w:val="FirstParagraph"/>
      </w:pPr>
      <w:r>
        <w:rPr>
          <w:b/>
          <w:bCs/>
        </w:rPr>
        <w:t xml:space="preserve">Источник данных:</w:t>
      </w:r>
      <w:r>
        <w:t xml:space="preserve"> </w:t>
      </w:r>
      <w:r>
        <w:t xml:space="preserve">поля</w:t>
      </w:r>
      <w:r>
        <w:t xml:space="preserve"> </w:t>
      </w:r>
      <w:r>
        <w:rPr>
          <w:rStyle w:val="VerbatimChar"/>
        </w:rPr>
        <w:t xml:space="preserve">time_minutes</w:t>
      </w:r>
      <w:r>
        <w:t xml:space="preserve"> </w:t>
      </w:r>
      <w:r>
        <w:t xml:space="preserve">и</w:t>
      </w:r>
      <w:r>
        <w:t xml:space="preserve"> </w:t>
      </w:r>
      <w:r>
        <w:rPr>
          <w:rStyle w:val="VerbatimChar"/>
        </w:rPr>
        <w:t xml:space="preserve">regularity</w:t>
      </w:r>
      <w:r>
        <w:t xml:space="preserve"> </w:t>
      </w:r>
      <w:r>
        <w:t xml:space="preserve">в анкетах L3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№</w:t>
            </w:r>
          </w:p>
        </w:tc>
        <w:tc>
          <w:tcPr/>
          <w:p>
            <w:pPr>
              <w:pStyle w:val="Compact"/>
            </w:pPr>
            <w:r>
              <w:t xml:space="preserve">Частота</w:t>
            </w:r>
          </w:p>
        </w:tc>
        <w:tc>
          <w:tcPr/>
          <w:p>
            <w:pPr>
              <w:pStyle w:val="Compact"/>
            </w:pPr>
            <w:r>
              <w:t xml:space="preserve">Множитель</w:t>
            </w:r>
          </w:p>
        </w:tc>
        <w:tc>
          <w:tcPr/>
          <w:p>
            <w:pPr>
              <w:pStyle w:val="Compact"/>
            </w:pPr>
            <w:r>
              <w:t xml:space="preserve">Обоснование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Ежедневно</w:t>
            </w:r>
          </w:p>
        </w:tc>
        <w:tc>
          <w:tcPr/>
          <w:p>
            <w:pPr>
              <w:pStyle w:val="Compact"/>
            </w:pPr>
            <w:r>
              <w:t xml:space="preserve">22</w:t>
            </w:r>
          </w:p>
        </w:tc>
        <w:tc>
          <w:tcPr/>
          <w:p>
            <w:pPr>
              <w:pStyle w:val="Compact"/>
            </w:pPr>
            <w:r>
              <w:t xml:space="preserve">22 рабочих дня в месяц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Еженедельно</w:t>
            </w:r>
          </w:p>
        </w:tc>
        <w:tc>
          <w:tcPr/>
          <w:p>
            <w:pPr>
              <w:pStyle w:val="Compact"/>
            </w:pPr>
            <w:r>
              <w:t xml:space="preserve">4,33</w:t>
            </w:r>
          </w:p>
        </w:tc>
        <w:tc>
          <w:tcPr/>
          <w:p>
            <w:pPr>
              <w:pStyle w:val="Compact"/>
            </w:pPr>
            <w:r>
              <w:t xml:space="preserve">52 недели ÷ 12 месяцев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Ежемесячно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Выполняется 1 раз в месяц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По запросу</w:t>
            </w:r>
          </w:p>
        </w:tc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Консервативная оценка</w:t>
            </w:r>
          </w:p>
        </w:tc>
      </w:tr>
    </w:tbl>
    <w:p>
      <w:pPr>
        <w:pStyle w:val="BodyText"/>
      </w:pPr>
      <w:r>
        <w:rPr>
          <w:b/>
          <w:bCs/>
        </w:rPr>
        <w:t xml:space="preserve">Пример:</w:t>
      </w:r>
      <w:r>
        <w:t xml:space="preserve"> </w:t>
      </w:r>
      <w:r>
        <w:t xml:space="preserve">Антошкина, «Корректировки в заявку», 500 мин, ежедневно → 500 × 22 ÷ 60 =</w:t>
      </w:r>
      <w:r>
        <w:t xml:space="preserve"> </w:t>
      </w:r>
      <w:r>
        <w:rPr>
          <w:b/>
          <w:bCs/>
        </w:rPr>
        <w:t xml:space="preserve">183 ч/мес</w:t>
      </w:r>
    </w:p>
    <w:bookmarkEnd w:id="21"/>
    <w:bookmarkStart w:id="22" w:name="ставки-сотрудников"/>
    <w:p>
      <w:pPr>
        <w:pStyle w:val="Heading2"/>
      </w:pPr>
      <w:r>
        <w:t xml:space="preserve">2.4. Ставки сотрудников</w:t>
      </w:r>
    </w:p>
    <w:p>
      <w:pPr>
        <w:pStyle w:val="FirstParagraph"/>
      </w:pPr>
      <w:r>
        <w:rPr>
          <w:b/>
          <w:bCs/>
        </w:rPr>
        <w:t xml:space="preserve">Источник данных:</w:t>
      </w:r>
      <w:r>
        <w:t xml:space="preserve"> </w:t>
      </w:r>
      <w:r>
        <w:t xml:space="preserve">HR-директор компании (Жигалина Ю.А.)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77"/>
        <w:gridCol w:w="1131"/>
        <w:gridCol w:w="1382"/>
        <w:gridCol w:w="2262"/>
        <w:gridCol w:w="2765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№</w:t>
            </w:r>
          </w:p>
        </w:tc>
        <w:tc>
          <w:tcPr/>
          <w:p>
            <w:pPr>
              <w:pStyle w:val="Compact"/>
            </w:pPr>
            <w:r>
              <w:t xml:space="preserve">Уровень</w:t>
            </w:r>
          </w:p>
        </w:tc>
        <w:tc>
          <w:tcPr/>
          <w:p>
            <w:pPr>
              <w:pStyle w:val="Compact"/>
            </w:pPr>
            <w:r>
              <w:t xml:space="preserve">Должности</w:t>
            </w:r>
          </w:p>
        </w:tc>
        <w:tc>
          <w:tcPr/>
          <w:p>
            <w:pPr>
              <w:pStyle w:val="Compact"/>
            </w:pPr>
            <w:r>
              <w:t xml:space="preserve">Ставка (руб/час)</w:t>
            </w:r>
          </w:p>
        </w:tc>
        <w:tc>
          <w:tcPr/>
          <w:p>
            <w:pPr>
              <w:pStyle w:val="Compact"/>
            </w:pPr>
            <w:r>
              <w:t xml:space="preserve">Применение в расчётах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L1 (Директора)</w:t>
            </w:r>
          </w:p>
        </w:tc>
        <w:tc>
          <w:tcPr/>
          <w:p>
            <w:pPr>
              <w:pStyle w:val="Compact"/>
            </w:pPr>
            <w:r>
              <w:t xml:space="preserve">Директора департаментов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1 786</w:t>
            </w:r>
          </w:p>
        </w:tc>
        <w:tc>
          <w:tcPr/>
          <w:p>
            <w:pPr>
              <w:pStyle w:val="Compact"/>
            </w:pPr>
            <w:r>
              <w:t xml:space="preserve">ПАНЕЛЬ-01, ПАНЕЛЬ-05, АВТО-031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L2 (Руководители)</w:t>
            </w:r>
          </w:p>
        </w:tc>
        <w:tc>
          <w:tcPr/>
          <w:p>
            <w:pPr>
              <w:pStyle w:val="Compact"/>
            </w:pPr>
            <w:r>
              <w:t xml:space="preserve">Руководители отделов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1 190</w:t>
            </w:r>
          </w:p>
        </w:tc>
        <w:tc>
          <w:tcPr/>
          <w:p>
            <w:pPr>
              <w:pStyle w:val="Compact"/>
            </w:pPr>
            <w:r>
              <w:t xml:space="preserve">АВТО-001, АВТО-003, АВТО-014, АВТО-017 и др.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L3 (Исполнители)</w:t>
            </w:r>
          </w:p>
        </w:tc>
        <w:tc>
          <w:tcPr/>
          <w:p>
            <w:pPr>
              <w:pStyle w:val="Compact"/>
            </w:pPr>
            <w:r>
              <w:t xml:space="preserve">Специалисты, операторы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595</w:t>
            </w:r>
          </w:p>
        </w:tc>
        <w:tc>
          <w:tcPr/>
          <w:p>
            <w:pPr>
              <w:pStyle w:val="Compact"/>
            </w:pPr>
            <w:r>
              <w:t xml:space="preserve">Все остальные 51 точка автоматизации</w:t>
            </w:r>
          </w:p>
        </w:tc>
      </w:tr>
    </w:tbl>
    <w:p>
      <w:pPr>
        <w:pStyle w:val="BlockText"/>
      </w:pPr>
      <w:r>
        <w:t xml:space="preserve">Ставки предоставлены компанией (HR-директор Жигалина Ю.А.).</w:t>
      </w:r>
    </w:p>
    <w:bookmarkEnd w:id="22"/>
    <w:bookmarkStart w:id="23" w:name="принцип-объективности"/>
    <w:p>
      <w:pPr>
        <w:pStyle w:val="Heading2"/>
      </w:pPr>
      <w:r>
        <w:t xml:space="preserve">2.5. Принцип объективности</w:t>
      </w:r>
    </w:p>
    <w:p>
      <w:pPr>
        <w:pStyle w:val="FirstParagraph"/>
      </w:pPr>
      <w:r>
        <w:t xml:space="preserve">Все расчёты основаны</w:t>
      </w:r>
      <w:r>
        <w:t xml:space="preserve"> </w:t>
      </w:r>
      <w:r>
        <w:rPr>
          <w:b/>
          <w:bCs/>
        </w:rPr>
        <w:t xml:space="preserve">исключительно на данных анкет сотрудников</w:t>
      </w:r>
      <w:r>
        <w:t xml:space="preserve"> </w:t>
      </w:r>
      <w:r>
        <w:t xml:space="preserve">— без экспертных оценок консультантов. Это обеспечивает: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Проверяемость</w:t>
      </w:r>
      <w:r>
        <w:t xml:space="preserve"> </w:t>
      </w:r>
      <w:r>
        <w:t xml:space="preserve">— каждая цифра может быть проверена по исходным данным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Реалистичность</w:t>
      </w:r>
      <w:r>
        <w:t xml:space="preserve"> </w:t>
      </w:r>
      <w:r>
        <w:t xml:space="preserve">— данные отражают фактическую работу, а не гипотезы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Консервативность</w:t>
      </w:r>
      <w:r>
        <w:t xml:space="preserve"> </w:t>
      </w:r>
      <w:r>
        <w:t xml:space="preserve">— выбросы удалены, завышенные оценки скорректированы</w:t>
      </w:r>
    </w:p>
    <w:p>
      <w:r>
        <w:pict>
          <v:rect style="width:0;height:1.5pt" o:hralign="center" o:hrstd="t" o:hr="t"/>
        </w:pict>
      </w:r>
    </w:p>
    <w:bookmarkEnd w:id="23"/>
    <w:bookmarkEnd w:id="24"/>
    <w:bookmarkStart w:id="80" w:name="раздел-3-результаты-по-этапам"/>
    <w:p>
      <w:pPr>
        <w:pStyle w:val="Heading1"/>
      </w:pPr>
      <w:r>
        <w:t xml:space="preserve">РАЗДЕЛ 3: РЕЗУЛЬТАТЫ ПО ЭТАПАМ</w:t>
      </w:r>
    </w:p>
    <w:bookmarkStart w:id="35" w:name="этап-1-моделирование-и-цели"/>
    <w:p>
      <w:pPr>
        <w:pStyle w:val="Heading2"/>
      </w:pPr>
      <w:r>
        <w:t xml:space="preserve">3.1. Этап 1: Моделирование и цели</w:t>
      </w:r>
    </w:p>
    <w:bookmarkStart w:id="25" w:name="что-сделано"/>
    <w:p>
      <w:pPr>
        <w:pStyle w:val="Heading3"/>
      </w:pPr>
      <w:r>
        <w:t xml:space="preserve">Что сделано</w:t>
      </w:r>
    </w:p>
    <w:p>
      <w:pPr>
        <w:pStyle w:val="Compact"/>
        <w:numPr>
          <w:ilvl w:val="0"/>
          <w:numId w:val="1005"/>
        </w:numPr>
      </w:pPr>
      <w:r>
        <w:t xml:space="preserve">Обработано</w:t>
      </w:r>
      <w:r>
        <w:t xml:space="preserve"> </w:t>
      </w:r>
      <w:r>
        <w:rPr>
          <w:b/>
          <w:bCs/>
        </w:rPr>
        <w:t xml:space="preserve">9 анкет директоров</w:t>
      </w:r>
      <w:r>
        <w:t xml:space="preserve"> </w:t>
      </w:r>
      <w:r>
        <w:t xml:space="preserve">департаментов</w:t>
      </w:r>
    </w:p>
    <w:p>
      <w:pPr>
        <w:pStyle w:val="Compact"/>
        <w:numPr>
          <w:ilvl w:val="0"/>
          <w:numId w:val="1005"/>
        </w:numPr>
      </w:pPr>
      <w:r>
        <w:t xml:space="preserve">Построено</w:t>
      </w:r>
      <w:r>
        <w:t xml:space="preserve"> </w:t>
      </w:r>
      <w:r>
        <w:rPr>
          <w:b/>
          <w:bCs/>
        </w:rPr>
        <w:t xml:space="preserve">9 иерархий</w:t>
      </w:r>
      <w:r>
        <w:t xml:space="preserve"> </w:t>
      </w:r>
      <w:r>
        <w:t xml:space="preserve">Цель директора → Задачи департамента → Цели отделов → Задачи отделов</w:t>
      </w:r>
    </w:p>
    <w:p>
      <w:pPr>
        <w:pStyle w:val="Compact"/>
        <w:numPr>
          <w:ilvl w:val="0"/>
          <w:numId w:val="1005"/>
        </w:numPr>
      </w:pPr>
      <w:r>
        <w:t xml:space="preserve">Сформулировано</w:t>
      </w:r>
      <w:r>
        <w:t xml:space="preserve"> </w:t>
      </w:r>
      <w:r>
        <w:rPr>
          <w:b/>
          <w:bCs/>
        </w:rPr>
        <w:t xml:space="preserve">32 цели</w:t>
      </w:r>
      <w:r>
        <w:t xml:space="preserve"> </w:t>
      </w:r>
      <w:r>
        <w:t xml:space="preserve">по методике «конкретная, измеримая, достижимая, актуальная, ограниченная по времени»</w:t>
      </w:r>
    </w:p>
    <w:bookmarkEnd w:id="25"/>
    <w:bookmarkStart w:id="26" w:name="департаменты-компании"/>
    <w:p>
      <w:pPr>
        <w:pStyle w:val="Heading3"/>
      </w:pPr>
      <w:r>
        <w:t xml:space="preserve">Департаменты компании</w:t>
      </w:r>
    </w:p>
    <w:p>
      <w:pPr>
        <w:pStyle w:val="FirstParagraph"/>
      </w:pPr>
      <w:r>
        <w:rPr>
          <w:b/>
          <w:bCs/>
        </w:rPr>
        <w:t xml:space="preserve">Источник данных:</w:t>
      </w:r>
      <w:r>
        <w:t xml:space="preserve"> </w:t>
      </w:r>
      <w:r>
        <w:t xml:space="preserve">Анкеты L1 (9 директоров)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465"/>
        <w:gridCol w:w="621"/>
        <w:gridCol w:w="2018"/>
        <w:gridCol w:w="2174"/>
        <w:gridCol w:w="931"/>
        <w:gridCol w:w="1708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№</w:t>
            </w:r>
          </w:p>
        </w:tc>
        <w:tc>
          <w:tcPr/>
          <w:p>
            <w:pPr>
              <w:pStyle w:val="Compact"/>
            </w:pPr>
            <w:r>
              <w:t xml:space="preserve">ID</w:t>
            </w:r>
          </w:p>
        </w:tc>
        <w:tc>
          <w:tcPr/>
          <w:p>
            <w:pPr>
              <w:pStyle w:val="Compact"/>
            </w:pPr>
            <w:r>
              <w:t xml:space="preserve">Департамент</w:t>
            </w:r>
          </w:p>
        </w:tc>
        <w:tc>
          <w:tcPr/>
          <w:p>
            <w:pPr>
              <w:pStyle w:val="Compact"/>
            </w:pPr>
            <w:r>
              <w:t xml:space="preserve">Руководитель</w:t>
            </w:r>
          </w:p>
        </w:tc>
        <w:tc>
          <w:tcPr/>
          <w:p>
            <w:pPr>
              <w:pStyle w:val="Compact"/>
            </w:pPr>
            <w:r>
              <w:t xml:space="preserve">Штат</w:t>
            </w:r>
          </w:p>
        </w:tc>
        <w:tc>
          <w:tcPr/>
          <w:p>
            <w:pPr>
              <w:pStyle w:val="Compact"/>
            </w:pPr>
            <w:r>
              <w:t xml:space="preserve">Категория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Д-01</w:t>
            </w:r>
          </w:p>
        </w:tc>
        <w:tc>
          <w:tcPr/>
          <w:p>
            <w:pPr>
              <w:pStyle w:val="Compact"/>
            </w:pPr>
            <w:r>
              <w:t xml:space="preserve">Агентства</w:t>
            </w:r>
          </w:p>
        </w:tc>
        <w:tc>
          <w:tcPr/>
          <w:p>
            <w:pPr>
              <w:pStyle w:val="Compact"/>
            </w:pPr>
            <w:r>
              <w:t xml:space="preserve">Мурадян О.Ю.</w:t>
            </w:r>
          </w:p>
        </w:tc>
        <w:tc>
          <w:tcPr/>
          <w:p>
            <w:pPr>
              <w:pStyle w:val="Compact"/>
            </w:pPr>
            <w:r>
              <w:t xml:space="preserve">32</w:t>
            </w:r>
          </w:p>
        </w:tc>
        <w:tc>
          <w:tcPr/>
          <w:p>
            <w:pPr>
              <w:pStyle w:val="Compact"/>
            </w:pPr>
            <w:r>
              <w:t xml:space="preserve">Генератор выручки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Д-02</w:t>
            </w:r>
          </w:p>
        </w:tc>
        <w:tc>
          <w:tcPr/>
          <w:p>
            <w:pPr>
              <w:pStyle w:val="Compact"/>
            </w:pPr>
            <w:r>
              <w:t xml:space="preserve">Операционные доходы</w:t>
            </w:r>
          </w:p>
        </w:tc>
        <w:tc>
          <w:tcPr/>
          <w:p>
            <w:pPr>
              <w:pStyle w:val="Compact"/>
            </w:pPr>
            <w:r>
              <w:t xml:space="preserve">Баландина О.А.</w:t>
            </w:r>
          </w:p>
        </w:tc>
        <w:tc>
          <w:tcPr/>
          <w:p>
            <w:pPr>
              <w:pStyle w:val="Compact"/>
            </w:pPr>
            <w:r>
              <w:t xml:space="preserve">22</w:t>
            </w:r>
          </w:p>
        </w:tc>
        <w:tc>
          <w:tcPr/>
          <w:p>
            <w:pPr>
              <w:pStyle w:val="Compact"/>
            </w:pPr>
            <w:r>
              <w:t xml:space="preserve">Генератор выручки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Д-03</w:t>
            </w:r>
          </w:p>
        </w:tc>
        <w:tc>
          <w:tcPr/>
          <w:p>
            <w:pPr>
              <w:pStyle w:val="Compact"/>
            </w:pPr>
            <w:r>
              <w:t xml:space="preserve">Корпоративные мероприятия и обслуживание</w:t>
            </w:r>
          </w:p>
        </w:tc>
        <w:tc>
          <w:tcPr/>
          <w:p>
            <w:pPr>
              <w:pStyle w:val="Compact"/>
            </w:pPr>
            <w:r>
              <w:t xml:space="preserve">Питуркин С.А.</w:t>
            </w:r>
          </w:p>
        </w:tc>
        <w:tc>
          <w:tcPr/>
          <w:p>
            <w:pPr>
              <w:pStyle w:val="Compact"/>
            </w:pPr>
            <w:r>
              <w:t xml:space="preserve">10</w:t>
            </w:r>
          </w:p>
        </w:tc>
        <w:tc>
          <w:tcPr/>
          <w:p>
            <w:pPr>
              <w:pStyle w:val="Compact"/>
            </w:pPr>
            <w:r>
              <w:t xml:space="preserve">Генератор выручки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Д-04</w:t>
            </w:r>
          </w:p>
        </w:tc>
        <w:tc>
          <w:tcPr/>
          <w:p>
            <w:pPr>
              <w:pStyle w:val="Compact"/>
            </w:pPr>
            <w:r>
              <w:t xml:space="preserve">Персонал</w:t>
            </w:r>
          </w:p>
        </w:tc>
        <w:tc>
          <w:tcPr/>
          <w:p>
            <w:pPr>
              <w:pStyle w:val="Compact"/>
            </w:pPr>
            <w:r>
              <w:t xml:space="preserve">Жигалина Ю.А.</w:t>
            </w:r>
          </w:p>
        </w:tc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t xml:space="preserve">Обеспечивающая</w:t>
            </w: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Д-05</w:t>
            </w:r>
          </w:p>
        </w:tc>
        <w:tc>
          <w:tcPr/>
          <w:p>
            <w:pPr>
              <w:pStyle w:val="Compact"/>
            </w:pPr>
            <w:r>
              <w:t xml:space="preserve">Операционный</w:t>
            </w:r>
          </w:p>
        </w:tc>
        <w:tc>
          <w:tcPr/>
          <w:p>
            <w:pPr>
              <w:pStyle w:val="Compact"/>
            </w:pPr>
            <w:r>
              <w:t xml:space="preserve">Преображенская Т.В.</w:t>
            </w:r>
          </w:p>
        </w:tc>
        <w:tc>
          <w:tcPr/>
          <w:p>
            <w:pPr>
              <w:pStyle w:val="Compact"/>
            </w:pPr>
            <w:r>
              <w:t xml:space="preserve">75</w:t>
            </w:r>
          </w:p>
        </w:tc>
        <w:tc>
          <w:tcPr/>
          <w:p>
            <w:pPr>
              <w:pStyle w:val="Compact"/>
            </w:pPr>
            <w:r>
              <w:t xml:space="preserve">Генератор выручки</w:t>
            </w:r>
          </w:p>
        </w:tc>
      </w:tr>
      <w:tr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t xml:space="preserve">Д-06</w:t>
            </w:r>
          </w:p>
        </w:tc>
        <w:tc>
          <w:tcPr/>
          <w:p>
            <w:pPr>
              <w:pStyle w:val="Compact"/>
            </w:pPr>
            <w:r>
              <w:t xml:space="preserve">Клиентский сервис</w:t>
            </w:r>
          </w:p>
        </w:tc>
        <w:tc>
          <w:tcPr/>
          <w:p>
            <w:pPr>
              <w:pStyle w:val="Compact"/>
            </w:pPr>
            <w:r>
              <w:t xml:space="preserve">Акопова А.В.</w:t>
            </w:r>
          </w:p>
        </w:tc>
        <w:tc>
          <w:tcPr/>
          <w:p>
            <w:pPr>
              <w:pStyle w:val="Compact"/>
            </w:pPr>
            <w:r>
              <w:t xml:space="preserve">16</w:t>
            </w:r>
          </w:p>
        </w:tc>
        <w:tc>
          <w:tcPr/>
          <w:p>
            <w:pPr>
              <w:pStyle w:val="Compact"/>
            </w:pPr>
            <w:r>
              <w:t xml:space="preserve">Усилитель выручки</w:t>
            </w:r>
          </w:p>
        </w:tc>
      </w:tr>
      <w:tr>
        <w:tc>
          <w:tcPr/>
          <w:p>
            <w:pPr>
              <w:pStyle w:val="Compact"/>
            </w:pPr>
            <w:r>
              <w:t xml:space="preserve">7</w:t>
            </w:r>
          </w:p>
        </w:tc>
        <w:tc>
          <w:tcPr/>
          <w:p>
            <w:pPr>
              <w:pStyle w:val="Compact"/>
            </w:pPr>
            <w:r>
              <w:t xml:space="preserve">Д-07</w:t>
            </w:r>
          </w:p>
        </w:tc>
        <w:tc>
          <w:tcPr/>
          <w:p>
            <w:pPr>
              <w:pStyle w:val="Compact"/>
            </w:pPr>
            <w:r>
              <w:t xml:space="preserve">Информационные технологии</w:t>
            </w:r>
          </w:p>
        </w:tc>
        <w:tc>
          <w:tcPr/>
          <w:p>
            <w:pPr>
              <w:pStyle w:val="Compact"/>
            </w:pPr>
            <w:r>
              <w:t xml:space="preserve">Логвинов Г.А.</w:t>
            </w:r>
          </w:p>
        </w:tc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t xml:space="preserve">Обеспечивающая</w:t>
            </w:r>
          </w:p>
        </w:tc>
      </w:tr>
      <w:tr>
        <w:tc>
          <w:tcPr/>
          <w:p>
            <w:pPr>
              <w:pStyle w:val="Compact"/>
            </w:pPr>
            <w:r>
              <w:t xml:space="preserve">8</w:t>
            </w:r>
          </w:p>
        </w:tc>
        <w:tc>
          <w:tcPr/>
          <w:p>
            <w:pPr>
              <w:pStyle w:val="Compact"/>
            </w:pPr>
            <w:r>
              <w:t xml:space="preserve">Д-08</w:t>
            </w:r>
          </w:p>
        </w:tc>
        <w:tc>
          <w:tcPr/>
          <w:p>
            <w:pPr>
              <w:pStyle w:val="Compact"/>
            </w:pPr>
            <w:r>
              <w:t xml:space="preserve">Финансы</w:t>
            </w:r>
          </w:p>
        </w:tc>
        <w:tc>
          <w:tcPr/>
          <w:p>
            <w:pPr>
              <w:pStyle w:val="Compact"/>
            </w:pPr>
            <w:r>
              <w:t xml:space="preserve">Назарикова М.В.</w:t>
            </w:r>
          </w:p>
        </w:tc>
        <w:tc>
          <w:tcPr/>
          <w:p>
            <w:pPr>
              <w:pStyle w:val="Compact"/>
            </w:pPr>
            <w:r>
              <w:t xml:space="preserve">15</w:t>
            </w:r>
          </w:p>
        </w:tc>
        <w:tc>
          <w:tcPr/>
          <w:p>
            <w:pPr>
              <w:pStyle w:val="Compact"/>
            </w:pPr>
            <w:r>
              <w:t xml:space="preserve">Обеспечивающая</w:t>
            </w:r>
          </w:p>
        </w:tc>
      </w:tr>
      <w:tr>
        <w:tc>
          <w:tcPr/>
          <w:p>
            <w:pPr>
              <w:pStyle w:val="Compact"/>
            </w:pPr>
            <w:r>
              <w:t xml:space="preserve">9</w:t>
            </w:r>
          </w:p>
        </w:tc>
        <w:tc>
          <w:tcPr/>
          <w:p>
            <w:pPr>
              <w:pStyle w:val="Compact"/>
            </w:pPr>
            <w:r>
              <w:t xml:space="preserve">Д-09</w:t>
            </w:r>
          </w:p>
        </w:tc>
        <w:tc>
          <w:tcPr/>
          <w:p>
            <w:pPr>
              <w:pStyle w:val="Compact"/>
            </w:pPr>
            <w:r>
              <w:t xml:space="preserve">Маркетинг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Вакансия</w:t>
            </w:r>
          </w:p>
        </w:tc>
        <w:tc>
          <w:tcPr/>
          <w:p>
            <w:pPr>
              <w:pStyle w:val="Compact"/>
            </w:pPr>
            <w:r>
              <w:t xml:space="preserve">15</w:t>
            </w:r>
          </w:p>
        </w:tc>
        <w:tc>
          <w:tcPr/>
          <w:p>
            <w:pPr>
              <w:pStyle w:val="Compact"/>
            </w:pPr>
            <w:r>
              <w:t xml:space="preserve">Генератор трафика</w:t>
            </w:r>
          </w:p>
        </w:tc>
      </w:tr>
    </w:tbl>
    <w:bookmarkEnd w:id="26"/>
    <w:bookmarkStart w:id="27" w:name="Xf9ae5c7e701f06b43334c3855a5e067c9fce459"/>
    <w:p>
      <w:pPr>
        <w:pStyle w:val="Heading3"/>
      </w:pPr>
      <w:r>
        <w:t xml:space="preserve">Распределение сотрудников по категориям департаментов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448"/>
        <w:gridCol w:w="1643"/>
        <w:gridCol w:w="2092"/>
        <w:gridCol w:w="1942"/>
        <w:gridCol w:w="1793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№</w:t>
            </w:r>
          </w:p>
        </w:tc>
        <w:tc>
          <w:tcPr/>
          <w:p>
            <w:pPr>
              <w:pStyle w:val="Compact"/>
            </w:pPr>
            <w:r>
              <w:t xml:space="preserve">Категория</w:t>
            </w:r>
          </w:p>
        </w:tc>
        <w:tc>
          <w:tcPr/>
          <w:p>
            <w:pPr>
              <w:pStyle w:val="Compact"/>
            </w:pPr>
            <w:r>
              <w:t xml:space="preserve">Департаменты</w:t>
            </w:r>
          </w:p>
        </w:tc>
        <w:tc>
          <w:tcPr/>
          <w:p>
            <w:pPr>
              <w:pStyle w:val="Compact"/>
            </w:pPr>
            <w:r>
              <w:t xml:space="preserve">Сотрудников</w:t>
            </w:r>
          </w:p>
        </w:tc>
        <w:tc>
          <w:tcPr/>
          <w:p>
            <w:pPr>
              <w:pStyle w:val="Compact"/>
            </w:pPr>
            <w:r>
              <w:t xml:space="preserve">% от штата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Генератор выручки</w:t>
            </w:r>
          </w:p>
        </w:tc>
        <w:tc>
          <w:tcPr/>
          <w:p>
            <w:pPr>
              <w:pStyle w:val="Compact"/>
            </w:pPr>
            <w:r>
              <w:t xml:space="preserve">Агентства, Опер.доходы, Корп.мероприятия, Операционный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139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70%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Генератор трафика</w:t>
            </w:r>
          </w:p>
        </w:tc>
        <w:tc>
          <w:tcPr/>
          <w:p>
            <w:pPr>
              <w:pStyle w:val="Compact"/>
            </w:pPr>
            <w:r>
              <w:t xml:space="preserve">Маркетинг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15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8%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Усилитель выручки</w:t>
            </w:r>
          </w:p>
        </w:tc>
        <w:tc>
          <w:tcPr/>
          <w:p>
            <w:pPr>
              <w:pStyle w:val="Compact"/>
            </w:pPr>
            <w:r>
              <w:t xml:space="preserve">Клиент.сервис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16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8%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Обеспечивающая</w:t>
            </w:r>
          </w:p>
        </w:tc>
        <w:tc>
          <w:tcPr/>
          <w:p>
            <w:pPr>
              <w:pStyle w:val="Compact"/>
            </w:pPr>
            <w:r>
              <w:t xml:space="preserve">Персонал, IT, Финансы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27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14%</w:t>
            </w:r>
          </w:p>
        </w:tc>
      </w:tr>
      <w:tr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ИТОГО</w:t>
            </w:r>
          </w:p>
        </w:tc>
        <w:tc>
          <w:tcPr/>
          <w:p>
            <w:pPr>
              <w:pStyle w:val="Compact"/>
            </w:pPr>
            <w:r>
              <w:t xml:space="preserve">9 департаментов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198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100%</w:t>
            </w:r>
          </w:p>
        </w:tc>
      </w:tr>
    </w:tbl>
    <w:p>
      <w:pPr>
        <w:pStyle w:val="SourceCode"/>
      </w:pPr>
      <w:r>
        <w:rPr>
          <w:rStyle w:val="VerbatimChar"/>
        </w:rPr>
        <w:t xml:space="preserve">Диаграмма: Распределение 198 сотрудников по категориям</w:t>
      </w:r>
      <w:r>
        <w:br/>
      </w:r>
      <w:r>
        <w:br/>
      </w:r>
      <w:r>
        <w:rPr>
          <w:rStyle w:val="VerbatimChar"/>
        </w:rPr>
        <w:t xml:space="preserve">Генератор выручки  ████████████████████████████████████  139 чел. (70%)</w:t>
      </w:r>
      <w:r>
        <w:br/>
      </w:r>
      <w:r>
        <w:rPr>
          <w:rStyle w:val="VerbatimChar"/>
        </w:rPr>
        <w:t xml:space="preserve">Генератор трафика  ███                                    15 чел. (8%)</w:t>
      </w:r>
      <w:r>
        <w:br/>
      </w:r>
      <w:r>
        <w:rPr>
          <w:rStyle w:val="VerbatimChar"/>
        </w:rPr>
        <w:t xml:space="preserve">Усилитель выручки  ████                                   16 чел. (8%)</w:t>
      </w:r>
      <w:r>
        <w:br/>
      </w:r>
      <w:r>
        <w:rPr>
          <w:rStyle w:val="VerbatimChar"/>
        </w:rPr>
        <w:t xml:space="preserve">Обеспечивающая     ██████                                 27 чел. (14%)</w:t>
      </w:r>
    </w:p>
    <w:p>
      <w:pPr>
        <w:pStyle w:val="BlockText"/>
      </w:pPr>
      <w:r>
        <w:rPr>
          <w:b/>
          <w:bCs/>
        </w:rPr>
        <w:t xml:space="preserve">Корпоративные мероприятия</w:t>
      </w:r>
      <w:r>
        <w:t xml:space="preserve"> </w:t>
      </w:r>
      <w:r>
        <w:t xml:space="preserve">(англ. MICE — Meetings, Incentives, Conferences, Events) — организация деловых встреч, поощрительных поездок, конференций и мероприятий для корпоративных клиентов.</w:t>
      </w:r>
    </w:p>
    <w:bookmarkEnd w:id="27"/>
    <w:bookmarkStart w:id="34" w:name="смоделированные-данные"/>
    <w:p>
      <w:pPr>
        <w:pStyle w:val="Heading3"/>
      </w:pPr>
      <w:r>
        <w:t xml:space="preserve">Смоделированные данные</w:t>
      </w:r>
    </w:p>
    <w:p>
      <w:pPr>
        <w:pStyle w:val="FirstParagraph"/>
      </w:pPr>
      <w:r>
        <w:t xml:space="preserve">Для обеспечения полноты анализа были смоделированы данные по</w:t>
      </w:r>
      <w:r>
        <w:t xml:space="preserve"> </w:t>
      </w:r>
      <w:r>
        <w:rPr>
          <w:b/>
          <w:bCs/>
        </w:rPr>
        <w:t xml:space="preserve">6 подразделениям</w:t>
      </w:r>
      <w:r>
        <w:t xml:space="preserve">, от которых не были получены анкеты.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60"/>
        <w:gridCol w:w="1800"/>
        <w:gridCol w:w="1080"/>
        <w:gridCol w:w="2160"/>
        <w:gridCol w:w="252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№</w:t>
            </w:r>
          </w:p>
        </w:tc>
        <w:tc>
          <w:tcPr/>
          <w:p>
            <w:pPr>
              <w:pStyle w:val="Compact"/>
            </w:pPr>
            <w:r>
              <w:t xml:space="preserve">Подразделение</w:t>
            </w:r>
          </w:p>
        </w:tc>
        <w:tc>
          <w:tcPr/>
          <w:p>
            <w:pPr>
              <w:pStyle w:val="Compact"/>
            </w:pPr>
            <w:r>
              <w:t xml:space="preserve">Уровень</w:t>
            </w:r>
          </w:p>
        </w:tc>
        <w:tc>
          <w:tcPr/>
          <w:p>
            <w:pPr>
              <w:pStyle w:val="Compact"/>
            </w:pPr>
            <w:r>
              <w:t xml:space="preserve">Департамент (L1)</w:t>
            </w:r>
          </w:p>
        </w:tc>
        <w:tc>
          <w:tcPr/>
          <w:p>
            <w:pPr>
              <w:pStyle w:val="Compact"/>
            </w:pPr>
            <w:r>
              <w:t xml:space="preserve">Основа моделирования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Департамент маркетинга и рекламы</w:t>
            </w:r>
          </w:p>
        </w:tc>
        <w:tc>
          <w:tcPr/>
          <w:p>
            <w:pPr>
              <w:pStyle w:val="Compact"/>
            </w:pPr>
            <w:r>
              <w:t xml:space="preserve">Директор (L1)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Данные подчинённых отделов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Отдел MICE</w:t>
            </w:r>
          </w:p>
        </w:tc>
        <w:tc>
          <w:tcPr/>
          <w:p>
            <w:pPr>
              <w:pStyle w:val="Compact"/>
            </w:pPr>
            <w:r>
              <w:t xml:space="preserve">Руководитель (L2)</w:t>
            </w:r>
          </w:p>
        </w:tc>
        <w:tc>
          <w:tcPr/>
          <w:p>
            <w:pPr>
              <w:pStyle w:val="Compact"/>
            </w:pPr>
            <w:r>
              <w:t xml:space="preserve">Питуркин С.А.</w:t>
            </w:r>
          </w:p>
        </w:tc>
        <w:tc>
          <w:tcPr/>
          <w:p>
            <w:pPr>
              <w:pStyle w:val="Compact"/>
            </w:pPr>
            <w:r>
              <w:t xml:space="preserve">Данные L1 + L3 смежных отделов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Отдел въездного туризма</w:t>
            </w:r>
          </w:p>
        </w:tc>
        <w:tc>
          <w:tcPr/>
          <w:p>
            <w:pPr>
              <w:pStyle w:val="Compact"/>
            </w:pPr>
            <w:r>
              <w:t xml:space="preserve">Руководитель (L2)</w:t>
            </w:r>
          </w:p>
        </w:tc>
        <w:tc>
          <w:tcPr/>
          <w:p>
            <w:pPr>
              <w:pStyle w:val="Compact"/>
            </w:pPr>
            <w:r>
              <w:t xml:space="preserve">Питуркин С.А.</w:t>
            </w:r>
          </w:p>
        </w:tc>
        <w:tc>
          <w:tcPr/>
          <w:p>
            <w:pPr>
              <w:pStyle w:val="Compact"/>
            </w:pPr>
            <w:r>
              <w:t xml:space="preserve">Данные L3 Баландина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Группа визового сопровождения</w:t>
            </w:r>
          </w:p>
        </w:tc>
        <w:tc>
          <w:tcPr/>
          <w:p>
            <w:pPr>
              <w:pStyle w:val="Compact"/>
            </w:pPr>
            <w:r>
              <w:t xml:space="preserve">Руководитель (L2)</w:t>
            </w:r>
          </w:p>
        </w:tc>
        <w:tc>
          <w:tcPr/>
          <w:p>
            <w:pPr>
              <w:pStyle w:val="Compact"/>
            </w:pPr>
            <w:r>
              <w:t xml:space="preserve">Преображенская Т.В.</w:t>
            </w:r>
          </w:p>
        </w:tc>
        <w:tc>
          <w:tcPr/>
          <w:p>
            <w:pPr>
              <w:pStyle w:val="Compact"/>
            </w:pPr>
            <w:r>
              <w:t xml:space="preserve">Данные L3 Анохина, Пономарев</w:t>
            </w: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Офис Ростов-на-Дону</w:t>
            </w:r>
          </w:p>
        </w:tc>
        <w:tc>
          <w:tcPr/>
          <w:p>
            <w:pPr>
              <w:pStyle w:val="Compact"/>
            </w:pPr>
            <w:r>
              <w:t xml:space="preserve">Руководитель (L2)</w:t>
            </w:r>
          </w:p>
        </w:tc>
        <w:tc>
          <w:tcPr/>
          <w:p>
            <w:pPr>
              <w:pStyle w:val="Compact"/>
            </w:pPr>
            <w:r>
              <w:t xml:space="preserve">Мурадян О.Ю.</w:t>
            </w:r>
          </w:p>
        </w:tc>
        <w:tc>
          <w:tcPr/>
          <w:p>
            <w:pPr>
              <w:pStyle w:val="Compact"/>
            </w:pPr>
            <w:r>
              <w:t xml:space="preserve">Данные офисов Казань, Краснодар</w:t>
            </w:r>
          </w:p>
        </w:tc>
      </w:tr>
      <w:tr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t xml:space="preserve">Офис Уфа</w:t>
            </w:r>
          </w:p>
        </w:tc>
        <w:tc>
          <w:tcPr/>
          <w:p>
            <w:pPr>
              <w:pStyle w:val="Compact"/>
            </w:pPr>
            <w:r>
              <w:t xml:space="preserve">Руководитель (L2)</w:t>
            </w:r>
          </w:p>
        </w:tc>
        <w:tc>
          <w:tcPr/>
          <w:p>
            <w:pPr>
              <w:pStyle w:val="Compact"/>
            </w:pPr>
            <w:r>
              <w:t xml:space="preserve">Мурадян О.Ю.</w:t>
            </w:r>
          </w:p>
        </w:tc>
        <w:tc>
          <w:tcPr/>
          <w:p>
            <w:pPr>
              <w:pStyle w:val="Compact"/>
            </w:pPr>
            <w:r>
              <w:t xml:space="preserve">Данные офисов Казань, Краснодар</w:t>
            </w:r>
          </w:p>
        </w:tc>
      </w:tr>
    </w:tbl>
    <w:p>
      <w:r>
        <w:pict>
          <v:rect style="width:0;height:1.5pt" o:hralign="center" o:hrstd="t" o:hr="t"/>
        </w:pict>
      </w:r>
    </w:p>
    <w:bookmarkStart w:id="28" w:name="департамент-маркетинга-и-рекламы-д-09"/>
    <w:p>
      <w:pPr>
        <w:pStyle w:val="Heading4"/>
      </w:pPr>
      <w:r>
        <w:t xml:space="preserve">1. Департамент маркетинга и рекламы (Д-09)</w:t>
      </w:r>
    </w:p>
    <w:p>
      <w:pPr>
        <w:pStyle w:val="FirstParagraph"/>
      </w:pPr>
      <w:r>
        <w:rPr>
          <w:b/>
          <w:bCs/>
        </w:rPr>
        <w:t xml:space="preserve">Уровень:</w:t>
      </w:r>
      <w:r>
        <w:t xml:space="preserve"> </w:t>
      </w:r>
      <w:r>
        <w:t xml:space="preserve">L1 (директор департамента)</w:t>
      </w:r>
    </w:p>
    <w:p>
      <w:pPr>
        <w:pStyle w:val="BodyText"/>
      </w:pPr>
      <w:r>
        <w:rPr>
          <w:b/>
          <w:bCs/>
        </w:rPr>
        <w:t xml:space="preserve">Основа моделирования:</w:t>
      </w:r>
      <w:r>
        <w:t xml:space="preserve"> </w:t>
      </w:r>
      <w:r>
        <w:t xml:space="preserve">данные подчинённых отделов — Отдел рекламы (Колдаева), Отдел контент-маркетинга (Седых), Отдел маркетинга (Четверик)</w:t>
      </w:r>
    </w:p>
    <w:p>
      <w:pPr>
        <w:pStyle w:val="BodyText"/>
      </w:pPr>
      <w:r>
        <w:rPr>
          <w:b/>
          <w:bCs/>
        </w:rPr>
        <w:t xml:space="preserve">Примечание:</w:t>
      </w:r>
      <w:r>
        <w:t xml:space="preserve"> </w:t>
      </w:r>
      <w:r>
        <w:t xml:space="preserve">должность директора департамента вакантна</w:t>
      </w:r>
    </w:p>
    <w:p>
      <w:pPr>
        <w:pStyle w:val="BodyText"/>
      </w:pPr>
      <w:r>
        <w:rPr>
          <w:b/>
          <w:bCs/>
        </w:rPr>
        <w:t xml:space="preserve">SMART-цели департамента: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52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№</w:t>
            </w:r>
          </w:p>
        </w:tc>
        <w:tc>
          <w:tcPr/>
          <w:p>
            <w:pPr>
              <w:pStyle w:val="Compact"/>
            </w:pPr>
            <w:r>
              <w:t xml:space="preserve">Цель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Повысить узнаваемость бренда Space Travel и увеличить долю рынка через комплексные маркетинговые кампании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Увеличить маркетинговые бюджеты от партнёров (отели, авиакомпании, офисы по туризму) и обеспечить окупаемость маркетинговых активностей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Обеспечить компанию качественным, актуальным и единым по стилю контентом для всех каналов коммуникации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Внедрить сквозную аналитику (RoiStat) для оптимизации маркетинговых стратегий и повышения конверсии</w:t>
            </w: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Поддержать развитие франчайзинговой сети через генерацию лидов и маркетинговое сопровождение</w:t>
            </w:r>
          </w:p>
        </w:tc>
      </w:tr>
    </w:tbl>
    <w:p>
      <w:pPr>
        <w:pStyle w:val="BodyText"/>
      </w:pPr>
      <w:r>
        <w:rPr>
          <w:b/>
          <w:bCs/>
        </w:rPr>
        <w:t xml:space="preserve">Задачи уровня руководителей (L2):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913"/>
        <w:gridCol w:w="2436"/>
        <w:gridCol w:w="4569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№</w:t>
            </w:r>
          </w:p>
        </w:tc>
        <w:tc>
          <w:tcPr/>
          <w:p>
            <w:pPr>
              <w:pStyle w:val="Compact"/>
            </w:pPr>
            <w:r>
              <w:t xml:space="preserve">Задача</w:t>
            </w:r>
          </w:p>
        </w:tc>
        <w:tc>
          <w:tcPr/>
          <w:p>
            <w:pPr>
              <w:pStyle w:val="Compact"/>
            </w:pPr>
            <w:r>
              <w:t xml:space="preserve">Связь с целью</w:t>
            </w:r>
          </w:p>
        </w:tc>
      </w:tr>
      <w:tr>
        <w:tc>
          <w:tcPr/>
          <w:p>
            <w:pPr>
              <w:pStyle w:val="Compact"/>
            </w:pPr>
            <w:r>
              <w:t xml:space="preserve">1.1</w:t>
            </w:r>
          </w:p>
        </w:tc>
        <w:tc>
          <w:tcPr/>
          <w:p>
            <w:pPr>
              <w:pStyle w:val="Compact"/>
            </w:pPr>
            <w:r>
              <w:t xml:space="preserve">Планирование и реализация маркетинговых кампаний с учётом сезонности и трендов</w:t>
            </w:r>
          </w:p>
        </w:tc>
        <w:tc>
          <w:tcPr/>
          <w:p>
            <w:pPr>
              <w:pStyle w:val="Compact"/>
            </w:pPr>
            <w:r>
              <w:t xml:space="preserve">Цель 1</w:t>
            </w:r>
          </w:p>
        </w:tc>
      </w:tr>
      <w:tr>
        <w:tc>
          <w:tcPr/>
          <w:p>
            <w:pPr>
              <w:pStyle w:val="Compact"/>
            </w:pPr>
            <w:r>
              <w:t xml:space="preserve">1.2</w:t>
            </w:r>
          </w:p>
        </w:tc>
        <w:tc>
          <w:tcPr/>
          <w:p>
            <w:pPr>
              <w:pStyle w:val="Compact"/>
            </w:pPr>
            <w:r>
              <w:t xml:space="preserve">Взаимодействие со СМИ: подготовка пресс-релизов, комментариев, рекламных статей</w:t>
            </w:r>
          </w:p>
        </w:tc>
        <w:tc>
          <w:tcPr/>
          <w:p>
            <w:pPr>
              <w:pStyle w:val="Compact"/>
            </w:pPr>
            <w:r>
              <w:t xml:space="preserve">Цель 1</w:t>
            </w:r>
          </w:p>
        </w:tc>
      </w:tr>
      <w:tr>
        <w:tc>
          <w:tcPr/>
          <w:p>
            <w:pPr>
              <w:pStyle w:val="Compact"/>
            </w:pPr>
            <w:r>
              <w:t xml:space="preserve">1.3</w:t>
            </w:r>
          </w:p>
        </w:tc>
        <w:tc>
          <w:tcPr/>
          <w:p>
            <w:pPr>
              <w:pStyle w:val="Compact"/>
            </w:pPr>
            <w:r>
              <w:t xml:space="preserve">Развитие присутствия в социальных сетях и мессенджерах (Telegram, ВКонтакте)</w:t>
            </w:r>
          </w:p>
        </w:tc>
        <w:tc>
          <w:tcPr/>
          <w:p>
            <w:pPr>
              <w:pStyle w:val="Compact"/>
            </w:pPr>
            <w:r>
              <w:t xml:space="preserve">Цель 1</w:t>
            </w:r>
          </w:p>
        </w:tc>
      </w:tr>
      <w:tr>
        <w:tc>
          <w:tcPr/>
          <w:p>
            <w:pPr>
              <w:pStyle w:val="Compact"/>
            </w:pPr>
            <w:r>
              <w:t xml:space="preserve">2.1</w:t>
            </w:r>
          </w:p>
        </w:tc>
        <w:tc>
          <w:tcPr/>
          <w:p>
            <w:pPr>
              <w:pStyle w:val="Compact"/>
            </w:pPr>
            <w:r>
              <w:t xml:space="preserve">Привлечение партнёрских маркетинговых бюджетов через совместные мероприятия</w:t>
            </w:r>
          </w:p>
        </w:tc>
        <w:tc>
          <w:tcPr/>
          <w:p>
            <w:pPr>
              <w:pStyle w:val="Compact"/>
            </w:pPr>
            <w:r>
              <w:t xml:space="preserve">Цель 2</w:t>
            </w:r>
          </w:p>
        </w:tc>
      </w:tr>
      <w:tr>
        <w:tc>
          <w:tcPr/>
          <w:p>
            <w:pPr>
              <w:pStyle w:val="Compact"/>
            </w:pPr>
            <w:r>
              <w:t xml:space="preserve">2.2</w:t>
            </w:r>
          </w:p>
        </w:tc>
        <w:tc>
          <w:tcPr/>
          <w:p>
            <w:pPr>
              <w:pStyle w:val="Compact"/>
            </w:pPr>
            <w:r>
              <w:t xml:space="preserve">Организация мероприятий для партнёров и агентов (бизнес-завтраки, презентации)</w:t>
            </w:r>
          </w:p>
        </w:tc>
        <w:tc>
          <w:tcPr/>
          <w:p>
            <w:pPr>
              <w:pStyle w:val="Compact"/>
            </w:pPr>
            <w:r>
              <w:t xml:space="preserve">Цель 2</w:t>
            </w:r>
          </w:p>
        </w:tc>
      </w:tr>
      <w:tr>
        <w:tc>
          <w:tcPr/>
          <w:p>
            <w:pPr>
              <w:pStyle w:val="Compact"/>
            </w:pPr>
            <w:r>
              <w:t xml:space="preserve">2.3</w:t>
            </w:r>
          </w:p>
        </w:tc>
        <w:tc>
          <w:tcPr/>
          <w:p>
            <w:pPr>
              <w:pStyle w:val="Compact"/>
            </w:pPr>
            <w:r>
              <w:t xml:space="preserve">Заключение и исполнение бартерных соглашений с партнёрами</w:t>
            </w:r>
          </w:p>
        </w:tc>
        <w:tc>
          <w:tcPr/>
          <w:p>
            <w:pPr>
              <w:pStyle w:val="Compact"/>
            </w:pPr>
            <w:r>
              <w:t xml:space="preserve">Цель 2</w:t>
            </w:r>
          </w:p>
        </w:tc>
      </w:tr>
      <w:tr>
        <w:tc>
          <w:tcPr/>
          <w:p>
            <w:pPr>
              <w:pStyle w:val="Compact"/>
            </w:pPr>
            <w:r>
              <w:t xml:space="preserve">3.1</w:t>
            </w:r>
          </w:p>
        </w:tc>
        <w:tc>
          <w:tcPr/>
          <w:p>
            <w:pPr>
              <w:pStyle w:val="Compact"/>
            </w:pPr>
            <w:r>
              <w:t xml:space="preserve">Производство текстового контента: статьи, описания туров, рассылки</w:t>
            </w:r>
          </w:p>
        </w:tc>
        <w:tc>
          <w:tcPr/>
          <w:p>
            <w:pPr>
              <w:pStyle w:val="Compact"/>
            </w:pPr>
            <w:r>
              <w:t xml:space="preserve">Цель 3</w:t>
            </w:r>
          </w:p>
        </w:tc>
      </w:tr>
      <w:tr>
        <w:tc>
          <w:tcPr/>
          <w:p>
            <w:pPr>
              <w:pStyle w:val="Compact"/>
            </w:pPr>
            <w:r>
              <w:t xml:space="preserve">3.2</w:t>
            </w:r>
          </w:p>
        </w:tc>
        <w:tc>
          <w:tcPr/>
          <w:p>
            <w:pPr>
              <w:pStyle w:val="Compact"/>
            </w:pPr>
            <w:r>
              <w:t xml:space="preserve">Дизайн и графика: баннеры, презентации, рекламно-сувенирная продукция</w:t>
            </w:r>
          </w:p>
        </w:tc>
        <w:tc>
          <w:tcPr/>
          <w:p>
            <w:pPr>
              <w:pStyle w:val="Compact"/>
            </w:pPr>
            <w:r>
              <w:t xml:space="preserve">Цель 3</w:t>
            </w:r>
          </w:p>
        </w:tc>
      </w:tr>
      <w:tr>
        <w:tc>
          <w:tcPr/>
          <w:p>
            <w:pPr>
              <w:pStyle w:val="Compact"/>
            </w:pPr>
            <w:r>
              <w:t xml:space="preserve">3.3</w:t>
            </w:r>
          </w:p>
        </w:tc>
        <w:tc>
          <w:tcPr/>
          <w:p>
            <w:pPr>
              <w:pStyle w:val="Compact"/>
            </w:pPr>
            <w:r>
              <w:t xml:space="preserve">Развитие и поддержка сайтов компании (основной сайт, лендинги)</w:t>
            </w:r>
          </w:p>
        </w:tc>
        <w:tc>
          <w:tcPr/>
          <w:p>
            <w:pPr>
              <w:pStyle w:val="Compact"/>
            </w:pPr>
            <w:r>
              <w:t xml:space="preserve">Цель 3</w:t>
            </w:r>
          </w:p>
        </w:tc>
      </w:tr>
      <w:tr>
        <w:tc>
          <w:tcPr/>
          <w:p>
            <w:pPr>
              <w:pStyle w:val="Compact"/>
            </w:pPr>
            <w:r>
              <w:t xml:space="preserve">3.4</w:t>
            </w:r>
          </w:p>
        </w:tc>
        <w:tc>
          <w:tcPr/>
          <w:p>
            <w:pPr>
              <w:pStyle w:val="Compact"/>
            </w:pPr>
            <w:r>
              <w:t xml:space="preserve">Проведение вебинаров для агентов и партнёров</w:t>
            </w:r>
          </w:p>
        </w:tc>
        <w:tc>
          <w:tcPr/>
          <w:p>
            <w:pPr>
              <w:pStyle w:val="Compact"/>
            </w:pPr>
            <w:r>
              <w:t xml:space="preserve">Цель 3</w:t>
            </w:r>
          </w:p>
        </w:tc>
      </w:tr>
      <w:tr>
        <w:tc>
          <w:tcPr/>
          <w:p>
            <w:pPr>
              <w:pStyle w:val="Compact"/>
            </w:pPr>
            <w:r>
              <w:t xml:space="preserve">4.1</w:t>
            </w:r>
          </w:p>
        </w:tc>
        <w:tc>
          <w:tcPr/>
          <w:p>
            <w:pPr>
              <w:pStyle w:val="Compact"/>
            </w:pPr>
            <w:r>
              <w:t xml:space="preserve">Внедрение и настройка RoiStat для сквозной аналитики</w:t>
            </w:r>
          </w:p>
        </w:tc>
        <w:tc>
          <w:tcPr/>
          <w:p>
            <w:pPr>
              <w:pStyle w:val="Compact"/>
            </w:pPr>
            <w:r>
              <w:t xml:space="preserve">Цель 4</w:t>
            </w:r>
          </w:p>
        </w:tc>
      </w:tr>
      <w:tr>
        <w:tc>
          <w:tcPr/>
          <w:p>
            <w:pPr>
              <w:pStyle w:val="Compact"/>
            </w:pPr>
            <w:r>
              <w:t xml:space="preserve">4.2</w:t>
            </w:r>
          </w:p>
        </w:tc>
        <w:tc>
          <w:tcPr/>
          <w:p>
            <w:pPr>
              <w:pStyle w:val="Compact"/>
            </w:pPr>
            <w:r>
              <w:t xml:space="preserve">Проведение маркетинговых исследований и опросов целевой аудитории</w:t>
            </w:r>
          </w:p>
        </w:tc>
        <w:tc>
          <w:tcPr/>
          <w:p>
            <w:pPr>
              <w:pStyle w:val="Compact"/>
            </w:pPr>
            <w:r>
              <w:t xml:space="preserve">Цель 4</w:t>
            </w:r>
          </w:p>
        </w:tc>
      </w:tr>
      <w:tr>
        <w:tc>
          <w:tcPr/>
          <w:p>
            <w:pPr>
              <w:pStyle w:val="Compact"/>
            </w:pPr>
            <w:r>
              <w:t xml:space="preserve">4.3</w:t>
            </w:r>
          </w:p>
        </w:tc>
        <w:tc>
          <w:tcPr/>
          <w:p>
            <w:pPr>
              <w:pStyle w:val="Compact"/>
            </w:pPr>
            <w:r>
              <w:t xml:space="preserve">Анализ эффективности рекламных каналов и оптимизация бюджетов</w:t>
            </w:r>
          </w:p>
        </w:tc>
        <w:tc>
          <w:tcPr/>
          <w:p>
            <w:pPr>
              <w:pStyle w:val="Compact"/>
            </w:pPr>
            <w:r>
              <w:t xml:space="preserve">Цель 4</w:t>
            </w:r>
          </w:p>
        </w:tc>
      </w:tr>
      <w:tr>
        <w:tc>
          <w:tcPr/>
          <w:p>
            <w:pPr>
              <w:pStyle w:val="Compact"/>
            </w:pPr>
            <w:r>
              <w:t xml:space="preserve">5.1</w:t>
            </w:r>
          </w:p>
        </w:tc>
        <w:tc>
          <w:tcPr/>
          <w:p>
            <w:pPr>
              <w:pStyle w:val="Compact"/>
            </w:pPr>
            <w:r>
              <w:t xml:space="preserve">Планирование и запуск рекламы для привлечения франчайзи</w:t>
            </w:r>
          </w:p>
        </w:tc>
        <w:tc>
          <w:tcPr/>
          <w:p>
            <w:pPr>
              <w:pStyle w:val="Compact"/>
            </w:pPr>
            <w:r>
              <w:t xml:space="preserve">Цель 5</w:t>
            </w:r>
          </w:p>
        </w:tc>
      </w:tr>
      <w:tr>
        <w:tc>
          <w:tcPr/>
          <w:p>
            <w:pPr>
              <w:pStyle w:val="Compact"/>
            </w:pPr>
            <w:r>
              <w:t xml:space="preserve">5.2</w:t>
            </w:r>
          </w:p>
        </w:tc>
        <w:tc>
          <w:tcPr/>
          <w:p>
            <w:pPr>
              <w:pStyle w:val="Compact"/>
            </w:pPr>
            <w:r>
              <w:t xml:space="preserve">Генерация и квалификация лидов для франчайзинговой сети</w:t>
            </w:r>
          </w:p>
        </w:tc>
        <w:tc>
          <w:tcPr/>
          <w:p>
            <w:pPr>
              <w:pStyle w:val="Compact"/>
            </w:pPr>
            <w:r>
              <w:t xml:space="preserve">Цель 5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8"/>
    <w:bookmarkStart w:id="29" w:name="отдел-mice-корпоративные-мероприятия"/>
    <w:p>
      <w:pPr>
        <w:pStyle w:val="Heading4"/>
      </w:pPr>
      <w:r>
        <w:t xml:space="preserve">2. Отдел MICE (корпоративные мероприятия)</w:t>
      </w:r>
    </w:p>
    <w:p>
      <w:pPr>
        <w:pStyle w:val="FirstParagraph"/>
      </w:pPr>
      <w:r>
        <w:rPr>
          <w:b/>
          <w:bCs/>
        </w:rPr>
        <w:t xml:space="preserve">Уровень:</w:t>
      </w:r>
      <w:r>
        <w:t xml:space="preserve"> </w:t>
      </w:r>
      <w:r>
        <w:t xml:space="preserve">L2 (руководитель отдела)</w:t>
      </w:r>
    </w:p>
    <w:p>
      <w:pPr>
        <w:pStyle w:val="BodyText"/>
      </w:pPr>
      <w:r>
        <w:rPr>
          <w:b/>
          <w:bCs/>
        </w:rPr>
        <w:t xml:space="preserve">Департамент:</w:t>
      </w:r>
      <w:r>
        <w:t xml:space="preserve"> </w:t>
      </w:r>
      <w:r>
        <w:t xml:space="preserve">Департамент въездного туризма, MICE и корпоративного обслуживания</w:t>
      </w:r>
    </w:p>
    <w:p>
      <w:pPr>
        <w:pStyle w:val="BodyText"/>
      </w:pPr>
      <w:r>
        <w:rPr>
          <w:b/>
          <w:bCs/>
        </w:rPr>
        <w:t xml:space="preserve">Штат:</w:t>
      </w:r>
      <w:r>
        <w:t xml:space="preserve"> </w:t>
      </w:r>
      <w:r>
        <w:t xml:space="preserve">3 человека</w:t>
      </w:r>
    </w:p>
    <w:p>
      <w:pPr>
        <w:pStyle w:val="BodyText"/>
      </w:pPr>
      <w:r>
        <w:rPr>
          <w:b/>
          <w:bCs/>
        </w:rPr>
        <w:t xml:space="preserve">Основа моделирования:</w:t>
      </w:r>
      <w:r>
        <w:t xml:space="preserve"> </w:t>
      </w:r>
      <w:r>
        <w:t xml:space="preserve">данные L1 Питуркин (стратегические цели) + L3 смежных отделов (Транспортный отдел, Бухгалтерия, Отдел бронирования, Контент-маркетинг)</w:t>
      </w:r>
    </w:p>
    <w:p>
      <w:pPr>
        <w:pStyle w:val="BodyText"/>
      </w:pPr>
      <w:r>
        <w:rPr>
          <w:b/>
          <w:bCs/>
        </w:rPr>
        <w:t xml:space="preserve">Цели отдела (из иерархии департамента L1 Питуркин):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52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№</w:t>
            </w:r>
          </w:p>
        </w:tc>
        <w:tc>
          <w:tcPr/>
          <w:p>
            <w:pPr>
              <w:pStyle w:val="Compact"/>
            </w:pPr>
            <w:r>
              <w:t xml:space="preserve">Цель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Увеличить доход компании в сегменте MICE (B2B) с увеличением доли бизнеса направления в рамках холдинга Space Travel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Расширить портфель активных MICE-клиентов через привлечение новых корпоративных заказчиков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Обеспечить бесперебойное операционное сопровождение MICE-проектов через эффективное взаимодействие со смежными отделами</w:t>
            </w:r>
          </w:p>
        </w:tc>
      </w:tr>
    </w:tbl>
    <w:p>
      <w:pPr>
        <w:pStyle w:val="BodyText"/>
      </w:pPr>
      <w:r>
        <w:rPr>
          <w:b/>
          <w:bCs/>
        </w:rPr>
        <w:t xml:space="preserve">Задачи уровня руководителя (L2):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№</w:t>
            </w:r>
          </w:p>
        </w:tc>
        <w:tc>
          <w:tcPr/>
          <w:p>
            <w:pPr>
              <w:pStyle w:val="Compact"/>
            </w:pPr>
            <w:r>
              <w:t xml:space="preserve">Задача</w:t>
            </w:r>
          </w:p>
        </w:tc>
        <w:tc>
          <w:tcPr/>
          <w:p>
            <w:pPr>
              <w:pStyle w:val="Compact"/>
            </w:pPr>
            <w:r>
              <w:t xml:space="preserve">Связь с целью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Привлечение и развитие MICE-клиентов</w:t>
            </w:r>
          </w:p>
        </w:tc>
        <w:tc>
          <w:tcPr/>
          <w:p>
            <w:pPr>
              <w:pStyle w:val="Compact"/>
            </w:pPr>
            <w:r>
              <w:t xml:space="preserve">Цели 1, 2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Организация авиаперевозки для MICE-групп</w:t>
            </w:r>
          </w:p>
        </w:tc>
        <w:tc>
          <w:tcPr/>
          <w:p>
            <w:pPr>
              <w:pStyle w:val="Compact"/>
            </w:pPr>
            <w:r>
              <w:t xml:space="preserve">Цель 3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Финансовое сопровождение MICE-проектов</w:t>
            </w:r>
          </w:p>
        </w:tc>
        <w:tc>
          <w:tcPr/>
          <w:p>
            <w:pPr>
              <w:pStyle w:val="Compact"/>
            </w:pPr>
            <w:r>
              <w:t xml:space="preserve">Цель 3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Маркетинговое продвижение MICE-услуг</w:t>
            </w:r>
          </w:p>
        </w:tc>
        <w:tc>
          <w:tcPr/>
          <w:p>
            <w:pPr>
              <w:pStyle w:val="Compact"/>
            </w:pPr>
            <w:r>
              <w:t xml:space="preserve">Цель 2</w:t>
            </w: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Операционное сопровождение MICE-проектов</w:t>
            </w:r>
          </w:p>
        </w:tc>
        <w:tc>
          <w:tcPr/>
          <w:p>
            <w:pPr>
              <w:pStyle w:val="Compact"/>
            </w:pPr>
            <w:r>
              <w:t xml:space="preserve">Цель 3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9"/>
    <w:bookmarkStart w:id="30" w:name="отдел-въездного-туризма"/>
    <w:p>
      <w:pPr>
        <w:pStyle w:val="Heading4"/>
      </w:pPr>
      <w:r>
        <w:t xml:space="preserve">3. Отдел въездного туризма</w:t>
      </w:r>
    </w:p>
    <w:p>
      <w:pPr>
        <w:pStyle w:val="FirstParagraph"/>
      </w:pPr>
      <w:r>
        <w:rPr>
          <w:b/>
          <w:bCs/>
        </w:rPr>
        <w:t xml:space="preserve">Уровень:</w:t>
      </w:r>
      <w:r>
        <w:t xml:space="preserve"> </w:t>
      </w:r>
      <w:r>
        <w:t xml:space="preserve">L2 (руководитель отдела)</w:t>
      </w:r>
    </w:p>
    <w:p>
      <w:pPr>
        <w:pStyle w:val="BodyText"/>
      </w:pPr>
      <w:r>
        <w:rPr>
          <w:b/>
          <w:bCs/>
        </w:rPr>
        <w:t xml:space="preserve">Департамент:</w:t>
      </w:r>
      <w:r>
        <w:t xml:space="preserve"> </w:t>
      </w:r>
      <w:r>
        <w:t xml:space="preserve">Департамент въездного туризма, MICE и корпоративного обслуживания</w:t>
      </w:r>
    </w:p>
    <w:p>
      <w:pPr>
        <w:pStyle w:val="BodyText"/>
      </w:pPr>
      <w:r>
        <w:rPr>
          <w:b/>
          <w:bCs/>
        </w:rPr>
        <w:t xml:space="preserve">Штат:</w:t>
      </w:r>
      <w:r>
        <w:t xml:space="preserve"> </w:t>
      </w:r>
      <w:r>
        <w:t xml:space="preserve">2 человека</w:t>
      </w:r>
    </w:p>
    <w:p>
      <w:pPr>
        <w:pStyle w:val="BodyText"/>
      </w:pPr>
      <w:r>
        <w:rPr>
          <w:b/>
          <w:bCs/>
        </w:rPr>
        <w:t xml:space="preserve">Основа моделирования:</w:t>
      </w:r>
      <w:r>
        <w:t xml:space="preserve"> </w:t>
      </w:r>
      <w:r>
        <w:t xml:space="preserve">данные L3 Баландина (менеджер отдела въездного туризма)</w:t>
      </w:r>
    </w:p>
    <w:p>
      <w:pPr>
        <w:pStyle w:val="BodyText"/>
      </w:pPr>
      <w:r>
        <w:rPr>
          <w:b/>
          <w:bCs/>
        </w:rPr>
        <w:t xml:space="preserve">Цели отдела (из иерархии департамента L1 Питуркин):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131"/>
        <w:gridCol w:w="2262"/>
        <w:gridCol w:w="4525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№</w:t>
            </w:r>
          </w:p>
        </w:tc>
        <w:tc>
          <w:tcPr/>
          <w:p>
            <w:pPr>
              <w:pStyle w:val="Compact"/>
            </w:pPr>
            <w:r>
              <w:t xml:space="preserve">Цель</w:t>
            </w:r>
          </w:p>
        </w:tc>
        <w:tc>
          <w:tcPr/>
          <w:p>
            <w:pPr>
              <w:pStyle w:val="Compact"/>
            </w:pPr>
            <w:r>
              <w:t xml:space="preserve">Показатель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Увеличить выручку въездного туризма на 25% к 31.12.2026 через развитие партнёрской сети в ОАЭ, Индии и расширение продуктовой линейки по России</w:t>
            </w:r>
          </w:p>
        </w:tc>
        <w:tc>
          <w:tcPr/>
          <w:p>
            <w:pPr>
              <w:pStyle w:val="Compact"/>
            </w:pPr>
            <w:r>
              <w:t xml:space="preserve">Выручка +25%, партнёров +15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Обеспечить маржинальность въездных туров не менее 18% к 31.12.2026 через оптимизацию supplier mix и прямые контракты с отелями</w:t>
            </w:r>
          </w:p>
        </w:tc>
        <w:tc>
          <w:tcPr/>
          <w:p>
            <w:pPr>
              <w:pStyle w:val="Compact"/>
            </w:pPr>
            <w:r>
              <w:t xml:space="preserve">Маржа ≥18%, прямых контрактов &gt;60%</w:t>
            </w:r>
          </w:p>
        </w:tc>
      </w:tr>
    </w:tbl>
    <w:p>
      <w:pPr>
        <w:pStyle w:val="BodyText"/>
      </w:pPr>
      <w:r>
        <w:rPr>
          <w:b/>
          <w:bCs/>
        </w:rPr>
        <w:t xml:space="preserve">Задачи уровня руководителя (L2):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913"/>
        <w:gridCol w:w="2436"/>
        <w:gridCol w:w="4569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№</w:t>
            </w:r>
          </w:p>
        </w:tc>
        <w:tc>
          <w:tcPr/>
          <w:p>
            <w:pPr>
              <w:pStyle w:val="Compact"/>
            </w:pPr>
            <w:r>
              <w:t xml:space="preserve">Задача</w:t>
            </w:r>
          </w:p>
        </w:tc>
        <w:tc>
          <w:tcPr/>
          <w:p>
            <w:pPr>
              <w:pStyle w:val="Compact"/>
            </w:pPr>
            <w:r>
              <w:t xml:space="preserve">Связь с целью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Обработка запросов и составление смет (индивидуальные и групповые)</w:t>
            </w:r>
          </w:p>
        </w:tc>
        <w:tc>
          <w:tcPr/>
          <w:p>
            <w:pPr>
              <w:pStyle w:val="Compact"/>
            </w:pPr>
            <w:r>
              <w:t xml:space="preserve">Цели 1, 2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Бронирование услуг и документооборот</w:t>
            </w:r>
          </w:p>
        </w:tc>
        <w:tc>
          <w:tcPr/>
          <w:p>
            <w:pPr>
              <w:pStyle w:val="Compact"/>
            </w:pPr>
            <w:r>
              <w:t xml:space="preserve">Цель 1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Финансовые операции и взаимодействие с бухгалтерией</w:t>
            </w:r>
          </w:p>
        </w:tc>
        <w:tc>
          <w:tcPr/>
          <w:p>
            <w:pPr>
              <w:pStyle w:val="Compact"/>
            </w:pPr>
            <w:r>
              <w:t xml:space="preserve">Цель 2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Сопровождение туристов и решение операционных вопросов</w:t>
            </w:r>
          </w:p>
        </w:tc>
        <w:tc>
          <w:tcPr/>
          <w:p>
            <w:pPr>
              <w:pStyle w:val="Compact"/>
            </w:pPr>
            <w:r>
              <w:t xml:space="preserve">Цель 1</w:t>
            </w: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Работа с поставщиками и договорная база</w:t>
            </w:r>
          </w:p>
        </w:tc>
        <w:tc>
          <w:tcPr/>
          <w:p>
            <w:pPr>
              <w:pStyle w:val="Compact"/>
            </w:pPr>
            <w:r>
              <w:t xml:space="preserve">Цель 2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30"/>
    <w:bookmarkStart w:id="31" w:name="группа-визового-сопровождения"/>
    <w:p>
      <w:pPr>
        <w:pStyle w:val="Heading4"/>
      </w:pPr>
      <w:r>
        <w:t xml:space="preserve">4. Группа визового сопровождения</w:t>
      </w:r>
    </w:p>
    <w:p>
      <w:pPr>
        <w:pStyle w:val="FirstParagraph"/>
      </w:pPr>
      <w:r>
        <w:rPr>
          <w:b/>
          <w:bCs/>
        </w:rPr>
        <w:t xml:space="preserve">Уровень:</w:t>
      </w:r>
      <w:r>
        <w:t xml:space="preserve"> </w:t>
      </w:r>
      <w:r>
        <w:t xml:space="preserve">L2 (руководитель группы)</w:t>
      </w:r>
    </w:p>
    <w:p>
      <w:pPr>
        <w:pStyle w:val="BodyText"/>
      </w:pPr>
      <w:r>
        <w:rPr>
          <w:b/>
          <w:bCs/>
        </w:rPr>
        <w:t xml:space="preserve">Департамент:</w:t>
      </w:r>
      <w:r>
        <w:t xml:space="preserve"> </w:t>
      </w:r>
      <w:r>
        <w:t xml:space="preserve">Операционный департамент</w:t>
      </w:r>
    </w:p>
    <w:p>
      <w:pPr>
        <w:pStyle w:val="BodyText"/>
      </w:pPr>
      <w:r>
        <w:rPr>
          <w:b/>
          <w:bCs/>
        </w:rPr>
        <w:t xml:space="preserve">Штат:</w:t>
      </w:r>
      <w:r>
        <w:t xml:space="preserve"> </w:t>
      </w:r>
      <w:r>
        <w:t xml:space="preserve">2 человека</w:t>
      </w:r>
    </w:p>
    <w:p>
      <w:pPr>
        <w:pStyle w:val="BodyText"/>
      </w:pPr>
      <w:r>
        <w:rPr>
          <w:b/>
          <w:bCs/>
        </w:rPr>
        <w:t xml:space="preserve">Основа моделирования:</w:t>
      </w:r>
      <w:r>
        <w:t xml:space="preserve"> </w:t>
      </w:r>
      <w:r>
        <w:t xml:space="preserve">данные L3 Анохина и Пономарев (визовые менеджеры)</w:t>
      </w:r>
    </w:p>
    <w:p>
      <w:pPr>
        <w:pStyle w:val="BodyText"/>
      </w:pPr>
      <w:r>
        <w:rPr>
          <w:b/>
          <w:bCs/>
        </w:rPr>
        <w:t xml:space="preserve">Цели группы (из иерархии департамента L1 Преображенская):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131"/>
        <w:gridCol w:w="2262"/>
        <w:gridCol w:w="4525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№</w:t>
            </w:r>
          </w:p>
        </w:tc>
        <w:tc>
          <w:tcPr/>
          <w:p>
            <w:pPr>
              <w:pStyle w:val="Compact"/>
            </w:pPr>
            <w:r>
              <w:t xml:space="preserve">Цель</w:t>
            </w:r>
          </w:p>
        </w:tc>
        <w:tc>
          <w:tcPr/>
          <w:p>
            <w:pPr>
              <w:pStyle w:val="Compact"/>
            </w:pPr>
            <w:r>
              <w:t xml:space="preserve">Показатель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Обеспечить показатель успешности оформления виз на уровне 98% и среднее время оформления не более 5 рабочих дней к 31.12.2026</w:t>
            </w:r>
          </w:p>
        </w:tc>
        <w:tc>
          <w:tcPr/>
          <w:p>
            <w:pPr>
              <w:pStyle w:val="Compact"/>
            </w:pPr>
            <w:r>
              <w:t xml:space="preserve">Успешность 98%, время ≤5 дней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Минимизировать количество отказов по визам до менее 2% к 31.12.2026 через качественную проверку документов и актуализацию требований консульств</w:t>
            </w:r>
          </w:p>
        </w:tc>
        <w:tc>
          <w:tcPr/>
          <w:p>
            <w:pPr>
              <w:pStyle w:val="Compact"/>
            </w:pPr>
            <w:r>
              <w:t xml:space="preserve">Отказы &lt;2%, актуальность информации 100%</w:t>
            </w:r>
          </w:p>
        </w:tc>
      </w:tr>
    </w:tbl>
    <w:p>
      <w:pPr>
        <w:pStyle w:val="BodyText"/>
      </w:pPr>
      <w:r>
        <w:rPr>
          <w:b/>
          <w:bCs/>
        </w:rPr>
        <w:t xml:space="preserve">Задачи уровня руководителя (L2):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913"/>
        <w:gridCol w:w="2436"/>
        <w:gridCol w:w="4569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№</w:t>
            </w:r>
          </w:p>
        </w:tc>
        <w:tc>
          <w:tcPr/>
          <w:p>
            <w:pPr>
              <w:pStyle w:val="Compact"/>
            </w:pPr>
            <w:r>
              <w:t xml:space="preserve">Задача</w:t>
            </w:r>
          </w:p>
        </w:tc>
        <w:tc>
          <w:tcPr/>
          <w:p>
            <w:pPr>
              <w:pStyle w:val="Compact"/>
            </w:pPr>
            <w:r>
              <w:t xml:space="preserve">Связь с целью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Приём и обработка документов для оформления виз</w:t>
            </w:r>
          </w:p>
        </w:tc>
        <w:tc>
          <w:tcPr/>
          <w:p>
            <w:pPr>
              <w:pStyle w:val="Compact"/>
            </w:pPr>
            <w:r>
              <w:t xml:space="preserve">Цели 1, 2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Оформление и подача документов в консульства и визовые центры</w:t>
            </w:r>
          </w:p>
        </w:tc>
        <w:tc>
          <w:tcPr/>
          <w:p>
            <w:pPr>
              <w:pStyle w:val="Compact"/>
            </w:pPr>
            <w:r>
              <w:t xml:space="preserve">Цель 1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Оплата визовых сборов и страховок</w:t>
            </w:r>
          </w:p>
        </w:tc>
        <w:tc>
          <w:tcPr/>
          <w:p>
            <w:pPr>
              <w:pStyle w:val="Compact"/>
            </w:pPr>
            <w:r>
              <w:t xml:space="preserve">Цель 1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Взаимодействие с бухгалтерией и финансовый учёт</w:t>
            </w:r>
          </w:p>
        </w:tc>
        <w:tc>
          <w:tcPr/>
          <w:p>
            <w:pPr>
              <w:pStyle w:val="Compact"/>
            </w:pPr>
            <w:r>
              <w:t xml:space="preserve">Цель 1</w:t>
            </w: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Актуализация информации и взаимодействие с другими отделами</w:t>
            </w:r>
          </w:p>
        </w:tc>
        <w:tc>
          <w:tcPr/>
          <w:p>
            <w:pPr>
              <w:pStyle w:val="Compact"/>
            </w:pPr>
            <w:r>
              <w:t xml:space="preserve">Цель 2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31"/>
    <w:bookmarkStart w:id="32" w:name="офис-г.-ростов-на-дону"/>
    <w:p>
      <w:pPr>
        <w:pStyle w:val="Heading4"/>
      </w:pPr>
      <w:r>
        <w:t xml:space="preserve">5. Офис г. Ростов-на-Дону</w:t>
      </w:r>
    </w:p>
    <w:p>
      <w:pPr>
        <w:pStyle w:val="FirstParagraph"/>
      </w:pPr>
      <w:r>
        <w:rPr>
          <w:b/>
          <w:bCs/>
        </w:rPr>
        <w:t xml:space="preserve">Уровень:</w:t>
      </w:r>
      <w:r>
        <w:t xml:space="preserve"> </w:t>
      </w:r>
      <w:r>
        <w:t xml:space="preserve">L2 (руководитель офиса)</w:t>
      </w:r>
    </w:p>
    <w:p>
      <w:pPr>
        <w:pStyle w:val="BodyText"/>
      </w:pPr>
      <w:r>
        <w:rPr>
          <w:b/>
          <w:bCs/>
        </w:rPr>
        <w:t xml:space="preserve">Департамент:</w:t>
      </w:r>
      <w:r>
        <w:t xml:space="preserve"> </w:t>
      </w:r>
      <w:r>
        <w:t xml:space="preserve">Департамент развития взаимодействия с агентствами</w:t>
      </w:r>
    </w:p>
    <w:p>
      <w:pPr>
        <w:pStyle w:val="BodyText"/>
      </w:pPr>
      <w:r>
        <w:rPr>
          <w:b/>
          <w:bCs/>
        </w:rPr>
        <w:t xml:space="preserve">Штат:</w:t>
      </w:r>
      <w:r>
        <w:t xml:space="preserve"> </w:t>
      </w:r>
      <w:r>
        <w:t xml:space="preserve">5-7 человек (оценка)</w:t>
      </w:r>
    </w:p>
    <w:p>
      <w:pPr>
        <w:pStyle w:val="BodyText"/>
      </w:pPr>
      <w:r>
        <w:rPr>
          <w:b/>
          <w:bCs/>
        </w:rPr>
        <w:t xml:space="preserve">Основа моделирования:</w:t>
      </w:r>
      <w:r>
        <w:t xml:space="preserve"> </w:t>
      </w:r>
      <w:r>
        <w:t xml:space="preserve">данные офисов Казань, Краснодар</w:t>
      </w:r>
    </w:p>
    <w:p>
      <w:pPr>
        <w:pStyle w:val="BodyText"/>
      </w:pPr>
      <w:r>
        <w:rPr>
          <w:b/>
          <w:bCs/>
        </w:rPr>
        <w:t xml:space="preserve">Задачи уровня руководителя (L2):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792"/>
        <w:gridCol w:w="2112"/>
        <w:gridCol w:w="5016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№</w:t>
            </w:r>
          </w:p>
        </w:tc>
        <w:tc>
          <w:tcPr/>
          <w:p>
            <w:pPr>
              <w:pStyle w:val="Compact"/>
            </w:pPr>
            <w:r>
              <w:t xml:space="preserve">Задача</w:t>
            </w:r>
          </w:p>
        </w:tc>
        <w:tc>
          <w:tcPr/>
          <w:p>
            <w:pPr>
              <w:pStyle w:val="Compact"/>
            </w:pPr>
            <w:r>
              <w:t xml:space="preserve">Ключевые процессы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Развитие агентской сети ЮФО</w:t>
            </w:r>
          </w:p>
        </w:tc>
        <w:tc>
          <w:tcPr/>
          <w:p>
            <w:pPr>
              <w:pStyle w:val="Compact"/>
            </w:pPr>
            <w:r>
              <w:t xml:space="preserve">Привлечение и активизация агентов региона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Организация и контроль операционной деятельности</w:t>
            </w:r>
          </w:p>
        </w:tc>
        <w:tc>
          <w:tcPr/>
          <w:p>
            <w:pPr>
              <w:pStyle w:val="Compact"/>
            </w:pPr>
            <w:r>
              <w:t xml:space="preserve">Обработка заявок, контроль качества сервиса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Продвижение бренда и маркетинговые мероприятия</w:t>
            </w:r>
          </w:p>
        </w:tc>
        <w:tc>
          <w:tcPr/>
          <w:p>
            <w:pPr>
              <w:pStyle w:val="Compact"/>
            </w:pPr>
            <w:r>
              <w:t xml:space="preserve">Организация мероприятий для агентов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Административно-хозяйственная функция</w:t>
            </w:r>
          </w:p>
        </w:tc>
        <w:tc>
          <w:tcPr/>
          <w:p>
            <w:pPr>
              <w:pStyle w:val="Compact"/>
            </w:pPr>
            <w:r>
              <w:t xml:space="preserve">Обеспечение работы офиса</w:t>
            </w: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Мониторинг рынка и конкурентов</w:t>
            </w:r>
          </w:p>
        </w:tc>
        <w:tc>
          <w:tcPr/>
          <w:p>
            <w:pPr>
              <w:pStyle w:val="Compact"/>
            </w:pPr>
            <w:r>
              <w:t xml:space="preserve">Анализ конкурентной среды региона</w:t>
            </w:r>
          </w:p>
        </w:tc>
      </w:tr>
      <w:tr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t xml:space="preserve">Управление командой офиса</w:t>
            </w:r>
          </w:p>
        </w:tc>
        <w:tc>
          <w:tcPr/>
          <w:p>
            <w:pPr>
              <w:pStyle w:val="Compact"/>
            </w:pPr>
            <w:r>
              <w:t xml:space="preserve">Развитие и мотивация сотрудников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32"/>
    <w:bookmarkStart w:id="33" w:name="офис-г.-уфа"/>
    <w:p>
      <w:pPr>
        <w:pStyle w:val="Heading4"/>
      </w:pPr>
      <w:r>
        <w:t xml:space="preserve">6. Офис г. Уфа</w:t>
      </w:r>
    </w:p>
    <w:p>
      <w:pPr>
        <w:pStyle w:val="FirstParagraph"/>
      </w:pPr>
      <w:r>
        <w:rPr>
          <w:b/>
          <w:bCs/>
        </w:rPr>
        <w:t xml:space="preserve">Уровень:</w:t>
      </w:r>
      <w:r>
        <w:t xml:space="preserve"> </w:t>
      </w:r>
      <w:r>
        <w:t xml:space="preserve">L2 (руководитель офиса)</w:t>
      </w:r>
    </w:p>
    <w:p>
      <w:pPr>
        <w:pStyle w:val="BodyText"/>
      </w:pPr>
      <w:r>
        <w:rPr>
          <w:b/>
          <w:bCs/>
        </w:rPr>
        <w:t xml:space="preserve">Департамент:</w:t>
      </w:r>
      <w:r>
        <w:t xml:space="preserve"> </w:t>
      </w:r>
      <w:r>
        <w:t xml:space="preserve">Департамент развития взаимодействия с агентствами</w:t>
      </w:r>
    </w:p>
    <w:p>
      <w:pPr>
        <w:pStyle w:val="BodyText"/>
      </w:pPr>
      <w:r>
        <w:rPr>
          <w:b/>
          <w:bCs/>
        </w:rPr>
        <w:t xml:space="preserve">Штат:</w:t>
      </w:r>
      <w:r>
        <w:t xml:space="preserve"> </w:t>
      </w:r>
      <w:r>
        <w:t xml:space="preserve">4-6 человек (оценка)</w:t>
      </w:r>
    </w:p>
    <w:p>
      <w:pPr>
        <w:pStyle w:val="BodyText"/>
      </w:pPr>
      <w:r>
        <w:rPr>
          <w:b/>
          <w:bCs/>
        </w:rPr>
        <w:t xml:space="preserve">Основа моделирования:</w:t>
      </w:r>
      <w:r>
        <w:t xml:space="preserve"> </w:t>
      </w:r>
      <w:r>
        <w:t xml:space="preserve">данные офисов Казань, Краснодар</w:t>
      </w:r>
    </w:p>
    <w:p>
      <w:pPr>
        <w:pStyle w:val="BodyText"/>
      </w:pPr>
      <w:r>
        <w:rPr>
          <w:b/>
          <w:bCs/>
        </w:rPr>
        <w:t xml:space="preserve">Задачи уровня руководителя (L2):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792"/>
        <w:gridCol w:w="2112"/>
        <w:gridCol w:w="5016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№</w:t>
            </w:r>
          </w:p>
        </w:tc>
        <w:tc>
          <w:tcPr/>
          <w:p>
            <w:pPr>
              <w:pStyle w:val="Compact"/>
            </w:pPr>
            <w:r>
              <w:t xml:space="preserve">Задача</w:t>
            </w:r>
          </w:p>
        </w:tc>
        <w:tc>
          <w:tcPr/>
          <w:p>
            <w:pPr>
              <w:pStyle w:val="Compact"/>
            </w:pPr>
            <w:r>
              <w:t xml:space="preserve">Ключевые процессы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Развитие агентской сети Башкортостана и Приуралья</w:t>
            </w:r>
          </w:p>
        </w:tc>
        <w:tc>
          <w:tcPr/>
          <w:p>
            <w:pPr>
              <w:pStyle w:val="Compact"/>
            </w:pPr>
            <w:r>
              <w:t xml:space="preserve">Привлечение и активизация агентов региона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Организация и контроль операционной деятельности</w:t>
            </w:r>
          </w:p>
        </w:tc>
        <w:tc>
          <w:tcPr/>
          <w:p>
            <w:pPr>
              <w:pStyle w:val="Compact"/>
            </w:pPr>
            <w:r>
              <w:t xml:space="preserve">Обработка заявок, контроль качества сервиса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Продвижение бренда и маркетинговые мероприятия</w:t>
            </w:r>
          </w:p>
        </w:tc>
        <w:tc>
          <w:tcPr/>
          <w:p>
            <w:pPr>
              <w:pStyle w:val="Compact"/>
            </w:pPr>
            <w:r>
              <w:t xml:space="preserve">Организация мероприятий для агентов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Административно-хозяйственная функция</w:t>
            </w:r>
          </w:p>
        </w:tc>
        <w:tc>
          <w:tcPr/>
          <w:p>
            <w:pPr>
              <w:pStyle w:val="Compact"/>
            </w:pPr>
            <w:r>
              <w:t xml:space="preserve">Обеспечение работы офиса</w:t>
            </w: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Мониторинг рынка и конкурентов</w:t>
            </w:r>
          </w:p>
        </w:tc>
        <w:tc>
          <w:tcPr/>
          <w:p>
            <w:pPr>
              <w:pStyle w:val="Compact"/>
            </w:pPr>
            <w:r>
              <w:t xml:space="preserve">Анализ конкурентной среды региона</w:t>
            </w:r>
          </w:p>
        </w:tc>
      </w:tr>
      <w:tr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t xml:space="preserve">Управление командой офиса</w:t>
            </w:r>
          </w:p>
        </w:tc>
        <w:tc>
          <w:tcPr/>
          <w:p>
            <w:pPr>
              <w:pStyle w:val="Compact"/>
            </w:pPr>
            <w:r>
              <w:t xml:space="preserve">Развитие и мотивация сотрудников</w:t>
            </w:r>
          </w:p>
        </w:tc>
      </w:tr>
      <w:tr>
        <w:tc>
          <w:tcPr/>
          <w:p>
            <w:pPr>
              <w:pStyle w:val="Compact"/>
            </w:pPr>
            <w:r>
              <w:t xml:space="preserve">7</w:t>
            </w:r>
          </w:p>
        </w:tc>
        <w:tc>
          <w:tcPr/>
          <w:p>
            <w:pPr>
              <w:pStyle w:val="Compact"/>
            </w:pPr>
            <w:r>
              <w:t xml:space="preserve">Координация с соседними офисами</w:t>
            </w:r>
          </w:p>
        </w:tc>
        <w:tc>
          <w:tcPr/>
          <w:p>
            <w:pPr>
              <w:pStyle w:val="Compact"/>
            </w:pPr>
            <w:r>
              <w:t xml:space="preserve">Работа в выходные совместно с офисами Казани и Екатеринбурга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33"/>
    <w:bookmarkEnd w:id="34"/>
    <w:bookmarkEnd w:id="35"/>
    <w:bookmarkStart w:id="47" w:name="этап-2-бизнес-процессы-и-связки"/>
    <w:p>
      <w:pPr>
        <w:pStyle w:val="Heading2"/>
      </w:pPr>
      <w:r>
        <w:t xml:space="preserve">3.2. Этап 2: Бизнес-процессы и связки</w:t>
      </w:r>
    </w:p>
    <w:bookmarkStart w:id="36" w:name="что-сделано-1"/>
    <w:p>
      <w:pPr>
        <w:pStyle w:val="Heading3"/>
      </w:pPr>
      <w:r>
        <w:t xml:space="preserve">Что сделано</w:t>
      </w:r>
    </w:p>
    <w:p>
      <w:pPr>
        <w:pStyle w:val="Compact"/>
        <w:numPr>
          <w:ilvl w:val="0"/>
          <w:numId w:val="1006"/>
        </w:numPr>
      </w:pPr>
      <w:r>
        <w:t xml:space="preserve">Описано</w:t>
      </w:r>
      <w:r>
        <w:t xml:space="preserve"> </w:t>
      </w:r>
      <w:r>
        <w:rPr>
          <w:b/>
          <w:bCs/>
        </w:rPr>
        <w:t xml:space="preserve">8 бизнес-процессов</w:t>
      </w:r>
      <w:r>
        <w:t xml:space="preserve"> </w:t>
      </w:r>
      <w:r>
        <w:t xml:space="preserve">(6 основных + 2 поддерживающих)</w:t>
      </w:r>
    </w:p>
    <w:p>
      <w:pPr>
        <w:pStyle w:val="Compact"/>
        <w:numPr>
          <w:ilvl w:val="0"/>
          <w:numId w:val="1006"/>
        </w:numPr>
      </w:pPr>
      <w:r>
        <w:t xml:space="preserve">Задокументировано</w:t>
      </w:r>
      <w:r>
        <w:t xml:space="preserve"> </w:t>
      </w:r>
      <w:r>
        <w:rPr>
          <w:b/>
          <w:bCs/>
        </w:rPr>
        <w:t xml:space="preserve">389 взаимодействий</w:t>
      </w:r>
      <w:r>
        <w:t xml:space="preserve"> </w:t>
      </w:r>
      <w:r>
        <w:t xml:space="preserve">между 52 подразделениями</w:t>
      </w:r>
    </w:p>
    <w:p>
      <w:pPr>
        <w:pStyle w:val="Compact"/>
        <w:numPr>
          <w:ilvl w:val="0"/>
          <w:numId w:val="1006"/>
        </w:numPr>
      </w:pPr>
      <w:r>
        <w:t xml:space="preserve">100% задач руководителей привязаны к процессам</w:t>
      </w:r>
    </w:p>
    <w:bookmarkEnd w:id="36"/>
    <w:bookmarkStart w:id="37" w:name="бизнес-процессы"/>
    <w:p>
      <w:pPr>
        <w:pStyle w:val="Heading3"/>
      </w:pPr>
      <w:r>
        <w:t xml:space="preserve">Бизнес-процессы</w:t>
      </w:r>
    </w:p>
    <w:p>
      <w:pPr>
        <w:pStyle w:val="FirstParagraph"/>
      </w:pPr>
      <w:r>
        <w:rPr>
          <w:b/>
          <w:bCs/>
        </w:rPr>
        <w:t xml:space="preserve">Источник данных:</w:t>
      </w:r>
      <w:r>
        <w:t xml:space="preserve"> </w:t>
      </w:r>
      <w:r>
        <w:t xml:space="preserve">Анкеты L2 (39 руководителей)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766"/>
        <w:gridCol w:w="2299"/>
        <w:gridCol w:w="2554"/>
        <w:gridCol w:w="2299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№</w:t>
            </w:r>
          </w:p>
        </w:tc>
        <w:tc>
          <w:tcPr/>
          <w:p>
            <w:pPr>
              <w:pStyle w:val="Compact"/>
            </w:pPr>
            <w:r>
              <w:t xml:space="preserve">Процесс</w:t>
            </w:r>
          </w:p>
        </w:tc>
        <w:tc>
          <w:tcPr/>
          <w:p>
            <w:pPr>
              <w:pStyle w:val="Compact"/>
            </w:pPr>
            <w:r>
              <w:t xml:space="preserve">Владелец</w:t>
            </w:r>
          </w:p>
        </w:tc>
        <w:tc>
          <w:tcPr/>
          <w:p>
            <w:pPr>
              <w:pStyle w:val="Compact"/>
            </w:pPr>
            <w:r>
              <w:t xml:space="preserve">Влияние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БП-01: От заявки до оплаты</w:t>
            </w:r>
          </w:p>
        </w:tc>
        <w:tc>
          <w:tcPr/>
          <w:p>
            <w:pPr>
              <w:pStyle w:val="Compact"/>
            </w:pPr>
            <w:r>
              <w:t xml:space="preserve">Преображенская Т.В.</w:t>
            </w:r>
          </w:p>
        </w:tc>
        <w:tc>
          <w:tcPr/>
          <w:p>
            <w:pPr>
              <w:pStyle w:val="Compact"/>
            </w:pPr>
            <w:r>
              <w:t xml:space="preserve">85% выручки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БП-02: Маркетинговая кампания</w:t>
            </w:r>
          </w:p>
        </w:tc>
        <w:tc>
          <w:tcPr/>
          <w:p>
            <w:pPr>
              <w:pStyle w:val="Compact"/>
            </w:pPr>
            <w:r>
              <w:t xml:space="preserve">Вакансия</w:t>
            </w:r>
          </w:p>
        </w:tc>
        <w:tc>
          <w:tcPr/>
          <w:p>
            <w:pPr>
              <w:pStyle w:val="Compact"/>
            </w:pPr>
            <w:r>
              <w:t xml:space="preserve">Привлечение клиентов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БП-03: Корпоративные мероприятия</w:t>
            </w:r>
          </w:p>
        </w:tc>
        <w:tc>
          <w:tcPr/>
          <w:p>
            <w:pPr>
              <w:pStyle w:val="Compact"/>
            </w:pPr>
            <w:r>
              <w:t xml:space="preserve">Питуркин С.А.</w:t>
            </w:r>
          </w:p>
        </w:tc>
        <w:tc>
          <w:tcPr/>
          <w:p>
            <w:pPr>
              <w:pStyle w:val="Compact"/>
            </w:pPr>
            <w:r>
              <w:t xml:space="preserve">10% выручки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БП-04: Финансовый цикл</w:t>
            </w:r>
          </w:p>
        </w:tc>
        <w:tc>
          <w:tcPr/>
          <w:p>
            <w:pPr>
              <w:pStyle w:val="Compact"/>
            </w:pPr>
            <w:r>
              <w:t xml:space="preserve">Назарикова М.В.</w:t>
            </w:r>
          </w:p>
        </w:tc>
        <w:tc>
          <w:tcPr/>
          <w:p>
            <w:pPr>
              <w:pStyle w:val="Compact"/>
            </w:pPr>
            <w:r>
              <w:t xml:space="preserve">100% денежных потоков</w:t>
            </w: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БП-05: Формирование турпродукта</w:t>
            </w:r>
          </w:p>
        </w:tc>
        <w:tc>
          <w:tcPr/>
          <w:p>
            <w:pPr>
              <w:pStyle w:val="Compact"/>
            </w:pPr>
            <w:r>
              <w:t xml:space="preserve">Баландина О.А.</w:t>
            </w:r>
          </w:p>
        </w:tc>
        <w:tc>
          <w:tcPr/>
          <w:p>
            <w:pPr>
              <w:pStyle w:val="Compact"/>
            </w:pPr>
            <w:r>
              <w:t xml:space="preserve">Основа продаж</w:t>
            </w:r>
          </w:p>
        </w:tc>
      </w:tr>
      <w:tr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БП-06: Клиентская поддержка</w:t>
            </w:r>
          </w:p>
        </w:tc>
        <w:tc>
          <w:tcPr/>
          <w:p>
            <w:pPr>
              <w:pStyle w:val="Compact"/>
            </w:pPr>
            <w:r>
              <w:t xml:space="preserve">Акопова А.В.</w:t>
            </w:r>
          </w:p>
        </w:tc>
        <w:tc>
          <w:tcPr/>
          <w:p>
            <w:pPr>
              <w:pStyle w:val="Compact"/>
            </w:pPr>
            <w:r>
              <w:t xml:space="preserve">Удержание клиентов</w:t>
            </w:r>
          </w:p>
        </w:tc>
      </w:tr>
      <w:tr>
        <w:tc>
          <w:tcPr/>
          <w:p>
            <w:pPr>
              <w:pStyle w:val="Compact"/>
            </w:pPr>
            <w:r>
              <w:t xml:space="preserve">7</w:t>
            </w:r>
          </w:p>
        </w:tc>
        <w:tc>
          <w:tcPr/>
          <w:p>
            <w:pPr>
              <w:pStyle w:val="Compact"/>
            </w:pPr>
            <w:r>
              <w:t xml:space="preserve">БП-07: Управление персоналом</w:t>
            </w:r>
          </w:p>
        </w:tc>
        <w:tc>
          <w:tcPr/>
          <w:p>
            <w:pPr>
              <w:pStyle w:val="Compact"/>
            </w:pPr>
            <w:r>
              <w:t xml:space="preserve">Жигалина Ю.А.</w:t>
            </w:r>
          </w:p>
        </w:tc>
        <w:tc>
          <w:tcPr/>
          <w:p>
            <w:pPr>
              <w:pStyle w:val="Compact"/>
            </w:pPr>
            <w:r>
              <w:t xml:space="preserve">Кадры</w:t>
            </w:r>
          </w:p>
        </w:tc>
      </w:tr>
      <w:tr>
        <w:tc>
          <w:tcPr/>
          <w:p>
            <w:pPr>
              <w:pStyle w:val="Compact"/>
            </w:pPr>
            <w:r>
              <w:t xml:space="preserve">8</w:t>
            </w:r>
          </w:p>
        </w:tc>
        <w:tc>
          <w:tcPr/>
          <w:p>
            <w:pPr>
              <w:pStyle w:val="Compact"/>
            </w:pPr>
            <w:r>
              <w:t xml:space="preserve">БП-08: ИТ-обеспечение</w:t>
            </w:r>
          </w:p>
        </w:tc>
        <w:tc>
          <w:tcPr/>
          <w:p>
            <w:pPr>
              <w:pStyle w:val="Compact"/>
            </w:pPr>
            <w:r>
              <w:t xml:space="preserve">Логвинов Г.А.</w:t>
            </w:r>
          </w:p>
        </w:tc>
        <w:tc>
          <w:tcPr/>
          <w:p>
            <w:pPr>
              <w:pStyle w:val="Compact"/>
            </w:pPr>
            <w:r>
              <w:t xml:space="preserve">Инфраструктура</w:t>
            </w:r>
          </w:p>
        </w:tc>
      </w:tr>
    </w:tbl>
    <w:bookmarkEnd w:id="37"/>
    <w:bookmarkStart w:id="46" w:name="полные-описания-бизнес-процессов"/>
    <w:p>
      <w:pPr>
        <w:pStyle w:val="Heading3"/>
      </w:pPr>
      <w:r>
        <w:t xml:space="preserve">Полные описания бизнес-процессов</w:t>
      </w:r>
    </w:p>
    <w:p>
      <w:pPr>
        <w:pStyle w:val="BlockText"/>
      </w:pPr>
      <w:r>
        <w:rPr>
          <w:b/>
          <w:bCs/>
        </w:rPr>
        <w:t xml:space="preserve">Примечание:</w:t>
      </w:r>
      <w:r>
        <w:t xml:space="preserve"> </w:t>
      </w:r>
      <w:r>
        <w:t xml:space="preserve">Ниже приведены детальные описания всех 8 бизнес-процессов. Исходные файлы:</w:t>
      </w:r>
      <w:r>
        <w:t xml:space="preserve"> </w:t>
      </w:r>
      <w:r>
        <w:rPr>
          <w:rStyle w:val="VerbatimChar"/>
        </w:rPr>
        <w:t xml:space="preserve">processes/2.3_BP_01...BP_08</w:t>
      </w:r>
    </w:p>
    <w:p>
      <w:r>
        <w:pict>
          <v:rect style="width:0;height:1.5pt" o:hralign="center" o:hrstd="t" o:hr="t"/>
        </w:pict>
      </w:r>
    </w:p>
    <w:bookmarkStart w:id="38" w:name="X6df660f8ba9efbf86efac8fef21ad2b96e04559"/>
    <w:p>
      <w:pPr>
        <w:pStyle w:val="Heading4"/>
      </w:pPr>
      <w:r>
        <w:t xml:space="preserve">БП-01: Обработка заявки на тур (Lead-to-Cash)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Параметр</w:t>
            </w:r>
          </w:p>
        </w:tc>
        <w:tc>
          <w:tcPr/>
          <w:p>
            <w:pPr>
              <w:pStyle w:val="Compact"/>
            </w:pPr>
            <w:r>
              <w:t xml:space="preserve">Значение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ID процесса</w:t>
            </w:r>
          </w:p>
        </w:tc>
        <w:tc>
          <w:tcPr/>
          <w:p>
            <w:pPr>
              <w:pStyle w:val="Compact"/>
            </w:pPr>
            <w:r>
              <w:t xml:space="preserve">BP-01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Владелец</w:t>
            </w:r>
          </w:p>
        </w:tc>
        <w:tc>
          <w:tcPr/>
          <w:p>
            <w:pPr>
              <w:pStyle w:val="Compact"/>
            </w:pPr>
            <w:r>
              <w:t xml:space="preserve">Преображенская Т.В. (Операционный департамент)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Критичность</w:t>
            </w:r>
          </w:p>
        </w:tc>
        <w:tc>
          <w:tcPr/>
          <w:p>
            <w:pPr>
              <w:pStyle w:val="Compact"/>
            </w:pPr>
            <w:r>
              <w:t xml:space="preserve">🔴 КРИТИЧЕСКИЙ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Влияние на выручку</w:t>
            </w:r>
          </w:p>
        </w:tc>
        <w:tc>
          <w:tcPr/>
          <w:p>
            <w:pPr>
              <w:pStyle w:val="Compact"/>
            </w:pPr>
            <w:r>
              <w:t xml:space="preserve">85% всей выручки компании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Частота</w:t>
            </w:r>
          </w:p>
        </w:tc>
        <w:tc>
          <w:tcPr/>
          <w:p>
            <w:pPr>
              <w:pStyle w:val="Compact"/>
            </w:pPr>
            <w:r>
              <w:t xml:space="preserve">~200-500 заявок/день (зависит от сезона)</w:t>
            </w:r>
          </w:p>
        </w:tc>
      </w:tr>
    </w:tbl>
    <w:p>
      <w:pPr>
        <w:pStyle w:val="BodyText"/>
      </w:pPr>
      <w:r>
        <w:rPr>
          <w:b/>
          <w:bCs/>
        </w:rPr>
        <w:t xml:space="preserve">Участники процесса: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Роль</w:t>
            </w:r>
          </w:p>
        </w:tc>
        <w:tc>
          <w:tcPr/>
          <w:p>
            <w:pPr>
              <w:pStyle w:val="Compact"/>
            </w:pPr>
            <w:r>
              <w:t xml:space="preserve">Подразделение</w:t>
            </w:r>
          </w:p>
        </w:tc>
        <w:tc>
          <w:tcPr/>
          <w:p>
            <w:pPr>
              <w:pStyle w:val="Compact"/>
            </w:pPr>
            <w:r>
              <w:t xml:space="preserve">Кол-во</w:t>
            </w:r>
          </w:p>
        </w:tc>
      </w:tr>
      <w:tr>
        <w:tc>
          <w:tcPr/>
          <w:p>
            <w:pPr>
              <w:pStyle w:val="Compact"/>
            </w:pPr>
            <w:r>
              <w:t xml:space="preserve">Менеджер по продажам</w:t>
            </w:r>
          </w:p>
        </w:tc>
        <w:tc>
          <w:tcPr/>
          <w:p>
            <w:pPr>
              <w:pStyle w:val="Compact"/>
            </w:pPr>
            <w:r>
              <w:t xml:space="preserve">Отдел продаж</w:t>
            </w:r>
          </w:p>
        </w:tc>
        <w:tc>
          <w:tcPr/>
          <w:p>
            <w:pPr>
              <w:pStyle w:val="Compact"/>
            </w:pPr>
            <w:r>
              <w:t xml:space="preserve">15</w:t>
            </w:r>
          </w:p>
        </w:tc>
      </w:tr>
      <w:tr>
        <w:tc>
          <w:tcPr/>
          <w:p>
            <w:pPr>
              <w:pStyle w:val="Compact"/>
            </w:pPr>
            <w:r>
              <w:t xml:space="preserve">Менеджер по бронированию</w:t>
            </w:r>
          </w:p>
        </w:tc>
        <w:tc>
          <w:tcPr/>
          <w:p>
            <w:pPr>
              <w:pStyle w:val="Compact"/>
            </w:pPr>
            <w:r>
              <w:t xml:space="preserve">Отдел бронирования</w:t>
            </w:r>
          </w:p>
        </w:tc>
        <w:tc>
          <w:tcPr/>
          <w:p>
            <w:pPr>
              <w:pStyle w:val="Compact"/>
            </w:pPr>
            <w:r>
              <w:t xml:space="preserve">12</w:t>
            </w:r>
          </w:p>
        </w:tc>
      </w:tr>
      <w:tr>
        <w:tc>
          <w:tcPr/>
          <w:p>
            <w:pPr>
              <w:pStyle w:val="Compact"/>
            </w:pPr>
            <w:r>
              <w:t xml:space="preserve">Специалист по авиа</w:t>
            </w:r>
          </w:p>
        </w:tc>
        <w:tc>
          <w:tcPr/>
          <w:p>
            <w:pPr>
              <w:pStyle w:val="Compact"/>
            </w:pPr>
            <w:r>
              <w:t xml:space="preserve">Транспортный отдел</w:t>
            </w:r>
          </w:p>
        </w:tc>
        <w:tc>
          <w:tcPr/>
          <w:p>
            <w:pPr>
              <w:pStyle w:val="Compact"/>
            </w:pPr>
            <w:r>
              <w:t xml:space="preserve">8</w:t>
            </w:r>
          </w:p>
        </w:tc>
      </w:tr>
      <w:tr>
        <w:tc>
          <w:tcPr/>
          <w:p>
            <w:pPr>
              <w:pStyle w:val="Compact"/>
            </w:pPr>
            <w:r>
              <w:t xml:space="preserve">Специалист по визам</w:t>
            </w:r>
          </w:p>
        </w:tc>
        <w:tc>
          <w:tcPr/>
          <w:p>
            <w:pPr>
              <w:pStyle w:val="Compact"/>
            </w:pPr>
            <w:r>
              <w:t xml:space="preserve">Группа визового сопровождения</w:t>
            </w:r>
          </w:p>
        </w:tc>
        <w:tc>
          <w:tcPr/>
          <w:p>
            <w:pPr>
              <w:pStyle w:val="Compact"/>
            </w:pPr>
            <w:r>
              <w:t xml:space="preserve">3</w:t>
            </w:r>
          </w:p>
        </w:tc>
      </w:tr>
      <w:tr>
        <w:tc>
          <w:tcPr/>
          <w:p>
            <w:pPr>
              <w:pStyle w:val="Compact"/>
            </w:pPr>
            <w:r>
              <w:t xml:space="preserve">Бухгалтер</w:t>
            </w:r>
          </w:p>
        </w:tc>
        <w:tc>
          <w:tcPr/>
          <w:p>
            <w:pPr>
              <w:pStyle w:val="Compact"/>
            </w:pPr>
            <w:r>
              <w:t xml:space="preserve">Бухгалтерия</w:t>
            </w:r>
          </w:p>
        </w:tc>
        <w:tc>
          <w:tcPr/>
          <w:p>
            <w:pPr>
              <w:pStyle w:val="Compact"/>
            </w:pPr>
            <w:r>
              <w:t xml:space="preserve">5</w:t>
            </w:r>
          </w:p>
        </w:tc>
      </w:tr>
      <w:tr>
        <w:tc>
          <w:tcPr/>
          <w:p>
            <w:pPr>
              <w:pStyle w:val="Compact"/>
            </w:pPr>
            <w:r>
              <w:t xml:space="preserve">Оператор поддержки</w:t>
            </w:r>
          </w:p>
        </w:tc>
        <w:tc>
          <w:tcPr/>
          <w:p>
            <w:pPr>
              <w:pStyle w:val="Compact"/>
            </w:pPr>
            <w:r>
              <w:t xml:space="preserve">Клиентская поддержка</w:t>
            </w:r>
          </w:p>
        </w:tc>
        <w:tc>
          <w:tcPr/>
          <w:p>
            <w:pPr>
              <w:pStyle w:val="Compact"/>
            </w:pPr>
            <w:r>
              <w:t xml:space="preserve">3</w:t>
            </w:r>
          </w:p>
        </w:tc>
      </w:tr>
      <w:tr>
        <w:tc>
          <w:tcPr/>
          <w:p>
            <w:pPr>
              <w:pStyle w:val="Compact"/>
            </w:pPr>
            <w:r>
              <w:t xml:space="preserve">Менеджер VIP</w:t>
            </w:r>
          </w:p>
        </w:tc>
        <w:tc>
          <w:tcPr/>
          <w:p>
            <w:pPr>
              <w:pStyle w:val="Compact"/>
            </w:pPr>
            <w:r>
              <w:t xml:space="preserve">VIP-отдел</w:t>
            </w:r>
          </w:p>
        </w:tc>
        <w:tc>
          <w:tcPr/>
          <w:p>
            <w:pPr>
              <w:pStyle w:val="Compact"/>
            </w:pPr>
            <w:r>
              <w:t xml:space="preserve">4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ИТОГО</w:t>
            </w:r>
          </w:p>
        </w:tc>
        <w:tc>
          <w:tcPr/>
          <w:p>
            <w:pPr>
              <w:pStyle w:val="Compact"/>
            </w:pPr>
            <w:r>
              <w:t xml:space="preserve">7 подразделений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50</w:t>
            </w:r>
          </w:p>
        </w:tc>
      </w:tr>
    </w:tbl>
    <w:p>
      <w:pPr>
        <w:pStyle w:val="BodyText"/>
      </w:pPr>
      <w:r>
        <w:rPr>
          <w:b/>
          <w:bCs/>
        </w:rPr>
        <w:t xml:space="preserve">Этапы процесса: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660"/>
        <w:gridCol w:w="1320"/>
        <w:gridCol w:w="2860"/>
        <w:gridCol w:w="110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№</w:t>
            </w:r>
          </w:p>
        </w:tc>
        <w:tc>
          <w:tcPr/>
          <w:p>
            <w:pPr>
              <w:pStyle w:val="Compact"/>
            </w:pPr>
            <w:r>
              <w:t xml:space="preserve">Этап</w:t>
            </w:r>
          </w:p>
        </w:tc>
        <w:tc>
          <w:tcPr/>
          <w:p>
            <w:pPr>
              <w:pStyle w:val="Compact"/>
            </w:pPr>
            <w:r>
              <w:t xml:space="preserve">Исполнитель</w:t>
            </w:r>
          </w:p>
        </w:tc>
        <w:tc>
          <w:tcPr/>
          <w:p>
            <w:pPr>
              <w:pStyle w:val="Compact"/>
            </w:pPr>
            <w:r>
              <w:t xml:space="preserve">SLA</w:t>
            </w:r>
          </w:p>
        </w:tc>
        <w:tc>
          <w:tcPr/>
          <w:p>
            <w:pPr>
              <w:pStyle w:val="Compact"/>
            </w:pPr>
            <w:r>
              <w:t xml:space="preserve">Системы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Приём и регистрация запроса</w:t>
            </w:r>
          </w:p>
        </w:tc>
        <w:tc>
          <w:tcPr/>
          <w:p>
            <w:pPr>
              <w:pStyle w:val="Compact"/>
            </w:pPr>
            <w:r>
              <w:t xml:space="preserve">Поддержка</w:t>
            </w:r>
          </w:p>
        </w:tc>
        <w:tc>
          <w:tcPr/>
          <w:p>
            <w:pPr>
              <w:pStyle w:val="Compact"/>
            </w:pPr>
            <w:r>
              <w:t xml:space="preserve">5 мин</w:t>
            </w:r>
          </w:p>
        </w:tc>
        <w:tc>
          <w:tcPr/>
          <w:p>
            <w:pPr>
              <w:pStyle w:val="Compact"/>
            </w:pPr>
            <w:r>
              <w:t xml:space="preserve">Битрикс24, Телефония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Уточнение потребностей</w:t>
            </w:r>
          </w:p>
        </w:tc>
        <w:tc>
          <w:tcPr/>
          <w:p>
            <w:pPr>
              <w:pStyle w:val="Compact"/>
            </w:pPr>
            <w:r>
              <w:t xml:space="preserve">Продажи</w:t>
            </w:r>
          </w:p>
        </w:tc>
        <w:tc>
          <w:tcPr/>
          <w:p>
            <w:pPr>
              <w:pStyle w:val="Compact"/>
            </w:pPr>
            <w:r>
              <w:t xml:space="preserve">2 ч</w:t>
            </w:r>
          </w:p>
        </w:tc>
        <w:tc>
          <w:tcPr/>
          <w:p>
            <w:pPr>
              <w:pStyle w:val="Compact"/>
            </w:pPr>
            <w:r>
              <w:t xml:space="preserve">Битрикс24, Email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Подбор вариантов</w:t>
            </w:r>
          </w:p>
        </w:tc>
        <w:tc>
          <w:tcPr/>
          <w:p>
            <w:pPr>
              <w:pStyle w:val="Compact"/>
            </w:pPr>
            <w:r>
              <w:t xml:space="preserve">Продажи</w:t>
            </w:r>
          </w:p>
        </w:tc>
        <w:tc>
          <w:tcPr/>
          <w:p>
            <w:pPr>
              <w:pStyle w:val="Compact"/>
            </w:pPr>
            <w:r>
              <w:t xml:space="preserve">4 ч</w:t>
            </w:r>
          </w:p>
        </w:tc>
        <w:tc>
          <w:tcPr/>
          <w:p>
            <w:pPr>
              <w:pStyle w:val="Compact"/>
            </w:pPr>
            <w:r>
              <w:t xml:space="preserve">САМО-тур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Запрос поставщикам</w:t>
            </w:r>
          </w:p>
        </w:tc>
        <w:tc>
          <w:tcPr/>
          <w:p>
            <w:pPr>
              <w:pStyle w:val="Compact"/>
            </w:pPr>
            <w:r>
              <w:t xml:space="preserve">Продажи/Продукт</w:t>
            </w:r>
          </w:p>
        </w:tc>
        <w:tc>
          <w:tcPr/>
          <w:p>
            <w:pPr>
              <w:pStyle w:val="Compact"/>
            </w:pPr>
            <w:r>
              <w:t xml:space="preserve">24 ч</w:t>
            </w:r>
          </w:p>
        </w:tc>
        <w:tc>
          <w:tcPr/>
          <w:p>
            <w:pPr>
              <w:pStyle w:val="Compact"/>
            </w:pPr>
            <w:r>
              <w:t xml:space="preserve">Email</w:t>
            </w: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Формирование КП</w:t>
            </w:r>
          </w:p>
        </w:tc>
        <w:tc>
          <w:tcPr/>
          <w:p>
            <w:pPr>
              <w:pStyle w:val="Compact"/>
            </w:pPr>
            <w:r>
              <w:t xml:space="preserve">Продажи</w:t>
            </w:r>
          </w:p>
        </w:tc>
        <w:tc>
          <w:tcPr/>
          <w:p>
            <w:pPr>
              <w:pStyle w:val="Compact"/>
            </w:pPr>
            <w:r>
              <w:t xml:space="preserve">2 ч</w:t>
            </w:r>
          </w:p>
        </w:tc>
        <w:tc>
          <w:tcPr/>
          <w:p>
            <w:pPr>
              <w:pStyle w:val="Compact"/>
            </w:pPr>
            <w:r>
              <w:t xml:space="preserve">Excel, САМО</w:t>
            </w:r>
          </w:p>
        </w:tc>
      </w:tr>
      <w:tr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t xml:space="preserve">Согласование и бронирование</w:t>
            </w:r>
          </w:p>
        </w:tc>
        <w:tc>
          <w:tcPr/>
          <w:p>
            <w:pPr>
              <w:pStyle w:val="Compact"/>
            </w:pPr>
            <w:r>
              <w:t xml:space="preserve">Бронирование</w:t>
            </w:r>
          </w:p>
        </w:tc>
        <w:tc>
          <w:tcPr/>
          <w:p>
            <w:pPr>
              <w:pStyle w:val="Compact"/>
            </w:pPr>
            <w:r>
              <w:t xml:space="preserve">24 ч</w:t>
            </w:r>
          </w:p>
        </w:tc>
        <w:tc>
          <w:tcPr/>
          <w:p>
            <w:pPr>
              <w:pStyle w:val="Compact"/>
            </w:pPr>
            <w:r>
              <w:t xml:space="preserve">САМО-тур</w:t>
            </w:r>
          </w:p>
        </w:tc>
      </w:tr>
      <w:tr>
        <w:tc>
          <w:tcPr/>
          <w:p>
            <w:pPr>
              <w:pStyle w:val="Compact"/>
            </w:pPr>
            <w:r>
              <w:t xml:space="preserve">7</w:t>
            </w:r>
          </w:p>
        </w:tc>
        <w:tc>
          <w:tcPr/>
          <w:p>
            <w:pPr>
              <w:pStyle w:val="Compact"/>
            </w:pPr>
            <w:r>
              <w:t xml:space="preserve">Оформление авиабилетов</w:t>
            </w:r>
          </w:p>
        </w:tc>
        <w:tc>
          <w:tcPr/>
          <w:p>
            <w:pPr>
              <w:pStyle w:val="Compact"/>
            </w:pPr>
            <w:r>
              <w:t xml:space="preserve">Транспорт</w:t>
            </w:r>
          </w:p>
        </w:tc>
        <w:tc>
          <w:tcPr/>
          <w:p>
            <w:pPr>
              <w:pStyle w:val="Compact"/>
            </w:pPr>
            <w:r>
              <w:t xml:space="preserve">По тайм-лимиту</w:t>
            </w:r>
          </w:p>
        </w:tc>
        <w:tc>
          <w:tcPr/>
          <w:p>
            <w:pPr>
              <w:pStyle w:val="Compact"/>
            </w:pPr>
            <w:r>
              <w:t xml:space="preserve">GDS</w:t>
            </w:r>
          </w:p>
        </w:tc>
      </w:tr>
      <w:tr>
        <w:tc>
          <w:tcPr/>
          <w:p>
            <w:pPr>
              <w:pStyle w:val="Compact"/>
            </w:pPr>
            <w:r>
              <w:t xml:space="preserve">8</w:t>
            </w:r>
          </w:p>
        </w:tc>
        <w:tc>
          <w:tcPr/>
          <w:p>
            <w:pPr>
              <w:pStyle w:val="Compact"/>
            </w:pPr>
            <w:r>
              <w:t xml:space="preserve">Оплата</w:t>
            </w:r>
          </w:p>
        </w:tc>
        <w:tc>
          <w:tcPr/>
          <w:p>
            <w:pPr>
              <w:pStyle w:val="Compact"/>
            </w:pPr>
            <w:r>
              <w:t xml:space="preserve">Бухгалтерия</w:t>
            </w:r>
          </w:p>
        </w:tc>
        <w:tc>
          <w:tcPr/>
          <w:p>
            <w:pPr>
              <w:pStyle w:val="Compact"/>
            </w:pPr>
            <w:r>
              <w:t xml:space="preserve">24 ч</w:t>
            </w:r>
          </w:p>
        </w:tc>
        <w:tc>
          <w:tcPr/>
          <w:p>
            <w:pPr>
              <w:pStyle w:val="Compact"/>
            </w:pPr>
            <w:r>
              <w:t xml:space="preserve">1С, Клиент-банк</w:t>
            </w:r>
          </w:p>
        </w:tc>
      </w:tr>
      <w:tr>
        <w:tc>
          <w:tcPr/>
          <w:p>
            <w:pPr>
              <w:pStyle w:val="Compact"/>
            </w:pPr>
            <w:r>
              <w:t xml:space="preserve">9</w:t>
            </w:r>
          </w:p>
        </w:tc>
        <w:tc>
          <w:tcPr/>
          <w:p>
            <w:pPr>
              <w:pStyle w:val="Compact"/>
            </w:pPr>
            <w:r>
              <w:t xml:space="preserve">Выдача документов</w:t>
            </w:r>
          </w:p>
        </w:tc>
        <w:tc>
          <w:tcPr/>
          <w:p>
            <w:pPr>
              <w:pStyle w:val="Compact"/>
            </w:pPr>
            <w:r>
              <w:t xml:space="preserve">Бронирование</w:t>
            </w:r>
          </w:p>
        </w:tc>
        <w:tc>
          <w:tcPr/>
          <w:p>
            <w:pPr>
              <w:pStyle w:val="Compact"/>
            </w:pPr>
            <w:r>
              <w:t xml:space="preserve">2 ч</w:t>
            </w:r>
          </w:p>
        </w:tc>
        <w:tc>
          <w:tcPr/>
          <w:p>
            <w:pPr>
              <w:pStyle w:val="Compact"/>
            </w:pPr>
            <w:r>
              <w:t xml:space="preserve">САМО-тур, Email</w:t>
            </w:r>
          </w:p>
        </w:tc>
      </w:tr>
    </w:tbl>
    <w:p>
      <w:pPr>
        <w:pStyle w:val="BodyText"/>
      </w:pPr>
      <w:r>
        <w:rPr>
          <w:b/>
          <w:bCs/>
        </w:rPr>
        <w:t xml:space="preserve">Критические проблемы: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140"/>
        <w:gridCol w:w="1926"/>
        <w:gridCol w:w="1926"/>
        <w:gridCol w:w="1926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Проблема</w:t>
            </w:r>
          </w:p>
        </w:tc>
        <w:tc>
          <w:tcPr/>
          <w:p>
            <w:pPr>
              <w:pStyle w:val="Compact"/>
            </w:pPr>
            <w:r>
              <w:t xml:space="preserve">Причина</w:t>
            </w:r>
          </w:p>
        </w:tc>
        <w:tc>
          <w:tcPr/>
          <w:p>
            <w:pPr>
              <w:pStyle w:val="Compact"/>
            </w:pPr>
            <w:r>
              <w:t xml:space="preserve">Влияние</w:t>
            </w:r>
          </w:p>
        </w:tc>
        <w:tc>
          <w:tcPr/>
          <w:p>
            <w:pPr>
              <w:pStyle w:val="Compact"/>
            </w:pPr>
            <w:r>
              <w:t xml:space="preserve">Решение</w:t>
            </w:r>
          </w:p>
        </w:tc>
      </w:tr>
      <w:tr>
        <w:tc>
          <w:tcPr/>
          <w:p>
            <w:pPr>
              <w:pStyle w:val="Compact"/>
            </w:pPr>
            <w:r>
              <w:t xml:space="preserve">Просроченные тайм-лимиты</w:t>
            </w:r>
          </w:p>
        </w:tc>
        <w:tc>
          <w:tcPr/>
          <w:p>
            <w:pPr>
              <w:pStyle w:val="Compact"/>
            </w:pPr>
            <w:r>
              <w:t xml:space="preserve">Нет автоматических напоминаний</w:t>
            </w:r>
          </w:p>
        </w:tc>
        <w:tc>
          <w:tcPr/>
          <w:p>
            <w:pPr>
              <w:pStyle w:val="Compact"/>
            </w:pPr>
            <w:r>
              <w:t xml:space="preserve">Потеря брони, штрафы</w:t>
            </w:r>
          </w:p>
        </w:tc>
        <w:tc>
          <w:tcPr/>
          <w:p>
            <w:pPr>
              <w:pStyle w:val="Compact"/>
            </w:pPr>
            <w:r>
              <w:t xml:space="preserve">ТЗ-09</w:t>
            </w:r>
          </w:p>
        </w:tc>
      </w:tr>
      <w:tr>
        <w:tc>
          <w:tcPr/>
          <w:p>
            <w:pPr>
              <w:pStyle w:val="Compact"/>
            </w:pPr>
            <w:r>
              <w:t xml:space="preserve">Билеты не прикреплены к заказу</w:t>
            </w:r>
          </w:p>
        </w:tc>
        <w:tc>
          <w:tcPr/>
          <w:p>
            <w:pPr>
              <w:pStyle w:val="Compact"/>
            </w:pPr>
            <w:r>
              <w:t xml:space="preserve">Ручной процесс</w:t>
            </w:r>
          </w:p>
        </w:tc>
        <w:tc>
          <w:tcPr/>
          <w:p>
            <w:pPr>
              <w:pStyle w:val="Compact"/>
            </w:pPr>
            <w:r>
              <w:t xml:space="preserve">Паника перед вылетом</w:t>
            </w:r>
          </w:p>
        </w:tc>
        <w:tc>
          <w:tcPr/>
          <w:p>
            <w:pPr>
              <w:pStyle w:val="Compact"/>
            </w:pPr>
            <w:r>
              <w:t xml:space="preserve">ТЗ-10</w:t>
            </w:r>
          </w:p>
        </w:tc>
      </w:tr>
      <w:tr>
        <w:tc>
          <w:tcPr/>
          <w:p>
            <w:pPr>
              <w:pStyle w:val="Compact"/>
            </w:pPr>
            <w:r>
              <w:t xml:space="preserve">Долгие КП и расчёты</w:t>
            </w:r>
          </w:p>
        </w:tc>
        <w:tc>
          <w:tcPr/>
          <w:p>
            <w:pPr>
              <w:pStyle w:val="Compact"/>
            </w:pPr>
            <w:r>
              <w:t xml:space="preserve">Ручная работа в Excel</w:t>
            </w:r>
          </w:p>
        </w:tc>
        <w:tc>
          <w:tcPr/>
          <w:p>
            <w:pPr>
              <w:pStyle w:val="Compact"/>
            </w:pPr>
            <w:r>
              <w:t xml:space="preserve">Потеря клиента</w:t>
            </w:r>
          </w:p>
        </w:tc>
        <w:tc>
          <w:tcPr/>
          <w:p>
            <w:pPr>
              <w:pStyle w:val="Compact"/>
            </w:pPr>
            <w:r>
              <w:t xml:space="preserve">ТЗ-02</w:t>
            </w:r>
          </w:p>
        </w:tc>
      </w:tr>
    </w:tbl>
    <w:p>
      <w:pPr>
        <w:pStyle w:val="BodyText"/>
      </w:pPr>
      <w:r>
        <w:rPr>
          <w:b/>
          <w:bCs/>
        </w:rPr>
        <w:t xml:space="preserve">KPI процесса: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Метрика</w:t>
            </w:r>
          </w:p>
        </w:tc>
        <w:tc>
          <w:tcPr/>
          <w:p>
            <w:pPr>
              <w:pStyle w:val="Compact"/>
            </w:pPr>
            <w:r>
              <w:t xml:space="preserve">Целевое</w:t>
            </w:r>
          </w:p>
        </w:tc>
        <w:tc>
          <w:tcPr/>
          <w:p>
            <w:pPr>
              <w:pStyle w:val="Compact"/>
            </w:pPr>
            <w:r>
              <w:t xml:space="preserve">Текущее*</w:t>
            </w:r>
          </w:p>
        </w:tc>
      </w:tr>
      <w:tr>
        <w:tc>
          <w:tcPr/>
          <w:p>
            <w:pPr>
              <w:pStyle w:val="Compact"/>
            </w:pPr>
            <w:r>
              <w:t xml:space="preserve">Время от запроса до КП</w:t>
            </w:r>
          </w:p>
        </w:tc>
        <w:tc>
          <w:tcPr/>
          <w:p>
            <w:pPr>
              <w:pStyle w:val="Compact"/>
            </w:pPr>
            <w:r>
              <w:t xml:space="preserve">≤8 ч</w:t>
            </w:r>
          </w:p>
        </w:tc>
        <w:tc>
          <w:tcPr/>
          <w:p>
            <w:pPr>
              <w:pStyle w:val="Compact"/>
            </w:pPr>
            <w:r>
              <w:t xml:space="preserve">~24 ч</w:t>
            </w:r>
          </w:p>
        </w:tc>
      </w:tr>
      <w:tr>
        <w:tc>
          <w:tcPr/>
          <w:p>
            <w:pPr>
              <w:pStyle w:val="Compact"/>
            </w:pPr>
            <w:r>
              <w:t xml:space="preserve">Конверсия запрос→бронь</w:t>
            </w:r>
          </w:p>
        </w:tc>
        <w:tc>
          <w:tcPr/>
          <w:p>
            <w:pPr>
              <w:pStyle w:val="Compact"/>
            </w:pPr>
            <w:r>
              <w:t xml:space="preserve">≥30%</w:t>
            </w:r>
          </w:p>
        </w:tc>
        <w:tc>
          <w:tcPr/>
          <w:p>
            <w:pPr>
              <w:pStyle w:val="Compact"/>
            </w:pPr>
            <w:r>
              <w:t xml:space="preserve">~20%</w:t>
            </w:r>
          </w:p>
        </w:tc>
      </w:tr>
      <w:tr>
        <w:tc>
          <w:tcPr/>
          <w:p>
            <w:pPr>
              <w:pStyle w:val="Compact"/>
            </w:pPr>
            <w:r>
              <w:t xml:space="preserve">% просроченных тайм-лимитов</w:t>
            </w:r>
          </w:p>
        </w:tc>
        <w:tc>
          <w:tcPr/>
          <w:p>
            <w:pPr>
              <w:pStyle w:val="Compact"/>
            </w:pPr>
            <w:r>
              <w:t xml:space="preserve">≤5%</w:t>
            </w:r>
          </w:p>
        </w:tc>
        <w:tc>
          <w:tcPr/>
          <w:p>
            <w:pPr>
              <w:pStyle w:val="Compact"/>
            </w:pPr>
            <w:r>
              <w:t xml:space="preserve">~15%</w:t>
            </w:r>
          </w:p>
        </w:tc>
      </w:tr>
      <w:tr>
        <w:tc>
          <w:tcPr/>
          <w:p>
            <w:pPr>
              <w:pStyle w:val="Compact"/>
            </w:pPr>
            <w:r>
              <w:t xml:space="preserve">Ошибки в билетах</w:t>
            </w:r>
          </w:p>
        </w:tc>
        <w:tc>
          <w:tcPr/>
          <w:p>
            <w:pPr>
              <w:pStyle w:val="Compact"/>
            </w:pPr>
            <w:r>
              <w:t xml:space="preserve">≤1%</w:t>
            </w:r>
          </w:p>
        </w:tc>
        <w:tc>
          <w:tcPr/>
          <w:p>
            <w:pPr>
              <w:pStyle w:val="Compact"/>
            </w:pPr>
            <w:r>
              <w:t xml:space="preserve">~5%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38"/>
    <w:bookmarkStart w:id="39" w:name="бп-02-маркетинговая-кампания"/>
    <w:p>
      <w:pPr>
        <w:pStyle w:val="Heading4"/>
      </w:pPr>
      <w:r>
        <w:t xml:space="preserve">БП-02: Маркетинговая кампания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Параметр</w:t>
            </w:r>
          </w:p>
        </w:tc>
        <w:tc>
          <w:tcPr/>
          <w:p>
            <w:pPr>
              <w:pStyle w:val="Compact"/>
            </w:pPr>
            <w:r>
              <w:t xml:space="preserve">Значение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ID процесса</w:t>
            </w:r>
          </w:p>
        </w:tc>
        <w:tc>
          <w:tcPr/>
          <w:p>
            <w:pPr>
              <w:pStyle w:val="Compact"/>
            </w:pPr>
            <w:r>
              <w:t xml:space="preserve">BP-02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Владелец</w:t>
            </w:r>
          </w:p>
        </w:tc>
        <w:tc>
          <w:tcPr/>
          <w:p>
            <w:pPr>
              <w:pStyle w:val="Compact"/>
            </w:pPr>
            <w:r>
              <w:t xml:space="preserve">Директор Департамента маркетинга (</w:t>
            </w:r>
            <w:r>
              <w:rPr>
                <w:b/>
                <w:bCs/>
              </w:rPr>
              <w:t xml:space="preserve">ВАКАНСИЯ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Фактическое управление</w:t>
            </w:r>
          </w:p>
        </w:tc>
        <w:tc>
          <w:tcPr/>
          <w:p>
            <w:pPr>
              <w:pStyle w:val="Compact"/>
            </w:pPr>
            <w:r>
              <w:t xml:space="preserve">Колдаева А.В., Седых, Четверик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Критичность</w:t>
            </w:r>
          </w:p>
        </w:tc>
        <w:tc>
          <w:tcPr/>
          <w:p>
            <w:pPr>
              <w:pStyle w:val="Compact"/>
            </w:pPr>
            <w:r>
              <w:t xml:space="preserve">🟠 ВЫСОКИЙ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Влияние</w:t>
            </w:r>
          </w:p>
        </w:tc>
        <w:tc>
          <w:tcPr/>
          <w:p>
            <w:pPr>
              <w:pStyle w:val="Compact"/>
            </w:pPr>
            <w:r>
              <w:t xml:space="preserve">Лидогенерация, узнаваемость бренда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Частота</w:t>
            </w:r>
          </w:p>
        </w:tc>
        <w:tc>
          <w:tcPr/>
          <w:p>
            <w:pPr>
              <w:pStyle w:val="Compact"/>
            </w:pPr>
            <w:r>
              <w:t xml:space="preserve">10-20 кампаний/месяц</w:t>
            </w:r>
          </w:p>
        </w:tc>
      </w:tr>
    </w:tbl>
    <w:p>
      <w:pPr>
        <w:pStyle w:val="BodyText"/>
      </w:pPr>
      <w:r>
        <w:rPr>
          <w:b/>
          <w:bCs/>
        </w:rPr>
        <w:t xml:space="preserve">Типы кампаний: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Тип</w:t>
            </w:r>
          </w:p>
        </w:tc>
        <w:tc>
          <w:tcPr/>
          <w:p>
            <w:pPr>
              <w:pStyle w:val="Compact"/>
            </w:pPr>
            <w:r>
              <w:t xml:space="preserve">Частота</w:t>
            </w:r>
          </w:p>
        </w:tc>
        <w:tc>
          <w:tcPr/>
          <w:p>
            <w:pPr>
              <w:pStyle w:val="Compact"/>
            </w:pPr>
            <w:r>
              <w:t xml:space="preserve">Бюджет</w:t>
            </w:r>
          </w:p>
        </w:tc>
      </w:tr>
      <w:tr>
        <w:tc>
          <w:tcPr/>
          <w:p>
            <w:pPr>
              <w:pStyle w:val="Compact"/>
            </w:pPr>
            <w:r>
              <w:t xml:space="preserve">Мероприятия с партнёрами (B2B)</w:t>
            </w:r>
          </w:p>
        </w:tc>
        <w:tc>
          <w:tcPr/>
          <w:p>
            <w:pPr>
              <w:pStyle w:val="Compact"/>
            </w:pPr>
            <w:r>
              <w:t xml:space="preserve">2-4/мес</w:t>
            </w:r>
          </w:p>
        </w:tc>
        <w:tc>
          <w:tcPr/>
          <w:p>
            <w:pPr>
              <w:pStyle w:val="Compact"/>
            </w:pPr>
            <w:r>
              <w:t xml:space="preserve">Партнёрский + собственный</w:t>
            </w:r>
          </w:p>
        </w:tc>
      </w:tr>
      <w:tr>
        <w:tc>
          <w:tcPr/>
          <w:p>
            <w:pPr>
              <w:pStyle w:val="Compact"/>
            </w:pPr>
            <w:r>
              <w:t xml:space="preserve">Маркетинговые соглашения</w:t>
            </w:r>
          </w:p>
        </w:tc>
        <w:tc>
          <w:tcPr/>
          <w:p>
            <w:pPr>
              <w:pStyle w:val="Compact"/>
            </w:pPr>
            <w:r>
              <w:t xml:space="preserve">5-10/мес</w:t>
            </w:r>
          </w:p>
        </w:tc>
        <w:tc>
          <w:tcPr/>
          <w:p>
            <w:pPr>
              <w:pStyle w:val="Compact"/>
            </w:pPr>
            <w:r>
              <w:t xml:space="preserve">100% партнёрский</w:t>
            </w:r>
          </w:p>
        </w:tc>
      </w:tr>
      <w:tr>
        <w:tc>
          <w:tcPr/>
          <w:p>
            <w:pPr>
              <w:pStyle w:val="Compact"/>
            </w:pPr>
            <w:r>
              <w:t xml:space="preserve">B2C-реклама</w:t>
            </w:r>
          </w:p>
        </w:tc>
        <w:tc>
          <w:tcPr/>
          <w:p>
            <w:pPr>
              <w:pStyle w:val="Compact"/>
            </w:pPr>
            <w:r>
              <w:t xml:space="preserve">Постоянно</w:t>
            </w:r>
          </w:p>
        </w:tc>
        <w:tc>
          <w:tcPr/>
          <w:p>
            <w:pPr>
              <w:pStyle w:val="Compact"/>
            </w:pPr>
            <w:r>
              <w:t xml:space="preserve">Собственный</w:t>
            </w:r>
          </w:p>
        </w:tc>
      </w:tr>
      <w:tr>
        <w:tc>
          <w:tcPr/>
          <w:p>
            <w:pPr>
              <w:pStyle w:val="Compact"/>
            </w:pPr>
            <w:r>
              <w:t xml:space="preserve">Вебинары для агентов</w:t>
            </w:r>
          </w:p>
        </w:tc>
        <w:tc>
          <w:tcPr/>
          <w:p>
            <w:pPr>
              <w:pStyle w:val="Compact"/>
            </w:pPr>
            <w:r>
              <w:t xml:space="preserve">4-8/мес</w:t>
            </w:r>
          </w:p>
        </w:tc>
        <w:tc>
          <w:tcPr/>
          <w:p>
            <w:pPr>
              <w:pStyle w:val="Compact"/>
            </w:pPr>
            <w:r>
              <w:t xml:space="preserve">Собственный</w:t>
            </w:r>
          </w:p>
        </w:tc>
      </w:tr>
    </w:tbl>
    <w:p>
      <w:pPr>
        <w:pStyle w:val="BodyText"/>
      </w:pPr>
      <w:r>
        <w:rPr>
          <w:b/>
          <w:bCs/>
        </w:rPr>
        <w:t xml:space="preserve">Этапы процесса: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№</w:t>
            </w:r>
          </w:p>
        </w:tc>
        <w:tc>
          <w:tcPr/>
          <w:p>
            <w:pPr>
              <w:pStyle w:val="Compact"/>
            </w:pPr>
            <w:r>
              <w:t xml:space="preserve">Этап</w:t>
            </w:r>
          </w:p>
        </w:tc>
        <w:tc>
          <w:tcPr/>
          <w:p>
            <w:pPr>
              <w:pStyle w:val="Compact"/>
            </w:pPr>
            <w:r>
              <w:t xml:space="preserve">Исполнитель</w:t>
            </w:r>
          </w:p>
        </w:tc>
        <w:tc>
          <w:tcPr/>
          <w:p>
            <w:pPr>
              <w:pStyle w:val="Compact"/>
            </w:pPr>
            <w:r>
              <w:t xml:space="preserve">SLA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Инициация</w:t>
            </w:r>
          </w:p>
        </w:tc>
        <w:tc>
          <w:tcPr/>
          <w:p>
            <w:pPr>
              <w:pStyle w:val="Compact"/>
            </w:pPr>
            <w:r>
              <w:t xml:space="preserve">Отдел рекламы</w:t>
            </w:r>
          </w:p>
        </w:tc>
        <w:tc>
          <w:tcPr/>
          <w:p>
            <w:pPr>
              <w:pStyle w:val="Compact"/>
            </w:pPr>
            <w:r>
              <w:t xml:space="preserve">2 дня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Планирование</w:t>
            </w:r>
          </w:p>
        </w:tc>
        <w:tc>
          <w:tcPr/>
          <w:p>
            <w:pPr>
              <w:pStyle w:val="Compact"/>
            </w:pPr>
            <w:r>
              <w:t xml:space="preserve">Отдел рекламы</w:t>
            </w:r>
          </w:p>
        </w:tc>
        <w:tc>
          <w:tcPr/>
          <w:p>
            <w:pPr>
              <w:pStyle w:val="Compact"/>
            </w:pPr>
            <w:r>
              <w:t xml:space="preserve">5 дней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Документооборот</w:t>
            </w:r>
          </w:p>
        </w:tc>
        <w:tc>
          <w:tcPr/>
          <w:p>
            <w:pPr>
              <w:pStyle w:val="Compact"/>
            </w:pPr>
            <w:r>
              <w:t xml:space="preserve">Юрист, Финансы</w:t>
            </w:r>
          </w:p>
        </w:tc>
        <w:tc>
          <w:tcPr/>
          <w:p>
            <w:pPr>
              <w:pStyle w:val="Compact"/>
            </w:pPr>
            <w:r>
              <w:t xml:space="preserve">5 дней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Набор участников</w:t>
            </w:r>
          </w:p>
        </w:tc>
        <w:tc>
          <w:tcPr/>
          <w:p>
            <w:pPr>
              <w:pStyle w:val="Compact"/>
            </w:pPr>
            <w:r>
              <w:t xml:space="preserve">КАМ, Офисы</w:t>
            </w:r>
          </w:p>
        </w:tc>
        <w:tc>
          <w:tcPr/>
          <w:p>
            <w:pPr>
              <w:pStyle w:val="Compact"/>
            </w:pPr>
            <w:r>
              <w:t xml:space="preserve">1-3 недели</w:t>
            </w: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Подготовка контента</w:t>
            </w:r>
          </w:p>
        </w:tc>
        <w:tc>
          <w:tcPr/>
          <w:p>
            <w:pPr>
              <w:pStyle w:val="Compact"/>
            </w:pPr>
            <w:r>
              <w:t xml:space="preserve">Контент-маркетинг</w:t>
            </w:r>
          </w:p>
        </w:tc>
        <w:tc>
          <w:tcPr/>
          <w:p>
            <w:pPr>
              <w:pStyle w:val="Compact"/>
            </w:pPr>
            <w:r>
              <w:t xml:space="preserve">7 дней</w:t>
            </w:r>
          </w:p>
        </w:tc>
      </w:tr>
      <w:tr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t xml:space="preserve">Проведение</w:t>
            </w:r>
          </w:p>
        </w:tc>
        <w:tc>
          <w:tcPr/>
          <w:p>
            <w:pPr>
              <w:pStyle w:val="Compact"/>
            </w:pPr>
            <w:r>
              <w:t xml:space="preserve">Все</w:t>
            </w:r>
          </w:p>
        </w:tc>
        <w:tc>
          <w:tcPr/>
          <w:p>
            <w:pPr>
              <w:pStyle w:val="Compact"/>
            </w:pPr>
            <w:r>
              <w:t xml:space="preserve">1 день</w:t>
            </w:r>
          </w:p>
        </w:tc>
      </w:tr>
      <w:tr>
        <w:tc>
          <w:tcPr/>
          <w:p>
            <w:pPr>
              <w:pStyle w:val="Compact"/>
            </w:pPr>
            <w:r>
              <w:t xml:space="preserve">7</w:t>
            </w:r>
          </w:p>
        </w:tc>
        <w:tc>
          <w:tcPr/>
          <w:p>
            <w:pPr>
              <w:pStyle w:val="Compact"/>
            </w:pPr>
            <w:r>
              <w:t xml:space="preserve">Отчётность</w:t>
            </w:r>
          </w:p>
        </w:tc>
        <w:tc>
          <w:tcPr/>
          <w:p>
            <w:pPr>
              <w:pStyle w:val="Compact"/>
            </w:pPr>
            <w:r>
              <w:t xml:space="preserve">Рекламы, Контент</w:t>
            </w:r>
          </w:p>
        </w:tc>
        <w:tc>
          <w:tcPr/>
          <w:p>
            <w:pPr>
              <w:pStyle w:val="Compact"/>
            </w:pPr>
            <w:r>
              <w:t xml:space="preserve">5 дней</w:t>
            </w:r>
          </w:p>
        </w:tc>
      </w:tr>
    </w:tbl>
    <w:p>
      <w:pPr>
        <w:pStyle w:val="BodyText"/>
      </w:pPr>
      <w:r>
        <w:rPr>
          <w:b/>
          <w:bCs/>
        </w:rPr>
        <w:t xml:space="preserve">Критические проблемы: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Проблема</w:t>
            </w:r>
          </w:p>
        </w:tc>
        <w:tc>
          <w:tcPr/>
          <w:p>
            <w:pPr>
              <w:pStyle w:val="Compact"/>
            </w:pPr>
            <w:r>
              <w:t xml:space="preserve">Причина</w:t>
            </w:r>
          </w:p>
        </w:tc>
        <w:tc>
          <w:tcPr/>
          <w:p>
            <w:pPr>
              <w:pStyle w:val="Compact"/>
            </w:pPr>
            <w:r>
              <w:t xml:space="preserve">Решение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Вакансия директора</w:t>
            </w:r>
          </w:p>
        </w:tc>
        <w:tc>
          <w:tcPr/>
          <w:p>
            <w:pPr>
              <w:pStyle w:val="Compact"/>
            </w:pPr>
            <w:r>
              <w:t xml:space="preserve">Нет руководителя L1</w:t>
            </w:r>
          </w:p>
        </w:tc>
        <w:tc>
          <w:tcPr/>
          <w:p>
            <w:pPr>
              <w:pStyle w:val="Compact"/>
            </w:pPr>
            <w:r>
              <w:t xml:space="preserve">Закрыть вакансию</w:t>
            </w:r>
          </w:p>
        </w:tc>
      </w:tr>
      <w:tr>
        <w:tc>
          <w:tcPr/>
          <w:p>
            <w:pPr>
              <w:pStyle w:val="Compact"/>
            </w:pPr>
            <w:r>
              <w:t xml:space="preserve">Нет сквозной аналитики</w:t>
            </w:r>
          </w:p>
        </w:tc>
        <w:tc>
          <w:tcPr/>
          <w:p>
            <w:pPr>
              <w:pStyle w:val="Compact"/>
            </w:pPr>
            <w:r>
              <w:t xml:space="preserve">RoiStat не внедрён</w:t>
            </w:r>
          </w:p>
        </w:tc>
        <w:tc>
          <w:tcPr/>
          <w:p>
            <w:pPr>
              <w:pStyle w:val="Compact"/>
            </w:pPr>
            <w:r>
              <w:t xml:space="preserve">ТЗ-07</w:t>
            </w:r>
          </w:p>
        </w:tc>
      </w:tr>
      <w:tr>
        <w:tc>
          <w:tcPr/>
          <w:p>
            <w:pPr>
              <w:pStyle w:val="Compact"/>
            </w:pPr>
            <w:r>
              <w:t xml:space="preserve">Устаревшие цены в рассылках</w:t>
            </w:r>
          </w:p>
        </w:tc>
        <w:tc>
          <w:tcPr/>
          <w:p>
            <w:pPr>
              <w:pStyle w:val="Compact"/>
            </w:pPr>
            <w:r>
              <w:t xml:space="preserve">Ручной сбор</w:t>
            </w:r>
          </w:p>
        </w:tc>
        <w:tc>
          <w:tcPr/>
          <w:p>
            <w:pPr>
              <w:pStyle w:val="Compact"/>
            </w:pPr>
            <w:r>
              <w:t xml:space="preserve">ТЗ-06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39"/>
    <w:bookmarkStart w:id="40" w:name="бп-03-корпоративные-мероприятия-mice"/>
    <w:p>
      <w:pPr>
        <w:pStyle w:val="Heading4"/>
      </w:pPr>
      <w:r>
        <w:t xml:space="preserve">БП-03: Корпоративные мероприятия (MICE)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Параметр</w:t>
            </w:r>
          </w:p>
        </w:tc>
        <w:tc>
          <w:tcPr/>
          <w:p>
            <w:pPr>
              <w:pStyle w:val="Compact"/>
            </w:pPr>
            <w:r>
              <w:t xml:space="preserve">Значение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ID процесса</w:t>
            </w:r>
          </w:p>
        </w:tc>
        <w:tc>
          <w:tcPr/>
          <w:p>
            <w:pPr>
              <w:pStyle w:val="Compact"/>
            </w:pPr>
            <w:r>
              <w:t xml:space="preserve">BP-03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Владелец</w:t>
            </w:r>
          </w:p>
        </w:tc>
        <w:tc>
          <w:tcPr/>
          <w:p>
            <w:pPr>
              <w:pStyle w:val="Compact"/>
            </w:pPr>
            <w:r>
              <w:t xml:space="preserve">Питуркин С.А.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Критичность</w:t>
            </w:r>
          </w:p>
        </w:tc>
        <w:tc>
          <w:tcPr/>
          <w:p>
            <w:pPr>
              <w:pStyle w:val="Compact"/>
            </w:pPr>
            <w:r>
              <w:t xml:space="preserve">🟠 ВЫСОКИЙ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Влияние на выручку</w:t>
            </w:r>
          </w:p>
        </w:tc>
        <w:tc>
          <w:tcPr/>
          <w:p>
            <w:pPr>
              <w:pStyle w:val="Compact"/>
            </w:pPr>
            <w:r>
              <w:t xml:space="preserve">10% выручки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Средний чек</w:t>
            </w:r>
          </w:p>
        </w:tc>
        <w:tc>
          <w:tcPr/>
          <w:p>
            <w:pPr>
              <w:pStyle w:val="Compact"/>
            </w:pPr>
            <w:r>
              <w:t xml:space="preserve">500 000 – 5 000 000 ₽</w:t>
            </w:r>
          </w:p>
        </w:tc>
      </w:tr>
    </w:tbl>
    <w:p>
      <w:pPr>
        <w:pStyle w:val="BodyText"/>
      </w:pPr>
      <w:r>
        <w:rPr>
          <w:b/>
          <w:bCs/>
        </w:rPr>
        <w:t xml:space="preserve">Участники:</w:t>
      </w:r>
      <w:r>
        <w:t xml:space="preserve"> </w:t>
      </w:r>
      <w:r>
        <w:t xml:space="preserve">6 человек (отдел MICE)</w:t>
      </w:r>
    </w:p>
    <w:p>
      <w:pPr>
        <w:pStyle w:val="BodyText"/>
      </w:pPr>
      <w:r>
        <w:rPr>
          <w:b/>
          <w:bCs/>
        </w:rPr>
        <w:t xml:space="preserve">Этапы процесса: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№</w:t>
            </w:r>
          </w:p>
        </w:tc>
        <w:tc>
          <w:tcPr/>
          <w:p>
            <w:pPr>
              <w:pStyle w:val="Compact"/>
            </w:pPr>
            <w:r>
              <w:t xml:space="preserve">Этап</w:t>
            </w:r>
          </w:p>
        </w:tc>
        <w:tc>
          <w:tcPr/>
          <w:p>
            <w:pPr>
              <w:pStyle w:val="Compact"/>
            </w:pPr>
            <w:r>
              <w:t xml:space="preserve">SLA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Приём запроса</w:t>
            </w:r>
          </w:p>
        </w:tc>
        <w:tc>
          <w:tcPr/>
          <w:p>
            <w:pPr>
              <w:pStyle w:val="Compact"/>
            </w:pPr>
            <w:r>
              <w:t xml:space="preserve">2 ч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Формирование сметы</w:t>
            </w:r>
          </w:p>
        </w:tc>
        <w:tc>
          <w:tcPr/>
          <w:p>
            <w:pPr>
              <w:pStyle w:val="Compact"/>
            </w:pPr>
            <w:r>
              <w:t xml:space="preserve">24 ч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Согласование с клиентом</w:t>
            </w:r>
          </w:p>
        </w:tc>
        <w:tc>
          <w:tcPr/>
          <w:p>
            <w:pPr>
              <w:pStyle w:val="Compact"/>
            </w:pPr>
            <w:r>
              <w:t xml:space="preserve">3-5 дней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Бронирование площадок и услуг</w:t>
            </w:r>
          </w:p>
        </w:tc>
        <w:tc>
          <w:tcPr/>
          <w:p>
            <w:pPr>
              <w:pStyle w:val="Compact"/>
            </w:pPr>
            <w:r>
              <w:t xml:space="preserve">2-3 дня</w:t>
            </w: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Организация мероприятия</w:t>
            </w:r>
          </w:p>
        </w:tc>
        <w:tc>
          <w:tcPr/>
          <w:p>
            <w:pPr>
              <w:pStyle w:val="Compact"/>
            </w:pPr>
            <w:r>
              <w:t xml:space="preserve">По плану</w:t>
            </w:r>
          </w:p>
        </w:tc>
      </w:tr>
      <w:tr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t xml:space="preserve">Закрытие и отчёт</w:t>
            </w:r>
          </w:p>
        </w:tc>
        <w:tc>
          <w:tcPr/>
          <w:p>
            <w:pPr>
              <w:pStyle w:val="Compact"/>
            </w:pPr>
            <w:r>
              <w:t xml:space="preserve">5 дней</w:t>
            </w:r>
          </w:p>
        </w:tc>
      </w:tr>
    </w:tbl>
    <w:p>
      <w:pPr>
        <w:pStyle w:val="BodyText"/>
      </w:pPr>
      <w:r>
        <w:rPr>
          <w:b/>
          <w:bCs/>
        </w:rPr>
        <w:t xml:space="preserve">Критические проблемы: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Проблема</w:t>
            </w:r>
          </w:p>
        </w:tc>
        <w:tc>
          <w:tcPr/>
          <w:p>
            <w:pPr>
              <w:pStyle w:val="Compact"/>
            </w:pPr>
            <w:r>
              <w:t xml:space="preserve">Решение</w:t>
            </w:r>
          </w:p>
        </w:tc>
      </w:tr>
      <w:tr>
        <w:tc>
          <w:tcPr/>
          <w:p>
            <w:pPr>
              <w:pStyle w:val="Compact"/>
            </w:pPr>
            <w:r>
              <w:t xml:space="preserve">Смета MICE — 2-3 часа вручную</w:t>
            </w:r>
          </w:p>
        </w:tc>
        <w:tc>
          <w:tcPr/>
          <w:p>
            <w:pPr>
              <w:pStyle w:val="Compact"/>
            </w:pPr>
            <w:r>
              <w:t xml:space="preserve">ТЗ-02 (конфигуратор)</w:t>
            </w:r>
          </w:p>
        </w:tc>
      </w:tr>
      <w:tr>
        <w:tc>
          <w:tcPr/>
          <w:p>
            <w:pPr>
              <w:pStyle w:val="Compact"/>
            </w:pPr>
            <w:r>
              <w:t xml:space="preserve">Нет канала 24/7</w:t>
            </w:r>
          </w:p>
        </w:tc>
        <w:tc>
          <w:tcPr/>
          <w:p>
            <w:pPr>
              <w:pStyle w:val="Compact"/>
            </w:pPr>
            <w:r>
              <w:t xml:space="preserve">ТЗ-04 (маршрутизация)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40"/>
    <w:bookmarkStart w:id="41" w:name="бп-04-финансовый-цикл"/>
    <w:p>
      <w:pPr>
        <w:pStyle w:val="Heading4"/>
      </w:pPr>
      <w:r>
        <w:t xml:space="preserve">БП-04: Финансовый цикл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Параметр</w:t>
            </w:r>
          </w:p>
        </w:tc>
        <w:tc>
          <w:tcPr/>
          <w:p>
            <w:pPr>
              <w:pStyle w:val="Compact"/>
            </w:pPr>
            <w:r>
              <w:t xml:space="preserve">Значение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ID процесса</w:t>
            </w:r>
          </w:p>
        </w:tc>
        <w:tc>
          <w:tcPr/>
          <w:p>
            <w:pPr>
              <w:pStyle w:val="Compact"/>
            </w:pPr>
            <w:r>
              <w:t xml:space="preserve">BP-04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Владелец</w:t>
            </w:r>
          </w:p>
        </w:tc>
        <w:tc>
          <w:tcPr/>
          <w:p>
            <w:pPr>
              <w:pStyle w:val="Compact"/>
            </w:pPr>
            <w:r>
              <w:t xml:space="preserve">Назарикова М.В.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Критичность</w:t>
            </w:r>
          </w:p>
        </w:tc>
        <w:tc>
          <w:tcPr/>
          <w:p>
            <w:pPr>
              <w:pStyle w:val="Compact"/>
            </w:pPr>
            <w:r>
              <w:t xml:space="preserve">🔴 КРИТИЧЕСКИЙ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Влияние</w:t>
            </w:r>
          </w:p>
        </w:tc>
        <w:tc>
          <w:tcPr/>
          <w:p>
            <w:pPr>
              <w:pStyle w:val="Compact"/>
            </w:pPr>
            <w:r>
              <w:t xml:space="preserve">100% денежных потоков</w:t>
            </w:r>
          </w:p>
        </w:tc>
      </w:tr>
    </w:tbl>
    <w:p>
      <w:pPr>
        <w:pStyle w:val="BodyText"/>
      </w:pPr>
      <w:r>
        <w:rPr>
          <w:b/>
          <w:bCs/>
        </w:rPr>
        <w:t xml:space="preserve">Участники:</w:t>
      </w:r>
      <w:r>
        <w:t xml:space="preserve"> </w:t>
      </w:r>
      <w:r>
        <w:t xml:space="preserve">20 человек (финансовый департамент + бухгалтерия)</w:t>
      </w:r>
    </w:p>
    <w:p>
      <w:pPr>
        <w:pStyle w:val="BodyText"/>
      </w:pPr>
      <w:r>
        <w:rPr>
          <w:b/>
          <w:bCs/>
        </w:rPr>
        <w:t xml:space="preserve">Подпроцессы: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642"/>
        <w:gridCol w:w="2568"/>
        <w:gridCol w:w="2782"/>
        <w:gridCol w:w="1926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№</w:t>
            </w:r>
          </w:p>
        </w:tc>
        <w:tc>
          <w:tcPr/>
          <w:p>
            <w:pPr>
              <w:pStyle w:val="Compact"/>
            </w:pPr>
            <w:r>
              <w:t xml:space="preserve">Подпроцесс</w:t>
            </w:r>
          </w:p>
        </w:tc>
        <w:tc>
          <w:tcPr/>
          <w:p>
            <w:pPr>
              <w:pStyle w:val="Compact"/>
            </w:pPr>
            <w:r>
              <w:t xml:space="preserve">Исполнитель</w:t>
            </w:r>
          </w:p>
        </w:tc>
        <w:tc>
          <w:tcPr/>
          <w:p>
            <w:pPr>
              <w:pStyle w:val="Compact"/>
            </w:pPr>
            <w:r>
              <w:t xml:space="preserve">Системы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Приём платежей от клиентов</w:t>
            </w:r>
          </w:p>
        </w:tc>
        <w:tc>
          <w:tcPr/>
          <w:p>
            <w:pPr>
              <w:pStyle w:val="Compact"/>
            </w:pPr>
            <w:r>
              <w:t xml:space="preserve">Банковская группа</w:t>
            </w:r>
          </w:p>
        </w:tc>
        <w:tc>
          <w:tcPr/>
          <w:p>
            <w:pPr>
              <w:pStyle w:val="Compact"/>
            </w:pPr>
            <w:r>
              <w:t xml:space="preserve">Клиент-банк, САМО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Оплата поставщикам</w:t>
            </w:r>
          </w:p>
        </w:tc>
        <w:tc>
          <w:tcPr/>
          <w:p>
            <w:pPr>
              <w:pStyle w:val="Compact"/>
            </w:pPr>
            <w:r>
              <w:t xml:space="preserve">Банковская группа</w:t>
            </w:r>
          </w:p>
        </w:tc>
        <w:tc>
          <w:tcPr/>
          <w:p>
            <w:pPr>
              <w:pStyle w:val="Compact"/>
            </w:pPr>
            <w:r>
              <w:t xml:space="preserve">Клиент-банк, 1С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Учёт авиабилетов</w:t>
            </w:r>
          </w:p>
        </w:tc>
        <w:tc>
          <w:tcPr/>
          <w:p>
            <w:pPr>
              <w:pStyle w:val="Compact"/>
            </w:pPr>
            <w:r>
              <w:t xml:space="preserve">Бухгалтерия</w:t>
            </w:r>
          </w:p>
        </w:tc>
        <w:tc>
          <w:tcPr/>
          <w:p>
            <w:pPr>
              <w:pStyle w:val="Compact"/>
            </w:pPr>
            <w:r>
              <w:t xml:space="preserve">GDS, 1С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Отчётность P&amp;L</w:t>
            </w:r>
          </w:p>
        </w:tc>
        <w:tc>
          <w:tcPr/>
          <w:p>
            <w:pPr>
              <w:pStyle w:val="Compact"/>
            </w:pPr>
            <w:r>
              <w:t xml:space="preserve">Финансовый отдел</w:t>
            </w:r>
          </w:p>
        </w:tc>
        <w:tc>
          <w:tcPr/>
          <w:p>
            <w:pPr>
              <w:pStyle w:val="Compact"/>
            </w:pPr>
            <w:r>
              <w:t xml:space="preserve">1С, Excel</w:t>
            </w: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Cash Flow</w:t>
            </w:r>
          </w:p>
        </w:tc>
        <w:tc>
          <w:tcPr/>
          <w:p>
            <w:pPr>
              <w:pStyle w:val="Compact"/>
            </w:pPr>
            <w:r>
              <w:t xml:space="preserve">Казначей</w:t>
            </w:r>
          </w:p>
        </w:tc>
        <w:tc>
          <w:tcPr/>
          <w:p>
            <w:pPr>
              <w:pStyle w:val="Compact"/>
            </w:pPr>
            <w:r>
              <w:t xml:space="preserve">Excel</w:t>
            </w:r>
          </w:p>
        </w:tc>
      </w:tr>
    </w:tbl>
    <w:p>
      <w:pPr>
        <w:pStyle w:val="BodyText"/>
      </w:pPr>
      <w:r>
        <w:rPr>
          <w:b/>
          <w:bCs/>
        </w:rPr>
        <w:t xml:space="preserve">Критические проблемы: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Проблема</w:t>
            </w:r>
          </w:p>
        </w:tc>
        <w:tc>
          <w:tcPr/>
          <w:p>
            <w:pPr>
              <w:pStyle w:val="Compact"/>
            </w:pPr>
            <w:r>
              <w:t xml:space="preserve">Влияние</w:t>
            </w:r>
          </w:p>
        </w:tc>
        <w:tc>
          <w:tcPr/>
          <w:p>
            <w:pPr>
              <w:pStyle w:val="Compact"/>
            </w:pPr>
            <w:r>
              <w:t xml:space="preserve">Решение</w:t>
            </w:r>
          </w:p>
        </w:tc>
      </w:tr>
      <w:tr>
        <w:tc>
          <w:tcPr/>
          <w:p>
            <w:pPr>
              <w:pStyle w:val="Compact"/>
            </w:pPr>
            <w:r>
              <w:t xml:space="preserve">Авиабилеты не в 1С</w:t>
            </w:r>
          </w:p>
        </w:tc>
        <w:tc>
          <w:tcPr/>
          <w:p>
            <w:pPr>
              <w:pStyle w:val="Compact"/>
            </w:pPr>
            <w:r>
              <w:t xml:space="preserve">P&amp;L искажён</w:t>
            </w:r>
          </w:p>
        </w:tc>
        <w:tc>
          <w:tcPr/>
          <w:p>
            <w:pPr>
              <w:pStyle w:val="Compact"/>
            </w:pPr>
            <w:r>
              <w:t xml:space="preserve">ТЗ-12</w:t>
            </w:r>
          </w:p>
        </w:tc>
      </w:tr>
      <w:tr>
        <w:tc>
          <w:tcPr/>
          <w:p>
            <w:pPr>
              <w:pStyle w:val="Compact"/>
            </w:pPr>
            <w:r>
              <w:t xml:space="preserve">P&amp;L — 12 шагов Excel</w:t>
            </w:r>
          </w:p>
        </w:tc>
        <w:tc>
          <w:tcPr/>
          <w:p>
            <w:pPr>
              <w:pStyle w:val="Compact"/>
            </w:pPr>
            <w:r>
              <w:t xml:space="preserve">55 ч/мес директора</w:t>
            </w:r>
          </w:p>
        </w:tc>
        <w:tc>
          <w:tcPr/>
          <w:p>
            <w:pPr>
              <w:pStyle w:val="Compact"/>
            </w:pPr>
            <w:r>
              <w:t xml:space="preserve">ТЗ-07</w:t>
            </w:r>
          </w:p>
        </w:tc>
      </w:tr>
      <w:tr>
        <w:tc>
          <w:tcPr/>
          <w:p>
            <w:pPr>
              <w:pStyle w:val="Compact"/>
            </w:pPr>
            <w:r>
              <w:t xml:space="preserve">Cash Flow вручную</w:t>
            </w:r>
          </w:p>
        </w:tc>
        <w:tc>
          <w:tcPr/>
          <w:p>
            <w:pPr>
              <w:pStyle w:val="Compact"/>
            </w:pPr>
            <w:r>
              <w:t xml:space="preserve">Риск кассовых разрывов</w:t>
            </w:r>
          </w:p>
        </w:tc>
        <w:tc>
          <w:tcPr/>
          <w:p>
            <w:pPr>
              <w:pStyle w:val="Compact"/>
            </w:pPr>
            <w:r>
              <w:t xml:space="preserve">ТЗ-08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Invoice Tracker на Google Таблицах</w:t>
            </w:r>
          </w:p>
        </w:tc>
        <w:tc>
          <w:tcPr/>
          <w:p>
            <w:pPr>
              <w:pStyle w:val="Compact"/>
            </w:pPr>
            <w:r>
              <w:t xml:space="preserve">Сбои</w:t>
            </w:r>
          </w:p>
        </w:tc>
        <w:tc>
          <w:tcPr/>
          <w:p>
            <w:pPr>
              <w:pStyle w:val="Compact"/>
            </w:pPr>
            <w:r>
              <w:t xml:space="preserve">ТЗ-01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41"/>
    <w:bookmarkStart w:id="42" w:name="бп-05-формирование-турпродукта"/>
    <w:p>
      <w:pPr>
        <w:pStyle w:val="Heading4"/>
      </w:pPr>
      <w:r>
        <w:t xml:space="preserve">БП-05: Формирование турпродукта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Параметр</w:t>
            </w:r>
          </w:p>
        </w:tc>
        <w:tc>
          <w:tcPr/>
          <w:p>
            <w:pPr>
              <w:pStyle w:val="Compact"/>
            </w:pPr>
            <w:r>
              <w:t xml:space="preserve">Значение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ID процесса</w:t>
            </w:r>
          </w:p>
        </w:tc>
        <w:tc>
          <w:tcPr/>
          <w:p>
            <w:pPr>
              <w:pStyle w:val="Compact"/>
            </w:pPr>
            <w:r>
              <w:t xml:space="preserve">BP-05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Владелец</w:t>
            </w:r>
          </w:p>
        </w:tc>
        <w:tc>
          <w:tcPr/>
          <w:p>
            <w:pPr>
              <w:pStyle w:val="Compact"/>
            </w:pPr>
            <w:r>
              <w:t xml:space="preserve">Баландина О.А.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Критичность</w:t>
            </w:r>
          </w:p>
        </w:tc>
        <w:tc>
          <w:tcPr/>
          <w:p>
            <w:pPr>
              <w:pStyle w:val="Compact"/>
            </w:pPr>
            <w:r>
              <w:t xml:space="preserve">🟠 ВЫСОКИЙ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Влияние</w:t>
            </w:r>
          </w:p>
        </w:tc>
        <w:tc>
          <w:tcPr/>
          <w:p>
            <w:pPr>
              <w:pStyle w:val="Compact"/>
            </w:pPr>
            <w:r>
              <w:t xml:space="preserve">Основа продаж — без продукта нет выручки</w:t>
            </w:r>
          </w:p>
        </w:tc>
      </w:tr>
    </w:tbl>
    <w:p>
      <w:pPr>
        <w:pStyle w:val="BodyText"/>
      </w:pPr>
      <w:r>
        <w:rPr>
          <w:b/>
          <w:bCs/>
        </w:rPr>
        <w:t xml:space="preserve">Участники:</w:t>
      </w:r>
      <w:r>
        <w:t xml:space="preserve"> </w:t>
      </w:r>
      <w:r>
        <w:t xml:space="preserve">21 человек (отделы продукта, тарификации, чартеров)</w:t>
      </w:r>
    </w:p>
    <w:p>
      <w:pPr>
        <w:pStyle w:val="BodyText"/>
      </w:pPr>
      <w:r>
        <w:rPr>
          <w:b/>
          <w:bCs/>
        </w:rPr>
        <w:t xml:space="preserve">Подпроцессы: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№</w:t>
            </w:r>
          </w:p>
        </w:tc>
        <w:tc>
          <w:tcPr/>
          <w:p>
            <w:pPr>
              <w:pStyle w:val="Compact"/>
            </w:pPr>
            <w:r>
              <w:t xml:space="preserve">Подпроцесс</w:t>
            </w:r>
          </w:p>
        </w:tc>
        <w:tc>
          <w:tcPr/>
          <w:p>
            <w:pPr>
              <w:pStyle w:val="Compact"/>
            </w:pPr>
            <w:r>
              <w:t xml:space="preserve">Исполнитель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Контрактинг отелей</w:t>
            </w:r>
          </w:p>
        </w:tc>
        <w:tc>
          <w:tcPr/>
          <w:p>
            <w:pPr>
              <w:pStyle w:val="Compact"/>
            </w:pPr>
            <w:r>
              <w:t xml:space="preserve">Отделы продукта по регионам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Формирование пакетов</w:t>
            </w:r>
          </w:p>
        </w:tc>
        <w:tc>
          <w:tcPr/>
          <w:p>
            <w:pPr>
              <w:pStyle w:val="Compact"/>
            </w:pPr>
            <w:r>
              <w:t xml:space="preserve">Отделы продукта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Тарификация</w:t>
            </w:r>
          </w:p>
        </w:tc>
        <w:tc>
          <w:tcPr/>
          <w:p>
            <w:pPr>
              <w:pStyle w:val="Compact"/>
            </w:pPr>
            <w:r>
              <w:t xml:space="preserve">Группа тарификации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Публикация на сайте</w:t>
            </w:r>
          </w:p>
        </w:tc>
        <w:tc>
          <w:tcPr/>
          <w:p>
            <w:pPr>
              <w:pStyle w:val="Compact"/>
            </w:pPr>
            <w:r>
              <w:t xml:space="preserve">Продукт + Контент</w:t>
            </w: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Ценообразование чартеров</w:t>
            </w:r>
          </w:p>
        </w:tc>
        <w:tc>
          <w:tcPr/>
          <w:p>
            <w:pPr>
              <w:pStyle w:val="Compact"/>
            </w:pPr>
            <w:r>
              <w:t xml:space="preserve">Чартерная группа</w:t>
            </w:r>
          </w:p>
        </w:tc>
      </w:tr>
    </w:tbl>
    <w:p>
      <w:pPr>
        <w:pStyle w:val="BodyText"/>
      </w:pPr>
      <w:r>
        <w:rPr>
          <w:b/>
          <w:bCs/>
        </w:rPr>
        <w:t xml:space="preserve">Критические проблемы: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828"/>
        <w:gridCol w:w="2545"/>
        <w:gridCol w:w="2545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Проблема</w:t>
            </w:r>
          </w:p>
        </w:tc>
        <w:tc>
          <w:tcPr/>
          <w:p>
            <w:pPr>
              <w:pStyle w:val="Compact"/>
            </w:pPr>
            <w:r>
              <w:t xml:space="preserve">Влияние</w:t>
            </w:r>
          </w:p>
        </w:tc>
        <w:tc>
          <w:tcPr/>
          <w:p>
            <w:pPr>
              <w:pStyle w:val="Compact"/>
            </w:pPr>
            <w:r>
              <w:t xml:space="preserve">Решение</w:t>
            </w:r>
          </w:p>
        </w:tc>
      </w:tr>
      <w:tr>
        <w:tc>
          <w:tcPr/>
          <w:p>
            <w:pPr>
              <w:pStyle w:val="Compact"/>
            </w:pPr>
            <w:r>
              <w:t xml:space="preserve">Группа тарификации — узкое место</w:t>
            </w:r>
          </w:p>
        </w:tc>
        <w:tc>
          <w:tcPr/>
          <w:p>
            <w:pPr>
              <w:pStyle w:val="Compact"/>
            </w:pPr>
            <w:r>
              <w:t xml:space="preserve">Задержки 2-5 недель</w:t>
            </w:r>
          </w:p>
        </w:tc>
        <w:tc>
          <w:tcPr/>
          <w:p>
            <w:pPr>
              <w:pStyle w:val="Compact"/>
            </w:pPr>
            <w:r>
              <w:t xml:space="preserve">Доп. ресурсы</w:t>
            </w:r>
          </w:p>
        </w:tc>
      </w:tr>
      <w:tr>
        <w:tc>
          <w:tcPr/>
          <w:p>
            <w:pPr>
              <w:pStyle w:val="Compact"/>
            </w:pPr>
            <w:r>
              <w:t xml:space="preserve">Ценообразование чартеров 1 раз/день</w:t>
            </w:r>
          </w:p>
        </w:tc>
        <w:tc>
          <w:tcPr/>
          <w:p>
            <w:pPr>
              <w:pStyle w:val="Compact"/>
            </w:pPr>
            <w:r>
              <w:t xml:space="preserve">Потеря маржи, горение мест</w:t>
            </w:r>
          </w:p>
        </w:tc>
        <w:tc>
          <w:tcPr/>
          <w:p>
            <w:pPr>
              <w:pStyle w:val="Compact"/>
            </w:pPr>
            <w:r>
              <w:t xml:space="preserve">ТЗ-13</w:t>
            </w:r>
          </w:p>
        </w:tc>
      </w:tr>
      <w:tr>
        <w:tc>
          <w:tcPr/>
          <w:p>
            <w:pPr>
              <w:pStyle w:val="Compact"/>
            </w:pPr>
            <w:r>
              <w:t xml:space="preserve">Нет мониторинга конкурентов</w:t>
            </w:r>
          </w:p>
        </w:tc>
        <w:tc>
          <w:tcPr/>
          <w:p>
            <w:pPr>
              <w:pStyle w:val="Compact"/>
            </w:pPr>
            <w:r>
              <w:t xml:space="preserve">Неконкурентные цены</w:t>
            </w:r>
          </w:p>
        </w:tc>
        <w:tc>
          <w:tcPr/>
          <w:p>
            <w:pPr>
              <w:pStyle w:val="Compact"/>
            </w:pPr>
            <w:r>
              <w:t xml:space="preserve">ТЗ-11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42"/>
    <w:bookmarkStart w:id="43" w:name="бп-06-клиентская-поддержка"/>
    <w:p>
      <w:pPr>
        <w:pStyle w:val="Heading4"/>
      </w:pPr>
      <w:r>
        <w:t xml:space="preserve">БП-06: Клиентская поддержка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Параметр</w:t>
            </w:r>
          </w:p>
        </w:tc>
        <w:tc>
          <w:tcPr/>
          <w:p>
            <w:pPr>
              <w:pStyle w:val="Compact"/>
            </w:pPr>
            <w:r>
              <w:t xml:space="preserve">Значение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ID процесса</w:t>
            </w:r>
          </w:p>
        </w:tc>
        <w:tc>
          <w:tcPr/>
          <w:p>
            <w:pPr>
              <w:pStyle w:val="Compact"/>
            </w:pPr>
            <w:r>
              <w:t xml:space="preserve">BP-06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Владелец</w:t>
            </w:r>
          </w:p>
        </w:tc>
        <w:tc>
          <w:tcPr/>
          <w:p>
            <w:pPr>
              <w:pStyle w:val="Compact"/>
            </w:pPr>
            <w:r>
              <w:t xml:space="preserve">Акопова А.В.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Критичность</w:t>
            </w:r>
          </w:p>
        </w:tc>
        <w:tc>
          <w:tcPr/>
          <w:p>
            <w:pPr>
              <w:pStyle w:val="Compact"/>
            </w:pPr>
            <w:r>
              <w:t xml:space="preserve">🟠 ВЫСОКИЙ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Влияние</w:t>
            </w:r>
          </w:p>
        </w:tc>
        <w:tc>
          <w:tcPr/>
          <w:p>
            <w:pPr>
              <w:pStyle w:val="Compact"/>
            </w:pPr>
            <w:r>
              <w:t xml:space="preserve">Удержание клиентов, NPS</w:t>
            </w:r>
          </w:p>
        </w:tc>
      </w:tr>
    </w:tbl>
    <w:p>
      <w:pPr>
        <w:pStyle w:val="BodyText"/>
      </w:pPr>
      <w:r>
        <w:rPr>
          <w:b/>
          <w:bCs/>
        </w:rPr>
        <w:t xml:space="preserve">Участники:</w:t>
      </w:r>
      <w:r>
        <w:t xml:space="preserve"> </w:t>
      </w:r>
      <w:r>
        <w:t xml:space="preserve">12 человек (поддержка, VIP, колл-центр)</w:t>
      </w:r>
    </w:p>
    <w:p>
      <w:pPr>
        <w:pStyle w:val="BodyText"/>
      </w:pPr>
      <w:r>
        <w:rPr>
          <w:b/>
          <w:bCs/>
        </w:rPr>
        <w:t xml:space="preserve">Каналы обращений:</w:t>
      </w:r>
      <w:r>
        <w:t xml:space="preserve"> </w:t>
      </w:r>
      <w:r>
        <w:t xml:space="preserve">- Телефон (основной)</w:t>
      </w:r>
      <w:r>
        <w:t xml:space="preserve"> </w:t>
      </w:r>
      <w:r>
        <w:t xml:space="preserve">- Email</w:t>
      </w:r>
      <w:r>
        <w:t xml:space="preserve"> </w:t>
      </w:r>
      <w:r>
        <w:t xml:space="preserve">- Мессенджеры (WhatsApp, Telegram)</w:t>
      </w:r>
      <w:r>
        <w:t xml:space="preserve"> </w:t>
      </w:r>
      <w:r>
        <w:t xml:space="preserve">- Чат на сайте</w:t>
      </w:r>
    </w:p>
    <w:p>
      <w:pPr>
        <w:pStyle w:val="BodyText"/>
      </w:pPr>
      <w:r>
        <w:rPr>
          <w:b/>
          <w:bCs/>
        </w:rPr>
        <w:t xml:space="preserve">Этапы: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№</w:t>
            </w:r>
          </w:p>
        </w:tc>
        <w:tc>
          <w:tcPr/>
          <w:p>
            <w:pPr>
              <w:pStyle w:val="Compact"/>
            </w:pPr>
            <w:r>
              <w:t xml:space="preserve">Этап</w:t>
            </w:r>
          </w:p>
        </w:tc>
        <w:tc>
          <w:tcPr/>
          <w:p>
            <w:pPr>
              <w:pStyle w:val="Compact"/>
            </w:pPr>
            <w:r>
              <w:t xml:space="preserve">SLA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Приём обращения</w:t>
            </w:r>
          </w:p>
        </w:tc>
        <w:tc>
          <w:tcPr/>
          <w:p>
            <w:pPr>
              <w:pStyle w:val="Compact"/>
            </w:pPr>
            <w:r>
              <w:t xml:space="preserve">30 сек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Маршрутизация</w:t>
            </w:r>
          </w:p>
        </w:tc>
        <w:tc>
          <w:tcPr/>
          <w:p>
            <w:pPr>
              <w:pStyle w:val="Compact"/>
            </w:pPr>
            <w:r>
              <w:t xml:space="preserve">5 мин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Первичный ответ</w:t>
            </w:r>
          </w:p>
        </w:tc>
        <w:tc>
          <w:tcPr/>
          <w:p>
            <w:pPr>
              <w:pStyle w:val="Compact"/>
            </w:pPr>
            <w:r>
              <w:t xml:space="preserve">2 ч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Решение</w:t>
            </w:r>
          </w:p>
        </w:tc>
        <w:tc>
          <w:tcPr/>
          <w:p>
            <w:pPr>
              <w:pStyle w:val="Compact"/>
            </w:pPr>
            <w:r>
              <w:t xml:space="preserve">По типу</w:t>
            </w: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Закрытие</w:t>
            </w:r>
          </w:p>
        </w:tc>
        <w:tc>
          <w:tcPr/>
          <w:p>
            <w:pPr>
              <w:pStyle w:val="Compact"/>
            </w:pPr>
            <w:r>
              <w:t xml:space="preserve">После решения</w:t>
            </w:r>
          </w:p>
        </w:tc>
      </w:tr>
    </w:tbl>
    <w:p>
      <w:pPr>
        <w:pStyle w:val="BodyText"/>
      </w:pPr>
      <w:r>
        <w:rPr>
          <w:b/>
          <w:bCs/>
        </w:rPr>
        <w:t xml:space="preserve">Критические проблемы: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Проблема</w:t>
            </w:r>
          </w:p>
        </w:tc>
        <w:tc>
          <w:tcPr/>
          <w:p>
            <w:pPr>
              <w:pStyle w:val="Compact"/>
            </w:pPr>
            <w:r>
              <w:t xml:space="preserve">Решение</w:t>
            </w:r>
          </w:p>
        </w:tc>
      </w:tr>
      <w:tr>
        <w:tc>
          <w:tcPr/>
          <w:p>
            <w:pPr>
              <w:pStyle w:val="Compact"/>
            </w:pPr>
            <w:r>
              <w:t xml:space="preserve">28 направлений маршрутизации вручную</w:t>
            </w:r>
          </w:p>
        </w:tc>
        <w:tc>
          <w:tcPr/>
          <w:p>
            <w:pPr>
              <w:pStyle w:val="Compact"/>
            </w:pPr>
            <w:r>
              <w:t xml:space="preserve">ТЗ-04</w:t>
            </w:r>
          </w:p>
        </w:tc>
      </w:tr>
      <w:tr>
        <w:tc>
          <w:tcPr/>
          <w:p>
            <w:pPr>
              <w:pStyle w:val="Compact"/>
            </w:pPr>
            <w:r>
              <w:t xml:space="preserve">Нет трекинга SLA</w:t>
            </w:r>
          </w:p>
        </w:tc>
        <w:tc>
          <w:tcPr/>
          <w:p>
            <w:pPr>
              <w:pStyle w:val="Compact"/>
            </w:pPr>
            <w:r>
              <w:t xml:space="preserve">ТЗ-04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43"/>
    <w:bookmarkStart w:id="44" w:name="бп-07-управление-персоналом-hr"/>
    <w:p>
      <w:pPr>
        <w:pStyle w:val="Heading4"/>
      </w:pPr>
      <w:r>
        <w:t xml:space="preserve">БП-07: Управление персоналом (HR)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Параметр</w:t>
            </w:r>
          </w:p>
        </w:tc>
        <w:tc>
          <w:tcPr/>
          <w:p>
            <w:pPr>
              <w:pStyle w:val="Compact"/>
            </w:pPr>
            <w:r>
              <w:t xml:space="preserve">Значение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ID процесса</w:t>
            </w:r>
          </w:p>
        </w:tc>
        <w:tc>
          <w:tcPr/>
          <w:p>
            <w:pPr>
              <w:pStyle w:val="Compact"/>
            </w:pPr>
            <w:r>
              <w:t xml:space="preserve">BP-07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Владелец</w:t>
            </w:r>
          </w:p>
        </w:tc>
        <w:tc>
          <w:tcPr/>
          <w:p>
            <w:pPr>
              <w:pStyle w:val="Compact"/>
            </w:pPr>
            <w:r>
              <w:t xml:space="preserve">Жигалина Ю.А.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Тип</w:t>
            </w:r>
          </w:p>
        </w:tc>
        <w:tc>
          <w:tcPr/>
          <w:p>
            <w:pPr>
              <w:pStyle w:val="Compact"/>
            </w:pPr>
            <w:r>
              <w:t xml:space="preserve">Поддерживающий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Влияние</w:t>
            </w:r>
          </w:p>
        </w:tc>
        <w:tc>
          <w:tcPr/>
          <w:p>
            <w:pPr>
              <w:pStyle w:val="Compact"/>
            </w:pPr>
            <w:r>
              <w:t xml:space="preserve">Кадры для всех процессов</w:t>
            </w:r>
          </w:p>
        </w:tc>
      </w:tr>
    </w:tbl>
    <w:p>
      <w:pPr>
        <w:pStyle w:val="BodyText"/>
      </w:pPr>
      <w:r>
        <w:rPr>
          <w:b/>
          <w:bCs/>
        </w:rPr>
        <w:t xml:space="preserve">Участники:</w:t>
      </w:r>
      <w:r>
        <w:t xml:space="preserve"> </w:t>
      </w:r>
      <w:r>
        <w:t xml:space="preserve">5 человек (HR-департамент)</w:t>
      </w:r>
    </w:p>
    <w:p>
      <w:pPr>
        <w:pStyle w:val="BodyText"/>
      </w:pPr>
      <w:r>
        <w:rPr>
          <w:b/>
          <w:bCs/>
        </w:rPr>
        <w:t xml:space="preserve">Подпроцессы: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№</w:t>
            </w:r>
          </w:p>
        </w:tc>
        <w:tc>
          <w:tcPr/>
          <w:p>
            <w:pPr>
              <w:pStyle w:val="Compact"/>
            </w:pPr>
            <w:r>
              <w:t xml:space="preserve">Подпроцесс</w:t>
            </w:r>
          </w:p>
        </w:tc>
        <w:tc>
          <w:tcPr/>
          <w:p>
            <w:pPr>
              <w:pStyle w:val="Compact"/>
            </w:pPr>
            <w:r>
              <w:t xml:space="preserve">Системы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Подбор персонала</w:t>
            </w:r>
          </w:p>
        </w:tc>
        <w:tc>
          <w:tcPr/>
          <w:p>
            <w:pPr>
              <w:pStyle w:val="Compact"/>
            </w:pPr>
            <w:r>
              <w:t xml:space="preserve">HeadHunter, Битрикс24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Онбординг</w:t>
            </w:r>
          </w:p>
        </w:tc>
        <w:tc>
          <w:tcPr/>
          <w:p>
            <w:pPr>
              <w:pStyle w:val="Compact"/>
            </w:pPr>
            <w:r>
              <w:t xml:space="preserve">Моя команда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Учёт рабочего времени</w:t>
            </w:r>
          </w:p>
        </w:tc>
        <w:tc>
          <w:tcPr/>
          <w:p>
            <w:pPr>
              <w:pStyle w:val="Compact"/>
            </w:pPr>
            <w:r>
              <w:t xml:space="preserve">Моя команда, 1С ЗУП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Обучение</w:t>
            </w:r>
          </w:p>
        </w:tc>
        <w:tc>
          <w:tcPr/>
          <w:p>
            <w:pPr>
              <w:pStyle w:val="Compact"/>
            </w:pPr>
            <w:r>
              <w:t xml:space="preserve">МТС Линк</w:t>
            </w: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Оценка и развитие</w:t>
            </w:r>
          </w:p>
        </w:tc>
        <w:tc>
          <w:tcPr/>
          <w:p>
            <w:pPr>
              <w:pStyle w:val="Compact"/>
            </w:pPr>
            <w:r>
              <w:t xml:space="preserve">Моя команда</w:t>
            </w:r>
          </w:p>
        </w:tc>
      </w:tr>
    </w:tbl>
    <w:p>
      <w:pPr>
        <w:pStyle w:val="BodyText"/>
      </w:pPr>
      <w:r>
        <w:rPr>
          <w:b/>
          <w:bCs/>
        </w:rPr>
        <w:t xml:space="preserve">KPI: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Метрика</w:t>
            </w:r>
          </w:p>
        </w:tc>
        <w:tc>
          <w:tcPr/>
          <w:p>
            <w:pPr>
              <w:pStyle w:val="Compact"/>
            </w:pPr>
            <w:r>
              <w:t xml:space="preserve">Целевое</w:t>
            </w:r>
          </w:p>
        </w:tc>
      </w:tr>
      <w:tr>
        <w:tc>
          <w:tcPr/>
          <w:p>
            <w:pPr>
              <w:pStyle w:val="Compact"/>
            </w:pPr>
            <w:r>
              <w:t xml:space="preserve">Текучесть</w:t>
            </w:r>
          </w:p>
        </w:tc>
        <w:tc>
          <w:tcPr/>
          <w:p>
            <w:pPr>
              <w:pStyle w:val="Compact"/>
            </w:pPr>
            <w:r>
              <w:t xml:space="preserve">&lt;15%/год</w:t>
            </w:r>
          </w:p>
        </w:tc>
      </w:tr>
      <w:tr>
        <w:tc>
          <w:tcPr/>
          <w:p>
            <w:pPr>
              <w:pStyle w:val="Compact"/>
            </w:pPr>
            <w:r>
              <w:t xml:space="preserve">Время закрытия вакансии</w:t>
            </w:r>
          </w:p>
        </w:tc>
        <w:tc>
          <w:tcPr/>
          <w:p>
            <w:pPr>
              <w:pStyle w:val="Compact"/>
            </w:pPr>
            <w:r>
              <w:t xml:space="preserve">&lt;30 дней</w:t>
            </w:r>
          </w:p>
        </w:tc>
      </w:tr>
      <w:tr>
        <w:tc>
          <w:tcPr/>
          <w:p>
            <w:pPr>
              <w:pStyle w:val="Compact"/>
            </w:pPr>
            <w:r>
              <w:t xml:space="preserve">Удовлетворённость сотрудников</w:t>
            </w:r>
          </w:p>
        </w:tc>
        <w:tc>
          <w:tcPr/>
          <w:p>
            <w:pPr>
              <w:pStyle w:val="Compact"/>
            </w:pPr>
            <w:r>
              <w:t xml:space="preserve">&gt;70%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44"/>
    <w:bookmarkStart w:id="45" w:name="бп-08-ит-обеспечение"/>
    <w:p>
      <w:pPr>
        <w:pStyle w:val="Heading4"/>
      </w:pPr>
      <w:r>
        <w:t xml:space="preserve">БП-08: ИТ-обеспечение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Параметр</w:t>
            </w:r>
          </w:p>
        </w:tc>
        <w:tc>
          <w:tcPr/>
          <w:p>
            <w:pPr>
              <w:pStyle w:val="Compact"/>
            </w:pPr>
            <w:r>
              <w:t xml:space="preserve">Значение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ID процесса</w:t>
            </w:r>
          </w:p>
        </w:tc>
        <w:tc>
          <w:tcPr/>
          <w:p>
            <w:pPr>
              <w:pStyle w:val="Compact"/>
            </w:pPr>
            <w:r>
              <w:t xml:space="preserve">BP-08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Владелец</w:t>
            </w:r>
          </w:p>
        </w:tc>
        <w:tc>
          <w:tcPr/>
          <w:p>
            <w:pPr>
              <w:pStyle w:val="Compact"/>
            </w:pPr>
            <w:r>
              <w:t xml:space="preserve">Логвинов Г.А.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Тип</w:t>
            </w:r>
          </w:p>
        </w:tc>
        <w:tc>
          <w:tcPr/>
          <w:p>
            <w:pPr>
              <w:pStyle w:val="Compact"/>
            </w:pPr>
            <w:r>
              <w:t xml:space="preserve">Поддерживающий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Влияние</w:t>
            </w:r>
          </w:p>
        </w:tc>
        <w:tc>
          <w:tcPr/>
          <w:p>
            <w:pPr>
              <w:pStyle w:val="Compact"/>
            </w:pPr>
            <w:r>
              <w:t xml:space="preserve">Инфраструктура для всех процессов</w:t>
            </w:r>
          </w:p>
        </w:tc>
      </w:tr>
    </w:tbl>
    <w:p>
      <w:pPr>
        <w:pStyle w:val="BodyText"/>
      </w:pPr>
      <w:r>
        <w:rPr>
          <w:b/>
          <w:bCs/>
        </w:rPr>
        <w:t xml:space="preserve">Участники:</w:t>
      </w:r>
      <w:r>
        <w:t xml:space="preserve"> </w:t>
      </w:r>
      <w:r>
        <w:t xml:space="preserve">7 человек (IT-отдел)</w:t>
      </w:r>
    </w:p>
    <w:p>
      <w:pPr>
        <w:pStyle w:val="BodyText"/>
      </w:pPr>
      <w:r>
        <w:rPr>
          <w:b/>
          <w:bCs/>
        </w:rPr>
        <w:t xml:space="preserve">Подпроцессы: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№</w:t>
            </w:r>
          </w:p>
        </w:tc>
        <w:tc>
          <w:tcPr/>
          <w:p>
            <w:pPr>
              <w:pStyle w:val="Compact"/>
            </w:pPr>
            <w:r>
              <w:t xml:space="preserve">Подпроцесс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Поддержка пользователей (Helpdesk)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Администрирование систем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Развитие и интеграции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Информационная безопасность</w:t>
            </w: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Закупки оборудования</w:t>
            </w:r>
          </w:p>
        </w:tc>
      </w:tr>
    </w:tbl>
    <w:p>
      <w:pPr>
        <w:pStyle w:val="BodyText"/>
      </w:pPr>
      <w:r>
        <w:rPr>
          <w:b/>
          <w:bCs/>
        </w:rPr>
        <w:t xml:space="preserve">Критические проблемы: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Проблема</w:t>
            </w:r>
          </w:p>
        </w:tc>
        <w:tc>
          <w:tcPr/>
          <w:p>
            <w:pPr>
              <w:pStyle w:val="Compact"/>
            </w:pPr>
            <w:r>
              <w:t xml:space="preserve">Влияние</w:t>
            </w:r>
          </w:p>
        </w:tc>
      </w:tr>
      <w:tr>
        <w:tc>
          <w:tcPr/>
          <w:p>
            <w:pPr>
              <w:pStyle w:val="Compact"/>
            </w:pPr>
            <w:r>
              <w:t xml:space="preserve">Очередь задач на разработку</w:t>
            </w:r>
          </w:p>
        </w:tc>
        <w:tc>
          <w:tcPr/>
          <w:p>
            <w:pPr>
              <w:pStyle w:val="Compact"/>
            </w:pPr>
            <w:r>
              <w:t xml:space="preserve">Медленное развитие</w:t>
            </w:r>
          </w:p>
        </w:tc>
      </w:tr>
      <w:tr>
        <w:tc>
          <w:tcPr/>
          <w:p>
            <w:pPr>
              <w:pStyle w:val="Compact"/>
            </w:pPr>
            <w:r>
              <w:t xml:space="preserve">57% интеграций ручные</w:t>
            </w:r>
          </w:p>
        </w:tc>
        <w:tc>
          <w:tcPr/>
          <w:p>
            <w:pPr>
              <w:pStyle w:val="Compact"/>
            </w:pPr>
            <w:r>
              <w:t xml:space="preserve">Ошибки, потери времени</w:t>
            </w:r>
          </w:p>
        </w:tc>
      </w:tr>
    </w:tbl>
    <w:p>
      <w:pPr>
        <w:pStyle w:val="BodyText"/>
      </w:pPr>
      <w:r>
        <w:rPr>
          <w:b/>
          <w:bCs/>
        </w:rPr>
        <w:t xml:space="preserve">Системы в зоне ответственности IT:</w:t>
      </w:r>
      <w:r>
        <w:t xml:space="preserve"> </w:t>
      </w:r>
      <w:r>
        <w:t xml:space="preserve">- 42 системы</w:t>
      </w:r>
      <w:r>
        <w:t xml:space="preserve"> </w:t>
      </w:r>
      <w:r>
        <w:t xml:space="preserve">- 47 интеграций</w:t>
      </w:r>
      <w:r>
        <w:t xml:space="preserve"> </w:t>
      </w:r>
      <w:r>
        <w:t xml:space="preserve">- 18 систем с API</w:t>
      </w:r>
    </w:p>
    <w:p>
      <w:r>
        <w:pict>
          <v:rect style="width:0;height:1.5pt" o:hralign="center" o:hrstd="t" o:hr="t"/>
        </w:pict>
      </w:r>
    </w:p>
    <w:bookmarkEnd w:id="45"/>
    <w:bookmarkEnd w:id="46"/>
    <w:bookmarkEnd w:id="47"/>
    <w:bookmarkStart w:id="73" w:name="этап-3-ит-ландшафт-и-точки-автоматизации"/>
    <w:p>
      <w:pPr>
        <w:pStyle w:val="Heading2"/>
      </w:pPr>
      <w:r>
        <w:t xml:space="preserve">3.3. Этап 3: ИТ-ландшафт и точки автоматизации</w:t>
      </w:r>
    </w:p>
    <w:bookmarkStart w:id="48" w:name="что-сделано-2"/>
    <w:p>
      <w:pPr>
        <w:pStyle w:val="Heading3"/>
      </w:pPr>
      <w:r>
        <w:t xml:space="preserve">Что сделано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880"/>
        <w:gridCol w:w="3226"/>
        <w:gridCol w:w="3813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№</w:t>
            </w:r>
          </w:p>
        </w:tc>
        <w:tc>
          <w:tcPr/>
          <w:p>
            <w:pPr>
              <w:pStyle w:val="Compact"/>
            </w:pPr>
            <w:r>
              <w:t xml:space="preserve">Результат</w:t>
            </w:r>
          </w:p>
        </w:tc>
        <w:tc>
          <w:tcPr/>
          <w:p>
            <w:pPr>
              <w:pStyle w:val="Compact"/>
            </w:pPr>
            <w:r>
              <w:t xml:space="preserve">Расшифровка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Инвентаризировано</w:t>
            </w:r>
            <w:r>
              <w:t xml:space="preserve"> </w:t>
            </w:r>
            <w:r>
              <w:rPr>
                <w:b/>
                <w:bCs/>
              </w:rPr>
              <w:t xml:space="preserve">42 ИТ-системы</w:t>
            </w:r>
            <w:r>
              <w:t xml:space="preserve"> </w:t>
            </w:r>
            <w:r>
              <w:t xml:space="preserve">(9 категорий)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ИТ-система</w:t>
            </w:r>
            <w:r>
              <w:t xml:space="preserve"> </w:t>
            </w:r>
            <w:r>
              <w:t xml:space="preserve">— программа или сервис, используемый сотрудниками для работы (например, САМО-тур, 1С, Битрикс24, Outlook)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Задокументировано</w:t>
            </w:r>
            <w:r>
              <w:t xml:space="preserve"> </w:t>
            </w:r>
            <w:r>
              <w:rPr>
                <w:b/>
                <w:bCs/>
              </w:rPr>
              <w:t xml:space="preserve">47 интеграций</w:t>
            </w:r>
            <w:r>
              <w:t xml:space="preserve"> </w:t>
            </w:r>
            <w:r>
              <w:t xml:space="preserve">(57% ручных!)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Интеграция</w:t>
            </w:r>
            <w:r>
              <w:t xml:space="preserve"> </w:t>
            </w:r>
            <w:r>
              <w:t xml:space="preserve">— способ обмена данными между двумя системами. Ручная = сотрудник переносит данные вручную; автоматическая = системы обмениваются сами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Выявлено</w:t>
            </w:r>
            <w:r>
              <w:t xml:space="preserve"> </w:t>
            </w:r>
            <w:r>
              <w:rPr>
                <w:b/>
                <w:bCs/>
              </w:rPr>
              <w:t xml:space="preserve">64 точки автоматизации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Точка автоматизации</w:t>
            </w:r>
            <w:r>
              <w:t xml:space="preserve"> </w:t>
            </w:r>
            <w:r>
              <w:t xml:space="preserve">— конкретная задача или процесс, который можно автоматизировать для экономии времени сотрудников</w:t>
            </w:r>
          </w:p>
        </w:tc>
      </w:tr>
    </w:tbl>
    <w:bookmarkEnd w:id="48"/>
    <w:bookmarkStart w:id="58" w:name="полный-реестр-ит-систем-42-системы"/>
    <w:p>
      <w:pPr>
        <w:pStyle w:val="Heading3"/>
      </w:pPr>
      <w:r>
        <w:t xml:space="preserve">Полный реестр ИТ-систем (42 системы)</w:t>
      </w:r>
    </w:p>
    <w:p>
      <w:pPr>
        <w:pStyle w:val="FirstParagraph"/>
      </w:pPr>
      <w:r>
        <w:rPr>
          <w:b/>
          <w:bCs/>
        </w:rPr>
        <w:t xml:space="preserve">Источник данных:</w:t>
      </w:r>
      <w:r>
        <w:t xml:space="preserve"> </w:t>
      </w:r>
      <w:r>
        <w:t xml:space="preserve">Анкеты L1, L2, L3 (все уровни)</w:t>
      </w:r>
    </w:p>
    <w:p>
      <w:pPr>
        <w:pStyle w:val="BlockText"/>
      </w:pPr>
      <w:r>
        <w:rPr>
          <w:b/>
          <w:bCs/>
        </w:rPr>
        <w:t xml:space="preserve">Глобальные системы бронирования</w:t>
      </w:r>
      <w:r>
        <w:t xml:space="preserve"> </w:t>
      </w:r>
      <w:r>
        <w:t xml:space="preserve">(англ. GDS — Global Distribution System) — международные системы бронирования авиабилетов, отелей и других услуг. Основные: Amadeus, Galileo, Sabre.</w:t>
      </w:r>
    </w:p>
    <w:bookmarkStart w:id="49" w:name="X9ca946191cd7027f497d1cf38fa4bf8cb0b6398"/>
    <w:p>
      <w:pPr>
        <w:pStyle w:val="Heading4"/>
      </w:pPr>
      <w:r>
        <w:t xml:space="preserve">Категория 1: Основные системы бронирования и продаж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08"/>
        <w:gridCol w:w="411"/>
        <w:gridCol w:w="925"/>
        <w:gridCol w:w="1234"/>
        <w:gridCol w:w="1440"/>
        <w:gridCol w:w="2262"/>
        <w:gridCol w:w="1337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№</w:t>
            </w:r>
          </w:p>
        </w:tc>
        <w:tc>
          <w:tcPr/>
          <w:p>
            <w:pPr>
              <w:pStyle w:val="Compact"/>
            </w:pPr>
            <w:r>
              <w:t xml:space="preserve">ID</w:t>
            </w:r>
          </w:p>
        </w:tc>
        <w:tc>
          <w:tcPr/>
          <w:p>
            <w:pPr>
              <w:pStyle w:val="Compact"/>
            </w:pPr>
            <w:r>
              <w:t xml:space="preserve">Система</w:t>
            </w:r>
          </w:p>
        </w:tc>
        <w:tc>
          <w:tcPr/>
          <w:p>
            <w:pPr>
              <w:pStyle w:val="Compact"/>
            </w:pPr>
            <w:r>
              <w:t xml:space="preserve">Назначение</w:t>
            </w:r>
          </w:p>
        </w:tc>
        <w:tc>
          <w:tcPr/>
          <w:p>
            <w:pPr>
              <w:pStyle w:val="Compact"/>
            </w:pPr>
            <w:r>
              <w:t xml:space="preserve">Пользователи</w:t>
            </w:r>
          </w:p>
        </w:tc>
        <w:tc>
          <w:tcPr/>
          <w:p>
            <w:pPr>
              <w:pStyle w:val="Compact"/>
            </w:pPr>
            <w:r>
              <w:t xml:space="preserve">Программный интерфейс</w:t>
            </w:r>
          </w:p>
        </w:tc>
        <w:tc>
          <w:tcPr/>
          <w:p>
            <w:pPr>
              <w:pStyle w:val="Compact"/>
            </w:pPr>
            <w:r>
              <w:t xml:space="preserve">Критичность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СИС-01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САМО-тур</w:t>
            </w:r>
          </w:p>
        </w:tc>
        <w:tc>
          <w:tcPr/>
          <w:p>
            <w:pPr>
              <w:pStyle w:val="Compact"/>
            </w:pPr>
            <w:r>
              <w:t xml:space="preserve">Основная система бронирования туров</w:t>
            </w:r>
          </w:p>
        </w:tc>
        <w:tc>
          <w:tcPr/>
          <w:p>
            <w:pPr>
              <w:pStyle w:val="Compact"/>
            </w:pPr>
            <w:r>
              <w:t xml:space="preserve">6 департаментов, 85 упоминаний</w:t>
            </w:r>
          </w:p>
        </w:tc>
        <w:tc>
          <w:tcPr/>
          <w:p>
            <w:pPr>
              <w:pStyle w:val="Compact"/>
            </w:pPr>
            <w:r>
              <w:t xml:space="preserve">Да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Критическая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СИС-02</w:t>
            </w:r>
          </w:p>
        </w:tc>
        <w:tc>
          <w:tcPr/>
          <w:p>
            <w:pPr>
              <w:pStyle w:val="Compact"/>
            </w:pPr>
            <w:r>
              <w:t xml:space="preserve">САМО-Incoming</w:t>
            </w:r>
          </w:p>
        </w:tc>
        <w:tc>
          <w:tcPr/>
          <w:p>
            <w:pPr>
              <w:pStyle w:val="Compact"/>
            </w:pPr>
            <w:r>
              <w:t xml:space="preserve">Въездной туризм и прямой контрактинг</w:t>
            </w:r>
          </w:p>
        </w:tc>
        <w:tc>
          <w:tcPr/>
          <w:p>
            <w:pPr>
              <w:pStyle w:val="Compact"/>
            </w:pPr>
            <w:r>
              <w:t xml:space="preserve">MICE: Отдел въездного туризма</w:t>
            </w:r>
          </w:p>
        </w:tc>
        <w:tc>
          <w:tcPr/>
          <w:p>
            <w:pPr>
              <w:pStyle w:val="Compact"/>
            </w:pPr>
            <w:r>
              <w:t xml:space="preserve">Да</w:t>
            </w:r>
          </w:p>
        </w:tc>
        <w:tc>
          <w:tcPr/>
          <w:p>
            <w:pPr>
              <w:pStyle w:val="Compact"/>
            </w:pPr>
            <w:r>
              <w:t xml:space="preserve">Высокая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СИС-03</w:t>
            </w:r>
          </w:p>
        </w:tc>
        <w:tc>
          <w:tcPr/>
          <w:p>
            <w:pPr>
              <w:pStyle w:val="Compact"/>
            </w:pPr>
            <w:r>
              <w:t xml:space="preserve">GDS (Amadeus, Galileo, Sabre)</w:t>
            </w:r>
          </w:p>
        </w:tc>
        <w:tc>
          <w:tcPr/>
          <w:p>
            <w:pPr>
              <w:pStyle w:val="Compact"/>
            </w:pPr>
            <w:r>
              <w:t xml:space="preserve">Глобальные системы бронирования авиа</w:t>
            </w:r>
          </w:p>
        </w:tc>
        <w:tc>
          <w:tcPr/>
          <w:p>
            <w:pPr>
              <w:pStyle w:val="Compact"/>
            </w:pPr>
            <w:r>
              <w:t xml:space="preserve">Транспортный отдел, Бизнес-тревел, MICE</w:t>
            </w:r>
          </w:p>
        </w:tc>
        <w:tc>
          <w:tcPr/>
          <w:p>
            <w:pPr>
              <w:pStyle w:val="Compact"/>
            </w:pPr>
            <w:r>
              <w:t xml:space="preserve">Да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Критическая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СИС-04</w:t>
            </w:r>
          </w:p>
        </w:tc>
        <w:tc>
          <w:tcPr/>
          <w:p>
            <w:pPr>
              <w:pStyle w:val="Compact"/>
            </w:pPr>
            <w:r>
              <w:t xml:space="preserve">ETM</w:t>
            </w:r>
          </w:p>
        </w:tc>
        <w:tc>
          <w:tcPr/>
          <w:p>
            <w:pPr>
              <w:pStyle w:val="Compact"/>
            </w:pPr>
            <w:r>
              <w:t xml:space="preserve">Платформа бизнес-тревел</w:t>
            </w:r>
          </w:p>
        </w:tc>
        <w:tc>
          <w:tcPr/>
          <w:p>
            <w:pPr>
              <w:pStyle w:val="Compact"/>
            </w:pPr>
            <w:r>
              <w:t xml:space="preserve">Отдел бизнес-тревел</w:t>
            </w:r>
          </w:p>
        </w:tc>
        <w:tc>
          <w:tcPr/>
          <w:p>
            <w:pPr>
              <w:pStyle w:val="Compact"/>
            </w:pPr>
            <w:r>
              <w:t xml:space="preserve">Да</w:t>
            </w:r>
          </w:p>
        </w:tc>
        <w:tc>
          <w:tcPr/>
          <w:p>
            <w:pPr>
              <w:pStyle w:val="Compact"/>
            </w:pPr>
            <w:r>
              <w:t xml:space="preserve">Высокая</w:t>
            </w: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СИС-05</w:t>
            </w:r>
          </w:p>
        </w:tc>
        <w:tc>
          <w:tcPr/>
          <w:p>
            <w:pPr>
              <w:pStyle w:val="Compact"/>
            </w:pPr>
            <w:r>
              <w:t xml:space="preserve">MyCharter.Sirena</w:t>
            </w:r>
          </w:p>
        </w:tc>
        <w:tc>
          <w:tcPr/>
          <w:p>
            <w:pPr>
              <w:pStyle w:val="Compact"/>
            </w:pPr>
            <w:r>
              <w:t xml:space="preserve">Выписка чартерных билетов (U6, UT, Red Wings)</w:t>
            </w:r>
          </w:p>
        </w:tc>
        <w:tc>
          <w:tcPr/>
          <w:p>
            <w:pPr>
              <w:pStyle w:val="Compact"/>
            </w:pPr>
            <w:r>
              <w:t xml:space="preserve">Транспортный отдел</w:t>
            </w:r>
          </w:p>
        </w:tc>
        <w:tc>
          <w:tcPr/>
          <w:p>
            <w:pPr>
              <w:pStyle w:val="Compact"/>
            </w:pPr>
            <w:r>
              <w:t xml:space="preserve">Да</w:t>
            </w:r>
          </w:p>
        </w:tc>
        <w:tc>
          <w:tcPr/>
          <w:p>
            <w:pPr>
              <w:pStyle w:val="Compact"/>
            </w:pPr>
            <w:r>
              <w:t xml:space="preserve">Высокая</w:t>
            </w:r>
          </w:p>
        </w:tc>
      </w:tr>
    </w:tbl>
    <w:bookmarkEnd w:id="49"/>
    <w:bookmarkStart w:id="50" w:name="Xc3e0346efd1fab82b236bdfd7c68a1f07ec2d1c"/>
    <w:p>
      <w:pPr>
        <w:pStyle w:val="Heading4"/>
      </w:pPr>
      <w:r>
        <w:t xml:space="preserve">Категория 2: Управление клиентами и коммуникации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08"/>
        <w:gridCol w:w="411"/>
        <w:gridCol w:w="925"/>
        <w:gridCol w:w="1234"/>
        <w:gridCol w:w="1440"/>
        <w:gridCol w:w="2262"/>
        <w:gridCol w:w="1337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№</w:t>
            </w:r>
          </w:p>
        </w:tc>
        <w:tc>
          <w:tcPr/>
          <w:p>
            <w:pPr>
              <w:pStyle w:val="Compact"/>
            </w:pPr>
            <w:r>
              <w:t xml:space="preserve">ID</w:t>
            </w:r>
          </w:p>
        </w:tc>
        <w:tc>
          <w:tcPr/>
          <w:p>
            <w:pPr>
              <w:pStyle w:val="Compact"/>
            </w:pPr>
            <w:r>
              <w:t xml:space="preserve">Система</w:t>
            </w:r>
          </w:p>
        </w:tc>
        <w:tc>
          <w:tcPr/>
          <w:p>
            <w:pPr>
              <w:pStyle w:val="Compact"/>
            </w:pPr>
            <w:r>
              <w:t xml:space="preserve">Назначение</w:t>
            </w:r>
          </w:p>
        </w:tc>
        <w:tc>
          <w:tcPr/>
          <w:p>
            <w:pPr>
              <w:pStyle w:val="Compact"/>
            </w:pPr>
            <w:r>
              <w:t xml:space="preserve">Пользователи</w:t>
            </w:r>
          </w:p>
        </w:tc>
        <w:tc>
          <w:tcPr/>
          <w:p>
            <w:pPr>
              <w:pStyle w:val="Compact"/>
            </w:pPr>
            <w:r>
              <w:t xml:space="preserve">Программный интерфейс</w:t>
            </w:r>
          </w:p>
        </w:tc>
        <w:tc>
          <w:tcPr/>
          <w:p>
            <w:pPr>
              <w:pStyle w:val="Compact"/>
            </w:pPr>
            <w:r>
              <w:t xml:space="preserve">Критичность</w:t>
            </w:r>
          </w:p>
        </w:tc>
      </w:tr>
      <w:tr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t xml:space="preserve">СИС-06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Битрикс24</w:t>
            </w:r>
          </w:p>
        </w:tc>
        <w:tc>
          <w:tcPr/>
          <w:p>
            <w:pPr>
              <w:pStyle w:val="Compact"/>
            </w:pPr>
            <w:r>
              <w:t xml:space="preserve">Управление клиентами, задачи, сделки, коммуникации</w:t>
            </w:r>
          </w:p>
        </w:tc>
        <w:tc>
          <w:tcPr/>
          <w:p>
            <w:pPr>
              <w:pStyle w:val="Compact"/>
            </w:pPr>
            <w:r>
              <w:t xml:space="preserve">6 департаментов, 67 упоминаний</w:t>
            </w:r>
          </w:p>
        </w:tc>
        <w:tc>
          <w:tcPr/>
          <w:p>
            <w:pPr>
              <w:pStyle w:val="Compact"/>
            </w:pPr>
            <w:r>
              <w:t xml:space="preserve">Да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Критическая</w:t>
            </w:r>
          </w:p>
        </w:tc>
      </w:tr>
      <w:tr>
        <w:tc>
          <w:tcPr/>
          <w:p>
            <w:pPr>
              <w:pStyle w:val="Compact"/>
            </w:pPr>
            <w:r>
              <w:t xml:space="preserve">7</w:t>
            </w:r>
          </w:p>
        </w:tc>
        <w:tc>
          <w:tcPr/>
          <w:p>
            <w:pPr>
              <w:pStyle w:val="Compact"/>
            </w:pPr>
            <w:r>
              <w:t xml:space="preserve">СИС-07</w:t>
            </w:r>
          </w:p>
        </w:tc>
        <w:tc>
          <w:tcPr/>
          <w:p>
            <w:pPr>
              <w:pStyle w:val="Compact"/>
            </w:pPr>
            <w:r>
              <w:t xml:space="preserve">Outlook</w:t>
            </w:r>
          </w:p>
        </w:tc>
        <w:tc>
          <w:tcPr/>
          <w:p>
            <w:pPr>
              <w:pStyle w:val="Compact"/>
            </w:pPr>
            <w:r>
              <w:t xml:space="preserve">Корпоративная почта, календарь</w:t>
            </w:r>
          </w:p>
        </w:tc>
        <w:tc>
          <w:tcPr/>
          <w:p>
            <w:pPr>
              <w:pStyle w:val="Compact"/>
            </w:pPr>
            <w:r>
              <w:t xml:space="preserve">6 департаментов, 52 упоминания</w:t>
            </w:r>
          </w:p>
        </w:tc>
        <w:tc>
          <w:tcPr/>
          <w:p>
            <w:pPr>
              <w:pStyle w:val="Compact"/>
            </w:pPr>
            <w:r>
              <w:t xml:space="preserve">Да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Критическая</w:t>
            </w:r>
          </w:p>
        </w:tc>
      </w:tr>
      <w:tr>
        <w:tc>
          <w:tcPr/>
          <w:p>
            <w:pPr>
              <w:pStyle w:val="Compact"/>
            </w:pPr>
            <w:r>
              <w:t xml:space="preserve">8</w:t>
            </w:r>
          </w:p>
        </w:tc>
        <w:tc>
          <w:tcPr/>
          <w:p>
            <w:pPr>
              <w:pStyle w:val="Compact"/>
            </w:pPr>
            <w:r>
              <w:t xml:space="preserve">СИС-08</w:t>
            </w:r>
          </w:p>
        </w:tc>
        <w:tc>
          <w:tcPr/>
          <w:p>
            <w:pPr>
              <w:pStyle w:val="Compact"/>
            </w:pPr>
            <w:r>
              <w:t xml:space="preserve">UIS (телефония)</w:t>
            </w:r>
          </w:p>
        </w:tc>
        <w:tc>
          <w:tcPr/>
          <w:p>
            <w:pPr>
              <w:pStyle w:val="Compact"/>
            </w:pPr>
            <w:r>
              <w:t xml:space="preserve">Колл-центр, запись звонков</w:t>
            </w:r>
          </w:p>
        </w:tc>
        <w:tc>
          <w:tcPr/>
          <w:p>
            <w:pPr>
              <w:pStyle w:val="Compact"/>
            </w:pPr>
            <w:r>
              <w:t xml:space="preserve">Продажи, поддержка, региональные офисы</w:t>
            </w:r>
          </w:p>
        </w:tc>
        <w:tc>
          <w:tcPr/>
          <w:p>
            <w:pPr>
              <w:pStyle w:val="Compact"/>
            </w:pPr>
            <w:r>
              <w:t xml:space="preserve">Да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Критическая</w:t>
            </w:r>
          </w:p>
        </w:tc>
      </w:tr>
      <w:tr>
        <w:tc>
          <w:tcPr/>
          <w:p>
            <w:pPr>
              <w:pStyle w:val="Compact"/>
            </w:pPr>
            <w:r>
              <w:t xml:space="preserve">9</w:t>
            </w:r>
          </w:p>
        </w:tc>
        <w:tc>
          <w:tcPr/>
          <w:p>
            <w:pPr>
              <w:pStyle w:val="Compact"/>
            </w:pPr>
            <w:r>
              <w:t xml:space="preserve">СИС-09</w:t>
            </w:r>
          </w:p>
        </w:tc>
        <w:tc>
          <w:tcPr/>
          <w:p>
            <w:pPr>
              <w:pStyle w:val="Compact"/>
            </w:pPr>
            <w:r>
              <w:t xml:space="preserve">Мессенджеры (WhatsApp, Telegram, Max)</w:t>
            </w:r>
          </w:p>
        </w:tc>
        <w:tc>
          <w:tcPr/>
          <w:p>
            <w:pPr>
              <w:pStyle w:val="Compact"/>
            </w:pPr>
            <w:r>
              <w:t xml:space="preserve">Коммуникация с клиентами и партнёрами</w:t>
            </w:r>
          </w:p>
        </w:tc>
        <w:tc>
          <w:tcPr/>
          <w:p>
            <w:pPr>
              <w:pStyle w:val="Compact"/>
            </w:pPr>
            <w:r>
              <w:t xml:space="preserve">Продажи, поддержка, маркетинг, офисы</w:t>
            </w:r>
          </w:p>
        </w:tc>
        <w:tc>
          <w:tcPr/>
          <w:p>
            <w:pPr>
              <w:pStyle w:val="Compact"/>
            </w:pPr>
            <w:r>
              <w:t xml:space="preserve">Нет</w:t>
            </w:r>
          </w:p>
        </w:tc>
        <w:tc>
          <w:tcPr/>
          <w:p>
            <w:pPr>
              <w:pStyle w:val="Compact"/>
            </w:pPr>
            <w:r>
              <w:t xml:space="preserve">Высокая</w:t>
            </w:r>
          </w:p>
        </w:tc>
      </w:tr>
    </w:tbl>
    <w:bookmarkEnd w:id="50"/>
    <w:bookmarkStart w:id="51" w:name="категория-3-финансы-и-бухгалтерия"/>
    <w:p>
      <w:pPr>
        <w:pStyle w:val="Heading4"/>
      </w:pPr>
      <w:r>
        <w:t xml:space="preserve">Категория 3: Финансы и бухгалтерия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08"/>
        <w:gridCol w:w="411"/>
        <w:gridCol w:w="925"/>
        <w:gridCol w:w="1234"/>
        <w:gridCol w:w="1440"/>
        <w:gridCol w:w="2262"/>
        <w:gridCol w:w="1337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№</w:t>
            </w:r>
          </w:p>
        </w:tc>
        <w:tc>
          <w:tcPr/>
          <w:p>
            <w:pPr>
              <w:pStyle w:val="Compact"/>
            </w:pPr>
            <w:r>
              <w:t xml:space="preserve">ID</w:t>
            </w:r>
          </w:p>
        </w:tc>
        <w:tc>
          <w:tcPr/>
          <w:p>
            <w:pPr>
              <w:pStyle w:val="Compact"/>
            </w:pPr>
            <w:r>
              <w:t xml:space="preserve">Система</w:t>
            </w:r>
          </w:p>
        </w:tc>
        <w:tc>
          <w:tcPr/>
          <w:p>
            <w:pPr>
              <w:pStyle w:val="Compact"/>
            </w:pPr>
            <w:r>
              <w:t xml:space="preserve">Назначение</w:t>
            </w:r>
          </w:p>
        </w:tc>
        <w:tc>
          <w:tcPr/>
          <w:p>
            <w:pPr>
              <w:pStyle w:val="Compact"/>
            </w:pPr>
            <w:r>
              <w:t xml:space="preserve">Пользователи</w:t>
            </w:r>
          </w:p>
        </w:tc>
        <w:tc>
          <w:tcPr/>
          <w:p>
            <w:pPr>
              <w:pStyle w:val="Compact"/>
            </w:pPr>
            <w:r>
              <w:t xml:space="preserve">Программный интерфейс</w:t>
            </w:r>
          </w:p>
        </w:tc>
        <w:tc>
          <w:tcPr/>
          <w:p>
            <w:pPr>
              <w:pStyle w:val="Compact"/>
            </w:pPr>
            <w:r>
              <w:t xml:space="preserve">Критичность</w:t>
            </w:r>
          </w:p>
        </w:tc>
      </w:tr>
      <w:tr>
        <w:tc>
          <w:tcPr/>
          <w:p>
            <w:pPr>
              <w:pStyle w:val="Compact"/>
            </w:pPr>
            <w:r>
              <w:t xml:space="preserve">10</w:t>
            </w:r>
          </w:p>
        </w:tc>
        <w:tc>
          <w:tcPr/>
          <w:p>
            <w:pPr>
              <w:pStyle w:val="Compact"/>
            </w:pPr>
            <w:r>
              <w:t xml:space="preserve">СИС-10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1С Бухгалтерия</w:t>
            </w:r>
          </w:p>
        </w:tc>
        <w:tc>
          <w:tcPr/>
          <w:p>
            <w:pPr>
              <w:pStyle w:val="Compact"/>
            </w:pPr>
            <w:r>
              <w:t xml:space="preserve">Бухгалтерский учёт (5 юрлиц)</w:t>
            </w:r>
          </w:p>
        </w:tc>
        <w:tc>
          <w:tcPr/>
          <w:p>
            <w:pPr>
              <w:pStyle w:val="Compact"/>
            </w:pPr>
            <w:r>
              <w:t xml:space="preserve">Бухгалтерия, финансы, MICE</w:t>
            </w:r>
          </w:p>
        </w:tc>
        <w:tc>
          <w:tcPr/>
          <w:p>
            <w:pPr>
              <w:pStyle w:val="Compact"/>
            </w:pPr>
            <w:r>
              <w:t xml:space="preserve">Да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Критическая</w:t>
            </w:r>
          </w:p>
        </w:tc>
      </w:tr>
      <w:tr>
        <w:tc>
          <w:tcPr/>
          <w:p>
            <w:pPr>
              <w:pStyle w:val="Compact"/>
            </w:pPr>
            <w:r>
              <w:t xml:space="preserve">11</w:t>
            </w:r>
          </w:p>
        </w:tc>
        <w:tc>
          <w:tcPr/>
          <w:p>
            <w:pPr>
              <w:pStyle w:val="Compact"/>
            </w:pPr>
            <w:r>
              <w:t xml:space="preserve">СИС-11</w:t>
            </w:r>
          </w:p>
        </w:tc>
        <w:tc>
          <w:tcPr/>
          <w:p>
            <w:pPr>
              <w:pStyle w:val="Compact"/>
            </w:pPr>
            <w:r>
              <w:t xml:space="preserve">1С ЗУП</w:t>
            </w:r>
          </w:p>
        </w:tc>
        <w:tc>
          <w:tcPr/>
          <w:p>
            <w:pPr>
              <w:pStyle w:val="Compact"/>
            </w:pPr>
            <w:r>
              <w:t xml:space="preserve">Зарплата и управление персоналом</w:t>
            </w:r>
          </w:p>
        </w:tc>
        <w:tc>
          <w:tcPr/>
          <w:p>
            <w:pPr>
              <w:pStyle w:val="Compact"/>
            </w:pPr>
            <w:r>
              <w:t xml:space="preserve">Бухгалтерия, HR</w:t>
            </w:r>
          </w:p>
        </w:tc>
        <w:tc>
          <w:tcPr/>
          <w:p>
            <w:pPr>
              <w:pStyle w:val="Compact"/>
            </w:pPr>
            <w:r>
              <w:t xml:space="preserve">Да</w:t>
            </w:r>
          </w:p>
        </w:tc>
        <w:tc>
          <w:tcPr/>
          <w:p>
            <w:pPr>
              <w:pStyle w:val="Compact"/>
            </w:pPr>
            <w:r>
              <w:t xml:space="preserve">Высокая</w:t>
            </w:r>
          </w:p>
        </w:tc>
      </w:tr>
      <w:tr>
        <w:tc>
          <w:tcPr/>
          <w:p>
            <w:pPr>
              <w:pStyle w:val="Compact"/>
            </w:pPr>
            <w:r>
              <w:t xml:space="preserve">12</w:t>
            </w:r>
          </w:p>
        </w:tc>
        <w:tc>
          <w:tcPr/>
          <w:p>
            <w:pPr>
              <w:pStyle w:val="Compact"/>
            </w:pPr>
            <w:r>
              <w:t xml:space="preserve">СИС-12</w:t>
            </w:r>
          </w:p>
        </w:tc>
        <w:tc>
          <w:tcPr/>
          <w:p>
            <w:pPr>
              <w:pStyle w:val="Compact"/>
            </w:pPr>
            <w:r>
              <w:t xml:space="preserve">Клиент-банк (16 банков)</w:t>
            </w:r>
          </w:p>
        </w:tc>
        <w:tc>
          <w:tcPr/>
          <w:p>
            <w:pPr>
              <w:pStyle w:val="Compact"/>
            </w:pPr>
            <w:r>
              <w:t xml:space="preserve">Платежи, выписки</w:t>
            </w:r>
          </w:p>
        </w:tc>
        <w:tc>
          <w:tcPr/>
          <w:p>
            <w:pPr>
              <w:pStyle w:val="Compact"/>
            </w:pPr>
            <w:r>
              <w:t xml:space="preserve">Банковская группа, бухгалтерия</w:t>
            </w:r>
          </w:p>
        </w:tc>
        <w:tc>
          <w:tcPr/>
          <w:p>
            <w:pPr>
              <w:pStyle w:val="Compact"/>
            </w:pPr>
            <w:r>
              <w:t xml:space="preserve">Да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Критическая</w:t>
            </w:r>
          </w:p>
        </w:tc>
      </w:tr>
      <w:tr>
        <w:tc>
          <w:tcPr/>
          <w:p>
            <w:pPr>
              <w:pStyle w:val="Compact"/>
            </w:pPr>
            <w:r>
              <w:t xml:space="preserve">13</w:t>
            </w:r>
          </w:p>
        </w:tc>
        <w:tc>
          <w:tcPr/>
          <w:p>
            <w:pPr>
              <w:pStyle w:val="Compact"/>
            </w:pPr>
            <w:r>
              <w:t xml:space="preserve">СИС-13</w:t>
            </w:r>
          </w:p>
        </w:tc>
        <w:tc>
          <w:tcPr/>
          <w:p>
            <w:pPr>
              <w:pStyle w:val="Compact"/>
            </w:pPr>
            <w:r>
              <w:t xml:space="preserve">СБИС</w:t>
            </w:r>
          </w:p>
        </w:tc>
        <w:tc>
          <w:tcPr/>
          <w:p>
            <w:pPr>
              <w:pStyle w:val="Compact"/>
            </w:pPr>
            <w:r>
              <w:t xml:space="preserve">Электронный документооборот, подписание</w:t>
            </w:r>
          </w:p>
        </w:tc>
        <w:tc>
          <w:tcPr/>
          <w:p>
            <w:pPr>
              <w:pStyle w:val="Compact"/>
            </w:pPr>
            <w:r>
              <w:t xml:space="preserve">Бухгалтерия, юрист</w:t>
            </w:r>
          </w:p>
        </w:tc>
        <w:tc>
          <w:tcPr/>
          <w:p>
            <w:pPr>
              <w:pStyle w:val="Compact"/>
            </w:pPr>
            <w:r>
              <w:t xml:space="preserve">Да</w:t>
            </w:r>
          </w:p>
        </w:tc>
        <w:tc>
          <w:tcPr/>
          <w:p>
            <w:pPr>
              <w:pStyle w:val="Compact"/>
            </w:pPr>
            <w:r>
              <w:t xml:space="preserve">Высокая</w:t>
            </w:r>
          </w:p>
        </w:tc>
      </w:tr>
      <w:tr>
        <w:tc>
          <w:tcPr/>
          <w:p>
            <w:pPr>
              <w:pStyle w:val="Compact"/>
            </w:pPr>
            <w:r>
              <w:t xml:space="preserve">14</w:t>
            </w:r>
          </w:p>
        </w:tc>
        <w:tc>
          <w:tcPr/>
          <w:p>
            <w:pPr>
              <w:pStyle w:val="Compact"/>
            </w:pPr>
            <w:r>
              <w:t xml:space="preserve">СИС-14</w:t>
            </w:r>
          </w:p>
        </w:tc>
        <w:tc>
          <w:tcPr/>
          <w:p>
            <w:pPr>
              <w:pStyle w:val="Compact"/>
            </w:pPr>
            <w:r>
              <w:t xml:space="preserve">Калуга-Астрал</w:t>
            </w:r>
          </w:p>
        </w:tc>
        <w:tc>
          <w:tcPr/>
          <w:p>
            <w:pPr>
              <w:pStyle w:val="Compact"/>
            </w:pPr>
            <w:r>
              <w:t xml:space="preserve">Электронный документооборот, отчётность</w:t>
            </w:r>
          </w:p>
        </w:tc>
        <w:tc>
          <w:tcPr/>
          <w:p>
            <w:pPr>
              <w:pStyle w:val="Compact"/>
            </w:pPr>
            <w:r>
              <w:t xml:space="preserve">Бухгалтерия</w:t>
            </w:r>
          </w:p>
        </w:tc>
        <w:tc>
          <w:tcPr/>
          <w:p>
            <w:pPr>
              <w:pStyle w:val="Compact"/>
            </w:pPr>
            <w:r>
              <w:t xml:space="preserve">Да</w:t>
            </w:r>
          </w:p>
        </w:tc>
        <w:tc>
          <w:tcPr/>
          <w:p>
            <w:pPr>
              <w:pStyle w:val="Compact"/>
            </w:pPr>
            <w:r>
              <w:t xml:space="preserve">Высокая</w:t>
            </w:r>
          </w:p>
        </w:tc>
      </w:tr>
      <w:tr>
        <w:tc>
          <w:tcPr/>
          <w:p>
            <w:pPr>
              <w:pStyle w:val="Compact"/>
            </w:pPr>
            <w:r>
              <w:t xml:space="preserve">15</w:t>
            </w:r>
          </w:p>
        </w:tc>
        <w:tc>
          <w:tcPr/>
          <w:p>
            <w:pPr>
              <w:pStyle w:val="Compact"/>
            </w:pPr>
            <w:r>
              <w:t xml:space="preserve">СИС-15</w:t>
            </w:r>
          </w:p>
        </w:tc>
        <w:tc>
          <w:tcPr/>
          <w:p>
            <w:pPr>
              <w:pStyle w:val="Compact"/>
            </w:pPr>
            <w:r>
              <w:t xml:space="preserve">Invoice Tracker (Google Таблицы)</w:t>
            </w:r>
          </w:p>
        </w:tc>
        <w:tc>
          <w:tcPr/>
          <w:p>
            <w:pPr>
              <w:pStyle w:val="Compact"/>
            </w:pPr>
            <w:r>
              <w:t xml:space="preserve">Реестр счетов на оплату</w:t>
            </w:r>
          </w:p>
        </w:tc>
        <w:tc>
          <w:tcPr/>
          <w:p>
            <w:pPr>
              <w:pStyle w:val="Compact"/>
            </w:pPr>
            <w:r>
              <w:t xml:space="preserve">Банковская группа, офисы, поддержка</w:t>
            </w:r>
          </w:p>
        </w:tc>
        <w:tc>
          <w:tcPr/>
          <w:p>
            <w:pPr>
              <w:pStyle w:val="Compact"/>
            </w:pPr>
            <w:r>
              <w:t xml:space="preserve">Нет</w:t>
            </w:r>
          </w:p>
        </w:tc>
        <w:tc>
          <w:tcPr/>
          <w:p>
            <w:pPr>
              <w:pStyle w:val="Compact"/>
            </w:pPr>
            <w:r>
              <w:t xml:space="preserve">Средняя</w:t>
            </w:r>
          </w:p>
        </w:tc>
      </w:tr>
    </w:tbl>
    <w:p>
      <w:pPr>
        <w:pStyle w:val="BlockText"/>
      </w:pPr>
      <w:r>
        <w:t xml:space="preserve">⚠️</w:t>
      </w:r>
      <w:r>
        <w:t xml:space="preserve"> </w:t>
      </w:r>
      <w:r>
        <w:rPr>
          <w:b/>
          <w:bCs/>
        </w:rPr>
        <w:t xml:space="preserve">РИСК:</w:t>
      </w:r>
      <w:r>
        <w:t xml:space="preserve"> </w:t>
      </w:r>
      <w:r>
        <w:t xml:space="preserve">Invoice Tracker на Google Таблицах требует замены на интегрированную систему</w:t>
      </w:r>
    </w:p>
    <w:bookmarkEnd w:id="51"/>
    <w:bookmarkStart w:id="52" w:name="категория-4-персонал-и-управление"/>
    <w:p>
      <w:pPr>
        <w:pStyle w:val="Heading4"/>
      </w:pPr>
      <w:r>
        <w:t xml:space="preserve">Категория 4: Персонал и управление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08"/>
        <w:gridCol w:w="411"/>
        <w:gridCol w:w="925"/>
        <w:gridCol w:w="1234"/>
        <w:gridCol w:w="1440"/>
        <w:gridCol w:w="2262"/>
        <w:gridCol w:w="1337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№</w:t>
            </w:r>
          </w:p>
        </w:tc>
        <w:tc>
          <w:tcPr/>
          <w:p>
            <w:pPr>
              <w:pStyle w:val="Compact"/>
            </w:pPr>
            <w:r>
              <w:t xml:space="preserve">ID</w:t>
            </w:r>
          </w:p>
        </w:tc>
        <w:tc>
          <w:tcPr/>
          <w:p>
            <w:pPr>
              <w:pStyle w:val="Compact"/>
            </w:pPr>
            <w:r>
              <w:t xml:space="preserve">Система</w:t>
            </w:r>
          </w:p>
        </w:tc>
        <w:tc>
          <w:tcPr/>
          <w:p>
            <w:pPr>
              <w:pStyle w:val="Compact"/>
            </w:pPr>
            <w:r>
              <w:t xml:space="preserve">Назначение</w:t>
            </w:r>
          </w:p>
        </w:tc>
        <w:tc>
          <w:tcPr/>
          <w:p>
            <w:pPr>
              <w:pStyle w:val="Compact"/>
            </w:pPr>
            <w:r>
              <w:t xml:space="preserve">Пользователи</w:t>
            </w:r>
          </w:p>
        </w:tc>
        <w:tc>
          <w:tcPr/>
          <w:p>
            <w:pPr>
              <w:pStyle w:val="Compact"/>
            </w:pPr>
            <w:r>
              <w:t xml:space="preserve">Программный интерфейс</w:t>
            </w:r>
          </w:p>
        </w:tc>
        <w:tc>
          <w:tcPr/>
          <w:p>
            <w:pPr>
              <w:pStyle w:val="Compact"/>
            </w:pPr>
            <w:r>
              <w:t xml:space="preserve">Критичность</w:t>
            </w:r>
          </w:p>
        </w:tc>
      </w:tr>
      <w:tr>
        <w:tc>
          <w:tcPr/>
          <w:p>
            <w:pPr>
              <w:pStyle w:val="Compact"/>
            </w:pPr>
            <w:r>
              <w:t xml:space="preserve">16</w:t>
            </w:r>
          </w:p>
        </w:tc>
        <w:tc>
          <w:tcPr/>
          <w:p>
            <w:pPr>
              <w:pStyle w:val="Compact"/>
            </w:pPr>
            <w:r>
              <w:t xml:space="preserve">СИС-16</w:t>
            </w:r>
          </w:p>
        </w:tc>
        <w:tc>
          <w:tcPr/>
          <w:p>
            <w:pPr>
              <w:pStyle w:val="Compact"/>
            </w:pPr>
            <w:r>
              <w:t xml:space="preserve">Моя команда</w:t>
            </w:r>
          </w:p>
        </w:tc>
        <w:tc>
          <w:tcPr/>
          <w:p>
            <w:pPr>
              <w:pStyle w:val="Compact"/>
            </w:pPr>
            <w:r>
              <w:t xml:space="preserve">Управление персоналом, учёт отсутствий, табель</w:t>
            </w:r>
          </w:p>
        </w:tc>
        <w:tc>
          <w:tcPr/>
          <w:p>
            <w:pPr>
              <w:pStyle w:val="Compact"/>
            </w:pPr>
            <w:r>
              <w:t xml:space="preserve">HR, Региональные офисы</w:t>
            </w:r>
          </w:p>
        </w:tc>
        <w:tc>
          <w:tcPr/>
          <w:p>
            <w:pPr>
              <w:pStyle w:val="Compact"/>
            </w:pPr>
            <w:r>
              <w:t xml:space="preserve">Да</w:t>
            </w:r>
          </w:p>
        </w:tc>
        <w:tc>
          <w:tcPr/>
          <w:p>
            <w:pPr>
              <w:pStyle w:val="Compact"/>
            </w:pPr>
            <w:r>
              <w:t xml:space="preserve">Высокая</w:t>
            </w:r>
          </w:p>
        </w:tc>
      </w:tr>
    </w:tbl>
    <w:bookmarkEnd w:id="52"/>
    <w:bookmarkStart w:id="53" w:name="категория-5-маркетинг-и-аналитика"/>
    <w:p>
      <w:pPr>
        <w:pStyle w:val="Heading4"/>
      </w:pPr>
      <w:r>
        <w:t xml:space="preserve">Категория 5: Маркетинг и аналитика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08"/>
        <w:gridCol w:w="411"/>
        <w:gridCol w:w="925"/>
        <w:gridCol w:w="1234"/>
        <w:gridCol w:w="1440"/>
        <w:gridCol w:w="2262"/>
        <w:gridCol w:w="1337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№</w:t>
            </w:r>
          </w:p>
        </w:tc>
        <w:tc>
          <w:tcPr/>
          <w:p>
            <w:pPr>
              <w:pStyle w:val="Compact"/>
            </w:pPr>
            <w:r>
              <w:t xml:space="preserve">ID</w:t>
            </w:r>
          </w:p>
        </w:tc>
        <w:tc>
          <w:tcPr/>
          <w:p>
            <w:pPr>
              <w:pStyle w:val="Compact"/>
            </w:pPr>
            <w:r>
              <w:t xml:space="preserve">Система</w:t>
            </w:r>
          </w:p>
        </w:tc>
        <w:tc>
          <w:tcPr/>
          <w:p>
            <w:pPr>
              <w:pStyle w:val="Compact"/>
            </w:pPr>
            <w:r>
              <w:t xml:space="preserve">Назначение</w:t>
            </w:r>
          </w:p>
        </w:tc>
        <w:tc>
          <w:tcPr/>
          <w:p>
            <w:pPr>
              <w:pStyle w:val="Compact"/>
            </w:pPr>
            <w:r>
              <w:t xml:space="preserve">Пользователи</w:t>
            </w:r>
          </w:p>
        </w:tc>
        <w:tc>
          <w:tcPr/>
          <w:p>
            <w:pPr>
              <w:pStyle w:val="Compact"/>
            </w:pPr>
            <w:r>
              <w:t xml:space="preserve">Программный интерфейс</w:t>
            </w:r>
          </w:p>
        </w:tc>
        <w:tc>
          <w:tcPr/>
          <w:p>
            <w:pPr>
              <w:pStyle w:val="Compact"/>
            </w:pPr>
            <w:r>
              <w:t xml:space="preserve">Критичность</w:t>
            </w:r>
          </w:p>
        </w:tc>
      </w:tr>
      <w:tr>
        <w:tc>
          <w:tcPr/>
          <w:p>
            <w:pPr>
              <w:pStyle w:val="Compact"/>
            </w:pPr>
            <w:r>
              <w:t xml:space="preserve">17</w:t>
            </w:r>
          </w:p>
        </w:tc>
        <w:tc>
          <w:tcPr/>
          <w:p>
            <w:pPr>
              <w:pStyle w:val="Compact"/>
            </w:pPr>
            <w:r>
              <w:t xml:space="preserve">СИС-17</w:t>
            </w:r>
          </w:p>
        </w:tc>
        <w:tc>
          <w:tcPr/>
          <w:p>
            <w:pPr>
              <w:pStyle w:val="Compact"/>
            </w:pPr>
            <w:r>
              <w:t xml:space="preserve">RoiStat</w:t>
            </w:r>
          </w:p>
        </w:tc>
        <w:tc>
          <w:tcPr/>
          <w:p>
            <w:pPr>
              <w:pStyle w:val="Compact"/>
            </w:pPr>
            <w:r>
              <w:t xml:space="preserve">Сквозная аналитика (в процессе внедрения)</w:t>
            </w:r>
          </w:p>
        </w:tc>
        <w:tc>
          <w:tcPr/>
          <w:p>
            <w:pPr>
              <w:pStyle w:val="Compact"/>
            </w:pPr>
            <w:r>
              <w:t xml:space="preserve">Отдел маркетинга</w:t>
            </w:r>
          </w:p>
        </w:tc>
        <w:tc>
          <w:tcPr/>
          <w:p>
            <w:pPr>
              <w:pStyle w:val="Compact"/>
            </w:pPr>
            <w:r>
              <w:t xml:space="preserve">Да</w:t>
            </w:r>
          </w:p>
        </w:tc>
        <w:tc>
          <w:tcPr/>
          <w:p>
            <w:pPr>
              <w:pStyle w:val="Compact"/>
            </w:pPr>
            <w:r>
              <w:t xml:space="preserve">Высокая</w:t>
            </w:r>
          </w:p>
        </w:tc>
      </w:tr>
      <w:tr>
        <w:tc>
          <w:tcPr/>
          <w:p>
            <w:pPr>
              <w:pStyle w:val="Compact"/>
            </w:pPr>
            <w:r>
              <w:t xml:space="preserve">18</w:t>
            </w:r>
          </w:p>
        </w:tc>
        <w:tc>
          <w:tcPr/>
          <w:p>
            <w:pPr>
              <w:pStyle w:val="Compact"/>
            </w:pPr>
            <w:r>
              <w:t xml:space="preserve">СИС-18</w:t>
            </w:r>
          </w:p>
        </w:tc>
        <w:tc>
          <w:tcPr/>
          <w:p>
            <w:pPr>
              <w:pStyle w:val="Compact"/>
            </w:pPr>
            <w:r>
              <w:t xml:space="preserve">Юнисендер</w:t>
            </w:r>
          </w:p>
        </w:tc>
        <w:tc>
          <w:tcPr/>
          <w:p>
            <w:pPr>
              <w:pStyle w:val="Compact"/>
            </w:pPr>
            <w:r>
              <w:t xml:space="preserve">Email-рассылки</w:t>
            </w:r>
          </w:p>
        </w:tc>
        <w:tc>
          <w:tcPr/>
          <w:p>
            <w:pPr>
              <w:pStyle w:val="Compact"/>
            </w:pPr>
            <w:r>
              <w:t xml:space="preserve">Отдел контент-маркетинга</w:t>
            </w:r>
          </w:p>
        </w:tc>
        <w:tc>
          <w:tcPr/>
          <w:p>
            <w:pPr>
              <w:pStyle w:val="Compact"/>
            </w:pPr>
            <w:r>
              <w:t xml:space="preserve">Да</w:t>
            </w:r>
          </w:p>
        </w:tc>
        <w:tc>
          <w:tcPr/>
          <w:p>
            <w:pPr>
              <w:pStyle w:val="Compact"/>
            </w:pPr>
            <w:r>
              <w:t xml:space="preserve">Средняя</w:t>
            </w:r>
          </w:p>
        </w:tc>
      </w:tr>
      <w:tr>
        <w:tc>
          <w:tcPr/>
          <w:p>
            <w:pPr>
              <w:pStyle w:val="Compact"/>
            </w:pPr>
            <w:r>
              <w:t xml:space="preserve">19</w:t>
            </w:r>
          </w:p>
        </w:tc>
        <w:tc>
          <w:tcPr/>
          <w:p>
            <w:pPr>
              <w:pStyle w:val="Compact"/>
            </w:pPr>
            <w:r>
              <w:t xml:space="preserve">СИС-19</w:t>
            </w:r>
          </w:p>
        </w:tc>
        <w:tc>
          <w:tcPr/>
          <w:p>
            <w:pPr>
              <w:pStyle w:val="Compact"/>
            </w:pPr>
            <w:r>
              <w:t xml:space="preserve">МТС Линк</w:t>
            </w:r>
          </w:p>
        </w:tc>
        <w:tc>
          <w:tcPr/>
          <w:p>
            <w:pPr>
              <w:pStyle w:val="Compact"/>
            </w:pPr>
            <w:r>
              <w:t xml:space="preserve">Платформа для вебинаров</w:t>
            </w:r>
          </w:p>
        </w:tc>
        <w:tc>
          <w:tcPr/>
          <w:p>
            <w:pPr>
              <w:pStyle w:val="Compact"/>
            </w:pPr>
            <w:r>
              <w:t xml:space="preserve">Отдел контент-маркетинга</w:t>
            </w:r>
          </w:p>
        </w:tc>
        <w:tc>
          <w:tcPr/>
          <w:p>
            <w:pPr>
              <w:pStyle w:val="Compact"/>
            </w:pPr>
            <w:r>
              <w:t xml:space="preserve">Да</w:t>
            </w:r>
          </w:p>
        </w:tc>
        <w:tc>
          <w:tcPr/>
          <w:p>
            <w:pPr>
              <w:pStyle w:val="Compact"/>
            </w:pPr>
            <w:r>
              <w:t xml:space="preserve">Средняя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</w:t>
            </w:r>
          </w:p>
        </w:tc>
        <w:tc>
          <w:tcPr/>
          <w:p>
            <w:pPr>
              <w:pStyle w:val="Compact"/>
            </w:pPr>
            <w:r>
              <w:t xml:space="preserve">СИС-20</w:t>
            </w:r>
          </w:p>
        </w:tc>
        <w:tc>
          <w:tcPr/>
          <w:p>
            <w:pPr>
              <w:pStyle w:val="Compact"/>
            </w:pPr>
            <w:r>
              <w:t xml:space="preserve">Google Analytics</w:t>
            </w:r>
          </w:p>
        </w:tc>
        <w:tc>
          <w:tcPr/>
          <w:p>
            <w:pPr>
              <w:pStyle w:val="Compact"/>
            </w:pPr>
            <w:r>
              <w:t xml:space="preserve">Веб-аналитика</w:t>
            </w:r>
          </w:p>
        </w:tc>
        <w:tc>
          <w:tcPr/>
          <w:p>
            <w:pPr>
              <w:pStyle w:val="Compact"/>
            </w:pPr>
            <w:r>
              <w:t xml:space="preserve">Отдел маркетинга</w:t>
            </w:r>
          </w:p>
        </w:tc>
        <w:tc>
          <w:tcPr/>
          <w:p>
            <w:pPr>
              <w:pStyle w:val="Compact"/>
            </w:pPr>
            <w:r>
              <w:t xml:space="preserve">Да</w:t>
            </w:r>
          </w:p>
        </w:tc>
        <w:tc>
          <w:tcPr/>
          <w:p>
            <w:pPr>
              <w:pStyle w:val="Compact"/>
            </w:pPr>
            <w:r>
              <w:t xml:space="preserve">Средняя</w:t>
            </w:r>
          </w:p>
        </w:tc>
      </w:tr>
      <w:tr>
        <w:tc>
          <w:tcPr/>
          <w:p>
            <w:pPr>
              <w:pStyle w:val="Compact"/>
            </w:pPr>
            <w:r>
              <w:t xml:space="preserve">21</w:t>
            </w:r>
          </w:p>
        </w:tc>
        <w:tc>
          <w:tcPr/>
          <w:p>
            <w:pPr>
              <w:pStyle w:val="Compact"/>
            </w:pPr>
            <w:r>
              <w:t xml:space="preserve">СИС-21</w:t>
            </w:r>
          </w:p>
        </w:tc>
        <w:tc>
          <w:tcPr/>
          <w:p>
            <w:pPr>
              <w:pStyle w:val="Compact"/>
            </w:pPr>
            <w:r>
              <w:t xml:space="preserve">Яндекс.Директ</w:t>
            </w:r>
          </w:p>
        </w:tc>
        <w:tc>
          <w:tcPr/>
          <w:p>
            <w:pPr>
              <w:pStyle w:val="Compact"/>
            </w:pPr>
            <w:r>
              <w:t xml:space="preserve">Контекстная реклама</w:t>
            </w:r>
          </w:p>
        </w:tc>
        <w:tc>
          <w:tcPr/>
          <w:p>
            <w:pPr>
              <w:pStyle w:val="Compact"/>
            </w:pPr>
            <w:r>
              <w:t xml:space="preserve">Отдел маркетинга</w:t>
            </w:r>
          </w:p>
        </w:tc>
        <w:tc>
          <w:tcPr/>
          <w:p>
            <w:pPr>
              <w:pStyle w:val="Compact"/>
            </w:pPr>
            <w:r>
              <w:t xml:space="preserve">Да</w:t>
            </w:r>
          </w:p>
        </w:tc>
        <w:tc>
          <w:tcPr/>
          <w:p>
            <w:pPr>
              <w:pStyle w:val="Compact"/>
            </w:pPr>
            <w:r>
              <w:t xml:space="preserve">Средняя</w:t>
            </w:r>
          </w:p>
        </w:tc>
      </w:tr>
      <w:tr>
        <w:tc>
          <w:tcPr/>
          <w:p>
            <w:pPr>
              <w:pStyle w:val="Compact"/>
            </w:pPr>
            <w:r>
              <w:t xml:space="preserve">22</w:t>
            </w:r>
          </w:p>
        </w:tc>
        <w:tc>
          <w:tcPr/>
          <w:p>
            <w:pPr>
              <w:pStyle w:val="Compact"/>
            </w:pPr>
            <w:r>
              <w:t xml:space="preserve">СИС-22</w:t>
            </w:r>
          </w:p>
        </w:tc>
        <w:tc>
          <w:tcPr/>
          <w:p>
            <w:pPr>
              <w:pStyle w:val="Compact"/>
            </w:pPr>
            <w:r>
              <w:t xml:space="preserve">VK Ads</w:t>
            </w:r>
          </w:p>
        </w:tc>
        <w:tc>
          <w:tcPr/>
          <w:p>
            <w:pPr>
              <w:pStyle w:val="Compact"/>
            </w:pPr>
            <w:r>
              <w:t xml:space="preserve">Таргетированная реклама, маркировка рекламы</w:t>
            </w:r>
          </w:p>
        </w:tc>
        <w:tc>
          <w:tcPr/>
          <w:p>
            <w:pPr>
              <w:pStyle w:val="Compact"/>
            </w:pPr>
            <w:r>
              <w:t xml:space="preserve">Контент-маркетинг, маркетинг</w:t>
            </w:r>
          </w:p>
        </w:tc>
        <w:tc>
          <w:tcPr/>
          <w:p>
            <w:pPr>
              <w:pStyle w:val="Compact"/>
            </w:pPr>
            <w:r>
              <w:t xml:space="preserve">Да</w:t>
            </w:r>
          </w:p>
        </w:tc>
        <w:tc>
          <w:tcPr/>
          <w:p>
            <w:pPr>
              <w:pStyle w:val="Compact"/>
            </w:pPr>
            <w:r>
              <w:t xml:space="preserve">Средняя</w:t>
            </w:r>
          </w:p>
        </w:tc>
      </w:tr>
      <w:tr>
        <w:tc>
          <w:tcPr/>
          <w:p>
            <w:pPr>
              <w:pStyle w:val="Compact"/>
            </w:pPr>
            <w:r>
              <w:t xml:space="preserve">23</w:t>
            </w:r>
          </w:p>
        </w:tc>
        <w:tc>
          <w:tcPr/>
          <w:p>
            <w:pPr>
              <w:pStyle w:val="Compact"/>
            </w:pPr>
            <w:r>
              <w:t xml:space="preserve">СИС-23</w:t>
            </w:r>
          </w:p>
        </w:tc>
        <w:tc>
          <w:tcPr/>
          <w:p>
            <w:pPr>
              <w:pStyle w:val="Compact"/>
            </w:pPr>
            <w:r>
              <w:t xml:space="preserve">Avito</w:t>
            </w:r>
          </w:p>
        </w:tc>
        <w:tc>
          <w:tcPr/>
          <w:p>
            <w:pPr>
              <w:pStyle w:val="Compact"/>
            </w:pPr>
            <w:r>
              <w:t xml:space="preserve">Размещение объявлений</w:t>
            </w:r>
          </w:p>
        </w:tc>
        <w:tc>
          <w:tcPr/>
          <w:p>
            <w:pPr>
              <w:pStyle w:val="Compact"/>
            </w:pPr>
            <w:r>
              <w:t xml:space="preserve">Отдел маркетинга</w:t>
            </w:r>
          </w:p>
        </w:tc>
        <w:tc>
          <w:tcPr/>
          <w:p>
            <w:pPr>
              <w:pStyle w:val="Compact"/>
            </w:pPr>
            <w:r>
              <w:t xml:space="preserve">Да</w:t>
            </w:r>
          </w:p>
        </w:tc>
        <w:tc>
          <w:tcPr/>
          <w:p>
            <w:pPr>
              <w:pStyle w:val="Compact"/>
            </w:pPr>
            <w:r>
              <w:t xml:space="preserve">Низкая</w:t>
            </w:r>
          </w:p>
        </w:tc>
      </w:tr>
      <w:tr>
        <w:tc>
          <w:tcPr/>
          <w:p>
            <w:pPr>
              <w:pStyle w:val="Compact"/>
            </w:pPr>
            <w:r>
              <w:t xml:space="preserve">24</w:t>
            </w:r>
          </w:p>
        </w:tc>
        <w:tc>
          <w:tcPr/>
          <w:p>
            <w:pPr>
              <w:pStyle w:val="Compact"/>
            </w:pPr>
            <w:r>
              <w:t xml:space="preserve">СИС-24</w:t>
            </w:r>
          </w:p>
        </w:tc>
        <w:tc>
          <w:tcPr/>
          <w:p>
            <w:pPr>
              <w:pStyle w:val="Compact"/>
            </w:pPr>
            <w:r>
              <w:t xml:space="preserve">Google Forms / SurveyMonkey</w:t>
            </w:r>
          </w:p>
        </w:tc>
        <w:tc>
          <w:tcPr/>
          <w:p>
            <w:pPr>
              <w:pStyle w:val="Compact"/>
            </w:pPr>
            <w:r>
              <w:t xml:space="preserve">Опросы, исследования</w:t>
            </w:r>
          </w:p>
        </w:tc>
        <w:tc>
          <w:tcPr/>
          <w:p>
            <w:pPr>
              <w:pStyle w:val="Compact"/>
            </w:pPr>
            <w:r>
              <w:t xml:space="preserve">Отдел маркетинга</w:t>
            </w:r>
          </w:p>
        </w:tc>
        <w:tc>
          <w:tcPr/>
          <w:p>
            <w:pPr>
              <w:pStyle w:val="Compact"/>
            </w:pPr>
            <w:r>
              <w:t xml:space="preserve">Да</w:t>
            </w:r>
          </w:p>
        </w:tc>
        <w:tc>
          <w:tcPr/>
          <w:p>
            <w:pPr>
              <w:pStyle w:val="Compact"/>
            </w:pPr>
            <w:r>
              <w:t xml:space="preserve">Низкая</w:t>
            </w:r>
          </w:p>
        </w:tc>
      </w:tr>
    </w:tbl>
    <w:bookmarkEnd w:id="53"/>
    <w:bookmarkStart w:id="54" w:name="категория-6-дизайн-и-контент"/>
    <w:p>
      <w:pPr>
        <w:pStyle w:val="Heading4"/>
      </w:pPr>
      <w:r>
        <w:t xml:space="preserve">Категория 6: Дизайн и контент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08"/>
        <w:gridCol w:w="411"/>
        <w:gridCol w:w="925"/>
        <w:gridCol w:w="1234"/>
        <w:gridCol w:w="1440"/>
        <w:gridCol w:w="2262"/>
        <w:gridCol w:w="1337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№</w:t>
            </w:r>
          </w:p>
        </w:tc>
        <w:tc>
          <w:tcPr/>
          <w:p>
            <w:pPr>
              <w:pStyle w:val="Compact"/>
            </w:pPr>
            <w:r>
              <w:t xml:space="preserve">ID</w:t>
            </w:r>
          </w:p>
        </w:tc>
        <w:tc>
          <w:tcPr/>
          <w:p>
            <w:pPr>
              <w:pStyle w:val="Compact"/>
            </w:pPr>
            <w:r>
              <w:t xml:space="preserve">Система</w:t>
            </w:r>
          </w:p>
        </w:tc>
        <w:tc>
          <w:tcPr/>
          <w:p>
            <w:pPr>
              <w:pStyle w:val="Compact"/>
            </w:pPr>
            <w:r>
              <w:t xml:space="preserve">Назначение</w:t>
            </w:r>
          </w:p>
        </w:tc>
        <w:tc>
          <w:tcPr/>
          <w:p>
            <w:pPr>
              <w:pStyle w:val="Compact"/>
            </w:pPr>
            <w:r>
              <w:t xml:space="preserve">Пользователи</w:t>
            </w:r>
          </w:p>
        </w:tc>
        <w:tc>
          <w:tcPr/>
          <w:p>
            <w:pPr>
              <w:pStyle w:val="Compact"/>
            </w:pPr>
            <w:r>
              <w:t xml:space="preserve">Программный интерфейс</w:t>
            </w:r>
          </w:p>
        </w:tc>
        <w:tc>
          <w:tcPr/>
          <w:p>
            <w:pPr>
              <w:pStyle w:val="Compact"/>
            </w:pPr>
            <w:r>
              <w:t xml:space="preserve">Критичность</w:t>
            </w:r>
          </w:p>
        </w:tc>
      </w:tr>
      <w:tr>
        <w:tc>
          <w:tcPr/>
          <w:p>
            <w:pPr>
              <w:pStyle w:val="Compact"/>
            </w:pPr>
            <w:r>
              <w:t xml:space="preserve">25</w:t>
            </w:r>
          </w:p>
        </w:tc>
        <w:tc>
          <w:tcPr/>
          <w:p>
            <w:pPr>
              <w:pStyle w:val="Compact"/>
            </w:pPr>
            <w:r>
              <w:t xml:space="preserve">СИС-25</w:t>
            </w:r>
          </w:p>
        </w:tc>
        <w:tc>
          <w:tcPr/>
          <w:p>
            <w:pPr>
              <w:pStyle w:val="Compact"/>
            </w:pPr>
            <w:r>
              <w:t xml:space="preserve">Figma</w:t>
            </w:r>
          </w:p>
        </w:tc>
        <w:tc>
          <w:tcPr/>
          <w:p>
            <w:pPr>
              <w:pStyle w:val="Compact"/>
            </w:pPr>
            <w:r>
              <w:t xml:space="preserve">Дизайн макетов, интерфейсов</w:t>
            </w:r>
          </w:p>
        </w:tc>
        <w:tc>
          <w:tcPr/>
          <w:p>
            <w:pPr>
              <w:pStyle w:val="Compact"/>
            </w:pPr>
            <w:r>
              <w:t xml:space="preserve">Отдел контент-маркетинга</w:t>
            </w:r>
          </w:p>
        </w:tc>
        <w:tc>
          <w:tcPr/>
          <w:p>
            <w:pPr>
              <w:pStyle w:val="Compact"/>
            </w:pPr>
            <w:r>
              <w:t xml:space="preserve">Да</w:t>
            </w:r>
          </w:p>
        </w:tc>
        <w:tc>
          <w:tcPr/>
          <w:p>
            <w:pPr>
              <w:pStyle w:val="Compact"/>
            </w:pPr>
            <w:r>
              <w:t xml:space="preserve">Средняя</w:t>
            </w:r>
          </w:p>
        </w:tc>
      </w:tr>
      <w:tr>
        <w:tc>
          <w:tcPr/>
          <w:p>
            <w:pPr>
              <w:pStyle w:val="Compact"/>
            </w:pPr>
            <w:r>
              <w:t xml:space="preserve">26</w:t>
            </w:r>
          </w:p>
        </w:tc>
        <w:tc>
          <w:tcPr/>
          <w:p>
            <w:pPr>
              <w:pStyle w:val="Compact"/>
            </w:pPr>
            <w:r>
              <w:t xml:space="preserve">СИС-26</w:t>
            </w:r>
          </w:p>
        </w:tc>
        <w:tc>
          <w:tcPr/>
          <w:p>
            <w:pPr>
              <w:pStyle w:val="Compact"/>
            </w:pPr>
            <w:r>
              <w:t xml:space="preserve">Тильда</w:t>
            </w:r>
          </w:p>
        </w:tc>
        <w:tc>
          <w:tcPr/>
          <w:p>
            <w:pPr>
              <w:pStyle w:val="Compact"/>
            </w:pPr>
            <w:r>
              <w:t xml:space="preserve">Конструктор лендингов и сайтов</w:t>
            </w:r>
          </w:p>
        </w:tc>
        <w:tc>
          <w:tcPr/>
          <w:p>
            <w:pPr>
              <w:pStyle w:val="Compact"/>
            </w:pPr>
            <w:r>
              <w:t xml:space="preserve">Отдел контент-маркетинга</w:t>
            </w:r>
          </w:p>
        </w:tc>
        <w:tc>
          <w:tcPr/>
          <w:p>
            <w:pPr>
              <w:pStyle w:val="Compact"/>
            </w:pPr>
            <w:r>
              <w:t xml:space="preserve">Да</w:t>
            </w:r>
          </w:p>
        </w:tc>
        <w:tc>
          <w:tcPr/>
          <w:p>
            <w:pPr>
              <w:pStyle w:val="Compact"/>
            </w:pPr>
            <w:r>
              <w:t xml:space="preserve">Средняя</w:t>
            </w:r>
          </w:p>
        </w:tc>
      </w:tr>
      <w:tr>
        <w:tc>
          <w:tcPr/>
          <w:p>
            <w:pPr>
              <w:pStyle w:val="Compact"/>
            </w:pPr>
            <w:r>
              <w:t xml:space="preserve">27</w:t>
            </w:r>
          </w:p>
        </w:tc>
        <w:tc>
          <w:tcPr/>
          <w:p>
            <w:pPr>
              <w:pStyle w:val="Compact"/>
            </w:pPr>
            <w:r>
              <w:t xml:space="preserve">СИС-27</w:t>
            </w:r>
          </w:p>
        </w:tc>
        <w:tc>
          <w:tcPr/>
          <w:p>
            <w:pPr>
              <w:pStyle w:val="Compact"/>
            </w:pPr>
            <w:r>
              <w:t xml:space="preserve">Freepik</w:t>
            </w:r>
          </w:p>
        </w:tc>
        <w:tc>
          <w:tcPr/>
          <w:p>
            <w:pPr>
              <w:pStyle w:val="Compact"/>
            </w:pPr>
            <w:r>
              <w:t xml:space="preserve">Фотобанк</w:t>
            </w:r>
          </w:p>
        </w:tc>
        <w:tc>
          <w:tcPr/>
          <w:p>
            <w:pPr>
              <w:pStyle w:val="Compact"/>
            </w:pPr>
            <w:r>
              <w:t xml:space="preserve">Отдел контент-маркетинга</w:t>
            </w:r>
          </w:p>
        </w:tc>
        <w:tc>
          <w:tcPr/>
          <w:p>
            <w:pPr>
              <w:pStyle w:val="Compact"/>
            </w:pPr>
            <w:r>
              <w:t xml:space="preserve">Нет</w:t>
            </w:r>
          </w:p>
        </w:tc>
        <w:tc>
          <w:tcPr/>
          <w:p>
            <w:pPr>
              <w:pStyle w:val="Compact"/>
            </w:pPr>
            <w:r>
              <w:t xml:space="preserve">Низкая</w:t>
            </w:r>
          </w:p>
        </w:tc>
      </w:tr>
      <w:tr>
        <w:tc>
          <w:tcPr/>
          <w:p>
            <w:pPr>
              <w:pStyle w:val="Compact"/>
            </w:pPr>
            <w:r>
              <w:t xml:space="preserve">28</w:t>
            </w:r>
          </w:p>
        </w:tc>
        <w:tc>
          <w:tcPr/>
          <w:p>
            <w:pPr>
              <w:pStyle w:val="Compact"/>
            </w:pPr>
            <w:r>
              <w:t xml:space="preserve">СИС-28</w:t>
            </w:r>
          </w:p>
        </w:tc>
        <w:tc>
          <w:tcPr/>
          <w:p>
            <w:pPr>
              <w:pStyle w:val="Compact"/>
            </w:pPr>
            <w:r>
              <w:t xml:space="preserve">Adobe Photoshop</w:t>
            </w:r>
          </w:p>
        </w:tc>
        <w:tc>
          <w:tcPr/>
          <w:p>
            <w:pPr>
              <w:pStyle w:val="Compact"/>
            </w:pPr>
            <w:r>
              <w:t xml:space="preserve">Редактирование изображений</w:t>
            </w:r>
          </w:p>
        </w:tc>
        <w:tc>
          <w:tcPr/>
          <w:p>
            <w:pPr>
              <w:pStyle w:val="Compact"/>
            </w:pPr>
            <w:r>
              <w:t xml:space="preserve">Отдел контент-маркетинга</w:t>
            </w:r>
          </w:p>
        </w:tc>
        <w:tc>
          <w:tcPr/>
          <w:p>
            <w:pPr>
              <w:pStyle w:val="Compact"/>
            </w:pPr>
            <w:r>
              <w:t xml:space="preserve">Нет</w:t>
            </w:r>
          </w:p>
        </w:tc>
        <w:tc>
          <w:tcPr/>
          <w:p>
            <w:pPr>
              <w:pStyle w:val="Compact"/>
            </w:pPr>
            <w:r>
              <w:t xml:space="preserve">Низкая</w:t>
            </w:r>
          </w:p>
        </w:tc>
      </w:tr>
      <w:tr>
        <w:tc>
          <w:tcPr/>
          <w:p>
            <w:pPr>
              <w:pStyle w:val="Compact"/>
            </w:pPr>
            <w:r>
              <w:t xml:space="preserve">29</w:t>
            </w:r>
          </w:p>
        </w:tc>
        <w:tc>
          <w:tcPr/>
          <w:p>
            <w:pPr>
              <w:pStyle w:val="Compact"/>
            </w:pPr>
            <w:r>
              <w:t xml:space="preserve">СИС-29</w:t>
            </w:r>
          </w:p>
        </w:tc>
        <w:tc>
          <w:tcPr/>
          <w:p>
            <w:pPr>
              <w:pStyle w:val="Compact"/>
            </w:pPr>
            <w:r>
              <w:t xml:space="preserve">CorelDraw / Adobe Illustrator</w:t>
            </w:r>
          </w:p>
        </w:tc>
        <w:tc>
          <w:tcPr/>
          <w:p>
            <w:pPr>
              <w:pStyle w:val="Compact"/>
            </w:pPr>
            <w:r>
              <w:t xml:space="preserve">Векторная графика, полиграфия</w:t>
            </w:r>
          </w:p>
        </w:tc>
        <w:tc>
          <w:tcPr/>
          <w:p>
            <w:pPr>
              <w:pStyle w:val="Compact"/>
            </w:pPr>
            <w:r>
              <w:t xml:space="preserve">Отдел контент-маркетинга</w:t>
            </w:r>
          </w:p>
        </w:tc>
        <w:tc>
          <w:tcPr/>
          <w:p>
            <w:pPr>
              <w:pStyle w:val="Compact"/>
            </w:pPr>
            <w:r>
              <w:t xml:space="preserve">Нет</w:t>
            </w:r>
          </w:p>
        </w:tc>
        <w:tc>
          <w:tcPr/>
          <w:p>
            <w:pPr>
              <w:pStyle w:val="Compact"/>
            </w:pPr>
            <w:r>
              <w:t xml:space="preserve">Низкая</w:t>
            </w:r>
          </w:p>
        </w:tc>
      </w:tr>
      <w:tr>
        <w:tc>
          <w:tcPr/>
          <w:p>
            <w:pPr>
              <w:pStyle w:val="Compact"/>
            </w:pPr>
            <w:r>
              <w:t xml:space="preserve">30</w:t>
            </w:r>
          </w:p>
        </w:tc>
        <w:tc>
          <w:tcPr/>
          <w:p>
            <w:pPr>
              <w:pStyle w:val="Compact"/>
            </w:pPr>
            <w:r>
              <w:t xml:space="preserve">СИС-30</w:t>
            </w:r>
          </w:p>
        </w:tc>
        <w:tc>
          <w:tcPr/>
          <w:p>
            <w:pPr>
              <w:pStyle w:val="Compact"/>
            </w:pPr>
            <w:r>
              <w:t xml:space="preserve">PowerPoint</w:t>
            </w:r>
          </w:p>
        </w:tc>
        <w:tc>
          <w:tcPr/>
          <w:p>
            <w:pPr>
              <w:pStyle w:val="Compact"/>
            </w:pPr>
            <w:r>
              <w:t xml:space="preserve">Создание презентаций</w:t>
            </w:r>
          </w:p>
        </w:tc>
        <w:tc>
          <w:tcPr/>
          <w:p>
            <w:pPr>
              <w:pStyle w:val="Compact"/>
            </w:pPr>
            <w:r>
              <w:t xml:space="preserve">Все отделы</w:t>
            </w:r>
          </w:p>
        </w:tc>
        <w:tc>
          <w:tcPr/>
          <w:p>
            <w:pPr>
              <w:pStyle w:val="Compact"/>
            </w:pPr>
            <w:r>
              <w:t xml:space="preserve">Нет</w:t>
            </w:r>
          </w:p>
        </w:tc>
        <w:tc>
          <w:tcPr/>
          <w:p>
            <w:pPr>
              <w:pStyle w:val="Compact"/>
            </w:pPr>
            <w:r>
              <w:t xml:space="preserve">Низкая</w:t>
            </w:r>
          </w:p>
        </w:tc>
      </w:tr>
    </w:tbl>
    <w:bookmarkEnd w:id="54"/>
    <w:bookmarkStart w:id="55" w:name="категория-7-офисные-приложения"/>
    <w:p>
      <w:pPr>
        <w:pStyle w:val="Heading4"/>
      </w:pPr>
      <w:r>
        <w:t xml:space="preserve">Категория 7: Офисные приложения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08"/>
        <w:gridCol w:w="411"/>
        <w:gridCol w:w="925"/>
        <w:gridCol w:w="1234"/>
        <w:gridCol w:w="1440"/>
        <w:gridCol w:w="2262"/>
        <w:gridCol w:w="1337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№</w:t>
            </w:r>
          </w:p>
        </w:tc>
        <w:tc>
          <w:tcPr/>
          <w:p>
            <w:pPr>
              <w:pStyle w:val="Compact"/>
            </w:pPr>
            <w:r>
              <w:t xml:space="preserve">ID</w:t>
            </w:r>
          </w:p>
        </w:tc>
        <w:tc>
          <w:tcPr/>
          <w:p>
            <w:pPr>
              <w:pStyle w:val="Compact"/>
            </w:pPr>
            <w:r>
              <w:t xml:space="preserve">Система</w:t>
            </w:r>
          </w:p>
        </w:tc>
        <w:tc>
          <w:tcPr/>
          <w:p>
            <w:pPr>
              <w:pStyle w:val="Compact"/>
            </w:pPr>
            <w:r>
              <w:t xml:space="preserve">Назначение</w:t>
            </w:r>
          </w:p>
        </w:tc>
        <w:tc>
          <w:tcPr/>
          <w:p>
            <w:pPr>
              <w:pStyle w:val="Compact"/>
            </w:pPr>
            <w:r>
              <w:t xml:space="preserve">Пользователи</w:t>
            </w:r>
          </w:p>
        </w:tc>
        <w:tc>
          <w:tcPr/>
          <w:p>
            <w:pPr>
              <w:pStyle w:val="Compact"/>
            </w:pPr>
            <w:r>
              <w:t xml:space="preserve">Программный интерфейс</w:t>
            </w:r>
          </w:p>
        </w:tc>
        <w:tc>
          <w:tcPr/>
          <w:p>
            <w:pPr>
              <w:pStyle w:val="Compact"/>
            </w:pPr>
            <w:r>
              <w:t xml:space="preserve">Критичность</w:t>
            </w:r>
          </w:p>
        </w:tc>
      </w:tr>
      <w:tr>
        <w:tc>
          <w:tcPr/>
          <w:p>
            <w:pPr>
              <w:pStyle w:val="Compact"/>
            </w:pPr>
            <w:r>
              <w:t xml:space="preserve">31</w:t>
            </w:r>
          </w:p>
        </w:tc>
        <w:tc>
          <w:tcPr/>
          <w:p>
            <w:pPr>
              <w:pStyle w:val="Compact"/>
            </w:pPr>
            <w:r>
              <w:t xml:space="preserve">СИС-31</w:t>
            </w:r>
          </w:p>
        </w:tc>
        <w:tc>
          <w:tcPr/>
          <w:p>
            <w:pPr>
              <w:pStyle w:val="Compact"/>
            </w:pPr>
            <w:r>
              <w:t xml:space="preserve">Excel</w:t>
            </w:r>
          </w:p>
        </w:tc>
        <w:tc>
          <w:tcPr/>
          <w:p>
            <w:pPr>
              <w:pStyle w:val="Compact"/>
            </w:pPr>
            <w:r>
              <w:t xml:space="preserve">Расчёты, отчётность, таблицы</w:t>
            </w:r>
          </w:p>
        </w:tc>
        <w:tc>
          <w:tcPr/>
          <w:p>
            <w:pPr>
              <w:pStyle w:val="Compact"/>
            </w:pPr>
            <w:r>
              <w:t xml:space="preserve">5 департаментов, 24 упоминания</w:t>
            </w:r>
          </w:p>
        </w:tc>
        <w:tc>
          <w:tcPr/>
          <w:p>
            <w:pPr>
              <w:pStyle w:val="Compact"/>
            </w:pPr>
            <w:r>
              <w:t xml:space="preserve">Нет</w:t>
            </w:r>
          </w:p>
        </w:tc>
        <w:tc>
          <w:tcPr/>
          <w:p>
            <w:pPr>
              <w:pStyle w:val="Compact"/>
            </w:pPr>
            <w:r>
              <w:t xml:space="preserve">Средняя</w:t>
            </w:r>
          </w:p>
        </w:tc>
      </w:tr>
      <w:tr>
        <w:tc>
          <w:tcPr/>
          <w:p>
            <w:pPr>
              <w:pStyle w:val="Compact"/>
            </w:pPr>
            <w:r>
              <w:t xml:space="preserve">32</w:t>
            </w:r>
          </w:p>
        </w:tc>
        <w:tc>
          <w:tcPr/>
          <w:p>
            <w:pPr>
              <w:pStyle w:val="Compact"/>
            </w:pPr>
            <w:r>
              <w:t xml:space="preserve">СИС-32</w:t>
            </w:r>
          </w:p>
        </w:tc>
        <w:tc>
          <w:tcPr/>
          <w:p>
            <w:pPr>
              <w:pStyle w:val="Compact"/>
            </w:pPr>
            <w:r>
              <w:t xml:space="preserve">Google Таблицы</w:t>
            </w:r>
          </w:p>
        </w:tc>
        <w:tc>
          <w:tcPr/>
          <w:p>
            <w:pPr>
              <w:pStyle w:val="Compact"/>
            </w:pPr>
            <w:r>
              <w:t xml:space="preserve">Вспомогательные реестры, графики</w:t>
            </w:r>
          </w:p>
        </w:tc>
        <w:tc>
          <w:tcPr/>
          <w:p>
            <w:pPr>
              <w:pStyle w:val="Compact"/>
            </w:pPr>
            <w:r>
              <w:t xml:space="preserve">Финансы, офисы, поддержка</w:t>
            </w:r>
          </w:p>
        </w:tc>
        <w:tc>
          <w:tcPr/>
          <w:p>
            <w:pPr>
              <w:pStyle w:val="Compact"/>
            </w:pPr>
            <w:r>
              <w:t xml:space="preserve">Да</w:t>
            </w:r>
          </w:p>
        </w:tc>
        <w:tc>
          <w:tcPr/>
          <w:p>
            <w:pPr>
              <w:pStyle w:val="Compact"/>
            </w:pPr>
            <w:r>
              <w:t xml:space="preserve">Средняя</w:t>
            </w:r>
          </w:p>
        </w:tc>
      </w:tr>
      <w:tr>
        <w:tc>
          <w:tcPr/>
          <w:p>
            <w:pPr>
              <w:pStyle w:val="Compact"/>
            </w:pPr>
            <w:r>
              <w:t xml:space="preserve">33</w:t>
            </w:r>
          </w:p>
        </w:tc>
        <w:tc>
          <w:tcPr/>
          <w:p>
            <w:pPr>
              <w:pStyle w:val="Compact"/>
            </w:pPr>
            <w:r>
              <w:t xml:space="preserve">СИС-33</w:t>
            </w:r>
          </w:p>
        </w:tc>
        <w:tc>
          <w:tcPr/>
          <w:p>
            <w:pPr>
              <w:pStyle w:val="Compact"/>
            </w:pPr>
            <w:r>
              <w:t xml:space="preserve">Word</w:t>
            </w:r>
          </w:p>
        </w:tc>
        <w:tc>
          <w:tcPr/>
          <w:p>
            <w:pPr>
              <w:pStyle w:val="Compact"/>
            </w:pPr>
            <w:r>
              <w:t xml:space="preserve">Текстовые документы</w:t>
            </w:r>
          </w:p>
        </w:tc>
        <w:tc>
          <w:tcPr/>
          <w:p>
            <w:pPr>
              <w:pStyle w:val="Compact"/>
            </w:pPr>
            <w:r>
              <w:t xml:space="preserve">Контент-маркетинг</w:t>
            </w:r>
          </w:p>
        </w:tc>
        <w:tc>
          <w:tcPr/>
          <w:p>
            <w:pPr>
              <w:pStyle w:val="Compact"/>
            </w:pPr>
            <w:r>
              <w:t xml:space="preserve">Нет</w:t>
            </w:r>
          </w:p>
        </w:tc>
        <w:tc>
          <w:tcPr/>
          <w:p>
            <w:pPr>
              <w:pStyle w:val="Compact"/>
            </w:pPr>
            <w:r>
              <w:t xml:space="preserve">Низкая</w:t>
            </w:r>
          </w:p>
        </w:tc>
      </w:tr>
    </w:tbl>
    <w:bookmarkEnd w:id="55"/>
    <w:bookmarkStart w:id="56" w:name="категория-8-ит-инфраструктура"/>
    <w:p>
      <w:pPr>
        <w:pStyle w:val="Heading4"/>
      </w:pPr>
      <w:r>
        <w:t xml:space="preserve">Категория 8: ИТ-инфраструктура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08"/>
        <w:gridCol w:w="411"/>
        <w:gridCol w:w="925"/>
        <w:gridCol w:w="1234"/>
        <w:gridCol w:w="1440"/>
        <w:gridCol w:w="2262"/>
        <w:gridCol w:w="1337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№</w:t>
            </w:r>
          </w:p>
        </w:tc>
        <w:tc>
          <w:tcPr/>
          <w:p>
            <w:pPr>
              <w:pStyle w:val="Compact"/>
            </w:pPr>
            <w:r>
              <w:t xml:space="preserve">ID</w:t>
            </w:r>
          </w:p>
        </w:tc>
        <w:tc>
          <w:tcPr/>
          <w:p>
            <w:pPr>
              <w:pStyle w:val="Compact"/>
            </w:pPr>
            <w:r>
              <w:t xml:space="preserve">Система</w:t>
            </w:r>
          </w:p>
        </w:tc>
        <w:tc>
          <w:tcPr/>
          <w:p>
            <w:pPr>
              <w:pStyle w:val="Compact"/>
            </w:pPr>
            <w:r>
              <w:t xml:space="preserve">Назначение</w:t>
            </w:r>
          </w:p>
        </w:tc>
        <w:tc>
          <w:tcPr/>
          <w:p>
            <w:pPr>
              <w:pStyle w:val="Compact"/>
            </w:pPr>
            <w:r>
              <w:t xml:space="preserve">Пользователи</w:t>
            </w:r>
          </w:p>
        </w:tc>
        <w:tc>
          <w:tcPr/>
          <w:p>
            <w:pPr>
              <w:pStyle w:val="Compact"/>
            </w:pPr>
            <w:r>
              <w:t xml:space="preserve">Программный интерфейс</w:t>
            </w:r>
          </w:p>
        </w:tc>
        <w:tc>
          <w:tcPr/>
          <w:p>
            <w:pPr>
              <w:pStyle w:val="Compact"/>
            </w:pPr>
            <w:r>
              <w:t xml:space="preserve">Критичность</w:t>
            </w:r>
          </w:p>
        </w:tc>
      </w:tr>
      <w:tr>
        <w:tc>
          <w:tcPr/>
          <w:p>
            <w:pPr>
              <w:pStyle w:val="Compact"/>
            </w:pPr>
            <w:r>
              <w:t xml:space="preserve">34</w:t>
            </w:r>
          </w:p>
        </w:tc>
        <w:tc>
          <w:tcPr/>
          <w:p>
            <w:pPr>
              <w:pStyle w:val="Compact"/>
            </w:pPr>
            <w:r>
              <w:t xml:space="preserve">СИС-34</w:t>
            </w:r>
          </w:p>
        </w:tc>
        <w:tc>
          <w:tcPr/>
          <w:p>
            <w:pPr>
              <w:pStyle w:val="Compact"/>
            </w:pPr>
            <w:r>
              <w:t xml:space="preserve">Сайт spacetravel.ru</w:t>
            </w:r>
          </w:p>
        </w:tc>
        <w:tc>
          <w:tcPr/>
          <w:p>
            <w:pPr>
              <w:pStyle w:val="Compact"/>
            </w:pPr>
            <w:r>
              <w:t xml:space="preserve">Витрина, онлайн-бронирование</w:t>
            </w:r>
          </w:p>
        </w:tc>
        <w:tc>
          <w:tcPr/>
          <w:p>
            <w:pPr>
              <w:pStyle w:val="Compact"/>
            </w:pPr>
            <w:r>
              <w:t xml:space="preserve">Контент-маркетинг, КАМ</w:t>
            </w:r>
          </w:p>
        </w:tc>
        <w:tc>
          <w:tcPr/>
          <w:p>
            <w:pPr>
              <w:pStyle w:val="Compact"/>
            </w:pPr>
            <w:r>
              <w:t xml:space="preserve">Да</w:t>
            </w:r>
          </w:p>
        </w:tc>
        <w:tc>
          <w:tcPr/>
          <w:p>
            <w:pPr>
              <w:pStyle w:val="Compact"/>
            </w:pPr>
            <w:r>
              <w:t xml:space="preserve">Высокая</w:t>
            </w:r>
          </w:p>
        </w:tc>
      </w:tr>
      <w:tr>
        <w:tc>
          <w:tcPr/>
          <w:p>
            <w:pPr>
              <w:pStyle w:val="Compact"/>
            </w:pPr>
            <w:r>
              <w:t xml:space="preserve">35</w:t>
            </w:r>
          </w:p>
        </w:tc>
        <w:tc>
          <w:tcPr/>
          <w:p>
            <w:pPr>
              <w:pStyle w:val="Compact"/>
            </w:pPr>
            <w:r>
              <w:t xml:space="preserve">СИС-35</w:t>
            </w:r>
          </w:p>
        </w:tc>
        <w:tc>
          <w:tcPr/>
          <w:p>
            <w:pPr>
              <w:pStyle w:val="Compact"/>
            </w:pPr>
            <w:r>
              <w:t xml:space="preserve">CMS сайта</w:t>
            </w:r>
          </w:p>
        </w:tc>
        <w:tc>
          <w:tcPr/>
          <w:p>
            <w:pPr>
              <w:pStyle w:val="Compact"/>
            </w:pPr>
            <w:r>
              <w:t xml:space="preserve">Управление контентом сайта</w:t>
            </w:r>
          </w:p>
        </w:tc>
        <w:tc>
          <w:tcPr/>
          <w:p>
            <w:pPr>
              <w:pStyle w:val="Compact"/>
            </w:pPr>
            <w:r>
              <w:t xml:space="preserve">Контент-маркетинг, MICE</w:t>
            </w:r>
          </w:p>
        </w:tc>
        <w:tc>
          <w:tcPr/>
          <w:p>
            <w:pPr>
              <w:pStyle w:val="Compact"/>
            </w:pPr>
            <w:r>
              <w:t xml:space="preserve">Да</w:t>
            </w:r>
          </w:p>
        </w:tc>
        <w:tc>
          <w:tcPr/>
          <w:p>
            <w:pPr>
              <w:pStyle w:val="Compact"/>
            </w:pPr>
            <w:r>
              <w:t xml:space="preserve">Средняя</w:t>
            </w:r>
          </w:p>
        </w:tc>
      </w:tr>
    </w:tbl>
    <w:bookmarkEnd w:id="56"/>
    <w:bookmarkStart w:id="57" w:name="категория-9-внешние-платформы-и-сервисы"/>
    <w:p>
      <w:pPr>
        <w:pStyle w:val="Heading4"/>
      </w:pPr>
      <w:r>
        <w:t xml:space="preserve">Категория 9: Внешние платформы и сервисы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08"/>
        <w:gridCol w:w="411"/>
        <w:gridCol w:w="925"/>
        <w:gridCol w:w="1234"/>
        <w:gridCol w:w="1440"/>
        <w:gridCol w:w="2262"/>
        <w:gridCol w:w="1337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№</w:t>
            </w:r>
          </w:p>
        </w:tc>
        <w:tc>
          <w:tcPr/>
          <w:p>
            <w:pPr>
              <w:pStyle w:val="Compact"/>
            </w:pPr>
            <w:r>
              <w:t xml:space="preserve">ID</w:t>
            </w:r>
          </w:p>
        </w:tc>
        <w:tc>
          <w:tcPr/>
          <w:p>
            <w:pPr>
              <w:pStyle w:val="Compact"/>
            </w:pPr>
            <w:r>
              <w:t xml:space="preserve">Система</w:t>
            </w:r>
          </w:p>
        </w:tc>
        <w:tc>
          <w:tcPr/>
          <w:p>
            <w:pPr>
              <w:pStyle w:val="Compact"/>
            </w:pPr>
            <w:r>
              <w:t xml:space="preserve">Назначение</w:t>
            </w:r>
          </w:p>
        </w:tc>
        <w:tc>
          <w:tcPr/>
          <w:p>
            <w:pPr>
              <w:pStyle w:val="Compact"/>
            </w:pPr>
            <w:r>
              <w:t xml:space="preserve">Пользователи</w:t>
            </w:r>
          </w:p>
        </w:tc>
        <w:tc>
          <w:tcPr/>
          <w:p>
            <w:pPr>
              <w:pStyle w:val="Compact"/>
            </w:pPr>
            <w:r>
              <w:t xml:space="preserve">Программный интерфейс</w:t>
            </w:r>
          </w:p>
        </w:tc>
        <w:tc>
          <w:tcPr/>
          <w:p>
            <w:pPr>
              <w:pStyle w:val="Compact"/>
            </w:pPr>
            <w:r>
              <w:t xml:space="preserve">Критичность</w:t>
            </w:r>
          </w:p>
        </w:tc>
      </w:tr>
      <w:tr>
        <w:tc>
          <w:tcPr/>
          <w:p>
            <w:pPr>
              <w:pStyle w:val="Compact"/>
            </w:pPr>
            <w:r>
              <w:t xml:space="preserve">36</w:t>
            </w:r>
          </w:p>
        </w:tc>
        <w:tc>
          <w:tcPr/>
          <w:p>
            <w:pPr>
              <w:pStyle w:val="Compact"/>
            </w:pPr>
            <w:r>
              <w:t xml:space="preserve">СИС-36</w:t>
            </w:r>
          </w:p>
        </w:tc>
        <w:tc>
          <w:tcPr/>
          <w:p>
            <w:pPr>
              <w:pStyle w:val="Compact"/>
            </w:pPr>
            <w:r>
              <w:t xml:space="preserve">Sletat.ru</w:t>
            </w:r>
          </w:p>
        </w:tc>
        <w:tc>
          <w:tcPr/>
          <w:p>
            <w:pPr>
              <w:pStyle w:val="Compact"/>
            </w:pPr>
            <w:r>
              <w:t xml:space="preserve">Площадка, поисковик туров</w:t>
            </w:r>
          </w:p>
        </w:tc>
        <w:tc>
          <w:tcPr/>
          <w:p>
            <w:pPr>
              <w:pStyle w:val="Compact"/>
            </w:pPr>
            <w:r>
              <w:t xml:space="preserve">Чартерная группа, Самара</w:t>
            </w:r>
          </w:p>
        </w:tc>
        <w:tc>
          <w:tcPr/>
          <w:p>
            <w:pPr>
              <w:pStyle w:val="Compact"/>
            </w:pPr>
            <w:r>
              <w:t xml:space="preserve">Да</w:t>
            </w:r>
          </w:p>
        </w:tc>
        <w:tc>
          <w:tcPr/>
          <w:p>
            <w:pPr>
              <w:pStyle w:val="Compact"/>
            </w:pPr>
            <w:r>
              <w:t xml:space="preserve">Средняя</w:t>
            </w:r>
          </w:p>
        </w:tc>
      </w:tr>
      <w:tr>
        <w:tc>
          <w:tcPr/>
          <w:p>
            <w:pPr>
              <w:pStyle w:val="Compact"/>
            </w:pPr>
            <w:r>
              <w:t xml:space="preserve">37</w:t>
            </w:r>
          </w:p>
        </w:tc>
        <w:tc>
          <w:tcPr/>
          <w:p>
            <w:pPr>
              <w:pStyle w:val="Compact"/>
            </w:pPr>
            <w:r>
              <w:t xml:space="preserve">СИС-37</w:t>
            </w:r>
          </w:p>
        </w:tc>
        <w:tc>
          <w:tcPr/>
          <w:p>
            <w:pPr>
              <w:pStyle w:val="Compact"/>
            </w:pPr>
            <w:r>
              <w:t xml:space="preserve">Турвизор</w:t>
            </w:r>
          </w:p>
        </w:tc>
        <w:tc>
          <w:tcPr/>
          <w:p>
            <w:pPr>
              <w:pStyle w:val="Compact"/>
            </w:pPr>
            <w:r>
              <w:t xml:space="preserve">Агрегатор туров</w:t>
            </w:r>
          </w:p>
        </w:tc>
        <w:tc>
          <w:tcPr/>
          <w:p>
            <w:pPr>
              <w:pStyle w:val="Compact"/>
            </w:pPr>
            <w:r>
              <w:t xml:space="preserve">Чартерная группа, офисы</w:t>
            </w:r>
          </w:p>
        </w:tc>
        <w:tc>
          <w:tcPr/>
          <w:p>
            <w:pPr>
              <w:pStyle w:val="Compact"/>
            </w:pPr>
            <w:r>
              <w:t xml:space="preserve">Да</w:t>
            </w:r>
          </w:p>
        </w:tc>
        <w:tc>
          <w:tcPr/>
          <w:p>
            <w:pPr>
              <w:pStyle w:val="Compact"/>
            </w:pPr>
            <w:r>
              <w:t xml:space="preserve">Средняя</w:t>
            </w:r>
          </w:p>
        </w:tc>
      </w:tr>
      <w:tr>
        <w:tc>
          <w:tcPr/>
          <w:p>
            <w:pPr>
              <w:pStyle w:val="Compact"/>
            </w:pPr>
            <w:r>
              <w:t xml:space="preserve">38</w:t>
            </w:r>
          </w:p>
        </w:tc>
        <w:tc>
          <w:tcPr/>
          <w:p>
            <w:pPr>
              <w:pStyle w:val="Compact"/>
            </w:pPr>
            <w:r>
              <w:t xml:space="preserve">СИС-38</w:t>
            </w:r>
          </w:p>
        </w:tc>
        <w:tc>
          <w:tcPr/>
          <w:p>
            <w:pPr>
              <w:pStyle w:val="Compact"/>
            </w:pPr>
            <w:r>
              <w:t xml:space="preserve">Profi.Travel</w:t>
            </w:r>
          </w:p>
        </w:tc>
        <w:tc>
          <w:tcPr/>
          <w:p>
            <w:pPr>
              <w:pStyle w:val="Compact"/>
            </w:pPr>
            <w:r>
              <w:t xml:space="preserve">Портал для турагентов, верификация</w:t>
            </w:r>
          </w:p>
        </w:tc>
        <w:tc>
          <w:tcPr/>
          <w:p>
            <w:pPr>
              <w:pStyle w:val="Compact"/>
            </w:pPr>
            <w:r>
              <w:t xml:space="preserve">Группа по привлечению агентств</w:t>
            </w:r>
          </w:p>
        </w:tc>
        <w:tc>
          <w:tcPr/>
          <w:p>
            <w:pPr>
              <w:pStyle w:val="Compact"/>
            </w:pPr>
            <w:r>
              <w:t xml:space="preserve">Да</w:t>
            </w:r>
          </w:p>
        </w:tc>
        <w:tc>
          <w:tcPr/>
          <w:p>
            <w:pPr>
              <w:pStyle w:val="Compact"/>
            </w:pPr>
            <w:r>
              <w:t xml:space="preserve">Средняя</w:t>
            </w:r>
          </w:p>
        </w:tc>
      </w:tr>
      <w:tr>
        <w:tc>
          <w:tcPr/>
          <w:p>
            <w:pPr>
              <w:pStyle w:val="Compact"/>
            </w:pPr>
            <w:r>
              <w:t xml:space="preserve">39</w:t>
            </w:r>
          </w:p>
        </w:tc>
        <w:tc>
          <w:tcPr/>
          <w:p>
            <w:pPr>
              <w:pStyle w:val="Compact"/>
            </w:pPr>
            <w:r>
              <w:t xml:space="preserve">СИС-39</w:t>
            </w:r>
          </w:p>
        </w:tc>
        <w:tc>
          <w:tcPr/>
          <w:p>
            <w:pPr>
              <w:pStyle w:val="Compact"/>
            </w:pPr>
            <w:r>
              <w:t xml:space="preserve">ЕФРТА</w:t>
            </w:r>
          </w:p>
        </w:tc>
        <w:tc>
          <w:tcPr/>
          <w:p>
            <w:pPr>
              <w:pStyle w:val="Compact"/>
            </w:pPr>
            <w:r>
              <w:t xml:space="preserve">Единый федеральный реестр турагентов</w:t>
            </w:r>
          </w:p>
        </w:tc>
        <w:tc>
          <w:tcPr/>
          <w:p>
            <w:pPr>
              <w:pStyle w:val="Compact"/>
            </w:pPr>
            <w:r>
              <w:t xml:space="preserve">Группа по привлечению агентств</w:t>
            </w:r>
          </w:p>
        </w:tc>
        <w:tc>
          <w:tcPr/>
          <w:p>
            <w:pPr>
              <w:pStyle w:val="Compact"/>
            </w:pPr>
            <w:r>
              <w:t xml:space="preserve">Да</w:t>
            </w:r>
          </w:p>
        </w:tc>
        <w:tc>
          <w:tcPr/>
          <w:p>
            <w:pPr>
              <w:pStyle w:val="Compact"/>
            </w:pPr>
            <w:r>
              <w:t xml:space="preserve">Низкая</w:t>
            </w:r>
          </w:p>
        </w:tc>
      </w:tr>
      <w:tr>
        <w:tc>
          <w:tcPr/>
          <w:p>
            <w:pPr>
              <w:pStyle w:val="Compact"/>
            </w:pPr>
            <w:r>
              <w:t xml:space="preserve">40</w:t>
            </w:r>
          </w:p>
        </w:tc>
        <w:tc>
          <w:tcPr/>
          <w:p>
            <w:pPr>
              <w:pStyle w:val="Compact"/>
            </w:pPr>
            <w:r>
              <w:t xml:space="preserve">СИС-40</w:t>
            </w:r>
          </w:p>
        </w:tc>
        <w:tc>
          <w:tcPr/>
          <w:p>
            <w:pPr>
              <w:pStyle w:val="Compact"/>
            </w:pPr>
            <w:r>
              <w:t xml:space="preserve">Турпомощь (tourpom.ru)</w:t>
            </w:r>
          </w:p>
        </w:tc>
        <w:tc>
          <w:tcPr/>
          <w:p>
            <w:pPr>
              <w:pStyle w:val="Compact"/>
            </w:pPr>
            <w:r>
              <w:t xml:space="preserve">Реестр туристов</w:t>
            </w:r>
          </w:p>
        </w:tc>
        <w:tc>
          <w:tcPr/>
          <w:p>
            <w:pPr>
              <w:pStyle w:val="Compact"/>
            </w:pPr>
            <w:r>
              <w:t xml:space="preserve">Группа визового сопровождения</w:t>
            </w:r>
          </w:p>
        </w:tc>
        <w:tc>
          <w:tcPr/>
          <w:p>
            <w:pPr>
              <w:pStyle w:val="Compact"/>
            </w:pPr>
            <w:r>
              <w:t xml:space="preserve">Нет</w:t>
            </w:r>
          </w:p>
        </w:tc>
        <w:tc>
          <w:tcPr/>
          <w:p>
            <w:pPr>
              <w:pStyle w:val="Compact"/>
            </w:pPr>
            <w:r>
              <w:t xml:space="preserve">Низкая</w:t>
            </w:r>
          </w:p>
        </w:tc>
      </w:tr>
      <w:tr>
        <w:tc>
          <w:tcPr/>
          <w:p>
            <w:pPr>
              <w:pStyle w:val="Compact"/>
            </w:pPr>
            <w:r>
              <w:t xml:space="preserve">41</w:t>
            </w:r>
          </w:p>
        </w:tc>
        <w:tc>
          <w:tcPr/>
          <w:p>
            <w:pPr>
              <w:pStyle w:val="Compact"/>
            </w:pPr>
            <w:r>
              <w:t xml:space="preserve">СИС-41</w:t>
            </w:r>
          </w:p>
        </w:tc>
        <w:tc>
          <w:tcPr/>
          <w:p>
            <w:pPr>
              <w:pStyle w:val="Compact"/>
            </w:pPr>
            <w:r>
              <w:t xml:space="preserve">U-ON.Travel</w:t>
            </w:r>
          </w:p>
        </w:tc>
        <w:tc>
          <w:tcPr/>
          <w:p>
            <w:pPr>
              <w:pStyle w:val="Compact"/>
            </w:pPr>
            <w:r>
              <w:t xml:space="preserve">Система для франчайзи</w:t>
            </w:r>
          </w:p>
        </w:tc>
        <w:tc>
          <w:tcPr/>
          <w:p>
            <w:pPr>
              <w:pStyle w:val="Compact"/>
            </w:pPr>
            <w:r>
              <w:t xml:space="preserve">Отдел маркетинга</w:t>
            </w:r>
          </w:p>
        </w:tc>
        <w:tc>
          <w:tcPr/>
          <w:p>
            <w:pPr>
              <w:pStyle w:val="Compact"/>
            </w:pPr>
            <w:r>
              <w:t xml:space="preserve">Да</w:t>
            </w:r>
          </w:p>
        </w:tc>
        <w:tc>
          <w:tcPr/>
          <w:p>
            <w:pPr>
              <w:pStyle w:val="Compact"/>
            </w:pPr>
            <w:r>
              <w:t xml:space="preserve">Средняя</w:t>
            </w:r>
          </w:p>
        </w:tc>
      </w:tr>
      <w:tr>
        <w:tc>
          <w:tcPr/>
          <w:p>
            <w:pPr>
              <w:pStyle w:val="Compact"/>
            </w:pPr>
            <w:r>
              <w:t xml:space="preserve">42</w:t>
            </w:r>
          </w:p>
        </w:tc>
        <w:tc>
          <w:tcPr/>
          <w:p>
            <w:pPr>
              <w:pStyle w:val="Compact"/>
            </w:pPr>
            <w:r>
              <w:t xml:space="preserve">СИС-42</w:t>
            </w:r>
          </w:p>
        </w:tc>
        <w:tc>
          <w:tcPr/>
          <w:p>
            <w:pPr>
              <w:pStyle w:val="Compact"/>
            </w:pPr>
            <w:r>
              <w:t xml:space="preserve">Тендерные площадки</w:t>
            </w:r>
          </w:p>
        </w:tc>
        <w:tc>
          <w:tcPr/>
          <w:p>
            <w:pPr>
              <w:pStyle w:val="Compact"/>
            </w:pPr>
            <w:r>
              <w:t xml:space="preserve">Участие в тендерах</w:t>
            </w:r>
          </w:p>
        </w:tc>
        <w:tc>
          <w:tcPr/>
          <w:p>
            <w:pPr>
              <w:pStyle w:val="Compact"/>
            </w:pPr>
            <w:r>
              <w:t xml:space="preserve">Отдел MICE</w:t>
            </w:r>
          </w:p>
        </w:tc>
        <w:tc>
          <w:tcPr/>
          <w:p>
            <w:pPr>
              <w:pStyle w:val="Compact"/>
            </w:pPr>
            <w:r>
              <w:t xml:space="preserve">Нет</w:t>
            </w:r>
          </w:p>
        </w:tc>
        <w:tc>
          <w:tcPr/>
          <w:p>
            <w:pPr>
              <w:pStyle w:val="Compact"/>
            </w:pPr>
            <w:r>
              <w:t xml:space="preserve">Низкая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57"/>
    <w:bookmarkEnd w:id="58"/>
    <w:bookmarkStart w:id="69" w:name="полный-реестр-интеграций-47-интеграций"/>
    <w:p>
      <w:pPr>
        <w:pStyle w:val="Heading3"/>
      </w:pPr>
      <w:r>
        <w:t xml:space="preserve">Полный реестр интеграций (47 интеграций)</w:t>
      </w:r>
    </w:p>
    <w:p>
      <w:pPr>
        <w:pStyle w:val="FirstParagraph"/>
      </w:pPr>
      <w:r>
        <w:rPr>
          <w:b/>
          <w:bCs/>
        </w:rPr>
        <w:t xml:space="preserve">Источник данных:</w:t>
      </w:r>
      <w:r>
        <w:t xml:space="preserve"> </w:t>
      </w:r>
      <w:r>
        <w:t xml:space="preserve">Анкеты L2 (руководители отделов), описания бизнес-процессов</w:t>
      </w:r>
    </w:p>
    <w:bookmarkStart w:id="59" w:name="статистика-интеграций"/>
    <w:p>
      <w:pPr>
        <w:pStyle w:val="Heading4"/>
      </w:pPr>
      <w:r>
        <w:t xml:space="preserve">Статистика интеграций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416"/>
        <w:gridCol w:w="2223"/>
        <w:gridCol w:w="1667"/>
        <w:gridCol w:w="1806"/>
        <w:gridCol w:w="1806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№</w:t>
            </w:r>
          </w:p>
        </w:tc>
        <w:tc>
          <w:tcPr/>
          <w:p>
            <w:pPr>
              <w:pStyle w:val="Compact"/>
            </w:pPr>
            <w:r>
              <w:t xml:space="preserve">Тип интеграции</w:t>
            </w:r>
          </w:p>
        </w:tc>
        <w:tc>
          <w:tcPr/>
          <w:p>
            <w:pPr>
              <w:pStyle w:val="Compact"/>
            </w:pPr>
            <w:r>
              <w:t xml:space="preserve">Количество</w:t>
            </w:r>
          </w:p>
        </w:tc>
        <w:tc>
          <w:tcPr/>
          <w:p>
            <w:pPr>
              <w:pStyle w:val="Compact"/>
            </w:pPr>
            <w:r>
              <w:t xml:space="preserve">% от общего</w:t>
            </w:r>
          </w:p>
        </w:tc>
        <w:tc>
          <w:tcPr/>
          <w:p>
            <w:pPr>
              <w:pStyle w:val="Compact"/>
            </w:pPr>
            <w:r>
              <w:t xml:space="preserve">Комментарий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Автоматическая (программный интерфейс)</w:t>
            </w:r>
          </w:p>
        </w:tc>
        <w:tc>
          <w:tcPr/>
          <w:p>
            <w:pPr>
              <w:pStyle w:val="Compact"/>
            </w:pPr>
            <w:r>
              <w:t xml:space="preserve">12</w:t>
            </w:r>
          </w:p>
        </w:tc>
        <w:tc>
          <w:tcPr/>
          <w:p>
            <w:pPr>
              <w:pStyle w:val="Compact"/>
            </w:pPr>
            <w:r>
              <w:t xml:space="preserve">26%</w:t>
            </w:r>
          </w:p>
        </w:tc>
        <w:tc>
          <w:tcPr/>
          <w:p>
            <w:pPr>
              <w:pStyle w:val="Compact"/>
            </w:pPr>
            <w:r>
              <w:t xml:space="preserve">Работают стабильно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Полуавтоматическая (файловый обмен)</w:t>
            </w:r>
          </w:p>
        </w:tc>
        <w:tc>
          <w:tcPr/>
          <w:p>
            <w:pPr>
              <w:pStyle w:val="Compact"/>
            </w:pPr>
            <w:r>
              <w:t xml:space="preserve">8</w:t>
            </w:r>
          </w:p>
        </w:tc>
        <w:tc>
          <w:tcPr/>
          <w:p>
            <w:pPr>
              <w:pStyle w:val="Compact"/>
            </w:pPr>
            <w:r>
              <w:t xml:space="preserve">17%</w:t>
            </w:r>
          </w:p>
        </w:tc>
        <w:tc>
          <w:tcPr/>
          <w:p>
            <w:pPr>
              <w:pStyle w:val="Compact"/>
            </w:pPr>
            <w:r>
              <w:t xml:space="preserve">Требуют контроля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Ручная (перенос данных вручную)</w:t>
            </w:r>
          </w:p>
        </w:tc>
        <w:tc>
          <w:tcPr/>
          <w:p>
            <w:pPr>
              <w:pStyle w:val="Compact"/>
            </w:pPr>
            <w:r>
              <w:t xml:space="preserve">27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57%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Основная проблема</w:t>
            </w:r>
          </w:p>
        </w:tc>
      </w:tr>
    </w:tbl>
    <w:bookmarkEnd w:id="59"/>
    <w:bookmarkStart w:id="60" w:name="Xec847cd0e8c5a502d8b06218c7a020766d59a29"/>
    <w:p>
      <w:pPr>
        <w:pStyle w:val="Heading4"/>
      </w:pPr>
      <w:r>
        <w:t xml:space="preserve">Группа 1: САМО-тур — центральный узел (8 интеграций)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89"/>
        <w:gridCol w:w="519"/>
        <w:gridCol w:w="1298"/>
        <w:gridCol w:w="1558"/>
        <w:gridCol w:w="649"/>
        <w:gridCol w:w="1038"/>
        <w:gridCol w:w="1168"/>
        <w:gridCol w:w="1298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№</w:t>
            </w:r>
          </w:p>
        </w:tc>
        <w:tc>
          <w:tcPr/>
          <w:p>
            <w:pPr>
              <w:pStyle w:val="Compact"/>
            </w:pPr>
            <w:r>
              <w:t xml:space="preserve">ID</w:t>
            </w:r>
          </w:p>
        </w:tc>
        <w:tc>
          <w:tcPr/>
          <w:p>
            <w:pPr>
              <w:pStyle w:val="Compact"/>
            </w:pPr>
            <w:r>
              <w:t xml:space="preserve">Источник</w:t>
            </w:r>
          </w:p>
        </w:tc>
        <w:tc>
          <w:tcPr/>
          <w:p>
            <w:pPr>
              <w:pStyle w:val="Compact"/>
            </w:pPr>
            <w:r>
              <w:t xml:space="preserve">Получатель</w:t>
            </w:r>
          </w:p>
        </w:tc>
        <w:tc>
          <w:tcPr/>
          <w:p>
            <w:pPr>
              <w:pStyle w:val="Compact"/>
            </w:pPr>
            <w:r>
              <w:t xml:space="preserve">Тип</w:t>
            </w:r>
          </w:p>
        </w:tc>
        <w:tc>
          <w:tcPr/>
          <w:p>
            <w:pPr>
              <w:pStyle w:val="Compact"/>
            </w:pPr>
            <w:r>
              <w:t xml:space="preserve">Данные</w:t>
            </w:r>
          </w:p>
        </w:tc>
        <w:tc>
          <w:tcPr/>
          <w:p>
            <w:pPr>
              <w:pStyle w:val="Compact"/>
            </w:pPr>
            <w:r>
              <w:t xml:space="preserve">Частота</w:t>
            </w:r>
          </w:p>
        </w:tc>
        <w:tc>
          <w:tcPr/>
          <w:p>
            <w:pPr>
              <w:pStyle w:val="Compact"/>
            </w:pPr>
            <w:r>
              <w:t xml:space="preserve">Проблемы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ИНТ-01</w:t>
            </w:r>
          </w:p>
        </w:tc>
        <w:tc>
          <w:tcPr/>
          <w:p>
            <w:pPr>
              <w:pStyle w:val="Compact"/>
            </w:pPr>
            <w:r>
              <w:t xml:space="preserve">Клиент-банк</w:t>
            </w:r>
          </w:p>
        </w:tc>
        <w:tc>
          <w:tcPr/>
          <w:p>
            <w:pPr>
              <w:pStyle w:val="Compact"/>
            </w:pPr>
            <w:r>
              <w:t xml:space="preserve">САМО-тур</w:t>
            </w:r>
          </w:p>
        </w:tc>
        <w:tc>
          <w:tcPr/>
          <w:p>
            <w:pPr>
              <w:pStyle w:val="Compact"/>
            </w:pPr>
            <w:r>
              <w:t xml:space="preserve">Файл + скрипт</w:t>
            </w:r>
          </w:p>
        </w:tc>
        <w:tc>
          <w:tcPr/>
          <w:p>
            <w:pPr>
              <w:pStyle w:val="Compact"/>
            </w:pPr>
            <w:r>
              <w:t xml:space="preserve">Входящие платежи</w:t>
            </w:r>
          </w:p>
        </w:tc>
        <w:tc>
          <w:tcPr/>
          <w:p>
            <w:pPr>
              <w:pStyle w:val="Compact"/>
            </w:pPr>
            <w:r>
              <w:t xml:space="preserve">Каждый час</w:t>
            </w:r>
          </w:p>
        </w:tc>
        <w:tc>
          <w:tcPr/>
          <w:p>
            <w:pPr>
              <w:pStyle w:val="Compact"/>
            </w:pPr>
            <w:r>
              <w:t xml:space="preserve">⚠️ ~15% требуют ручной коррекции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ИНТ-02</w:t>
            </w:r>
          </w:p>
        </w:tc>
        <w:tc>
          <w:tcPr/>
          <w:p>
            <w:pPr>
              <w:pStyle w:val="Compact"/>
            </w:pPr>
            <w:r>
              <w:t xml:space="preserve">САМО-тур</w:t>
            </w:r>
          </w:p>
        </w:tc>
        <w:tc>
          <w:tcPr/>
          <w:p>
            <w:pPr>
              <w:pStyle w:val="Compact"/>
            </w:pPr>
            <w:r>
              <w:t xml:space="preserve">Сайт spacetravel.ru</w:t>
            </w:r>
          </w:p>
        </w:tc>
        <w:tc>
          <w:tcPr/>
          <w:p>
            <w:pPr>
              <w:pStyle w:val="Compact"/>
            </w:pPr>
            <w:r>
              <w:t xml:space="preserve">Программный интерфейс</w:t>
            </w:r>
          </w:p>
        </w:tc>
        <w:tc>
          <w:tcPr/>
          <w:p>
            <w:pPr>
              <w:pStyle w:val="Compact"/>
            </w:pPr>
            <w:r>
              <w:t xml:space="preserve">Туры, цены, наличие</w:t>
            </w:r>
          </w:p>
        </w:tc>
        <w:tc>
          <w:tcPr/>
          <w:p>
            <w:pPr>
              <w:pStyle w:val="Compact"/>
            </w:pPr>
            <w:r>
              <w:t xml:space="preserve">В реальном времени</w:t>
            </w:r>
          </w:p>
        </w:tc>
        <w:tc>
          <w:tcPr/>
          <w:p>
            <w:pPr>
              <w:pStyle w:val="Compact"/>
            </w:pPr>
            <w:r>
              <w:t xml:space="preserve">⚠️ Устаревший CMS, задержки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ИНТ-03</w:t>
            </w:r>
          </w:p>
        </w:tc>
        <w:tc>
          <w:tcPr/>
          <w:p>
            <w:pPr>
              <w:pStyle w:val="Compact"/>
            </w:pPr>
            <w:r>
              <w:t xml:space="preserve">GDS (Amadeus, Galileo)</w:t>
            </w:r>
          </w:p>
        </w:tc>
        <w:tc>
          <w:tcPr/>
          <w:p>
            <w:pPr>
              <w:pStyle w:val="Compact"/>
            </w:pPr>
            <w:r>
              <w:t xml:space="preserve">САМО-тур</w:t>
            </w:r>
          </w:p>
        </w:tc>
        <w:tc>
          <w:tcPr/>
          <w:p>
            <w:pPr>
              <w:pStyle w:val="Compact"/>
            </w:pPr>
            <w:r>
              <w:t xml:space="preserve">XML/NDC</w:t>
            </w:r>
          </w:p>
        </w:tc>
        <w:tc>
          <w:tcPr/>
          <w:p>
            <w:pPr>
              <w:pStyle w:val="Compact"/>
            </w:pPr>
            <w:r>
              <w:t xml:space="preserve">Авиабронирования</w:t>
            </w:r>
          </w:p>
        </w:tc>
        <w:tc>
          <w:tcPr/>
          <w:p>
            <w:pPr>
              <w:pStyle w:val="Compact"/>
            </w:pPr>
            <w:r>
              <w:t xml:space="preserve">По запросу</w:t>
            </w:r>
          </w:p>
        </w:tc>
        <w:tc>
          <w:tcPr/>
          <w:p>
            <w:pPr>
              <w:pStyle w:val="Compact"/>
            </w:pPr>
            <w:r>
              <w:t xml:space="preserve">⚠️ Билеты не всегда прикрепляются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ИНТ-04</w:t>
            </w:r>
          </w:p>
        </w:tc>
        <w:tc>
          <w:tcPr/>
          <w:p>
            <w:pPr>
              <w:pStyle w:val="Compact"/>
            </w:pPr>
            <w:r>
              <w:t xml:space="preserve">Excel</w:t>
            </w:r>
          </w:p>
        </w:tc>
        <w:tc>
          <w:tcPr/>
          <w:p>
            <w:pPr>
              <w:pStyle w:val="Compact"/>
            </w:pPr>
            <w:r>
              <w:t xml:space="preserve">САМО-тур</w:t>
            </w:r>
          </w:p>
        </w:tc>
        <w:tc>
          <w:tcPr/>
          <w:p>
            <w:pPr>
              <w:pStyle w:val="Compact"/>
            </w:pPr>
            <w:r>
              <w:t xml:space="preserve">Ручной ввод</w:t>
            </w:r>
          </w:p>
        </w:tc>
        <w:tc>
          <w:tcPr/>
          <w:p>
            <w:pPr>
              <w:pStyle w:val="Compact"/>
            </w:pPr>
            <w:r>
              <w:t xml:space="preserve">Расценки, тарифы</w:t>
            </w:r>
          </w:p>
        </w:tc>
        <w:tc>
          <w:tcPr/>
          <w:p>
            <w:pPr>
              <w:pStyle w:val="Compact"/>
            </w:pPr>
            <w:r>
              <w:t xml:space="preserve">По задаче</w:t>
            </w:r>
          </w:p>
        </w:tc>
        <w:tc>
          <w:tcPr/>
          <w:p>
            <w:pPr>
              <w:pStyle w:val="Compact"/>
            </w:pPr>
            <w:r>
              <w:t xml:space="preserve">🔴 Узкое место — группа тарификации</w:t>
            </w: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ИНТ-05</w:t>
            </w:r>
          </w:p>
        </w:tc>
        <w:tc>
          <w:tcPr/>
          <w:p>
            <w:pPr>
              <w:pStyle w:val="Compact"/>
            </w:pPr>
            <w:r>
              <w:t xml:space="preserve">САМО-тур</w:t>
            </w:r>
          </w:p>
        </w:tc>
        <w:tc>
          <w:tcPr/>
          <w:p>
            <w:pPr>
              <w:pStyle w:val="Compact"/>
            </w:pPr>
            <w:r>
              <w:t xml:space="preserve">1С Бухгалтерия</w:t>
            </w:r>
          </w:p>
        </w:tc>
        <w:tc>
          <w:tcPr/>
          <w:p>
            <w:pPr>
              <w:pStyle w:val="Compact"/>
            </w:pPr>
            <w:r>
              <w:t xml:space="preserve">Ручной экспорт/импорт</w:t>
            </w:r>
          </w:p>
        </w:tc>
        <w:tc>
          <w:tcPr/>
          <w:p>
            <w:pPr>
              <w:pStyle w:val="Compact"/>
            </w:pPr>
            <w:r>
              <w:t xml:space="preserve">Заявки, счета, оплаты</w:t>
            </w:r>
          </w:p>
        </w:tc>
        <w:tc>
          <w:tcPr/>
          <w:p>
            <w:pPr>
              <w:pStyle w:val="Compact"/>
            </w:pPr>
            <w:r>
              <w:t xml:space="preserve">Ежедневно</w:t>
            </w:r>
          </w:p>
        </w:tc>
        <w:tc>
          <w:tcPr/>
          <w:p>
            <w:pPr>
              <w:pStyle w:val="Compact"/>
            </w:pPr>
            <w:r>
              <w:t xml:space="preserve">🔴 Нет автозагрузки авиабилетов</w:t>
            </w:r>
          </w:p>
        </w:tc>
      </w:tr>
      <w:tr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t xml:space="preserve">ИНТ-06</w:t>
            </w:r>
          </w:p>
        </w:tc>
        <w:tc>
          <w:tcPr/>
          <w:p>
            <w:pPr>
              <w:pStyle w:val="Compact"/>
            </w:pPr>
            <w:r>
              <w:t xml:space="preserve">САМО-Incoming</w:t>
            </w:r>
          </w:p>
        </w:tc>
        <w:tc>
          <w:tcPr/>
          <w:p>
            <w:pPr>
              <w:pStyle w:val="Compact"/>
            </w:pPr>
            <w:r>
              <w:t xml:space="preserve">САМО-тур</w:t>
            </w:r>
          </w:p>
        </w:tc>
        <w:tc>
          <w:tcPr/>
          <w:p>
            <w:pPr>
              <w:pStyle w:val="Compact"/>
            </w:pPr>
            <w:r>
              <w:t xml:space="preserve">Программный интерфейс (внутренний)</w:t>
            </w:r>
          </w:p>
        </w:tc>
        <w:tc>
          <w:tcPr/>
          <w:p>
            <w:pPr>
              <w:pStyle w:val="Compact"/>
            </w:pPr>
            <w:r>
              <w:t xml:space="preserve">Контракты въездного туризма</w:t>
            </w:r>
          </w:p>
        </w:tc>
        <w:tc>
          <w:tcPr/>
          <w:p>
            <w:pPr>
              <w:pStyle w:val="Compact"/>
            </w:pPr>
            <w:r>
              <w:t xml:space="preserve">По необходимости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t xml:space="preserve">7</w:t>
            </w:r>
          </w:p>
        </w:tc>
        <w:tc>
          <w:tcPr/>
          <w:p>
            <w:pPr>
              <w:pStyle w:val="Compact"/>
            </w:pPr>
            <w:r>
              <w:t xml:space="preserve">ИНТ-07</w:t>
            </w:r>
          </w:p>
        </w:tc>
        <w:tc>
          <w:tcPr/>
          <w:p>
            <w:pPr>
              <w:pStyle w:val="Compact"/>
            </w:pPr>
            <w:r>
              <w:t xml:space="preserve">САМО-тур</w:t>
            </w:r>
          </w:p>
        </w:tc>
        <w:tc>
          <w:tcPr/>
          <w:p>
            <w:pPr>
              <w:pStyle w:val="Compact"/>
            </w:pPr>
            <w:r>
              <w:t xml:space="preserve">Битрикс24</w:t>
            </w:r>
          </w:p>
        </w:tc>
        <w:tc>
          <w:tcPr/>
          <w:p>
            <w:pPr>
              <w:pStyle w:val="Compact"/>
            </w:pPr>
            <w:r>
              <w:t xml:space="preserve">Частичный программный интерфейс</w:t>
            </w:r>
          </w:p>
        </w:tc>
        <w:tc>
          <w:tcPr/>
          <w:p>
            <w:pPr>
              <w:pStyle w:val="Compact"/>
            </w:pPr>
            <w:r>
              <w:t xml:space="preserve">Заявки, статусы</w:t>
            </w:r>
          </w:p>
        </w:tc>
        <w:tc>
          <w:tcPr/>
          <w:p>
            <w:pPr>
              <w:pStyle w:val="Compact"/>
            </w:pPr>
            <w:r>
              <w:t xml:space="preserve">По событию</w:t>
            </w:r>
          </w:p>
        </w:tc>
        <w:tc>
          <w:tcPr/>
          <w:p>
            <w:pPr>
              <w:pStyle w:val="Compact"/>
            </w:pPr>
            <w:r>
              <w:t xml:space="preserve">⚠️ Не все данные синхронизируются</w:t>
            </w:r>
          </w:p>
        </w:tc>
      </w:tr>
      <w:tr>
        <w:tc>
          <w:tcPr/>
          <w:p>
            <w:pPr>
              <w:pStyle w:val="Compact"/>
            </w:pPr>
            <w:r>
              <w:t xml:space="preserve">8</w:t>
            </w:r>
          </w:p>
        </w:tc>
        <w:tc>
          <w:tcPr/>
          <w:p>
            <w:pPr>
              <w:pStyle w:val="Compact"/>
            </w:pPr>
            <w:r>
              <w:t xml:space="preserve">ИНТ-08</w:t>
            </w:r>
          </w:p>
        </w:tc>
        <w:tc>
          <w:tcPr/>
          <w:p>
            <w:pPr>
              <w:pStyle w:val="Compact"/>
            </w:pPr>
            <w:r>
              <w:t xml:space="preserve">Агрегаторы (Sletat, Турвизор)</w:t>
            </w:r>
          </w:p>
        </w:tc>
        <w:tc>
          <w:tcPr/>
          <w:p>
            <w:pPr>
              <w:pStyle w:val="Compact"/>
            </w:pPr>
            <w:r>
              <w:t xml:space="preserve">САМО-тур</w:t>
            </w:r>
          </w:p>
        </w:tc>
        <w:tc>
          <w:tcPr/>
          <w:p>
            <w:pPr>
              <w:pStyle w:val="Compact"/>
            </w:pPr>
            <w:r>
              <w:t xml:space="preserve">Программный интерфейс</w:t>
            </w:r>
          </w:p>
        </w:tc>
        <w:tc>
          <w:tcPr/>
          <w:p>
            <w:pPr>
              <w:pStyle w:val="Compact"/>
            </w:pPr>
            <w:r>
              <w:t xml:space="preserve">Туры для выгрузки</w:t>
            </w:r>
          </w:p>
        </w:tc>
        <w:tc>
          <w:tcPr/>
          <w:p>
            <w:pPr>
              <w:pStyle w:val="Compact"/>
            </w:pPr>
            <w:r>
              <w:t xml:space="preserve">В реальном времени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</w:tbl>
    <w:bookmarkEnd w:id="60"/>
    <w:bookmarkStart w:id="61" w:name="Xa6f4e4d3f547e64f411c9d056949f62264268a4"/>
    <w:p>
      <w:pPr>
        <w:pStyle w:val="Heading4"/>
      </w:pPr>
      <w:r>
        <w:t xml:space="preserve">Группа 2: Битрикс24 — управление клиентами и коммуникации (5 интеграций)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89"/>
        <w:gridCol w:w="519"/>
        <w:gridCol w:w="1298"/>
        <w:gridCol w:w="1558"/>
        <w:gridCol w:w="649"/>
        <w:gridCol w:w="1038"/>
        <w:gridCol w:w="1168"/>
        <w:gridCol w:w="1298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№</w:t>
            </w:r>
          </w:p>
        </w:tc>
        <w:tc>
          <w:tcPr/>
          <w:p>
            <w:pPr>
              <w:pStyle w:val="Compact"/>
            </w:pPr>
            <w:r>
              <w:t xml:space="preserve">ID</w:t>
            </w:r>
          </w:p>
        </w:tc>
        <w:tc>
          <w:tcPr/>
          <w:p>
            <w:pPr>
              <w:pStyle w:val="Compact"/>
            </w:pPr>
            <w:r>
              <w:t xml:space="preserve">Источник</w:t>
            </w:r>
          </w:p>
        </w:tc>
        <w:tc>
          <w:tcPr/>
          <w:p>
            <w:pPr>
              <w:pStyle w:val="Compact"/>
            </w:pPr>
            <w:r>
              <w:t xml:space="preserve">Получатель</w:t>
            </w:r>
          </w:p>
        </w:tc>
        <w:tc>
          <w:tcPr/>
          <w:p>
            <w:pPr>
              <w:pStyle w:val="Compact"/>
            </w:pPr>
            <w:r>
              <w:t xml:space="preserve">Тип</w:t>
            </w:r>
          </w:p>
        </w:tc>
        <w:tc>
          <w:tcPr/>
          <w:p>
            <w:pPr>
              <w:pStyle w:val="Compact"/>
            </w:pPr>
            <w:r>
              <w:t xml:space="preserve">Данные</w:t>
            </w:r>
          </w:p>
        </w:tc>
        <w:tc>
          <w:tcPr/>
          <w:p>
            <w:pPr>
              <w:pStyle w:val="Compact"/>
            </w:pPr>
            <w:r>
              <w:t xml:space="preserve">Частота</w:t>
            </w:r>
          </w:p>
        </w:tc>
        <w:tc>
          <w:tcPr/>
          <w:p>
            <w:pPr>
              <w:pStyle w:val="Compact"/>
            </w:pPr>
            <w:r>
              <w:t xml:space="preserve">Проблемы</w:t>
            </w:r>
          </w:p>
        </w:tc>
      </w:tr>
      <w:tr>
        <w:tc>
          <w:tcPr/>
          <w:p>
            <w:pPr>
              <w:pStyle w:val="Compact"/>
            </w:pPr>
            <w:r>
              <w:t xml:space="preserve">9</w:t>
            </w:r>
          </w:p>
        </w:tc>
        <w:tc>
          <w:tcPr/>
          <w:p>
            <w:pPr>
              <w:pStyle w:val="Compact"/>
            </w:pPr>
            <w:r>
              <w:t xml:space="preserve">ИНТ-09</w:t>
            </w:r>
          </w:p>
        </w:tc>
        <w:tc>
          <w:tcPr/>
          <w:p>
            <w:pPr>
              <w:pStyle w:val="Compact"/>
            </w:pPr>
            <w:r>
              <w:t xml:space="preserve">UIS (телефония)</w:t>
            </w:r>
          </w:p>
        </w:tc>
        <w:tc>
          <w:tcPr/>
          <w:p>
            <w:pPr>
              <w:pStyle w:val="Compact"/>
            </w:pPr>
            <w:r>
              <w:t xml:space="preserve">Битрикс24</w:t>
            </w:r>
          </w:p>
        </w:tc>
        <w:tc>
          <w:tcPr/>
          <w:p>
            <w:pPr>
              <w:pStyle w:val="Compact"/>
            </w:pPr>
            <w:r>
              <w:t xml:space="preserve">Программный интерфейс</w:t>
            </w:r>
          </w:p>
        </w:tc>
        <w:tc>
          <w:tcPr/>
          <w:p>
            <w:pPr>
              <w:pStyle w:val="Compact"/>
            </w:pPr>
            <w:r>
              <w:t xml:space="preserve">Входящие звонки, записи</w:t>
            </w:r>
          </w:p>
        </w:tc>
        <w:tc>
          <w:tcPr/>
          <w:p>
            <w:pPr>
              <w:pStyle w:val="Compact"/>
            </w:pPr>
            <w:r>
              <w:t xml:space="preserve">В реальном времени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t xml:space="preserve">10</w:t>
            </w:r>
          </w:p>
        </w:tc>
        <w:tc>
          <w:tcPr/>
          <w:p>
            <w:pPr>
              <w:pStyle w:val="Compact"/>
            </w:pPr>
            <w:r>
              <w:t xml:space="preserve">ИНТ-10</w:t>
            </w:r>
          </w:p>
        </w:tc>
        <w:tc>
          <w:tcPr/>
          <w:p>
            <w:pPr>
              <w:pStyle w:val="Compact"/>
            </w:pPr>
            <w:r>
              <w:t xml:space="preserve">Outlook</w:t>
            </w:r>
          </w:p>
        </w:tc>
        <w:tc>
          <w:tcPr/>
          <w:p>
            <w:pPr>
              <w:pStyle w:val="Compact"/>
            </w:pPr>
            <w:r>
              <w:t xml:space="preserve">Битрикс24</w:t>
            </w:r>
          </w:p>
        </w:tc>
        <w:tc>
          <w:tcPr/>
          <w:p>
            <w:pPr>
              <w:pStyle w:val="Compact"/>
            </w:pPr>
            <w:r>
              <w:t xml:space="preserve">Частичная (плагин)</w:t>
            </w:r>
          </w:p>
        </w:tc>
        <w:tc>
          <w:tcPr/>
          <w:p>
            <w:pPr>
              <w:pStyle w:val="Compact"/>
            </w:pPr>
            <w:r>
              <w:t xml:space="preserve">Письма, календарь</w:t>
            </w:r>
          </w:p>
        </w:tc>
        <w:tc>
          <w:tcPr/>
          <w:p>
            <w:pPr>
              <w:pStyle w:val="Compact"/>
            </w:pPr>
            <w:r>
              <w:t xml:space="preserve">По настройке</w:t>
            </w:r>
          </w:p>
        </w:tc>
        <w:tc>
          <w:tcPr/>
          <w:p>
            <w:pPr>
              <w:pStyle w:val="Compact"/>
            </w:pPr>
            <w:r>
              <w:t xml:space="preserve">⚠️ Не все почты подключены</w:t>
            </w:r>
          </w:p>
        </w:tc>
      </w:tr>
      <w:tr>
        <w:tc>
          <w:tcPr/>
          <w:p>
            <w:pPr>
              <w:pStyle w:val="Compact"/>
            </w:pPr>
            <w:r>
              <w:t xml:space="preserve">11</w:t>
            </w:r>
          </w:p>
        </w:tc>
        <w:tc>
          <w:tcPr/>
          <w:p>
            <w:pPr>
              <w:pStyle w:val="Compact"/>
            </w:pPr>
            <w:r>
              <w:t xml:space="preserve">ИНТ-11</w:t>
            </w:r>
          </w:p>
        </w:tc>
        <w:tc>
          <w:tcPr/>
          <w:p>
            <w:pPr>
              <w:pStyle w:val="Compact"/>
            </w:pPr>
            <w:r>
              <w:t xml:space="preserve">САМО-тур</w:t>
            </w:r>
          </w:p>
        </w:tc>
        <w:tc>
          <w:tcPr/>
          <w:p>
            <w:pPr>
              <w:pStyle w:val="Compact"/>
            </w:pPr>
            <w:r>
              <w:t xml:space="preserve">Битрикс24</w:t>
            </w:r>
          </w:p>
        </w:tc>
        <w:tc>
          <w:tcPr/>
          <w:p>
            <w:pPr>
              <w:pStyle w:val="Compact"/>
            </w:pPr>
            <w:r>
              <w:t xml:space="preserve">Частичный программный интерфейс</w:t>
            </w:r>
          </w:p>
        </w:tc>
        <w:tc>
          <w:tcPr/>
          <w:p>
            <w:pPr>
              <w:pStyle w:val="Compact"/>
            </w:pPr>
            <w:r>
              <w:t xml:space="preserve">Заявки, клиенты</w:t>
            </w:r>
          </w:p>
        </w:tc>
        <w:tc>
          <w:tcPr/>
          <w:p>
            <w:pPr>
              <w:pStyle w:val="Compact"/>
            </w:pPr>
            <w:r>
              <w:t xml:space="preserve">По событию</w:t>
            </w:r>
          </w:p>
        </w:tc>
        <w:tc>
          <w:tcPr/>
          <w:p>
            <w:pPr>
              <w:pStyle w:val="Compact"/>
            </w:pPr>
            <w:r>
              <w:t xml:space="preserve">⚠️ Ручной перенос карточек агентов</w:t>
            </w:r>
          </w:p>
        </w:tc>
      </w:tr>
      <w:tr>
        <w:tc>
          <w:tcPr/>
          <w:p>
            <w:pPr>
              <w:pStyle w:val="Compact"/>
            </w:pPr>
            <w:r>
              <w:t xml:space="preserve">12</w:t>
            </w:r>
          </w:p>
        </w:tc>
        <w:tc>
          <w:tcPr/>
          <w:p>
            <w:pPr>
              <w:pStyle w:val="Compact"/>
            </w:pPr>
            <w:r>
              <w:t xml:space="preserve">ИНТ-12</w:t>
            </w:r>
          </w:p>
        </w:tc>
        <w:tc>
          <w:tcPr/>
          <w:p>
            <w:pPr>
              <w:pStyle w:val="Compact"/>
            </w:pPr>
            <w:r>
              <w:t xml:space="preserve">Форма сайта</w:t>
            </w:r>
          </w:p>
        </w:tc>
        <w:tc>
          <w:tcPr/>
          <w:p>
            <w:pPr>
              <w:pStyle w:val="Compact"/>
            </w:pPr>
            <w:r>
              <w:t xml:space="preserve">Битрикс24</w:t>
            </w:r>
          </w:p>
        </w:tc>
        <w:tc>
          <w:tcPr/>
          <w:p>
            <w:pPr>
              <w:pStyle w:val="Compact"/>
            </w:pPr>
            <w:r>
              <w:t xml:space="preserve">Программный интерфейс</w:t>
            </w:r>
          </w:p>
        </w:tc>
        <w:tc>
          <w:tcPr/>
          <w:p>
            <w:pPr>
              <w:pStyle w:val="Compact"/>
            </w:pPr>
            <w:r>
              <w:t xml:space="preserve">Лиды, запросы</w:t>
            </w:r>
          </w:p>
        </w:tc>
        <w:tc>
          <w:tcPr/>
          <w:p>
            <w:pPr>
              <w:pStyle w:val="Compact"/>
            </w:pPr>
            <w:r>
              <w:t xml:space="preserve">В реальном времени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t xml:space="preserve">13</w:t>
            </w:r>
          </w:p>
        </w:tc>
        <w:tc>
          <w:tcPr/>
          <w:p>
            <w:pPr>
              <w:pStyle w:val="Compact"/>
            </w:pPr>
            <w:r>
              <w:t xml:space="preserve">ИНТ-13</w:t>
            </w:r>
          </w:p>
        </w:tc>
        <w:tc>
          <w:tcPr/>
          <w:p>
            <w:pPr>
              <w:pStyle w:val="Compact"/>
            </w:pPr>
            <w:r>
              <w:t xml:space="preserve">Мессенджеры (WhatsApp, Telegram)</w:t>
            </w:r>
          </w:p>
        </w:tc>
        <w:tc>
          <w:tcPr/>
          <w:p>
            <w:pPr>
              <w:pStyle w:val="Compact"/>
            </w:pPr>
            <w:r>
              <w:t xml:space="preserve">Битрикс24</w:t>
            </w:r>
          </w:p>
        </w:tc>
        <w:tc>
          <w:tcPr/>
          <w:p>
            <w:pPr>
              <w:pStyle w:val="Compact"/>
            </w:pPr>
            <w:r>
              <w:t xml:space="preserve">Нет интеграции</w:t>
            </w:r>
          </w:p>
        </w:tc>
        <w:tc>
          <w:tcPr/>
          <w:p>
            <w:pPr>
              <w:pStyle w:val="Compact"/>
            </w:pPr>
            <w:r>
              <w:t xml:space="preserve">Сообщения</w:t>
            </w:r>
          </w:p>
        </w:tc>
        <w:tc>
          <w:tcPr/>
          <w:p>
            <w:pPr>
              <w:pStyle w:val="Compact"/>
            </w:pPr>
            <w:r>
              <w:t xml:space="preserve">Ручной</w:t>
            </w:r>
          </w:p>
        </w:tc>
        <w:tc>
          <w:tcPr/>
          <w:p>
            <w:pPr>
              <w:pStyle w:val="Compact"/>
            </w:pPr>
            <w:r>
              <w:t xml:space="preserve">🔴 Чаты не фиксируются в системе</w:t>
            </w:r>
          </w:p>
        </w:tc>
      </w:tr>
    </w:tbl>
    <w:bookmarkEnd w:id="61"/>
    <w:bookmarkStart w:id="62" w:name="Xae5032cab790623245f1f3427eb5fb837709e68"/>
    <w:p>
      <w:pPr>
        <w:pStyle w:val="Heading4"/>
      </w:pPr>
      <w:r>
        <w:t xml:space="preserve">Группа 3: 1С — финансовый контур (5 интеграций)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89"/>
        <w:gridCol w:w="519"/>
        <w:gridCol w:w="1298"/>
        <w:gridCol w:w="1558"/>
        <w:gridCol w:w="649"/>
        <w:gridCol w:w="1038"/>
        <w:gridCol w:w="1168"/>
        <w:gridCol w:w="1298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№</w:t>
            </w:r>
          </w:p>
        </w:tc>
        <w:tc>
          <w:tcPr/>
          <w:p>
            <w:pPr>
              <w:pStyle w:val="Compact"/>
            </w:pPr>
            <w:r>
              <w:t xml:space="preserve">ID</w:t>
            </w:r>
          </w:p>
        </w:tc>
        <w:tc>
          <w:tcPr/>
          <w:p>
            <w:pPr>
              <w:pStyle w:val="Compact"/>
            </w:pPr>
            <w:r>
              <w:t xml:space="preserve">Источник</w:t>
            </w:r>
          </w:p>
        </w:tc>
        <w:tc>
          <w:tcPr/>
          <w:p>
            <w:pPr>
              <w:pStyle w:val="Compact"/>
            </w:pPr>
            <w:r>
              <w:t xml:space="preserve">Получатель</w:t>
            </w:r>
          </w:p>
        </w:tc>
        <w:tc>
          <w:tcPr/>
          <w:p>
            <w:pPr>
              <w:pStyle w:val="Compact"/>
            </w:pPr>
            <w:r>
              <w:t xml:space="preserve">Тип</w:t>
            </w:r>
          </w:p>
        </w:tc>
        <w:tc>
          <w:tcPr/>
          <w:p>
            <w:pPr>
              <w:pStyle w:val="Compact"/>
            </w:pPr>
            <w:r>
              <w:t xml:space="preserve">Данные</w:t>
            </w:r>
          </w:p>
        </w:tc>
        <w:tc>
          <w:tcPr/>
          <w:p>
            <w:pPr>
              <w:pStyle w:val="Compact"/>
            </w:pPr>
            <w:r>
              <w:t xml:space="preserve">Частота</w:t>
            </w:r>
          </w:p>
        </w:tc>
        <w:tc>
          <w:tcPr/>
          <w:p>
            <w:pPr>
              <w:pStyle w:val="Compact"/>
            </w:pPr>
            <w:r>
              <w:t xml:space="preserve">Проблемы</w:t>
            </w:r>
          </w:p>
        </w:tc>
      </w:tr>
      <w:tr>
        <w:tc>
          <w:tcPr/>
          <w:p>
            <w:pPr>
              <w:pStyle w:val="Compact"/>
            </w:pPr>
            <w:r>
              <w:t xml:space="preserve">14</w:t>
            </w:r>
          </w:p>
        </w:tc>
        <w:tc>
          <w:tcPr/>
          <w:p>
            <w:pPr>
              <w:pStyle w:val="Compact"/>
            </w:pPr>
            <w:r>
              <w:t xml:space="preserve">ИНТ-14</w:t>
            </w:r>
          </w:p>
        </w:tc>
        <w:tc>
          <w:tcPr/>
          <w:p>
            <w:pPr>
              <w:pStyle w:val="Compact"/>
            </w:pPr>
            <w:r>
              <w:t xml:space="preserve">Клиент-банк (16 шт.)</w:t>
            </w:r>
          </w:p>
        </w:tc>
        <w:tc>
          <w:tcPr/>
          <w:p>
            <w:pPr>
              <w:pStyle w:val="Compact"/>
            </w:pPr>
            <w:r>
              <w:t xml:space="preserve">1С Бухгалтерия</w:t>
            </w:r>
          </w:p>
        </w:tc>
        <w:tc>
          <w:tcPr/>
          <w:p>
            <w:pPr>
              <w:pStyle w:val="Compact"/>
            </w:pPr>
            <w:r>
              <w:t xml:space="preserve">Файл (выписка)</w:t>
            </w:r>
          </w:p>
        </w:tc>
        <w:tc>
          <w:tcPr/>
          <w:p>
            <w:pPr>
              <w:pStyle w:val="Compact"/>
            </w:pPr>
            <w:r>
              <w:t xml:space="preserve">Банковские операции</w:t>
            </w:r>
          </w:p>
        </w:tc>
        <w:tc>
          <w:tcPr/>
          <w:p>
            <w:pPr>
              <w:pStyle w:val="Compact"/>
            </w:pPr>
            <w:r>
              <w:t xml:space="preserve">Ежедневно</w:t>
            </w:r>
          </w:p>
        </w:tc>
        <w:tc>
          <w:tcPr/>
          <w:p>
            <w:pPr>
              <w:pStyle w:val="Compact"/>
            </w:pPr>
            <w:r>
              <w:t xml:space="preserve">⚠️ Разные форматы файлов</w:t>
            </w:r>
          </w:p>
        </w:tc>
      </w:tr>
      <w:tr>
        <w:tc>
          <w:tcPr/>
          <w:p>
            <w:pPr>
              <w:pStyle w:val="Compact"/>
            </w:pPr>
            <w:r>
              <w:t xml:space="preserve">15</w:t>
            </w:r>
          </w:p>
        </w:tc>
        <w:tc>
          <w:tcPr/>
          <w:p>
            <w:pPr>
              <w:pStyle w:val="Compact"/>
            </w:pPr>
            <w:r>
              <w:t xml:space="preserve">ИНТ-15</w:t>
            </w:r>
          </w:p>
        </w:tc>
        <w:tc>
          <w:tcPr/>
          <w:p>
            <w:pPr>
              <w:pStyle w:val="Compact"/>
            </w:pPr>
            <w:r>
              <w:t xml:space="preserve">САМО-тур</w:t>
            </w:r>
          </w:p>
        </w:tc>
        <w:tc>
          <w:tcPr/>
          <w:p>
            <w:pPr>
              <w:pStyle w:val="Compact"/>
            </w:pPr>
            <w:r>
              <w:t xml:space="preserve">1С Бухгалтерия</w:t>
            </w:r>
          </w:p>
        </w:tc>
        <w:tc>
          <w:tcPr/>
          <w:p>
            <w:pPr>
              <w:pStyle w:val="Compact"/>
            </w:pPr>
            <w:r>
              <w:t xml:space="preserve">Ручной</w:t>
            </w:r>
          </w:p>
        </w:tc>
        <w:tc>
          <w:tcPr/>
          <w:p>
            <w:pPr>
              <w:pStyle w:val="Compact"/>
            </w:pPr>
            <w:r>
              <w:t xml:space="preserve">Операционные данные</w:t>
            </w:r>
          </w:p>
        </w:tc>
        <w:tc>
          <w:tcPr/>
          <w:p>
            <w:pPr>
              <w:pStyle w:val="Compact"/>
            </w:pPr>
            <w:r>
              <w:t xml:space="preserve">Ежемесячно</w:t>
            </w:r>
          </w:p>
        </w:tc>
        <w:tc>
          <w:tcPr/>
          <w:p>
            <w:pPr>
              <w:pStyle w:val="Compact"/>
            </w:pPr>
            <w:r>
              <w:t xml:space="preserve">🔴 Трудозатраты на отчёт прибылей/убытков</w:t>
            </w:r>
          </w:p>
        </w:tc>
      </w:tr>
      <w:tr>
        <w:tc>
          <w:tcPr/>
          <w:p>
            <w:pPr>
              <w:pStyle w:val="Compact"/>
            </w:pPr>
            <w:r>
              <w:t xml:space="preserve">16</w:t>
            </w:r>
          </w:p>
        </w:tc>
        <w:tc>
          <w:tcPr/>
          <w:p>
            <w:pPr>
              <w:pStyle w:val="Compact"/>
            </w:pPr>
            <w:r>
              <w:t xml:space="preserve">ИНТ-16</w:t>
            </w:r>
          </w:p>
        </w:tc>
        <w:tc>
          <w:tcPr/>
          <w:p>
            <w:pPr>
              <w:pStyle w:val="Compact"/>
            </w:pPr>
            <w:r>
              <w:t xml:space="preserve">1С ЗУП</w:t>
            </w:r>
          </w:p>
        </w:tc>
        <w:tc>
          <w:tcPr/>
          <w:p>
            <w:pPr>
              <w:pStyle w:val="Compact"/>
            </w:pPr>
            <w:r>
              <w:t xml:space="preserve">1С Бухгалтерия</w:t>
            </w:r>
          </w:p>
        </w:tc>
        <w:tc>
          <w:tcPr/>
          <w:p>
            <w:pPr>
              <w:pStyle w:val="Compact"/>
            </w:pPr>
            <w:r>
              <w:t xml:space="preserve">Программный интерфейс (внутренний)</w:t>
            </w:r>
          </w:p>
        </w:tc>
        <w:tc>
          <w:tcPr/>
          <w:p>
            <w:pPr>
              <w:pStyle w:val="Compact"/>
            </w:pPr>
            <w:r>
              <w:t xml:space="preserve">ФОТ, кадровые данные</w:t>
            </w:r>
          </w:p>
        </w:tc>
        <w:tc>
          <w:tcPr/>
          <w:p>
            <w:pPr>
              <w:pStyle w:val="Compact"/>
            </w:pPr>
            <w:r>
              <w:t xml:space="preserve">Ежемесячно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t xml:space="preserve">17</w:t>
            </w:r>
          </w:p>
        </w:tc>
        <w:tc>
          <w:tcPr/>
          <w:p>
            <w:pPr>
              <w:pStyle w:val="Compact"/>
            </w:pPr>
            <w:r>
              <w:t xml:space="preserve">ИНТ-17</w:t>
            </w:r>
          </w:p>
        </w:tc>
        <w:tc>
          <w:tcPr/>
          <w:p>
            <w:pPr>
              <w:pStyle w:val="Compact"/>
            </w:pPr>
            <w:r>
              <w:t xml:space="preserve">GDS</w:t>
            </w:r>
          </w:p>
        </w:tc>
        <w:tc>
          <w:tcPr/>
          <w:p>
            <w:pPr>
              <w:pStyle w:val="Compact"/>
            </w:pPr>
            <w:r>
              <w:t xml:space="preserve">1С Бухгалтерия</w:t>
            </w:r>
          </w:p>
        </w:tc>
        <w:tc>
          <w:tcPr/>
          <w:p>
            <w:pPr>
              <w:pStyle w:val="Compact"/>
            </w:pPr>
            <w:r>
              <w:t xml:space="preserve">Нет интеграции</w:t>
            </w:r>
          </w:p>
        </w:tc>
        <w:tc>
          <w:tcPr/>
          <w:p>
            <w:pPr>
              <w:pStyle w:val="Compact"/>
            </w:pPr>
            <w:r>
              <w:t xml:space="preserve">Авиабилеты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🔴</w:t>
            </w:r>
            <w:r>
              <w:t xml:space="preserve"> </w:t>
            </w:r>
            <w:r>
              <w:rPr>
                <w:b/>
                <w:bCs/>
              </w:rPr>
              <w:t xml:space="preserve">КРИТИЧНО: нет учёта авиабилетов</w:t>
            </w:r>
          </w:p>
        </w:tc>
      </w:tr>
      <w:tr>
        <w:tc>
          <w:tcPr/>
          <w:p>
            <w:pPr>
              <w:pStyle w:val="Compact"/>
            </w:pPr>
            <w:r>
              <w:t xml:space="preserve">18</w:t>
            </w:r>
          </w:p>
        </w:tc>
        <w:tc>
          <w:tcPr/>
          <w:p>
            <w:pPr>
              <w:pStyle w:val="Compact"/>
            </w:pPr>
            <w:r>
              <w:t xml:space="preserve">ИНТ-18</w:t>
            </w:r>
          </w:p>
        </w:tc>
        <w:tc>
          <w:tcPr/>
          <w:p>
            <w:pPr>
              <w:pStyle w:val="Compact"/>
            </w:pPr>
            <w:r>
              <w:t xml:space="preserve">Invoice Tracker</w:t>
            </w:r>
          </w:p>
        </w:tc>
        <w:tc>
          <w:tcPr/>
          <w:p>
            <w:pPr>
              <w:pStyle w:val="Compact"/>
            </w:pPr>
            <w:r>
              <w:t xml:space="preserve">1С Бухгалтерия</w:t>
            </w:r>
          </w:p>
        </w:tc>
        <w:tc>
          <w:tcPr/>
          <w:p>
            <w:pPr>
              <w:pStyle w:val="Compact"/>
            </w:pPr>
            <w:r>
              <w:t xml:space="preserve">Ручной</w:t>
            </w:r>
          </w:p>
        </w:tc>
        <w:tc>
          <w:tcPr/>
          <w:p>
            <w:pPr>
              <w:pStyle w:val="Compact"/>
            </w:pPr>
            <w:r>
              <w:t xml:space="preserve">Счета на оплату</w:t>
            </w:r>
          </w:p>
        </w:tc>
        <w:tc>
          <w:tcPr/>
          <w:p>
            <w:pPr>
              <w:pStyle w:val="Compact"/>
            </w:pPr>
            <w:r>
              <w:t xml:space="preserve">Ежедневно</w:t>
            </w:r>
          </w:p>
        </w:tc>
        <w:tc>
          <w:tcPr/>
          <w:p>
            <w:pPr>
              <w:pStyle w:val="Compact"/>
            </w:pPr>
            <w:r>
              <w:t xml:space="preserve">🔴 Google Таблицы — сбои</w:t>
            </w:r>
          </w:p>
        </w:tc>
      </w:tr>
    </w:tbl>
    <w:bookmarkEnd w:id="62"/>
    <w:bookmarkStart w:id="63" w:name="X12be9a5b571e23ff89a974c30d3c553153b4f3e"/>
    <w:p>
      <w:pPr>
        <w:pStyle w:val="Heading4"/>
      </w:pPr>
      <w:r>
        <w:t xml:space="preserve">Группа 4: GDS и системы бронирования авиа (5 интеграций)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89"/>
        <w:gridCol w:w="519"/>
        <w:gridCol w:w="1298"/>
        <w:gridCol w:w="1558"/>
        <w:gridCol w:w="649"/>
        <w:gridCol w:w="1038"/>
        <w:gridCol w:w="1168"/>
        <w:gridCol w:w="1298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№</w:t>
            </w:r>
          </w:p>
        </w:tc>
        <w:tc>
          <w:tcPr/>
          <w:p>
            <w:pPr>
              <w:pStyle w:val="Compact"/>
            </w:pPr>
            <w:r>
              <w:t xml:space="preserve">ID</w:t>
            </w:r>
          </w:p>
        </w:tc>
        <w:tc>
          <w:tcPr/>
          <w:p>
            <w:pPr>
              <w:pStyle w:val="Compact"/>
            </w:pPr>
            <w:r>
              <w:t xml:space="preserve">Источник</w:t>
            </w:r>
          </w:p>
        </w:tc>
        <w:tc>
          <w:tcPr/>
          <w:p>
            <w:pPr>
              <w:pStyle w:val="Compact"/>
            </w:pPr>
            <w:r>
              <w:t xml:space="preserve">Получатель</w:t>
            </w:r>
          </w:p>
        </w:tc>
        <w:tc>
          <w:tcPr/>
          <w:p>
            <w:pPr>
              <w:pStyle w:val="Compact"/>
            </w:pPr>
            <w:r>
              <w:t xml:space="preserve">Тип</w:t>
            </w:r>
          </w:p>
        </w:tc>
        <w:tc>
          <w:tcPr/>
          <w:p>
            <w:pPr>
              <w:pStyle w:val="Compact"/>
            </w:pPr>
            <w:r>
              <w:t xml:space="preserve">Данные</w:t>
            </w:r>
          </w:p>
        </w:tc>
        <w:tc>
          <w:tcPr/>
          <w:p>
            <w:pPr>
              <w:pStyle w:val="Compact"/>
            </w:pPr>
            <w:r>
              <w:t xml:space="preserve">Частота</w:t>
            </w:r>
          </w:p>
        </w:tc>
        <w:tc>
          <w:tcPr/>
          <w:p>
            <w:pPr>
              <w:pStyle w:val="Compact"/>
            </w:pPr>
            <w:r>
              <w:t xml:space="preserve">Проблемы</w:t>
            </w:r>
          </w:p>
        </w:tc>
      </w:tr>
      <w:tr>
        <w:tc>
          <w:tcPr/>
          <w:p>
            <w:pPr>
              <w:pStyle w:val="Compact"/>
            </w:pPr>
            <w:r>
              <w:t xml:space="preserve">19</w:t>
            </w:r>
          </w:p>
        </w:tc>
        <w:tc>
          <w:tcPr/>
          <w:p>
            <w:pPr>
              <w:pStyle w:val="Compact"/>
            </w:pPr>
            <w:r>
              <w:t xml:space="preserve">ИНТ-19</w:t>
            </w:r>
          </w:p>
        </w:tc>
        <w:tc>
          <w:tcPr/>
          <w:p>
            <w:pPr>
              <w:pStyle w:val="Compact"/>
            </w:pPr>
            <w:r>
              <w:t xml:space="preserve">GDS (Amadeus)</w:t>
            </w:r>
          </w:p>
        </w:tc>
        <w:tc>
          <w:tcPr/>
          <w:p>
            <w:pPr>
              <w:pStyle w:val="Compact"/>
            </w:pPr>
            <w:r>
              <w:t xml:space="preserve">Транспортный отдел</w:t>
            </w:r>
          </w:p>
        </w:tc>
        <w:tc>
          <w:tcPr/>
          <w:p>
            <w:pPr>
              <w:pStyle w:val="Compact"/>
            </w:pPr>
            <w:r>
              <w:t xml:space="preserve">Терминал</w:t>
            </w:r>
          </w:p>
        </w:tc>
        <w:tc>
          <w:tcPr/>
          <w:p>
            <w:pPr>
              <w:pStyle w:val="Compact"/>
            </w:pPr>
            <w:r>
              <w:t xml:space="preserve">PNR, бронирования</w:t>
            </w:r>
          </w:p>
        </w:tc>
        <w:tc>
          <w:tcPr/>
          <w:p>
            <w:pPr>
              <w:pStyle w:val="Compact"/>
            </w:pPr>
            <w:r>
              <w:t xml:space="preserve">По запросу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</w:t>
            </w:r>
          </w:p>
        </w:tc>
        <w:tc>
          <w:tcPr/>
          <w:p>
            <w:pPr>
              <w:pStyle w:val="Compact"/>
            </w:pPr>
            <w:r>
              <w:t xml:space="preserve">ИНТ-20</w:t>
            </w:r>
          </w:p>
        </w:tc>
        <w:tc>
          <w:tcPr/>
          <w:p>
            <w:pPr>
              <w:pStyle w:val="Compact"/>
            </w:pPr>
            <w:r>
              <w:t xml:space="preserve">GDS (Galileo)</w:t>
            </w:r>
          </w:p>
        </w:tc>
        <w:tc>
          <w:tcPr/>
          <w:p>
            <w:pPr>
              <w:pStyle w:val="Compact"/>
            </w:pPr>
            <w:r>
              <w:t xml:space="preserve">Транспортный отдел</w:t>
            </w:r>
          </w:p>
        </w:tc>
        <w:tc>
          <w:tcPr/>
          <w:p>
            <w:pPr>
              <w:pStyle w:val="Compact"/>
            </w:pPr>
            <w:r>
              <w:t xml:space="preserve">Терминал</w:t>
            </w:r>
          </w:p>
        </w:tc>
        <w:tc>
          <w:tcPr/>
          <w:p>
            <w:pPr>
              <w:pStyle w:val="Compact"/>
            </w:pPr>
            <w:r>
              <w:t xml:space="preserve">PNR, бронирования</w:t>
            </w:r>
          </w:p>
        </w:tc>
        <w:tc>
          <w:tcPr/>
          <w:p>
            <w:pPr>
              <w:pStyle w:val="Compact"/>
            </w:pPr>
            <w:r>
              <w:t xml:space="preserve">По запросу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t xml:space="preserve">21</w:t>
            </w:r>
          </w:p>
        </w:tc>
        <w:tc>
          <w:tcPr/>
          <w:p>
            <w:pPr>
              <w:pStyle w:val="Compact"/>
            </w:pPr>
            <w:r>
              <w:t xml:space="preserve">ИНТ-21</w:t>
            </w:r>
          </w:p>
        </w:tc>
        <w:tc>
          <w:tcPr/>
          <w:p>
            <w:pPr>
              <w:pStyle w:val="Compact"/>
            </w:pPr>
            <w:r>
              <w:t xml:space="preserve">GDS (Sabre)</w:t>
            </w:r>
          </w:p>
        </w:tc>
        <w:tc>
          <w:tcPr/>
          <w:p>
            <w:pPr>
              <w:pStyle w:val="Compact"/>
            </w:pPr>
            <w:r>
              <w:t xml:space="preserve">Транспортный отдел</w:t>
            </w:r>
          </w:p>
        </w:tc>
        <w:tc>
          <w:tcPr/>
          <w:p>
            <w:pPr>
              <w:pStyle w:val="Compact"/>
            </w:pPr>
            <w:r>
              <w:t xml:space="preserve">Терминал</w:t>
            </w:r>
          </w:p>
        </w:tc>
        <w:tc>
          <w:tcPr/>
          <w:p>
            <w:pPr>
              <w:pStyle w:val="Compact"/>
            </w:pPr>
            <w:r>
              <w:t xml:space="preserve">PNR, бронирования</w:t>
            </w:r>
          </w:p>
        </w:tc>
        <w:tc>
          <w:tcPr/>
          <w:p>
            <w:pPr>
              <w:pStyle w:val="Compact"/>
            </w:pPr>
            <w:r>
              <w:t xml:space="preserve">По запросу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t xml:space="preserve">22</w:t>
            </w:r>
          </w:p>
        </w:tc>
        <w:tc>
          <w:tcPr/>
          <w:p>
            <w:pPr>
              <w:pStyle w:val="Compact"/>
            </w:pPr>
            <w:r>
              <w:t xml:space="preserve">ИНТ-22</w:t>
            </w:r>
          </w:p>
        </w:tc>
        <w:tc>
          <w:tcPr/>
          <w:p>
            <w:pPr>
              <w:pStyle w:val="Compact"/>
            </w:pPr>
            <w:r>
              <w:t xml:space="preserve">MyCharter.Sirena</w:t>
            </w:r>
          </w:p>
        </w:tc>
        <w:tc>
          <w:tcPr/>
          <w:p>
            <w:pPr>
              <w:pStyle w:val="Compact"/>
            </w:pPr>
            <w:r>
              <w:t xml:space="preserve">Транспортный отдел</w:t>
            </w:r>
          </w:p>
        </w:tc>
        <w:tc>
          <w:tcPr/>
          <w:p>
            <w:pPr>
              <w:pStyle w:val="Compact"/>
            </w:pPr>
            <w:r>
              <w:t xml:space="preserve">Терминал</w:t>
            </w:r>
          </w:p>
        </w:tc>
        <w:tc>
          <w:tcPr/>
          <w:p>
            <w:pPr>
              <w:pStyle w:val="Compact"/>
            </w:pPr>
            <w:r>
              <w:t xml:space="preserve">Чартерные билеты</w:t>
            </w:r>
          </w:p>
        </w:tc>
        <w:tc>
          <w:tcPr/>
          <w:p>
            <w:pPr>
              <w:pStyle w:val="Compact"/>
            </w:pPr>
            <w:r>
              <w:t xml:space="preserve">По запросу</w:t>
            </w:r>
          </w:p>
        </w:tc>
        <w:tc>
          <w:tcPr/>
          <w:p>
            <w:pPr>
              <w:pStyle w:val="Compact"/>
            </w:pPr>
            <w:r>
              <w:t xml:space="preserve">⚠️ Отдельная система</w:t>
            </w:r>
          </w:p>
        </w:tc>
      </w:tr>
      <w:tr>
        <w:tc>
          <w:tcPr/>
          <w:p>
            <w:pPr>
              <w:pStyle w:val="Compact"/>
            </w:pPr>
            <w:r>
              <w:t xml:space="preserve">23</w:t>
            </w:r>
          </w:p>
        </w:tc>
        <w:tc>
          <w:tcPr/>
          <w:p>
            <w:pPr>
              <w:pStyle w:val="Compact"/>
            </w:pPr>
            <w:r>
              <w:t xml:space="preserve">ИНТ-23</w:t>
            </w:r>
          </w:p>
        </w:tc>
        <w:tc>
          <w:tcPr/>
          <w:p>
            <w:pPr>
              <w:pStyle w:val="Compact"/>
            </w:pPr>
            <w:r>
              <w:t xml:space="preserve">ETM</w:t>
            </w:r>
          </w:p>
        </w:tc>
        <w:tc>
          <w:tcPr/>
          <w:p>
            <w:pPr>
              <w:pStyle w:val="Compact"/>
            </w:pPr>
            <w:r>
              <w:t xml:space="preserve">GDS</w:t>
            </w:r>
          </w:p>
        </w:tc>
        <w:tc>
          <w:tcPr/>
          <w:p>
            <w:pPr>
              <w:pStyle w:val="Compact"/>
            </w:pPr>
            <w:r>
              <w:t xml:space="preserve">Программный интерфейс</w:t>
            </w:r>
          </w:p>
        </w:tc>
        <w:tc>
          <w:tcPr/>
          <w:p>
            <w:pPr>
              <w:pStyle w:val="Compact"/>
            </w:pPr>
            <w:r>
              <w:t xml:space="preserve">Бизнес-тревел бронирования</w:t>
            </w:r>
          </w:p>
        </w:tc>
        <w:tc>
          <w:tcPr/>
          <w:p>
            <w:pPr>
              <w:pStyle w:val="Compact"/>
            </w:pPr>
            <w:r>
              <w:t xml:space="preserve">По запросу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</w:tbl>
    <w:bookmarkEnd w:id="63"/>
    <w:bookmarkStart w:id="64" w:name="Xf3f454fba11ce313f968b46638b3fd3ce181393"/>
    <w:p>
      <w:pPr>
        <w:pStyle w:val="Heading4"/>
      </w:pPr>
      <w:r>
        <w:t xml:space="preserve">Группа 5: Маркетинг и аналитика (7 интеграций)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89"/>
        <w:gridCol w:w="519"/>
        <w:gridCol w:w="1298"/>
        <w:gridCol w:w="1558"/>
        <w:gridCol w:w="649"/>
        <w:gridCol w:w="1038"/>
        <w:gridCol w:w="1168"/>
        <w:gridCol w:w="1298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№</w:t>
            </w:r>
          </w:p>
        </w:tc>
        <w:tc>
          <w:tcPr/>
          <w:p>
            <w:pPr>
              <w:pStyle w:val="Compact"/>
            </w:pPr>
            <w:r>
              <w:t xml:space="preserve">ID</w:t>
            </w:r>
          </w:p>
        </w:tc>
        <w:tc>
          <w:tcPr/>
          <w:p>
            <w:pPr>
              <w:pStyle w:val="Compact"/>
            </w:pPr>
            <w:r>
              <w:t xml:space="preserve">Источник</w:t>
            </w:r>
          </w:p>
        </w:tc>
        <w:tc>
          <w:tcPr/>
          <w:p>
            <w:pPr>
              <w:pStyle w:val="Compact"/>
            </w:pPr>
            <w:r>
              <w:t xml:space="preserve">Получатель</w:t>
            </w:r>
          </w:p>
        </w:tc>
        <w:tc>
          <w:tcPr/>
          <w:p>
            <w:pPr>
              <w:pStyle w:val="Compact"/>
            </w:pPr>
            <w:r>
              <w:t xml:space="preserve">Тип</w:t>
            </w:r>
          </w:p>
        </w:tc>
        <w:tc>
          <w:tcPr/>
          <w:p>
            <w:pPr>
              <w:pStyle w:val="Compact"/>
            </w:pPr>
            <w:r>
              <w:t xml:space="preserve">Данные</w:t>
            </w:r>
          </w:p>
        </w:tc>
        <w:tc>
          <w:tcPr/>
          <w:p>
            <w:pPr>
              <w:pStyle w:val="Compact"/>
            </w:pPr>
            <w:r>
              <w:t xml:space="preserve">Частота</w:t>
            </w:r>
          </w:p>
        </w:tc>
        <w:tc>
          <w:tcPr/>
          <w:p>
            <w:pPr>
              <w:pStyle w:val="Compact"/>
            </w:pPr>
            <w:r>
              <w:t xml:space="preserve">Проблемы</w:t>
            </w:r>
          </w:p>
        </w:tc>
      </w:tr>
      <w:tr>
        <w:tc>
          <w:tcPr/>
          <w:p>
            <w:pPr>
              <w:pStyle w:val="Compact"/>
            </w:pPr>
            <w:r>
              <w:t xml:space="preserve">24</w:t>
            </w:r>
          </w:p>
        </w:tc>
        <w:tc>
          <w:tcPr/>
          <w:p>
            <w:pPr>
              <w:pStyle w:val="Compact"/>
            </w:pPr>
            <w:r>
              <w:t xml:space="preserve">ИНТ-24</w:t>
            </w:r>
          </w:p>
        </w:tc>
        <w:tc>
          <w:tcPr/>
          <w:p>
            <w:pPr>
              <w:pStyle w:val="Compact"/>
            </w:pPr>
            <w:r>
              <w:t xml:space="preserve">RoiStat</w:t>
            </w:r>
          </w:p>
        </w:tc>
        <w:tc>
          <w:tcPr/>
          <w:p>
            <w:pPr>
              <w:pStyle w:val="Compact"/>
            </w:pPr>
            <w:r>
              <w:t xml:space="preserve">Битрикс24</w:t>
            </w:r>
          </w:p>
        </w:tc>
        <w:tc>
          <w:tcPr/>
          <w:p>
            <w:pPr>
              <w:pStyle w:val="Compact"/>
            </w:pPr>
            <w:r>
              <w:t xml:space="preserve">В процессе внедрения</w:t>
            </w:r>
          </w:p>
        </w:tc>
        <w:tc>
          <w:tcPr/>
          <w:p>
            <w:pPr>
              <w:pStyle w:val="Compact"/>
            </w:pPr>
            <w:r>
              <w:t xml:space="preserve">Сквозная аналитика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🔴 Не внедрено</w:t>
            </w:r>
          </w:p>
        </w:tc>
      </w:tr>
      <w:tr>
        <w:tc>
          <w:tcPr/>
          <w:p>
            <w:pPr>
              <w:pStyle w:val="Compact"/>
            </w:pPr>
            <w:r>
              <w:t xml:space="preserve">25</w:t>
            </w:r>
          </w:p>
        </w:tc>
        <w:tc>
          <w:tcPr/>
          <w:p>
            <w:pPr>
              <w:pStyle w:val="Compact"/>
            </w:pPr>
            <w:r>
              <w:t xml:space="preserve">ИНТ-25</w:t>
            </w:r>
          </w:p>
        </w:tc>
        <w:tc>
          <w:tcPr/>
          <w:p>
            <w:pPr>
              <w:pStyle w:val="Compact"/>
            </w:pPr>
            <w:r>
              <w:t xml:space="preserve">Google Analytics</w:t>
            </w:r>
          </w:p>
        </w:tc>
        <w:tc>
          <w:tcPr/>
          <w:p>
            <w:pPr>
              <w:pStyle w:val="Compact"/>
            </w:pPr>
            <w:r>
              <w:t xml:space="preserve">Сайт</w:t>
            </w:r>
          </w:p>
        </w:tc>
        <w:tc>
          <w:tcPr/>
          <w:p>
            <w:pPr>
              <w:pStyle w:val="Compact"/>
            </w:pPr>
            <w:r>
              <w:t xml:space="preserve">JS-трекер</w:t>
            </w:r>
          </w:p>
        </w:tc>
        <w:tc>
          <w:tcPr/>
          <w:p>
            <w:pPr>
              <w:pStyle w:val="Compact"/>
            </w:pPr>
            <w:r>
              <w:t xml:space="preserve">Веб-аналитика</w:t>
            </w:r>
          </w:p>
        </w:tc>
        <w:tc>
          <w:tcPr/>
          <w:p>
            <w:pPr>
              <w:pStyle w:val="Compact"/>
            </w:pPr>
            <w:r>
              <w:t xml:space="preserve">В реальном времени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t xml:space="preserve">26</w:t>
            </w:r>
          </w:p>
        </w:tc>
        <w:tc>
          <w:tcPr/>
          <w:p>
            <w:pPr>
              <w:pStyle w:val="Compact"/>
            </w:pPr>
            <w:r>
              <w:t xml:space="preserve">ИНТ-26</w:t>
            </w:r>
          </w:p>
        </w:tc>
        <w:tc>
          <w:tcPr/>
          <w:p>
            <w:pPr>
              <w:pStyle w:val="Compact"/>
            </w:pPr>
            <w:r>
              <w:t xml:space="preserve">Яндекс.Директ</w:t>
            </w:r>
          </w:p>
        </w:tc>
        <w:tc>
          <w:tcPr/>
          <w:p>
            <w:pPr>
              <w:pStyle w:val="Compact"/>
            </w:pPr>
            <w:r>
              <w:t xml:space="preserve">RoiStat</w:t>
            </w:r>
          </w:p>
        </w:tc>
        <w:tc>
          <w:tcPr/>
          <w:p>
            <w:pPr>
              <w:pStyle w:val="Compact"/>
            </w:pPr>
            <w:r>
              <w:t xml:space="preserve">Программный интерфейс (планируется)</w:t>
            </w:r>
          </w:p>
        </w:tc>
        <w:tc>
          <w:tcPr/>
          <w:p>
            <w:pPr>
              <w:pStyle w:val="Compact"/>
            </w:pPr>
            <w:r>
              <w:t xml:space="preserve">Рекламные расходы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⚠️ Не подключено</w:t>
            </w:r>
          </w:p>
        </w:tc>
      </w:tr>
      <w:tr>
        <w:tc>
          <w:tcPr/>
          <w:p>
            <w:pPr>
              <w:pStyle w:val="Compact"/>
            </w:pPr>
            <w:r>
              <w:t xml:space="preserve">27</w:t>
            </w:r>
          </w:p>
        </w:tc>
        <w:tc>
          <w:tcPr/>
          <w:p>
            <w:pPr>
              <w:pStyle w:val="Compact"/>
            </w:pPr>
            <w:r>
              <w:t xml:space="preserve">ИНТ-27</w:t>
            </w:r>
          </w:p>
        </w:tc>
        <w:tc>
          <w:tcPr/>
          <w:p>
            <w:pPr>
              <w:pStyle w:val="Compact"/>
            </w:pPr>
            <w:r>
              <w:t xml:space="preserve">VK Ads</w:t>
            </w:r>
          </w:p>
        </w:tc>
        <w:tc>
          <w:tcPr/>
          <w:p>
            <w:pPr>
              <w:pStyle w:val="Compact"/>
            </w:pPr>
            <w:r>
              <w:t xml:space="preserve">RoiStat</w:t>
            </w:r>
          </w:p>
        </w:tc>
        <w:tc>
          <w:tcPr/>
          <w:p>
            <w:pPr>
              <w:pStyle w:val="Compact"/>
            </w:pPr>
            <w:r>
              <w:t xml:space="preserve">Программный интерфейс (планируется)</w:t>
            </w:r>
          </w:p>
        </w:tc>
        <w:tc>
          <w:tcPr/>
          <w:p>
            <w:pPr>
              <w:pStyle w:val="Compact"/>
            </w:pPr>
            <w:r>
              <w:t xml:space="preserve">Рекламные расходы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⚠️ Не подключено</w:t>
            </w:r>
          </w:p>
        </w:tc>
      </w:tr>
      <w:tr>
        <w:tc>
          <w:tcPr/>
          <w:p>
            <w:pPr>
              <w:pStyle w:val="Compact"/>
            </w:pPr>
            <w:r>
              <w:t xml:space="preserve">28</w:t>
            </w:r>
          </w:p>
        </w:tc>
        <w:tc>
          <w:tcPr/>
          <w:p>
            <w:pPr>
              <w:pStyle w:val="Compact"/>
            </w:pPr>
            <w:r>
              <w:t xml:space="preserve">ИНТ-28</w:t>
            </w:r>
          </w:p>
        </w:tc>
        <w:tc>
          <w:tcPr/>
          <w:p>
            <w:pPr>
              <w:pStyle w:val="Compact"/>
            </w:pPr>
            <w:r>
              <w:t xml:space="preserve">Юнисендер</w:t>
            </w:r>
          </w:p>
        </w:tc>
        <w:tc>
          <w:tcPr/>
          <w:p>
            <w:pPr>
              <w:pStyle w:val="Compact"/>
            </w:pPr>
            <w:r>
              <w:t xml:space="preserve">Контакты (САМО/Битрикс)</w:t>
            </w:r>
          </w:p>
        </w:tc>
        <w:tc>
          <w:tcPr/>
          <w:p>
            <w:pPr>
              <w:pStyle w:val="Compact"/>
            </w:pPr>
            <w:r>
              <w:t xml:space="preserve">Ручной экспорт</w:t>
            </w:r>
          </w:p>
        </w:tc>
        <w:tc>
          <w:tcPr/>
          <w:p>
            <w:pPr>
              <w:pStyle w:val="Compact"/>
            </w:pPr>
            <w:r>
              <w:t xml:space="preserve">Email-базы</w:t>
            </w:r>
          </w:p>
        </w:tc>
        <w:tc>
          <w:tcPr/>
          <w:p>
            <w:pPr>
              <w:pStyle w:val="Compact"/>
            </w:pPr>
            <w:r>
              <w:t xml:space="preserve">По кампании</w:t>
            </w:r>
          </w:p>
        </w:tc>
        <w:tc>
          <w:tcPr/>
          <w:p>
            <w:pPr>
              <w:pStyle w:val="Compact"/>
            </w:pPr>
            <w:r>
              <w:t xml:space="preserve">⚠️ Нет автосинхронизации</w:t>
            </w:r>
          </w:p>
        </w:tc>
      </w:tr>
      <w:tr>
        <w:tc>
          <w:tcPr/>
          <w:p>
            <w:pPr>
              <w:pStyle w:val="Compact"/>
            </w:pPr>
            <w:r>
              <w:t xml:space="preserve">29</w:t>
            </w:r>
          </w:p>
        </w:tc>
        <w:tc>
          <w:tcPr/>
          <w:p>
            <w:pPr>
              <w:pStyle w:val="Compact"/>
            </w:pPr>
            <w:r>
              <w:t xml:space="preserve">ИНТ-29</w:t>
            </w:r>
          </w:p>
        </w:tc>
        <w:tc>
          <w:tcPr/>
          <w:p>
            <w:pPr>
              <w:pStyle w:val="Compact"/>
            </w:pPr>
            <w:r>
              <w:t xml:space="preserve">САМО-тур</w:t>
            </w:r>
          </w:p>
        </w:tc>
        <w:tc>
          <w:tcPr/>
          <w:p>
            <w:pPr>
              <w:pStyle w:val="Compact"/>
            </w:pPr>
            <w:r>
              <w:t xml:space="preserve">Email-рассылки</w:t>
            </w:r>
          </w:p>
        </w:tc>
        <w:tc>
          <w:tcPr/>
          <w:p>
            <w:pPr>
              <w:pStyle w:val="Compact"/>
            </w:pPr>
            <w:r>
              <w:t xml:space="preserve">Нет интеграции</w:t>
            </w:r>
          </w:p>
        </w:tc>
        <w:tc>
          <w:tcPr/>
          <w:p>
            <w:pPr>
              <w:pStyle w:val="Compact"/>
            </w:pPr>
            <w:r>
              <w:t xml:space="preserve">Цены, ссылки на туры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🔴 Ручной сбор → ошибки</w:t>
            </w:r>
          </w:p>
        </w:tc>
      </w:tr>
      <w:tr>
        <w:tc>
          <w:tcPr/>
          <w:p>
            <w:pPr>
              <w:pStyle w:val="Compact"/>
            </w:pPr>
            <w:r>
              <w:t xml:space="preserve">30</w:t>
            </w:r>
          </w:p>
        </w:tc>
        <w:tc>
          <w:tcPr/>
          <w:p>
            <w:pPr>
              <w:pStyle w:val="Compact"/>
            </w:pPr>
            <w:r>
              <w:t xml:space="preserve">ИНТ-30</w:t>
            </w:r>
          </w:p>
        </w:tc>
        <w:tc>
          <w:tcPr/>
          <w:p>
            <w:pPr>
              <w:pStyle w:val="Compact"/>
            </w:pPr>
            <w:r>
              <w:t xml:space="preserve">МТС Линк</w:t>
            </w:r>
          </w:p>
        </w:tc>
        <w:tc>
          <w:tcPr/>
          <w:p>
            <w:pPr>
              <w:pStyle w:val="Compact"/>
            </w:pPr>
            <w:r>
              <w:t xml:space="preserve">Битрикс24</w:t>
            </w:r>
          </w:p>
        </w:tc>
        <w:tc>
          <w:tcPr/>
          <w:p>
            <w:pPr>
              <w:pStyle w:val="Compact"/>
            </w:pPr>
            <w:r>
              <w:t xml:space="preserve">Нет интеграции</w:t>
            </w:r>
          </w:p>
        </w:tc>
        <w:tc>
          <w:tcPr/>
          <w:p>
            <w:pPr>
              <w:pStyle w:val="Compact"/>
            </w:pPr>
            <w:r>
              <w:t xml:space="preserve">Списки участников вебинаров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⚠️ Ручной перенос</w:t>
            </w:r>
          </w:p>
        </w:tc>
      </w:tr>
    </w:tbl>
    <w:bookmarkEnd w:id="64"/>
    <w:bookmarkStart w:id="65" w:name="группа-6-персонал-и-кадры-3-интеграции"/>
    <w:p>
      <w:pPr>
        <w:pStyle w:val="Heading4"/>
      </w:pPr>
      <w:r>
        <w:t xml:space="preserve">Группа 6: Персонал и кадры (3 интеграции)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89"/>
        <w:gridCol w:w="519"/>
        <w:gridCol w:w="1298"/>
        <w:gridCol w:w="1558"/>
        <w:gridCol w:w="649"/>
        <w:gridCol w:w="1038"/>
        <w:gridCol w:w="1168"/>
        <w:gridCol w:w="1298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№</w:t>
            </w:r>
          </w:p>
        </w:tc>
        <w:tc>
          <w:tcPr/>
          <w:p>
            <w:pPr>
              <w:pStyle w:val="Compact"/>
            </w:pPr>
            <w:r>
              <w:t xml:space="preserve">ID</w:t>
            </w:r>
          </w:p>
        </w:tc>
        <w:tc>
          <w:tcPr/>
          <w:p>
            <w:pPr>
              <w:pStyle w:val="Compact"/>
            </w:pPr>
            <w:r>
              <w:t xml:space="preserve">Источник</w:t>
            </w:r>
          </w:p>
        </w:tc>
        <w:tc>
          <w:tcPr/>
          <w:p>
            <w:pPr>
              <w:pStyle w:val="Compact"/>
            </w:pPr>
            <w:r>
              <w:t xml:space="preserve">Получатель</w:t>
            </w:r>
          </w:p>
        </w:tc>
        <w:tc>
          <w:tcPr/>
          <w:p>
            <w:pPr>
              <w:pStyle w:val="Compact"/>
            </w:pPr>
            <w:r>
              <w:t xml:space="preserve">Тип</w:t>
            </w:r>
          </w:p>
        </w:tc>
        <w:tc>
          <w:tcPr/>
          <w:p>
            <w:pPr>
              <w:pStyle w:val="Compact"/>
            </w:pPr>
            <w:r>
              <w:t xml:space="preserve">Данные</w:t>
            </w:r>
          </w:p>
        </w:tc>
        <w:tc>
          <w:tcPr/>
          <w:p>
            <w:pPr>
              <w:pStyle w:val="Compact"/>
            </w:pPr>
            <w:r>
              <w:t xml:space="preserve">Частота</w:t>
            </w:r>
          </w:p>
        </w:tc>
        <w:tc>
          <w:tcPr/>
          <w:p>
            <w:pPr>
              <w:pStyle w:val="Compact"/>
            </w:pPr>
            <w:r>
              <w:t xml:space="preserve">Проблемы</w:t>
            </w:r>
          </w:p>
        </w:tc>
      </w:tr>
      <w:tr>
        <w:tc>
          <w:tcPr/>
          <w:p>
            <w:pPr>
              <w:pStyle w:val="Compact"/>
            </w:pPr>
            <w:r>
              <w:t xml:space="preserve">31</w:t>
            </w:r>
          </w:p>
        </w:tc>
        <w:tc>
          <w:tcPr/>
          <w:p>
            <w:pPr>
              <w:pStyle w:val="Compact"/>
            </w:pPr>
            <w:r>
              <w:t xml:space="preserve">ИНТ-31</w:t>
            </w:r>
          </w:p>
        </w:tc>
        <w:tc>
          <w:tcPr/>
          <w:p>
            <w:pPr>
              <w:pStyle w:val="Compact"/>
            </w:pPr>
            <w:r>
              <w:t xml:space="preserve">Моя команда</w:t>
            </w:r>
          </w:p>
        </w:tc>
        <w:tc>
          <w:tcPr/>
          <w:p>
            <w:pPr>
              <w:pStyle w:val="Compact"/>
            </w:pPr>
            <w:r>
              <w:t xml:space="preserve">Битрикс24</w:t>
            </w:r>
          </w:p>
        </w:tc>
        <w:tc>
          <w:tcPr/>
          <w:p>
            <w:pPr>
              <w:pStyle w:val="Compact"/>
            </w:pPr>
            <w:r>
              <w:t xml:space="preserve">Нет интеграции</w:t>
            </w:r>
          </w:p>
        </w:tc>
        <w:tc>
          <w:tcPr/>
          <w:p>
            <w:pPr>
              <w:pStyle w:val="Compact"/>
            </w:pPr>
            <w:r>
              <w:t xml:space="preserve">Отсутствия, графики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⚠️ Данные в разных системах</w:t>
            </w:r>
          </w:p>
        </w:tc>
      </w:tr>
      <w:tr>
        <w:tc>
          <w:tcPr/>
          <w:p>
            <w:pPr>
              <w:pStyle w:val="Compact"/>
            </w:pPr>
            <w:r>
              <w:t xml:space="preserve">32</w:t>
            </w:r>
          </w:p>
        </w:tc>
        <w:tc>
          <w:tcPr/>
          <w:p>
            <w:pPr>
              <w:pStyle w:val="Compact"/>
            </w:pPr>
            <w:r>
              <w:t xml:space="preserve">ИНТ-32</w:t>
            </w:r>
          </w:p>
        </w:tc>
        <w:tc>
          <w:tcPr/>
          <w:p>
            <w:pPr>
              <w:pStyle w:val="Compact"/>
            </w:pPr>
            <w:r>
              <w:t xml:space="preserve">Моя команда</w:t>
            </w:r>
          </w:p>
        </w:tc>
        <w:tc>
          <w:tcPr/>
          <w:p>
            <w:pPr>
              <w:pStyle w:val="Compact"/>
            </w:pPr>
            <w:r>
              <w:t xml:space="preserve">1С ЗУП</w:t>
            </w:r>
          </w:p>
        </w:tc>
        <w:tc>
          <w:tcPr/>
          <w:p>
            <w:pPr>
              <w:pStyle w:val="Compact"/>
            </w:pPr>
            <w:r>
              <w:t xml:space="preserve">Частичная</w:t>
            </w:r>
          </w:p>
        </w:tc>
        <w:tc>
          <w:tcPr/>
          <w:p>
            <w:pPr>
              <w:pStyle w:val="Compact"/>
            </w:pPr>
            <w:r>
              <w:t xml:space="preserve">Табель, отпуска</w:t>
            </w:r>
          </w:p>
        </w:tc>
        <w:tc>
          <w:tcPr/>
          <w:p>
            <w:pPr>
              <w:pStyle w:val="Compact"/>
            </w:pPr>
            <w:r>
              <w:t xml:space="preserve">Ежемесячно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t xml:space="preserve">33</w:t>
            </w:r>
          </w:p>
        </w:tc>
        <w:tc>
          <w:tcPr/>
          <w:p>
            <w:pPr>
              <w:pStyle w:val="Compact"/>
            </w:pPr>
            <w:r>
              <w:t xml:space="preserve">ИНТ-33</w:t>
            </w:r>
          </w:p>
        </w:tc>
        <w:tc>
          <w:tcPr/>
          <w:p>
            <w:pPr>
              <w:pStyle w:val="Compact"/>
            </w:pPr>
            <w:r>
              <w:t xml:space="preserve">Битрикс24</w:t>
            </w:r>
          </w:p>
        </w:tc>
        <w:tc>
          <w:tcPr/>
          <w:p>
            <w:pPr>
              <w:pStyle w:val="Compact"/>
            </w:pPr>
            <w:r>
              <w:t xml:space="preserve">Моя команда</w:t>
            </w:r>
          </w:p>
        </w:tc>
        <w:tc>
          <w:tcPr/>
          <w:p>
            <w:pPr>
              <w:pStyle w:val="Compact"/>
            </w:pPr>
            <w:r>
              <w:t xml:space="preserve">Нет интеграции</w:t>
            </w:r>
          </w:p>
        </w:tc>
        <w:tc>
          <w:tcPr/>
          <w:p>
            <w:pPr>
              <w:pStyle w:val="Compact"/>
            </w:pPr>
            <w:r>
              <w:t xml:space="preserve">Сотрудники, орг.структура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⚠️ Дублирование данных</w:t>
            </w:r>
          </w:p>
        </w:tc>
      </w:tr>
    </w:tbl>
    <w:bookmarkEnd w:id="65"/>
    <w:bookmarkStart w:id="66" w:name="группа-7-внешние-платформы-5-интеграций"/>
    <w:p>
      <w:pPr>
        <w:pStyle w:val="Heading4"/>
      </w:pPr>
      <w:r>
        <w:t xml:space="preserve">Группа 7: Внешние платформы (5 интеграций)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89"/>
        <w:gridCol w:w="519"/>
        <w:gridCol w:w="1298"/>
        <w:gridCol w:w="1558"/>
        <w:gridCol w:w="649"/>
        <w:gridCol w:w="1038"/>
        <w:gridCol w:w="1168"/>
        <w:gridCol w:w="1298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№</w:t>
            </w:r>
          </w:p>
        </w:tc>
        <w:tc>
          <w:tcPr/>
          <w:p>
            <w:pPr>
              <w:pStyle w:val="Compact"/>
            </w:pPr>
            <w:r>
              <w:t xml:space="preserve">ID</w:t>
            </w:r>
          </w:p>
        </w:tc>
        <w:tc>
          <w:tcPr/>
          <w:p>
            <w:pPr>
              <w:pStyle w:val="Compact"/>
            </w:pPr>
            <w:r>
              <w:t xml:space="preserve">Источник</w:t>
            </w:r>
          </w:p>
        </w:tc>
        <w:tc>
          <w:tcPr/>
          <w:p>
            <w:pPr>
              <w:pStyle w:val="Compact"/>
            </w:pPr>
            <w:r>
              <w:t xml:space="preserve">Получатель</w:t>
            </w:r>
          </w:p>
        </w:tc>
        <w:tc>
          <w:tcPr/>
          <w:p>
            <w:pPr>
              <w:pStyle w:val="Compact"/>
            </w:pPr>
            <w:r>
              <w:t xml:space="preserve">Тип</w:t>
            </w:r>
          </w:p>
        </w:tc>
        <w:tc>
          <w:tcPr/>
          <w:p>
            <w:pPr>
              <w:pStyle w:val="Compact"/>
            </w:pPr>
            <w:r>
              <w:t xml:space="preserve">Данные</w:t>
            </w:r>
          </w:p>
        </w:tc>
        <w:tc>
          <w:tcPr/>
          <w:p>
            <w:pPr>
              <w:pStyle w:val="Compact"/>
            </w:pPr>
            <w:r>
              <w:t xml:space="preserve">Частота</w:t>
            </w:r>
          </w:p>
        </w:tc>
        <w:tc>
          <w:tcPr/>
          <w:p>
            <w:pPr>
              <w:pStyle w:val="Compact"/>
            </w:pPr>
            <w:r>
              <w:t xml:space="preserve">Проблемы</w:t>
            </w:r>
          </w:p>
        </w:tc>
      </w:tr>
      <w:tr>
        <w:tc>
          <w:tcPr/>
          <w:p>
            <w:pPr>
              <w:pStyle w:val="Compact"/>
            </w:pPr>
            <w:r>
              <w:t xml:space="preserve">34</w:t>
            </w:r>
          </w:p>
        </w:tc>
        <w:tc>
          <w:tcPr/>
          <w:p>
            <w:pPr>
              <w:pStyle w:val="Compact"/>
            </w:pPr>
            <w:r>
              <w:t xml:space="preserve">ИНТ-34</w:t>
            </w:r>
          </w:p>
        </w:tc>
        <w:tc>
          <w:tcPr/>
          <w:p>
            <w:pPr>
              <w:pStyle w:val="Compact"/>
            </w:pPr>
            <w:r>
              <w:t xml:space="preserve">ЕФРТА</w:t>
            </w:r>
          </w:p>
        </w:tc>
        <w:tc>
          <w:tcPr/>
          <w:p>
            <w:pPr>
              <w:pStyle w:val="Compact"/>
            </w:pPr>
            <w:r>
              <w:t xml:space="preserve">Группа по привлечению</w:t>
            </w:r>
          </w:p>
        </w:tc>
        <w:tc>
          <w:tcPr/>
          <w:p>
            <w:pPr>
              <w:pStyle w:val="Compact"/>
            </w:pPr>
            <w:r>
              <w:t xml:space="preserve">Ручной (сайт)</w:t>
            </w:r>
          </w:p>
        </w:tc>
        <w:tc>
          <w:tcPr/>
          <w:p>
            <w:pPr>
              <w:pStyle w:val="Compact"/>
            </w:pPr>
            <w:r>
              <w:t xml:space="preserve">Реестр турагентов</w:t>
            </w:r>
          </w:p>
        </w:tc>
        <w:tc>
          <w:tcPr/>
          <w:p>
            <w:pPr>
              <w:pStyle w:val="Compact"/>
            </w:pPr>
            <w:r>
              <w:t xml:space="preserve">По запросу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t xml:space="preserve">35</w:t>
            </w:r>
          </w:p>
        </w:tc>
        <w:tc>
          <w:tcPr/>
          <w:p>
            <w:pPr>
              <w:pStyle w:val="Compact"/>
            </w:pPr>
            <w:r>
              <w:t xml:space="preserve">ИНТ-35</w:t>
            </w:r>
          </w:p>
        </w:tc>
        <w:tc>
          <w:tcPr/>
          <w:p>
            <w:pPr>
              <w:pStyle w:val="Compact"/>
            </w:pPr>
            <w:r>
              <w:t xml:space="preserve">Profi.Travel</w:t>
            </w:r>
          </w:p>
        </w:tc>
        <w:tc>
          <w:tcPr/>
          <w:p>
            <w:pPr>
              <w:pStyle w:val="Compact"/>
            </w:pPr>
            <w:r>
              <w:t xml:space="preserve">Группа по привлечению</w:t>
            </w:r>
          </w:p>
        </w:tc>
        <w:tc>
          <w:tcPr/>
          <w:p>
            <w:pPr>
              <w:pStyle w:val="Compact"/>
            </w:pPr>
            <w:r>
              <w:t xml:space="preserve">Ручной (сайт)</w:t>
            </w:r>
          </w:p>
        </w:tc>
        <w:tc>
          <w:tcPr/>
          <w:p>
            <w:pPr>
              <w:pStyle w:val="Compact"/>
            </w:pPr>
            <w:r>
              <w:t xml:space="preserve">Верификация агентов</w:t>
            </w:r>
          </w:p>
        </w:tc>
        <w:tc>
          <w:tcPr/>
          <w:p>
            <w:pPr>
              <w:pStyle w:val="Compact"/>
            </w:pPr>
            <w:r>
              <w:t xml:space="preserve">По запросу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t xml:space="preserve">36</w:t>
            </w:r>
          </w:p>
        </w:tc>
        <w:tc>
          <w:tcPr/>
          <w:p>
            <w:pPr>
              <w:pStyle w:val="Compact"/>
            </w:pPr>
            <w:r>
              <w:t xml:space="preserve">ИНТ-36</w:t>
            </w:r>
          </w:p>
        </w:tc>
        <w:tc>
          <w:tcPr/>
          <w:p>
            <w:pPr>
              <w:pStyle w:val="Compact"/>
            </w:pPr>
            <w:r>
              <w:t xml:space="preserve">Турпомощь</w:t>
            </w:r>
          </w:p>
        </w:tc>
        <w:tc>
          <w:tcPr/>
          <w:p>
            <w:pPr>
              <w:pStyle w:val="Compact"/>
            </w:pPr>
            <w:r>
              <w:t xml:space="preserve">Группа виз</w:t>
            </w:r>
          </w:p>
        </w:tc>
        <w:tc>
          <w:tcPr/>
          <w:p>
            <w:pPr>
              <w:pStyle w:val="Compact"/>
            </w:pPr>
            <w:r>
              <w:t xml:space="preserve">Ручной (сайт)</w:t>
            </w:r>
          </w:p>
        </w:tc>
        <w:tc>
          <w:tcPr/>
          <w:p>
            <w:pPr>
              <w:pStyle w:val="Compact"/>
            </w:pPr>
            <w:r>
              <w:t xml:space="preserve">Регистрация туристов</w:t>
            </w:r>
          </w:p>
        </w:tc>
        <w:tc>
          <w:tcPr/>
          <w:p>
            <w:pPr>
              <w:pStyle w:val="Compact"/>
            </w:pPr>
            <w:r>
              <w:t xml:space="preserve">По заявке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t xml:space="preserve">37</w:t>
            </w:r>
          </w:p>
        </w:tc>
        <w:tc>
          <w:tcPr/>
          <w:p>
            <w:pPr>
              <w:pStyle w:val="Compact"/>
            </w:pPr>
            <w:r>
              <w:t xml:space="preserve">ИНТ-37</w:t>
            </w:r>
          </w:p>
        </w:tc>
        <w:tc>
          <w:tcPr/>
          <w:p>
            <w:pPr>
              <w:pStyle w:val="Compact"/>
            </w:pPr>
            <w:r>
              <w:t xml:space="preserve">U-ON.Travel</w:t>
            </w:r>
          </w:p>
        </w:tc>
        <w:tc>
          <w:tcPr/>
          <w:p>
            <w:pPr>
              <w:pStyle w:val="Compact"/>
            </w:pPr>
            <w:r>
              <w:t xml:space="preserve">Франчайзи</w:t>
            </w:r>
          </w:p>
        </w:tc>
        <w:tc>
          <w:tcPr/>
          <w:p>
            <w:pPr>
              <w:pStyle w:val="Compact"/>
            </w:pPr>
            <w:r>
              <w:t xml:space="preserve">Программный интерфейс</w:t>
            </w:r>
          </w:p>
        </w:tc>
        <w:tc>
          <w:tcPr/>
          <w:p>
            <w:pPr>
              <w:pStyle w:val="Compact"/>
            </w:pPr>
            <w:r>
              <w:t xml:space="preserve">Заявки от франчайзи</w:t>
            </w:r>
          </w:p>
        </w:tc>
        <w:tc>
          <w:tcPr/>
          <w:p>
            <w:pPr>
              <w:pStyle w:val="Compact"/>
            </w:pPr>
            <w:r>
              <w:t xml:space="preserve">В реальном времени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t xml:space="preserve">38</w:t>
            </w:r>
          </w:p>
        </w:tc>
        <w:tc>
          <w:tcPr/>
          <w:p>
            <w:pPr>
              <w:pStyle w:val="Compact"/>
            </w:pPr>
            <w:r>
              <w:t xml:space="preserve">ИНТ-38</w:t>
            </w:r>
          </w:p>
        </w:tc>
        <w:tc>
          <w:tcPr/>
          <w:p>
            <w:pPr>
              <w:pStyle w:val="Compact"/>
            </w:pPr>
            <w:r>
              <w:t xml:space="preserve">Тильда (лендинги)</w:t>
            </w:r>
          </w:p>
        </w:tc>
        <w:tc>
          <w:tcPr/>
          <w:p>
            <w:pPr>
              <w:pStyle w:val="Compact"/>
            </w:pPr>
            <w:r>
              <w:t xml:space="preserve">Битрикс24</w:t>
            </w:r>
          </w:p>
        </w:tc>
        <w:tc>
          <w:tcPr/>
          <w:p>
            <w:pPr>
              <w:pStyle w:val="Compact"/>
            </w:pPr>
            <w:r>
              <w:t xml:space="preserve">Webhook</w:t>
            </w:r>
          </w:p>
        </w:tc>
        <w:tc>
          <w:tcPr/>
          <w:p>
            <w:pPr>
              <w:pStyle w:val="Compact"/>
            </w:pPr>
            <w:r>
              <w:t xml:space="preserve">Лиды с лендингов</w:t>
            </w:r>
          </w:p>
        </w:tc>
        <w:tc>
          <w:tcPr/>
          <w:p>
            <w:pPr>
              <w:pStyle w:val="Compact"/>
            </w:pPr>
            <w:r>
              <w:t xml:space="preserve">В реальном времени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</w:tbl>
    <w:bookmarkEnd w:id="66"/>
    <w:bookmarkStart w:id="67" w:name="Xb6b7e43640752d5167d2beeb6ed2e317572c6b1"/>
    <w:p>
      <w:pPr>
        <w:pStyle w:val="Heading4"/>
      </w:pPr>
      <w:r>
        <w:t xml:space="preserve">Группа 8: Электронный документооборот (3 интеграции)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89"/>
        <w:gridCol w:w="519"/>
        <w:gridCol w:w="1298"/>
        <w:gridCol w:w="1558"/>
        <w:gridCol w:w="649"/>
        <w:gridCol w:w="1038"/>
        <w:gridCol w:w="1168"/>
        <w:gridCol w:w="1298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№</w:t>
            </w:r>
          </w:p>
        </w:tc>
        <w:tc>
          <w:tcPr/>
          <w:p>
            <w:pPr>
              <w:pStyle w:val="Compact"/>
            </w:pPr>
            <w:r>
              <w:t xml:space="preserve">ID</w:t>
            </w:r>
          </w:p>
        </w:tc>
        <w:tc>
          <w:tcPr/>
          <w:p>
            <w:pPr>
              <w:pStyle w:val="Compact"/>
            </w:pPr>
            <w:r>
              <w:t xml:space="preserve">Источник</w:t>
            </w:r>
          </w:p>
        </w:tc>
        <w:tc>
          <w:tcPr/>
          <w:p>
            <w:pPr>
              <w:pStyle w:val="Compact"/>
            </w:pPr>
            <w:r>
              <w:t xml:space="preserve">Получатель</w:t>
            </w:r>
          </w:p>
        </w:tc>
        <w:tc>
          <w:tcPr/>
          <w:p>
            <w:pPr>
              <w:pStyle w:val="Compact"/>
            </w:pPr>
            <w:r>
              <w:t xml:space="preserve">Тип</w:t>
            </w:r>
          </w:p>
        </w:tc>
        <w:tc>
          <w:tcPr/>
          <w:p>
            <w:pPr>
              <w:pStyle w:val="Compact"/>
            </w:pPr>
            <w:r>
              <w:t xml:space="preserve">Данные</w:t>
            </w:r>
          </w:p>
        </w:tc>
        <w:tc>
          <w:tcPr/>
          <w:p>
            <w:pPr>
              <w:pStyle w:val="Compact"/>
            </w:pPr>
            <w:r>
              <w:t xml:space="preserve">Частота</w:t>
            </w:r>
          </w:p>
        </w:tc>
        <w:tc>
          <w:tcPr/>
          <w:p>
            <w:pPr>
              <w:pStyle w:val="Compact"/>
            </w:pPr>
            <w:r>
              <w:t xml:space="preserve">Проблемы</w:t>
            </w:r>
          </w:p>
        </w:tc>
      </w:tr>
      <w:tr>
        <w:tc>
          <w:tcPr/>
          <w:p>
            <w:pPr>
              <w:pStyle w:val="Compact"/>
            </w:pPr>
            <w:r>
              <w:t xml:space="preserve">39</w:t>
            </w:r>
          </w:p>
        </w:tc>
        <w:tc>
          <w:tcPr/>
          <w:p>
            <w:pPr>
              <w:pStyle w:val="Compact"/>
            </w:pPr>
            <w:r>
              <w:t xml:space="preserve">ИНТ-39</w:t>
            </w:r>
          </w:p>
        </w:tc>
        <w:tc>
          <w:tcPr/>
          <w:p>
            <w:pPr>
              <w:pStyle w:val="Compact"/>
            </w:pPr>
            <w:r>
              <w:t xml:space="preserve">СБИС</w:t>
            </w:r>
          </w:p>
        </w:tc>
        <w:tc>
          <w:tcPr/>
          <w:p>
            <w:pPr>
              <w:pStyle w:val="Compact"/>
            </w:pPr>
            <w:r>
              <w:t xml:space="preserve">1С Бухгалтерия</w:t>
            </w:r>
          </w:p>
        </w:tc>
        <w:tc>
          <w:tcPr/>
          <w:p>
            <w:pPr>
              <w:pStyle w:val="Compact"/>
            </w:pPr>
            <w:r>
              <w:t xml:space="preserve">Программный интерфейс</w:t>
            </w:r>
          </w:p>
        </w:tc>
        <w:tc>
          <w:tcPr/>
          <w:p>
            <w:pPr>
              <w:pStyle w:val="Compact"/>
            </w:pPr>
            <w:r>
              <w:t xml:space="preserve">ЭДО, счета-фактуры</w:t>
            </w:r>
          </w:p>
        </w:tc>
        <w:tc>
          <w:tcPr/>
          <w:p>
            <w:pPr>
              <w:pStyle w:val="Compact"/>
            </w:pPr>
            <w:r>
              <w:t xml:space="preserve">По документу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t xml:space="preserve">40</w:t>
            </w:r>
          </w:p>
        </w:tc>
        <w:tc>
          <w:tcPr/>
          <w:p>
            <w:pPr>
              <w:pStyle w:val="Compact"/>
            </w:pPr>
            <w:r>
              <w:t xml:space="preserve">ИНТ-40</w:t>
            </w:r>
          </w:p>
        </w:tc>
        <w:tc>
          <w:tcPr/>
          <w:p>
            <w:pPr>
              <w:pStyle w:val="Compact"/>
            </w:pPr>
            <w:r>
              <w:t xml:space="preserve">СБИС</w:t>
            </w:r>
          </w:p>
        </w:tc>
        <w:tc>
          <w:tcPr/>
          <w:p>
            <w:pPr>
              <w:pStyle w:val="Compact"/>
            </w:pPr>
            <w:r>
              <w:t xml:space="preserve">Контрагенты</w:t>
            </w:r>
          </w:p>
        </w:tc>
        <w:tc>
          <w:tcPr/>
          <w:p>
            <w:pPr>
              <w:pStyle w:val="Compact"/>
            </w:pPr>
            <w:r>
              <w:t xml:space="preserve">ЭДО</w:t>
            </w:r>
          </w:p>
        </w:tc>
        <w:tc>
          <w:tcPr/>
          <w:p>
            <w:pPr>
              <w:pStyle w:val="Compact"/>
            </w:pPr>
            <w:r>
              <w:t xml:space="preserve">Договоры, акты</w:t>
            </w:r>
          </w:p>
        </w:tc>
        <w:tc>
          <w:tcPr/>
          <w:p>
            <w:pPr>
              <w:pStyle w:val="Compact"/>
            </w:pPr>
            <w:r>
              <w:t xml:space="preserve">По документу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t xml:space="preserve">41</w:t>
            </w:r>
          </w:p>
        </w:tc>
        <w:tc>
          <w:tcPr/>
          <w:p>
            <w:pPr>
              <w:pStyle w:val="Compact"/>
            </w:pPr>
            <w:r>
              <w:t xml:space="preserve">ИНТ-41</w:t>
            </w:r>
          </w:p>
        </w:tc>
        <w:tc>
          <w:tcPr/>
          <w:p>
            <w:pPr>
              <w:pStyle w:val="Compact"/>
            </w:pPr>
            <w:r>
              <w:t xml:space="preserve">Калуга-Астрал</w:t>
            </w:r>
          </w:p>
        </w:tc>
        <w:tc>
          <w:tcPr/>
          <w:p>
            <w:pPr>
              <w:pStyle w:val="Compact"/>
            </w:pPr>
            <w:r>
              <w:t xml:space="preserve">ФНС/ПФР/ФСС</w:t>
            </w:r>
          </w:p>
        </w:tc>
        <w:tc>
          <w:tcPr/>
          <w:p>
            <w:pPr>
              <w:pStyle w:val="Compact"/>
            </w:pPr>
            <w:r>
              <w:t xml:space="preserve">Программный интерфейс</w:t>
            </w:r>
          </w:p>
        </w:tc>
        <w:tc>
          <w:tcPr/>
          <w:p>
            <w:pPr>
              <w:pStyle w:val="Compact"/>
            </w:pPr>
            <w:r>
              <w:t xml:space="preserve">Отчётность</w:t>
            </w:r>
          </w:p>
        </w:tc>
        <w:tc>
          <w:tcPr/>
          <w:p>
            <w:pPr>
              <w:pStyle w:val="Compact"/>
            </w:pPr>
            <w:r>
              <w:t xml:space="preserve">По графику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</w:tbl>
    <w:bookmarkEnd w:id="67"/>
    <w:bookmarkStart w:id="68" w:name="Xb4a6a6469cd5ce89b888fa6c1797ed13fd7c683"/>
    <w:p>
      <w:pPr>
        <w:pStyle w:val="Heading4"/>
      </w:pPr>
      <w:r>
        <w:t xml:space="preserve">Группа 9: Офисные приложения и ручные реестры (6 интеграций)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89"/>
        <w:gridCol w:w="519"/>
        <w:gridCol w:w="1298"/>
        <w:gridCol w:w="1558"/>
        <w:gridCol w:w="649"/>
        <w:gridCol w:w="1038"/>
        <w:gridCol w:w="1168"/>
        <w:gridCol w:w="1298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№</w:t>
            </w:r>
          </w:p>
        </w:tc>
        <w:tc>
          <w:tcPr/>
          <w:p>
            <w:pPr>
              <w:pStyle w:val="Compact"/>
            </w:pPr>
            <w:r>
              <w:t xml:space="preserve">ID</w:t>
            </w:r>
          </w:p>
        </w:tc>
        <w:tc>
          <w:tcPr/>
          <w:p>
            <w:pPr>
              <w:pStyle w:val="Compact"/>
            </w:pPr>
            <w:r>
              <w:t xml:space="preserve">Источник</w:t>
            </w:r>
          </w:p>
        </w:tc>
        <w:tc>
          <w:tcPr/>
          <w:p>
            <w:pPr>
              <w:pStyle w:val="Compact"/>
            </w:pPr>
            <w:r>
              <w:t xml:space="preserve">Получатель</w:t>
            </w:r>
          </w:p>
        </w:tc>
        <w:tc>
          <w:tcPr/>
          <w:p>
            <w:pPr>
              <w:pStyle w:val="Compact"/>
            </w:pPr>
            <w:r>
              <w:t xml:space="preserve">Тип</w:t>
            </w:r>
          </w:p>
        </w:tc>
        <w:tc>
          <w:tcPr/>
          <w:p>
            <w:pPr>
              <w:pStyle w:val="Compact"/>
            </w:pPr>
            <w:r>
              <w:t xml:space="preserve">Данные</w:t>
            </w:r>
          </w:p>
        </w:tc>
        <w:tc>
          <w:tcPr/>
          <w:p>
            <w:pPr>
              <w:pStyle w:val="Compact"/>
            </w:pPr>
            <w:r>
              <w:t xml:space="preserve">Частота</w:t>
            </w:r>
          </w:p>
        </w:tc>
        <w:tc>
          <w:tcPr/>
          <w:p>
            <w:pPr>
              <w:pStyle w:val="Compact"/>
            </w:pPr>
            <w:r>
              <w:t xml:space="preserve">Проблемы</w:t>
            </w:r>
          </w:p>
        </w:tc>
      </w:tr>
      <w:tr>
        <w:tc>
          <w:tcPr/>
          <w:p>
            <w:pPr>
              <w:pStyle w:val="Compact"/>
            </w:pPr>
            <w:r>
              <w:t xml:space="preserve">42</w:t>
            </w:r>
          </w:p>
        </w:tc>
        <w:tc>
          <w:tcPr/>
          <w:p>
            <w:pPr>
              <w:pStyle w:val="Compact"/>
            </w:pPr>
            <w:r>
              <w:t xml:space="preserve">ИНТ-42</w:t>
            </w:r>
          </w:p>
        </w:tc>
        <w:tc>
          <w:tcPr/>
          <w:p>
            <w:pPr>
              <w:pStyle w:val="Compact"/>
            </w:pPr>
            <w:r>
              <w:t xml:space="preserve">Google Таблицы (Invoice Tracker)</w:t>
            </w:r>
          </w:p>
        </w:tc>
        <w:tc>
          <w:tcPr/>
          <w:p>
            <w:pPr>
              <w:pStyle w:val="Compact"/>
            </w:pPr>
            <w:r>
              <w:t xml:space="preserve">Финансовый отдел</w:t>
            </w:r>
          </w:p>
        </w:tc>
        <w:tc>
          <w:tcPr/>
          <w:p>
            <w:pPr>
              <w:pStyle w:val="Compact"/>
            </w:pPr>
            <w:r>
              <w:t xml:space="preserve">Ручной</w:t>
            </w:r>
          </w:p>
        </w:tc>
        <w:tc>
          <w:tcPr/>
          <w:p>
            <w:pPr>
              <w:pStyle w:val="Compact"/>
            </w:pPr>
            <w:r>
              <w:t xml:space="preserve">Счета на оплату</w:t>
            </w:r>
          </w:p>
        </w:tc>
        <w:tc>
          <w:tcPr/>
          <w:p>
            <w:pPr>
              <w:pStyle w:val="Compact"/>
            </w:pPr>
            <w:r>
              <w:t xml:space="preserve">Ежедневно</w:t>
            </w:r>
          </w:p>
        </w:tc>
        <w:tc>
          <w:tcPr/>
          <w:p>
            <w:pPr>
              <w:pStyle w:val="Compact"/>
            </w:pPr>
            <w:r>
              <w:t xml:space="preserve">🔴 Сбои при одновременном редактировании</w:t>
            </w:r>
          </w:p>
        </w:tc>
      </w:tr>
      <w:tr>
        <w:tc>
          <w:tcPr/>
          <w:p>
            <w:pPr>
              <w:pStyle w:val="Compact"/>
            </w:pPr>
            <w:r>
              <w:t xml:space="preserve">43</w:t>
            </w:r>
          </w:p>
        </w:tc>
        <w:tc>
          <w:tcPr/>
          <w:p>
            <w:pPr>
              <w:pStyle w:val="Compact"/>
            </w:pPr>
            <w:r>
              <w:t xml:space="preserve">ИНТ-43</w:t>
            </w:r>
          </w:p>
        </w:tc>
        <w:tc>
          <w:tcPr/>
          <w:p>
            <w:pPr>
              <w:pStyle w:val="Compact"/>
            </w:pPr>
            <w:r>
              <w:t xml:space="preserve">Google Таблицы (Реестр договоров)</w:t>
            </w:r>
          </w:p>
        </w:tc>
        <w:tc>
          <w:tcPr/>
          <w:p>
            <w:pPr>
              <w:pStyle w:val="Compact"/>
            </w:pPr>
            <w:r>
              <w:t xml:space="preserve">Клиентская поддержка</w:t>
            </w:r>
          </w:p>
        </w:tc>
        <w:tc>
          <w:tcPr/>
          <w:p>
            <w:pPr>
              <w:pStyle w:val="Compact"/>
            </w:pPr>
            <w:r>
              <w:t xml:space="preserve">Ручной</w:t>
            </w:r>
          </w:p>
        </w:tc>
        <w:tc>
          <w:tcPr/>
          <w:p>
            <w:pPr>
              <w:pStyle w:val="Compact"/>
            </w:pPr>
            <w:r>
              <w:t xml:space="preserve">Договоры с агентами</w:t>
            </w:r>
          </w:p>
        </w:tc>
        <w:tc>
          <w:tcPr/>
          <w:p>
            <w:pPr>
              <w:pStyle w:val="Compact"/>
            </w:pPr>
            <w:r>
              <w:t xml:space="preserve">По регистрации</w:t>
            </w:r>
          </w:p>
        </w:tc>
        <w:tc>
          <w:tcPr/>
          <w:p>
            <w:pPr>
              <w:pStyle w:val="Compact"/>
            </w:pPr>
            <w:r>
              <w:t xml:space="preserve">⚠️ Нет в САМО</w:t>
            </w:r>
          </w:p>
        </w:tc>
      </w:tr>
      <w:tr>
        <w:tc>
          <w:tcPr/>
          <w:p>
            <w:pPr>
              <w:pStyle w:val="Compact"/>
            </w:pPr>
            <w:r>
              <w:t xml:space="preserve">44</w:t>
            </w:r>
          </w:p>
        </w:tc>
        <w:tc>
          <w:tcPr/>
          <w:p>
            <w:pPr>
              <w:pStyle w:val="Compact"/>
            </w:pPr>
            <w:r>
              <w:t xml:space="preserve">ИНТ-44</w:t>
            </w:r>
          </w:p>
        </w:tc>
        <w:tc>
          <w:tcPr/>
          <w:p>
            <w:pPr>
              <w:pStyle w:val="Compact"/>
            </w:pPr>
            <w:r>
              <w:t xml:space="preserve">Google Таблицы (Графики отсутствий)</w:t>
            </w:r>
          </w:p>
        </w:tc>
        <w:tc>
          <w:tcPr/>
          <w:p>
            <w:pPr>
              <w:pStyle w:val="Compact"/>
            </w:pPr>
            <w:r>
              <w:t xml:space="preserve">Клиентская поддержка</w:t>
            </w:r>
          </w:p>
        </w:tc>
        <w:tc>
          <w:tcPr/>
          <w:p>
            <w:pPr>
              <w:pStyle w:val="Compact"/>
            </w:pPr>
            <w:r>
              <w:t xml:space="preserve">Ручной</w:t>
            </w:r>
          </w:p>
        </w:tc>
        <w:tc>
          <w:tcPr/>
          <w:p>
            <w:pPr>
              <w:pStyle w:val="Compact"/>
            </w:pPr>
            <w:r>
              <w:t xml:space="preserve">Отсутствия сотрудников</w:t>
            </w:r>
          </w:p>
        </w:tc>
        <w:tc>
          <w:tcPr/>
          <w:p>
            <w:pPr>
              <w:pStyle w:val="Compact"/>
            </w:pPr>
            <w:r>
              <w:t xml:space="preserve">По изменению</w:t>
            </w:r>
          </w:p>
        </w:tc>
        <w:tc>
          <w:tcPr/>
          <w:p>
            <w:pPr>
              <w:pStyle w:val="Compact"/>
            </w:pPr>
            <w:r>
              <w:t xml:space="preserve">⚠️ Не связано с «Моя команда»</w:t>
            </w:r>
          </w:p>
        </w:tc>
      </w:tr>
      <w:tr>
        <w:tc>
          <w:tcPr/>
          <w:p>
            <w:pPr>
              <w:pStyle w:val="Compact"/>
            </w:pPr>
            <w:r>
              <w:t xml:space="preserve">45</w:t>
            </w:r>
          </w:p>
        </w:tc>
        <w:tc>
          <w:tcPr/>
          <w:p>
            <w:pPr>
              <w:pStyle w:val="Compact"/>
            </w:pPr>
            <w:r>
              <w:t xml:space="preserve">ИНТ-45</w:t>
            </w:r>
          </w:p>
        </w:tc>
        <w:tc>
          <w:tcPr/>
          <w:p>
            <w:pPr>
              <w:pStyle w:val="Compact"/>
            </w:pPr>
            <w:r>
              <w:t xml:space="preserve">Excel (отчёт прибылей/убытков)</w:t>
            </w:r>
          </w:p>
        </w:tc>
        <w:tc>
          <w:tcPr/>
          <w:p>
            <w:pPr>
              <w:pStyle w:val="Compact"/>
            </w:pPr>
            <w:r>
              <w:t xml:space="preserve">Руководство</w:t>
            </w:r>
          </w:p>
        </w:tc>
        <w:tc>
          <w:tcPr/>
          <w:p>
            <w:pPr>
              <w:pStyle w:val="Compact"/>
            </w:pPr>
            <w:r>
              <w:t xml:space="preserve">Ручной</w:t>
            </w:r>
          </w:p>
        </w:tc>
        <w:tc>
          <w:tcPr/>
          <w:p>
            <w:pPr>
              <w:pStyle w:val="Compact"/>
            </w:pPr>
            <w:r>
              <w:t xml:space="preserve">Финансовая отчётность</w:t>
            </w:r>
          </w:p>
        </w:tc>
        <w:tc>
          <w:tcPr/>
          <w:p>
            <w:pPr>
              <w:pStyle w:val="Compact"/>
            </w:pPr>
            <w:r>
              <w:t xml:space="preserve">Ежемесячно</w:t>
            </w:r>
          </w:p>
        </w:tc>
        <w:tc>
          <w:tcPr/>
          <w:p>
            <w:pPr>
              <w:pStyle w:val="Compact"/>
            </w:pPr>
            <w:r>
              <w:t xml:space="preserve">🔴 12 шагов ручной обработки</w:t>
            </w:r>
          </w:p>
        </w:tc>
      </w:tr>
      <w:tr>
        <w:tc>
          <w:tcPr/>
          <w:p>
            <w:pPr>
              <w:pStyle w:val="Compact"/>
            </w:pPr>
            <w:r>
              <w:t xml:space="preserve">46</w:t>
            </w:r>
          </w:p>
        </w:tc>
        <w:tc>
          <w:tcPr/>
          <w:p>
            <w:pPr>
              <w:pStyle w:val="Compact"/>
            </w:pPr>
            <w:r>
              <w:t xml:space="preserve">ИНТ-46</w:t>
            </w:r>
          </w:p>
        </w:tc>
        <w:tc>
          <w:tcPr/>
          <w:p>
            <w:pPr>
              <w:pStyle w:val="Compact"/>
            </w:pPr>
            <w:r>
              <w:t xml:space="preserve">Excel (Чек-листы тарификации)</w:t>
            </w:r>
          </w:p>
        </w:tc>
        <w:tc>
          <w:tcPr/>
          <w:p>
            <w:pPr>
              <w:pStyle w:val="Compact"/>
            </w:pPr>
            <w:r>
              <w:t xml:space="preserve">Группа тарификации</w:t>
            </w:r>
          </w:p>
        </w:tc>
        <w:tc>
          <w:tcPr/>
          <w:p>
            <w:pPr>
              <w:pStyle w:val="Compact"/>
            </w:pPr>
            <w:r>
              <w:t xml:space="preserve">Ручной</w:t>
            </w:r>
          </w:p>
        </w:tc>
        <w:tc>
          <w:tcPr/>
          <w:p>
            <w:pPr>
              <w:pStyle w:val="Compact"/>
            </w:pPr>
            <w:r>
              <w:t xml:space="preserve">Контроль загрузки</w:t>
            </w:r>
          </w:p>
        </w:tc>
        <w:tc>
          <w:tcPr/>
          <w:p>
            <w:pPr>
              <w:pStyle w:val="Compact"/>
            </w:pPr>
            <w:r>
              <w:t xml:space="preserve">По задаче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t xml:space="preserve">47</w:t>
            </w:r>
          </w:p>
        </w:tc>
        <w:tc>
          <w:tcPr/>
          <w:p>
            <w:pPr>
              <w:pStyle w:val="Compact"/>
            </w:pPr>
            <w:r>
              <w:t xml:space="preserve">ИНТ-47</w:t>
            </w:r>
          </w:p>
        </w:tc>
        <w:tc>
          <w:tcPr/>
          <w:p>
            <w:pPr>
              <w:pStyle w:val="Compact"/>
            </w:pPr>
            <w:r>
              <w:t xml:space="preserve">Excel (КП)</w:t>
            </w:r>
          </w:p>
        </w:tc>
        <w:tc>
          <w:tcPr/>
          <w:p>
            <w:pPr>
              <w:pStyle w:val="Compact"/>
            </w:pPr>
            <w:r>
              <w:t xml:space="preserve">Клиенты/агенты</w:t>
            </w:r>
          </w:p>
        </w:tc>
        <w:tc>
          <w:tcPr/>
          <w:p>
            <w:pPr>
              <w:pStyle w:val="Compact"/>
            </w:pPr>
            <w:r>
              <w:t xml:space="preserve">Ручной</w:t>
            </w:r>
          </w:p>
        </w:tc>
        <w:tc>
          <w:tcPr/>
          <w:p>
            <w:pPr>
              <w:pStyle w:val="Compact"/>
            </w:pPr>
            <w:r>
              <w:t xml:space="preserve">Коммерческие предложения</w:t>
            </w:r>
          </w:p>
        </w:tc>
        <w:tc>
          <w:tcPr/>
          <w:p>
            <w:pPr>
              <w:pStyle w:val="Compact"/>
            </w:pPr>
            <w:r>
              <w:t xml:space="preserve">По запросу</w:t>
            </w:r>
          </w:p>
        </w:tc>
        <w:tc>
          <w:tcPr/>
          <w:p>
            <w:pPr>
              <w:pStyle w:val="Compact"/>
            </w:pPr>
            <w:r>
              <w:t xml:space="preserve">⚠️ Нет шаблонов в САМО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68"/>
    <w:bookmarkEnd w:id="69"/>
    <w:bookmarkStart w:id="72" w:name="критические-проблемы-интеграций"/>
    <w:p>
      <w:pPr>
        <w:pStyle w:val="Heading3"/>
      </w:pPr>
      <w:r>
        <w:t xml:space="preserve">Критические проблемы интеграций</w:t>
      </w:r>
    </w:p>
    <w:p>
      <w:pPr>
        <w:pStyle w:val="FirstParagraph"/>
      </w:pPr>
      <w:r>
        <w:rPr>
          <w:b/>
          <w:bCs/>
        </w:rPr>
        <w:t xml:space="preserve">Источник данных:</w:t>
      </w:r>
      <w:r>
        <w:t xml:space="preserve"> </w:t>
      </w:r>
      <w:r>
        <w:t xml:space="preserve">Анкеты L2 (руководители отделов)</w:t>
      </w:r>
    </w:p>
    <w:bookmarkStart w:id="70" w:name="X503d50445d6f5955a688d1f4cabd74676359a9a"/>
    <w:p>
      <w:pPr>
        <w:pStyle w:val="Heading4"/>
      </w:pPr>
      <w:r>
        <w:t xml:space="preserve">🔴 Приоритет 1 — Требуют немедленного внимания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660"/>
        <w:gridCol w:w="2200"/>
        <w:gridCol w:w="1980"/>
        <w:gridCol w:w="30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№</w:t>
            </w:r>
          </w:p>
        </w:tc>
        <w:tc>
          <w:tcPr/>
          <w:p>
            <w:pPr>
              <w:pStyle w:val="Compact"/>
            </w:pPr>
            <w:r>
              <w:t xml:space="preserve">Проблема</w:t>
            </w:r>
          </w:p>
        </w:tc>
        <w:tc>
          <w:tcPr/>
          <w:p>
            <w:pPr>
              <w:pStyle w:val="Compact"/>
            </w:pPr>
            <w:r>
              <w:t xml:space="preserve">Влияние</w:t>
            </w:r>
          </w:p>
        </w:tc>
        <w:tc>
          <w:tcPr/>
          <w:p>
            <w:pPr>
              <w:pStyle w:val="Compact"/>
            </w:pPr>
            <w:r>
              <w:t xml:space="preserve">Решение (ТЗ)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GDS → 1С: нет учёта авиабилетов</w:t>
            </w:r>
            <w:r>
              <w:t xml:space="preserve"> </w:t>
            </w:r>
            <w:r>
              <w:t xml:space="preserve">(ИНТ-17)</w:t>
            </w:r>
          </w:p>
        </w:tc>
        <w:tc>
          <w:tcPr/>
          <w:p>
            <w:pPr>
              <w:pStyle w:val="Compact"/>
            </w:pPr>
            <w:r>
              <w:t xml:space="preserve">Финансовые убытки, невозможность контроля</w:t>
            </w:r>
          </w:p>
        </w:tc>
        <w:tc>
          <w:tcPr/>
          <w:p>
            <w:pPr>
              <w:pStyle w:val="Compact"/>
            </w:pPr>
            <w:r>
              <w:t xml:space="preserve">ТЗ-12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САМО ↔ 1С: ручная синхронизация</w:t>
            </w:r>
            <w:r>
              <w:t xml:space="preserve"> </w:t>
            </w:r>
            <w:r>
              <w:t xml:space="preserve">(ИНТ-05, ИНТ-15)</w:t>
            </w:r>
          </w:p>
        </w:tc>
        <w:tc>
          <w:tcPr/>
          <w:p>
            <w:pPr>
              <w:pStyle w:val="Compact"/>
            </w:pPr>
            <w:r>
              <w:t xml:space="preserve">12+ шагов на отчёт прибылей/убытков, ошибки</w:t>
            </w:r>
          </w:p>
        </w:tc>
        <w:tc>
          <w:tcPr/>
          <w:p>
            <w:pPr>
              <w:pStyle w:val="Compact"/>
            </w:pPr>
            <w:r>
              <w:t xml:space="preserve">ТЗ-07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Invoice Tracker на Google Таблицах</w:t>
            </w:r>
            <w:r>
              <w:t xml:space="preserve"> </w:t>
            </w:r>
            <w:r>
              <w:t xml:space="preserve">(ИНТ-18, ИНТ-42)</w:t>
            </w:r>
          </w:p>
        </w:tc>
        <w:tc>
          <w:tcPr/>
          <w:p>
            <w:pPr>
              <w:pStyle w:val="Compact"/>
            </w:pPr>
            <w:r>
              <w:t xml:space="preserve">Сбои при работе, потеря счетов</w:t>
            </w:r>
          </w:p>
        </w:tc>
        <w:tc>
          <w:tcPr/>
          <w:p>
            <w:pPr>
              <w:pStyle w:val="Compact"/>
            </w:pPr>
            <w:r>
              <w:t xml:space="preserve">ТЗ-08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САМО → Email: нет интеграции цен</w:t>
            </w:r>
            <w:r>
              <w:t xml:space="preserve"> </w:t>
            </w:r>
            <w:r>
              <w:t xml:space="preserve">(ИНТ-29)</w:t>
            </w:r>
          </w:p>
        </w:tc>
        <w:tc>
          <w:tcPr/>
          <w:p>
            <w:pPr>
              <w:pStyle w:val="Compact"/>
            </w:pPr>
            <w:r>
              <w:t xml:space="preserve">Устаревшие цены в рассылках</w:t>
            </w:r>
          </w:p>
        </w:tc>
        <w:tc>
          <w:tcPr/>
          <w:p>
            <w:pPr>
              <w:pStyle w:val="Compact"/>
            </w:pPr>
            <w:r>
              <w:t xml:space="preserve">ТЗ-06</w:t>
            </w:r>
          </w:p>
        </w:tc>
      </w:tr>
    </w:tbl>
    <w:bookmarkEnd w:id="70"/>
    <w:bookmarkStart w:id="71" w:name="приоритет-2-высокий"/>
    <w:p>
      <w:pPr>
        <w:pStyle w:val="Heading4"/>
      </w:pPr>
      <w:r>
        <w:t xml:space="preserve">🟠 Приоритет 2 — Высокий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660"/>
        <w:gridCol w:w="2200"/>
        <w:gridCol w:w="1980"/>
        <w:gridCol w:w="30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№</w:t>
            </w:r>
          </w:p>
        </w:tc>
        <w:tc>
          <w:tcPr/>
          <w:p>
            <w:pPr>
              <w:pStyle w:val="Compact"/>
            </w:pPr>
            <w:r>
              <w:t xml:space="preserve">Проблема</w:t>
            </w:r>
          </w:p>
        </w:tc>
        <w:tc>
          <w:tcPr/>
          <w:p>
            <w:pPr>
              <w:pStyle w:val="Compact"/>
            </w:pPr>
            <w:r>
              <w:t xml:space="preserve">Влияние</w:t>
            </w:r>
          </w:p>
        </w:tc>
        <w:tc>
          <w:tcPr/>
          <w:p>
            <w:pPr>
              <w:pStyle w:val="Compact"/>
            </w:pPr>
            <w:r>
              <w:t xml:space="preserve">Решение (ТЗ)</w:t>
            </w: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RoiStat не внедрён</w:t>
            </w:r>
            <w:r>
              <w:t xml:space="preserve"> </w:t>
            </w:r>
            <w:r>
              <w:t xml:space="preserve">(ИНТ-24)</w:t>
            </w:r>
          </w:p>
        </w:tc>
        <w:tc>
          <w:tcPr/>
          <w:p>
            <w:pPr>
              <w:pStyle w:val="Compact"/>
            </w:pPr>
            <w:r>
              <w:t xml:space="preserve">Нет сквозной аналитики, ROI не измеряется</w:t>
            </w:r>
          </w:p>
        </w:tc>
        <w:tc>
          <w:tcPr/>
          <w:p>
            <w:pPr>
              <w:pStyle w:val="Compact"/>
            </w:pPr>
            <w:r>
              <w:t xml:space="preserve">Задача подготовки П-04</w:t>
            </w:r>
          </w:p>
        </w:tc>
      </w:tr>
      <w:tr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САМО ↔ Битрикс24: частичная интеграция</w:t>
            </w:r>
            <w:r>
              <w:t xml:space="preserve"> </w:t>
            </w:r>
            <w:r>
              <w:t xml:space="preserve">(ИНТ-07, ИНТ-11)</w:t>
            </w:r>
          </w:p>
        </w:tc>
        <w:tc>
          <w:tcPr/>
          <w:p>
            <w:pPr>
              <w:pStyle w:val="Compact"/>
            </w:pPr>
            <w:r>
              <w:t xml:space="preserve">Ручной перенос карточек агентов</w:t>
            </w:r>
          </w:p>
        </w:tc>
        <w:tc>
          <w:tcPr/>
          <w:p>
            <w:pPr>
              <w:pStyle w:val="Compact"/>
            </w:pPr>
            <w:r>
              <w:t xml:space="preserve">ТЗ-01</w:t>
            </w:r>
          </w:p>
        </w:tc>
      </w:tr>
      <w:tr>
        <w:tc>
          <w:tcPr/>
          <w:p>
            <w:pPr>
              <w:pStyle w:val="Compact"/>
            </w:pPr>
            <w:r>
              <w:t xml:space="preserve">7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Мессенджеры не интегрированы</w:t>
            </w:r>
            <w:r>
              <w:t xml:space="preserve"> </w:t>
            </w:r>
            <w:r>
              <w:t xml:space="preserve">(ИНТ-13)</w:t>
            </w:r>
          </w:p>
        </w:tc>
        <w:tc>
          <w:tcPr/>
          <w:p>
            <w:pPr>
              <w:pStyle w:val="Compact"/>
            </w:pPr>
            <w:r>
              <w:t xml:space="preserve">Чаты с клиентами не фиксируются в системе</w:t>
            </w:r>
          </w:p>
        </w:tc>
        <w:tc>
          <w:tcPr/>
          <w:p>
            <w:pPr>
              <w:pStyle w:val="Compact"/>
            </w:pPr>
            <w:r>
              <w:t xml:space="preserve">ТЗ-04</w:t>
            </w:r>
          </w:p>
        </w:tc>
      </w:tr>
      <w:tr>
        <w:tc>
          <w:tcPr/>
          <w:p>
            <w:pPr>
              <w:pStyle w:val="Compact"/>
            </w:pPr>
            <w:r>
              <w:t xml:space="preserve">8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Моя команда ↔ Битрикс24: нет связи</w:t>
            </w:r>
            <w:r>
              <w:t xml:space="preserve"> </w:t>
            </w:r>
            <w:r>
              <w:t xml:space="preserve">(ИНТ-31, ИНТ-33)</w:t>
            </w:r>
          </w:p>
        </w:tc>
        <w:tc>
          <w:tcPr/>
          <w:p>
            <w:pPr>
              <w:pStyle w:val="Compact"/>
            </w:pPr>
            <w:r>
              <w:t xml:space="preserve">Данные об отсутствиях в разных системах</w:t>
            </w:r>
          </w:p>
        </w:tc>
        <w:tc>
          <w:tcPr/>
          <w:p>
            <w:pPr>
              <w:pStyle w:val="Compact"/>
            </w:pPr>
            <w:r>
              <w:t xml:space="preserve">Задача развития</w:t>
            </w:r>
          </w:p>
        </w:tc>
      </w:tr>
    </w:tbl>
    <w:bookmarkEnd w:id="71"/>
    <w:bookmarkEnd w:id="72"/>
    <w:bookmarkEnd w:id="73"/>
    <w:bookmarkStart w:id="76" w:name="этап-4-проектирование-автоматизации"/>
    <w:p>
      <w:pPr>
        <w:pStyle w:val="Heading2"/>
      </w:pPr>
      <w:r>
        <w:t xml:space="preserve">3.4. Этап 4: Проектирование автоматизации</w:t>
      </w:r>
    </w:p>
    <w:bookmarkStart w:id="74" w:name="что-сделано-3"/>
    <w:p>
      <w:pPr>
        <w:pStyle w:val="Heading3"/>
      </w:pPr>
      <w:r>
        <w:t xml:space="preserve">Что сделано</w:t>
      </w:r>
    </w:p>
    <w:p>
      <w:pPr>
        <w:pStyle w:val="Compact"/>
        <w:numPr>
          <w:ilvl w:val="0"/>
          <w:numId w:val="1007"/>
        </w:numPr>
      </w:pPr>
      <w:r>
        <w:t xml:space="preserve">Разработано</w:t>
      </w:r>
      <w:r>
        <w:t xml:space="preserve"> </w:t>
      </w:r>
      <w:r>
        <w:rPr>
          <w:b/>
          <w:bCs/>
        </w:rPr>
        <w:t xml:space="preserve">13 технических заданий</w:t>
      </w:r>
    </w:p>
    <w:p>
      <w:pPr>
        <w:pStyle w:val="Compact"/>
        <w:numPr>
          <w:ilvl w:val="0"/>
          <w:numId w:val="1007"/>
        </w:numPr>
      </w:pPr>
      <w:r>
        <w:t xml:space="preserve">Построена</w:t>
      </w:r>
      <w:r>
        <w:t xml:space="preserve"> </w:t>
      </w:r>
      <w:r>
        <w:rPr>
          <w:b/>
          <w:bCs/>
        </w:rPr>
        <w:t xml:space="preserve">дорожная карта</w:t>
      </w:r>
      <w:r>
        <w:t xml:space="preserve"> </w:t>
      </w:r>
      <w:r>
        <w:t xml:space="preserve">внедрения (3 волны)</w:t>
      </w:r>
    </w:p>
    <w:p>
      <w:pPr>
        <w:pStyle w:val="Compact"/>
        <w:numPr>
          <w:ilvl w:val="0"/>
          <w:numId w:val="1007"/>
        </w:numPr>
      </w:pPr>
      <w:r>
        <w:t xml:space="preserve">Определены</w:t>
      </w:r>
      <w:r>
        <w:t xml:space="preserve"> </w:t>
      </w:r>
      <w:r>
        <w:rPr>
          <w:b/>
          <w:bCs/>
        </w:rPr>
        <w:t xml:space="preserve">инструменты</w:t>
      </w:r>
      <w:r>
        <w:t xml:space="preserve"> </w:t>
      </w:r>
      <w:r>
        <w:t xml:space="preserve">автоматизации</w:t>
      </w:r>
    </w:p>
    <w:bookmarkEnd w:id="74"/>
    <w:bookmarkStart w:id="75" w:name="сводка-по-тз"/>
    <w:p>
      <w:pPr>
        <w:pStyle w:val="Heading3"/>
      </w:pPr>
      <w:r>
        <w:t xml:space="preserve">Сводка по ТЗ</w:t>
      </w:r>
    </w:p>
    <w:p>
      <w:pPr>
        <w:pStyle w:val="FirstParagraph"/>
      </w:pPr>
      <w:r>
        <w:rPr>
          <w:b/>
          <w:bCs/>
        </w:rPr>
        <w:t xml:space="preserve">Источник расчётов:</w:t>
      </w:r>
      <w:r>
        <w:t xml:space="preserve"> </w:t>
      </w:r>
      <w:r>
        <w:t xml:space="preserve">Анкеты L2, ставки L1/L2/L3 (см. раздел 2.4)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456"/>
        <w:gridCol w:w="1066"/>
        <w:gridCol w:w="761"/>
        <w:gridCol w:w="1523"/>
        <w:gridCol w:w="1218"/>
        <w:gridCol w:w="2893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№</w:t>
            </w:r>
          </w:p>
        </w:tc>
        <w:tc>
          <w:tcPr/>
          <w:p>
            <w:pPr>
              <w:pStyle w:val="Compact"/>
            </w:pPr>
            <w:r>
              <w:t xml:space="preserve">Волна</w:t>
            </w:r>
          </w:p>
        </w:tc>
        <w:tc>
          <w:tcPr/>
          <w:p>
            <w:pPr>
              <w:pStyle w:val="Compact"/>
            </w:pPr>
            <w:r>
              <w:t xml:space="preserve">ТЗ</w:t>
            </w:r>
          </w:p>
        </w:tc>
        <w:tc>
          <w:tcPr/>
          <w:p>
            <w:pPr>
              <w:pStyle w:val="Compact"/>
            </w:pPr>
            <w:r>
              <w:t xml:space="preserve">Экономия</w:t>
            </w:r>
          </w:p>
        </w:tc>
        <w:tc>
          <w:tcPr/>
          <w:p>
            <w:pPr>
              <w:pStyle w:val="Compact"/>
            </w:pPr>
            <w:r>
              <w:t xml:space="preserve">Период</w:t>
            </w:r>
          </w:p>
        </w:tc>
        <w:tc>
          <w:tcPr/>
          <w:p>
            <w:pPr>
              <w:pStyle w:val="Compact"/>
            </w:pPr>
            <w:r>
              <w:t xml:space="preserve">Ставка для расчёта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Волна 1</w:t>
            </w:r>
          </w:p>
        </w:tc>
        <w:tc>
          <w:tcPr/>
          <w:p>
            <w:pPr>
              <w:pStyle w:val="Compact"/>
            </w:pPr>
            <w:r>
              <w:t xml:space="preserve">8</w:t>
            </w:r>
          </w:p>
        </w:tc>
        <w:tc>
          <w:tcPr/>
          <w:p>
            <w:pPr>
              <w:pStyle w:val="Compact"/>
            </w:pPr>
            <w:r>
              <w:t xml:space="preserve">~500 ч/мес</w:t>
            </w:r>
          </w:p>
        </w:tc>
        <w:tc>
          <w:tcPr/>
          <w:p>
            <w:pPr>
              <w:pStyle w:val="Compact"/>
            </w:pPr>
            <w:r>
              <w:t xml:space="preserve">1-2 кв. 2026</w:t>
            </w:r>
          </w:p>
        </w:tc>
        <w:tc>
          <w:tcPr/>
          <w:p>
            <w:pPr>
              <w:pStyle w:val="Compact"/>
            </w:pPr>
            <w:r>
              <w:t xml:space="preserve">Преимущественно L3 (595 руб/ч)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Волна 2</w:t>
            </w:r>
          </w:p>
        </w:tc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~100 ч/мес</w:t>
            </w:r>
          </w:p>
        </w:tc>
        <w:tc>
          <w:tcPr/>
          <w:p>
            <w:pPr>
              <w:pStyle w:val="Compact"/>
            </w:pPr>
            <w:r>
              <w:t xml:space="preserve">2-3 кв. 2026</w:t>
            </w:r>
          </w:p>
        </w:tc>
        <w:tc>
          <w:tcPr/>
          <w:p>
            <w:pPr>
              <w:pStyle w:val="Compact"/>
            </w:pPr>
            <w:r>
              <w:t xml:space="preserve">L2/L3 (595–1 190 руб/ч)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Волна 3</w:t>
            </w: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~140 ч/мес</w:t>
            </w:r>
          </w:p>
        </w:tc>
        <w:tc>
          <w:tcPr/>
          <w:p>
            <w:pPr>
              <w:pStyle w:val="Compact"/>
            </w:pPr>
            <w:r>
              <w:t xml:space="preserve">3-4 кв. 2026</w:t>
            </w:r>
          </w:p>
        </w:tc>
        <w:tc>
          <w:tcPr/>
          <w:p>
            <w:pPr>
              <w:pStyle w:val="Compact"/>
            </w:pPr>
            <w:r>
              <w:t xml:space="preserve">L1/L2/L3 (595–1 786 руб/ч)</w:t>
            </w:r>
          </w:p>
        </w:tc>
      </w:tr>
      <w:tr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ИТОГО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13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~740 ч/мес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</w:tbl>
    <w:bookmarkEnd w:id="75"/>
    <w:bookmarkEnd w:id="76"/>
    <w:bookmarkStart w:id="79" w:name="этап-5-регламенты-заморожен"/>
    <w:p>
      <w:pPr>
        <w:pStyle w:val="Heading2"/>
      </w:pPr>
      <w:r>
        <w:t xml:space="preserve">3.5. Этап 5: Регламенты (заморожен)</w:t>
      </w:r>
    </w:p>
    <w:bookmarkStart w:id="77" w:name="что-сделано-4"/>
    <w:p>
      <w:pPr>
        <w:pStyle w:val="Heading3"/>
      </w:pPr>
      <w:r>
        <w:t xml:space="preserve">Что сделано</w:t>
      </w:r>
    </w:p>
    <w:p>
      <w:pPr>
        <w:pStyle w:val="Compact"/>
        <w:numPr>
          <w:ilvl w:val="0"/>
          <w:numId w:val="1008"/>
        </w:numPr>
      </w:pPr>
      <w:r>
        <w:t xml:space="preserve">Оптимизирован реестр регламентов:</w:t>
      </w:r>
      <w:r>
        <w:t xml:space="preserve"> </w:t>
      </w:r>
      <w:r>
        <w:rPr>
          <w:b/>
          <w:bCs/>
        </w:rPr>
        <w:t xml:space="preserve">140 → 69</w:t>
      </w:r>
      <w:r>
        <w:t xml:space="preserve"> </w:t>
      </w:r>
      <w:r>
        <w:t xml:space="preserve">(−51%)</w:t>
      </w:r>
    </w:p>
    <w:p>
      <w:pPr>
        <w:pStyle w:val="Compact"/>
        <w:numPr>
          <w:ilvl w:val="0"/>
          <w:numId w:val="1008"/>
        </w:numPr>
      </w:pPr>
      <w:r>
        <w:t xml:space="preserve">Регламенты сгруппированы по бизнес-процессам</w:t>
      </w:r>
    </w:p>
    <w:p>
      <w:pPr>
        <w:pStyle w:val="Compact"/>
        <w:numPr>
          <w:ilvl w:val="0"/>
          <w:numId w:val="1008"/>
        </w:numPr>
      </w:pPr>
      <w:r>
        <w:t xml:space="preserve">32 регламента привязаны к ТЗ автоматизации</w:t>
      </w:r>
    </w:p>
    <w:bookmarkEnd w:id="77"/>
    <w:bookmarkStart w:id="78" w:name="распределение-по-процессам"/>
    <w:p>
      <w:pPr>
        <w:pStyle w:val="Heading3"/>
      </w:pPr>
      <w:r>
        <w:t xml:space="preserve">Распределение по процессам</w:t>
      </w:r>
    </w:p>
    <w:p>
      <w:pPr>
        <w:pStyle w:val="FirstParagraph"/>
      </w:pPr>
      <w:r>
        <w:rPr>
          <w:b/>
          <w:bCs/>
        </w:rPr>
        <w:t xml:space="preserve">Источник данных:</w:t>
      </w:r>
      <w:r>
        <w:t xml:space="preserve"> </w:t>
      </w:r>
      <w:r>
        <w:t xml:space="preserve">Анкеты L2, бизнес-процессы (раздел 3.2)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№</w:t>
            </w:r>
          </w:p>
        </w:tc>
        <w:tc>
          <w:tcPr/>
          <w:p>
            <w:pPr>
              <w:pStyle w:val="Compact"/>
            </w:pPr>
            <w:r>
              <w:t xml:space="preserve">БП</w:t>
            </w:r>
          </w:p>
        </w:tc>
        <w:tc>
          <w:tcPr/>
          <w:p>
            <w:pPr>
              <w:pStyle w:val="Compact"/>
            </w:pPr>
            <w:r>
              <w:t xml:space="preserve">Процесс</w:t>
            </w:r>
          </w:p>
        </w:tc>
        <w:tc>
          <w:tcPr/>
          <w:p>
            <w:pPr>
              <w:pStyle w:val="Compact"/>
            </w:pPr>
            <w:r>
              <w:t xml:space="preserve">Регламентов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БП-01</w:t>
            </w:r>
          </w:p>
        </w:tc>
        <w:tc>
          <w:tcPr/>
          <w:p>
            <w:pPr>
              <w:pStyle w:val="Compact"/>
            </w:pPr>
            <w:r>
              <w:t xml:space="preserve">От заявки до оплаты</w:t>
            </w:r>
          </w:p>
        </w:tc>
        <w:tc>
          <w:tcPr/>
          <w:p>
            <w:pPr>
              <w:pStyle w:val="Compact"/>
            </w:pPr>
            <w:r>
              <w:t xml:space="preserve">16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БП-02</w:t>
            </w:r>
          </w:p>
        </w:tc>
        <w:tc>
          <w:tcPr/>
          <w:p>
            <w:pPr>
              <w:pStyle w:val="Compact"/>
            </w:pPr>
            <w:r>
              <w:t xml:space="preserve">Маркетинг</w:t>
            </w:r>
          </w:p>
        </w:tc>
        <w:tc>
          <w:tcPr/>
          <w:p>
            <w:pPr>
              <w:pStyle w:val="Compact"/>
            </w:pPr>
            <w:r>
              <w:t xml:space="preserve">7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БП-03</w:t>
            </w:r>
          </w:p>
        </w:tc>
        <w:tc>
          <w:tcPr/>
          <w:p>
            <w:pPr>
              <w:pStyle w:val="Compact"/>
            </w:pPr>
            <w:r>
              <w:t xml:space="preserve">Корпоративные мероприятия</w:t>
            </w:r>
          </w:p>
        </w:tc>
        <w:tc>
          <w:tcPr/>
          <w:p>
            <w:pPr>
              <w:pStyle w:val="Compact"/>
            </w:pPr>
            <w:r>
              <w:t xml:space="preserve">7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БП-04</w:t>
            </w:r>
          </w:p>
        </w:tc>
        <w:tc>
          <w:tcPr/>
          <w:p>
            <w:pPr>
              <w:pStyle w:val="Compact"/>
            </w:pPr>
            <w:r>
              <w:t xml:space="preserve">Финансы</w:t>
            </w:r>
          </w:p>
        </w:tc>
        <w:tc>
          <w:tcPr/>
          <w:p>
            <w:pPr>
              <w:pStyle w:val="Compact"/>
            </w:pPr>
            <w:r>
              <w:t xml:space="preserve">9</w:t>
            </w: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БП-05</w:t>
            </w:r>
          </w:p>
        </w:tc>
        <w:tc>
          <w:tcPr/>
          <w:p>
            <w:pPr>
              <w:pStyle w:val="Compact"/>
            </w:pPr>
            <w:r>
              <w:t xml:space="preserve">Турпродукт</w:t>
            </w:r>
          </w:p>
        </w:tc>
        <w:tc>
          <w:tcPr/>
          <w:p>
            <w:pPr>
              <w:pStyle w:val="Compact"/>
            </w:pPr>
            <w:r>
              <w:t xml:space="preserve">6</w:t>
            </w:r>
          </w:p>
        </w:tc>
      </w:tr>
      <w:tr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t xml:space="preserve">БП-06</w:t>
            </w:r>
          </w:p>
        </w:tc>
        <w:tc>
          <w:tcPr/>
          <w:p>
            <w:pPr>
              <w:pStyle w:val="Compact"/>
            </w:pPr>
            <w:r>
              <w:t xml:space="preserve">Поддержка</w:t>
            </w:r>
          </w:p>
        </w:tc>
        <w:tc>
          <w:tcPr/>
          <w:p>
            <w:pPr>
              <w:pStyle w:val="Compact"/>
            </w:pPr>
            <w:r>
              <w:t xml:space="preserve">5</w:t>
            </w:r>
          </w:p>
        </w:tc>
      </w:tr>
      <w:tr>
        <w:tc>
          <w:tcPr/>
          <w:p>
            <w:pPr>
              <w:pStyle w:val="Compact"/>
            </w:pPr>
            <w:r>
              <w:t xml:space="preserve">7</w:t>
            </w:r>
          </w:p>
        </w:tc>
        <w:tc>
          <w:tcPr/>
          <w:p>
            <w:pPr>
              <w:pStyle w:val="Compact"/>
            </w:pPr>
            <w:r>
              <w:t xml:space="preserve">БП-07</w:t>
            </w:r>
          </w:p>
        </w:tc>
        <w:tc>
          <w:tcPr/>
          <w:p>
            <w:pPr>
              <w:pStyle w:val="Compact"/>
            </w:pPr>
            <w:r>
              <w:t xml:space="preserve">Агентская сеть</w:t>
            </w:r>
          </w:p>
        </w:tc>
        <w:tc>
          <w:tcPr/>
          <w:p>
            <w:pPr>
              <w:pStyle w:val="Compact"/>
            </w:pPr>
            <w:r>
              <w:t xml:space="preserve">6</w:t>
            </w:r>
          </w:p>
        </w:tc>
      </w:tr>
      <w:tr>
        <w:tc>
          <w:tcPr/>
          <w:p>
            <w:pPr>
              <w:pStyle w:val="Compact"/>
            </w:pPr>
            <w:r>
              <w:t xml:space="preserve">8</w:t>
            </w:r>
          </w:p>
        </w:tc>
        <w:tc>
          <w:tcPr/>
          <w:p>
            <w:pPr>
              <w:pStyle w:val="Compact"/>
            </w:pPr>
            <w:r>
              <w:t xml:space="preserve">БП-08</w:t>
            </w:r>
          </w:p>
        </w:tc>
        <w:tc>
          <w:tcPr/>
          <w:p>
            <w:pPr>
              <w:pStyle w:val="Compact"/>
            </w:pPr>
            <w:r>
              <w:t xml:space="preserve">Персонал, ИТ, Администрирование</w:t>
            </w:r>
          </w:p>
        </w:tc>
        <w:tc>
          <w:tcPr/>
          <w:p>
            <w:pPr>
              <w:pStyle w:val="Compact"/>
            </w:pPr>
            <w:r>
              <w:t xml:space="preserve">13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78"/>
    <w:bookmarkEnd w:id="79"/>
    <w:bookmarkEnd w:id="80"/>
    <w:bookmarkStart w:id="93" w:name="раздел-4-все-64-точки-автоматизации"/>
    <w:p>
      <w:pPr>
        <w:pStyle w:val="Heading1"/>
      </w:pPr>
      <w:r>
        <w:t xml:space="preserve">РАЗДЕЛ 4: ВСЕ 64 ТОЧКИ АВТОМАТИЗАЦИИ</w:t>
      </w:r>
    </w:p>
    <w:bookmarkStart w:id="82" w:name="сводка"/>
    <w:p>
      <w:pPr>
        <w:pStyle w:val="Heading2"/>
      </w:pPr>
      <w:r>
        <w:t xml:space="preserve">4.1. Сводка</w:t>
      </w:r>
    </w:p>
    <w:p>
      <w:pPr>
        <w:pStyle w:val="FirstParagraph"/>
      </w:pPr>
      <w:r>
        <w:rPr>
          <w:b/>
          <w:bCs/>
        </w:rPr>
        <w:t xml:space="preserve">Источник данных:</w:t>
      </w:r>
      <w:r>
        <w:t xml:space="preserve"> </w:t>
      </w:r>
      <w:r>
        <w:t xml:space="preserve">Анкеты L2 (39 руководителей), расчёт по ставкам L1/L2/L3 (раздел 2.4)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552"/>
        <w:gridCol w:w="2210"/>
        <w:gridCol w:w="1841"/>
        <w:gridCol w:w="3315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№</w:t>
            </w:r>
          </w:p>
        </w:tc>
        <w:tc>
          <w:tcPr/>
          <w:p>
            <w:pPr>
              <w:pStyle w:val="Compact"/>
            </w:pPr>
            <w:r>
              <w:t xml:space="preserve">Показатель</w:t>
            </w:r>
          </w:p>
        </w:tc>
        <w:tc>
          <w:tcPr/>
          <w:p>
            <w:pPr>
              <w:pStyle w:val="Compact"/>
            </w:pPr>
            <w:r>
              <w:t xml:space="preserve">Значение</w:t>
            </w:r>
          </w:p>
        </w:tc>
        <w:tc>
          <w:tcPr/>
          <w:p>
            <w:pPr>
              <w:pStyle w:val="Compact"/>
            </w:pPr>
            <w:r>
              <w:t xml:space="preserve">Источник расчёта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Всего точек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64</w:t>
            </w:r>
            <w:r>
              <w:t xml:space="preserve"> </w:t>
            </w:r>
            <w:r>
              <w:t xml:space="preserve">(48 процессных + 16 панелей мониторинга)</w:t>
            </w:r>
          </w:p>
        </w:tc>
        <w:tc>
          <w:tcPr/>
          <w:p>
            <w:pPr>
              <w:pStyle w:val="Compact"/>
            </w:pPr>
            <w:r>
              <w:t xml:space="preserve">Анкеты L2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Текущее время (как есть)</w:t>
            </w:r>
          </w:p>
        </w:tc>
        <w:tc>
          <w:tcPr/>
          <w:p>
            <w:pPr>
              <w:pStyle w:val="Compact"/>
            </w:pPr>
            <w:r>
              <w:t xml:space="preserve">~1 966 ч/мес</w:t>
            </w:r>
          </w:p>
        </w:tc>
        <w:tc>
          <w:tcPr/>
          <w:p>
            <w:pPr>
              <w:pStyle w:val="Compact"/>
            </w:pPr>
            <w:r>
              <w:t xml:space="preserve">Оценки руководителей L2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Чистая экономия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1 272 ч/мес</w:t>
            </w:r>
          </w:p>
        </w:tc>
        <w:tc>
          <w:tcPr/>
          <w:p>
            <w:pPr>
              <w:pStyle w:val="Compact"/>
            </w:pPr>
            <w:r>
              <w:t xml:space="preserve">Расчёт: текущее время × % автоматизации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Экономия в год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~13,9 млн руб</w:t>
            </w:r>
          </w:p>
        </w:tc>
        <w:tc>
          <w:tcPr/>
          <w:p>
            <w:pPr>
              <w:pStyle w:val="Compact"/>
            </w:pPr>
            <w:r>
              <w:t xml:space="preserve">1 272 × 12 × ставки L1/L2/L3</w:t>
            </w:r>
          </w:p>
        </w:tc>
      </w:tr>
    </w:tbl>
    <w:p>
      <w:pPr>
        <w:pStyle w:val="BlockText"/>
      </w:pPr>
      <w:r>
        <w:rPr>
          <w:b/>
          <w:bCs/>
        </w:rPr>
        <w:t xml:space="preserve">Панель мониторинга</w:t>
      </w:r>
      <w:r>
        <w:t xml:space="preserve"> </w:t>
      </w:r>
      <w:r>
        <w:t xml:space="preserve">(англ. Dashboard) — интерактивный экран с ключевыми показателями в реальном времени.</w:t>
      </w:r>
    </w:p>
    <w:bookmarkStart w:id="81" w:name="распределение-по-уровням"/>
    <w:p>
      <w:pPr>
        <w:pStyle w:val="Heading3"/>
      </w:pPr>
      <w:r>
        <w:t xml:space="preserve">Распределение по уровням</w:t>
      </w:r>
    </w:p>
    <w:p>
      <w:pPr>
        <w:pStyle w:val="FirstParagraph"/>
      </w:pPr>
      <w:r>
        <w:rPr>
          <w:b/>
          <w:bCs/>
        </w:rPr>
        <w:t xml:space="preserve">Расчёт:</w:t>
      </w:r>
      <w:r>
        <w:t xml:space="preserve"> </w:t>
      </w:r>
      <w:r>
        <w:t xml:space="preserve">Экономия (руб/год) = Экономия (ч/мес) × 12 мес × Ставка (руб/ч)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30"/>
        <w:gridCol w:w="990"/>
        <w:gridCol w:w="770"/>
        <w:gridCol w:w="1980"/>
        <w:gridCol w:w="1760"/>
        <w:gridCol w:w="209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№</w:t>
            </w:r>
          </w:p>
        </w:tc>
        <w:tc>
          <w:tcPr/>
          <w:p>
            <w:pPr>
              <w:pStyle w:val="Compact"/>
            </w:pPr>
            <w:r>
              <w:t xml:space="preserve">Уровень</w:t>
            </w:r>
          </w:p>
        </w:tc>
        <w:tc>
          <w:tcPr/>
          <w:p>
            <w:pPr>
              <w:pStyle w:val="Compact"/>
            </w:pPr>
            <w:r>
              <w:t xml:space="preserve">Точки</w:t>
            </w:r>
          </w:p>
        </w:tc>
        <w:tc>
          <w:tcPr/>
          <w:p>
            <w:pPr>
              <w:pStyle w:val="Compact"/>
            </w:pPr>
            <w:r>
              <w:t xml:space="preserve">Экономия (ч/мес)</w:t>
            </w:r>
          </w:p>
        </w:tc>
        <w:tc>
          <w:tcPr/>
          <w:p>
            <w:pPr>
              <w:pStyle w:val="Compact"/>
            </w:pPr>
            <w:r>
              <w:t xml:space="preserve">Ставка (руб/ч)</w:t>
            </w:r>
          </w:p>
        </w:tc>
        <w:tc>
          <w:tcPr/>
          <w:p>
            <w:pPr>
              <w:pStyle w:val="Compact"/>
            </w:pPr>
            <w:r>
              <w:t xml:space="preserve">Экономия (руб/год)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L1 (Директора)</w:t>
            </w:r>
          </w:p>
        </w:tc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165</w:t>
            </w:r>
          </w:p>
        </w:tc>
        <w:tc>
          <w:tcPr/>
          <w:p>
            <w:pPr>
              <w:pStyle w:val="Compact"/>
            </w:pPr>
            <w:r>
              <w:t xml:space="preserve">1 786</w:t>
            </w:r>
          </w:p>
        </w:tc>
        <w:tc>
          <w:tcPr/>
          <w:p>
            <w:pPr>
              <w:pStyle w:val="Compact"/>
            </w:pPr>
            <w:r>
              <w:t xml:space="preserve">3 536 280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L2 (Руководители)</w:t>
            </w:r>
          </w:p>
        </w:tc>
        <w:tc>
          <w:tcPr/>
          <w:p>
            <w:pPr>
              <w:pStyle w:val="Compact"/>
            </w:pPr>
            <w:r>
              <w:t xml:space="preserve">13</w:t>
            </w:r>
          </w:p>
        </w:tc>
        <w:tc>
          <w:tcPr/>
          <w:p>
            <w:pPr>
              <w:pStyle w:val="Compact"/>
            </w:pPr>
            <w:r>
              <w:t xml:space="preserve">339</w:t>
            </w:r>
          </w:p>
        </w:tc>
        <w:tc>
          <w:tcPr/>
          <w:p>
            <w:pPr>
              <w:pStyle w:val="Compact"/>
            </w:pPr>
            <w:r>
              <w:t xml:space="preserve">1 190</w:t>
            </w:r>
          </w:p>
        </w:tc>
        <w:tc>
          <w:tcPr/>
          <w:p>
            <w:pPr>
              <w:pStyle w:val="Compact"/>
            </w:pPr>
            <w:r>
              <w:t xml:space="preserve">4 840 920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L3 (Исполнители)</w:t>
            </w:r>
          </w:p>
        </w:tc>
        <w:tc>
          <w:tcPr/>
          <w:p>
            <w:pPr>
              <w:pStyle w:val="Compact"/>
            </w:pPr>
            <w:r>
              <w:t xml:space="preserve">48</w:t>
            </w:r>
          </w:p>
        </w:tc>
        <w:tc>
          <w:tcPr/>
          <w:p>
            <w:pPr>
              <w:pStyle w:val="Compact"/>
            </w:pPr>
            <w:r>
              <w:t xml:space="preserve">768</w:t>
            </w:r>
          </w:p>
        </w:tc>
        <w:tc>
          <w:tcPr/>
          <w:p>
            <w:pPr>
              <w:pStyle w:val="Compact"/>
            </w:pPr>
            <w:r>
              <w:t xml:space="preserve">595</w:t>
            </w:r>
          </w:p>
        </w:tc>
        <w:tc>
          <w:tcPr/>
          <w:p>
            <w:pPr>
              <w:pStyle w:val="Compact"/>
            </w:pPr>
            <w:r>
              <w:t xml:space="preserve">5 483 520</w:t>
            </w:r>
          </w:p>
        </w:tc>
      </w:tr>
      <w:tr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ИТОГО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64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1 272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13 860 720</w:t>
            </w:r>
          </w:p>
        </w:tc>
      </w:tr>
    </w:tbl>
    <w:p>
      <w:pPr>
        <w:pStyle w:val="BlockText"/>
      </w:pPr>
      <w:r>
        <w:rPr>
          <w:b/>
          <w:bCs/>
        </w:rPr>
        <w:t xml:space="preserve">Ставки предоставлены HR-директором</w:t>
      </w:r>
      <w:r>
        <w:t xml:space="preserve"> </w:t>
      </w:r>
      <w:r>
        <w:t xml:space="preserve">(Жигалина Ю.А.)</w:t>
      </w:r>
    </w:p>
    <w:bookmarkEnd w:id="81"/>
    <w:bookmarkEnd w:id="82"/>
    <w:bookmarkStart w:id="83" w:name="распределение-по-категориям"/>
    <w:p>
      <w:pPr>
        <w:pStyle w:val="Heading2"/>
      </w:pPr>
      <w:r>
        <w:t xml:space="preserve">4.2. Распределение по категориям</w:t>
      </w:r>
    </w:p>
    <w:p>
      <w:pPr>
        <w:pStyle w:val="FirstParagraph"/>
      </w:pPr>
      <w:r>
        <w:rPr>
          <w:b/>
          <w:bCs/>
        </w:rPr>
        <w:t xml:space="preserve">Источник данных:</w:t>
      </w:r>
      <w:r>
        <w:t xml:space="preserve"> </w:t>
      </w:r>
      <w:r>
        <w:t xml:space="preserve">Анкеты L2 (руководители)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№</w:t>
            </w:r>
          </w:p>
        </w:tc>
        <w:tc>
          <w:tcPr/>
          <w:p>
            <w:pPr>
              <w:pStyle w:val="Compact"/>
            </w:pPr>
            <w:r>
              <w:t xml:space="preserve">Категория</w:t>
            </w:r>
          </w:p>
        </w:tc>
        <w:tc>
          <w:tcPr/>
          <w:p>
            <w:pPr>
              <w:pStyle w:val="Compact"/>
            </w:pPr>
            <w:r>
              <w:t xml:space="preserve">Точек</w:t>
            </w:r>
          </w:p>
        </w:tc>
        <w:tc>
          <w:tcPr/>
          <w:p>
            <w:pPr>
              <w:pStyle w:val="Compact"/>
            </w:pPr>
            <w:r>
              <w:t xml:space="preserve">Экономия</w:t>
            </w:r>
          </w:p>
        </w:tc>
        <w:tc>
          <w:tcPr/>
          <w:p>
            <w:pPr>
              <w:pStyle w:val="Compact"/>
            </w:pPr>
            <w:r>
              <w:t xml:space="preserve">Описание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Рутина</w:t>
            </w:r>
          </w:p>
        </w:tc>
        <w:tc>
          <w:tcPr/>
          <w:p>
            <w:pPr>
              <w:pStyle w:val="Compact"/>
            </w:pPr>
            <w:r>
              <w:t xml:space="preserve">35</w:t>
            </w:r>
          </w:p>
        </w:tc>
        <w:tc>
          <w:tcPr/>
          <w:p>
            <w:pPr>
              <w:pStyle w:val="Compact"/>
            </w:pPr>
            <w:r>
              <w:t xml:space="preserve">714 ч/мес</w:t>
            </w:r>
          </w:p>
        </w:tc>
        <w:tc>
          <w:tcPr/>
          <w:p>
            <w:pPr>
              <w:pStyle w:val="Compact"/>
            </w:pPr>
            <w:r>
              <w:t xml:space="preserve">Повторяющиеся операции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Узкое место</w:t>
            </w:r>
          </w:p>
        </w:tc>
        <w:tc>
          <w:tcPr/>
          <w:p>
            <w:pPr>
              <w:pStyle w:val="Compact"/>
            </w:pPr>
            <w:r>
              <w:t xml:space="preserve">16</w:t>
            </w:r>
          </w:p>
        </w:tc>
        <w:tc>
          <w:tcPr/>
          <w:p>
            <w:pPr>
              <w:pStyle w:val="Compact"/>
            </w:pPr>
            <w:r>
              <w:t xml:space="preserve">387 ч/мес</w:t>
            </w:r>
          </w:p>
        </w:tc>
        <w:tc>
          <w:tcPr/>
          <w:p>
            <w:pPr>
              <w:pStyle w:val="Compact"/>
            </w:pPr>
            <w:r>
              <w:t xml:space="preserve">Узкие места процессов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Интеграция</w:t>
            </w:r>
          </w:p>
        </w:tc>
        <w:tc>
          <w:tcPr/>
          <w:p>
            <w:pPr>
              <w:pStyle w:val="Compact"/>
            </w:pPr>
            <w:r>
              <w:t xml:space="preserve">13</w:t>
            </w:r>
          </w:p>
        </w:tc>
        <w:tc>
          <w:tcPr/>
          <w:p>
            <w:pPr>
              <w:pStyle w:val="Compact"/>
            </w:pPr>
            <w:r>
              <w:t xml:space="preserve">188 ч/мес</w:t>
            </w:r>
          </w:p>
        </w:tc>
        <w:tc>
          <w:tcPr/>
          <w:p>
            <w:pPr>
              <w:pStyle w:val="Compact"/>
            </w:pPr>
            <w:r>
              <w:t xml:space="preserve">Связь между системами</w:t>
            </w:r>
          </w:p>
        </w:tc>
      </w:tr>
    </w:tbl>
    <w:bookmarkEnd w:id="83"/>
    <w:bookmarkStart w:id="87" w:name="X4dc9abdad1cb27742aa02426924262bc7cb0d92"/>
    <w:p>
      <w:pPr>
        <w:pStyle w:val="Heading2"/>
      </w:pPr>
      <w:r>
        <w:t xml:space="preserve">4.3. Полный реестр всех 64 точек автоматизации</w:t>
      </w:r>
    </w:p>
    <w:p>
      <w:pPr>
        <w:pStyle w:val="FirstParagraph"/>
      </w:pPr>
      <w:r>
        <w:rPr>
          <w:b/>
          <w:bCs/>
        </w:rPr>
        <w:t xml:space="preserve">Источник данных:</w:t>
      </w:r>
      <w:r>
        <w:t xml:space="preserve"> </w:t>
      </w:r>
      <w:r>
        <w:t xml:space="preserve">Анкеты L2 (руководители отделов)</w:t>
      </w:r>
      <w:r>
        <w:t xml:space="preserve"> </w:t>
      </w:r>
      <w:r>
        <w:rPr>
          <w:b/>
          <w:bCs/>
        </w:rPr>
        <w:t xml:space="preserve">Расчёт экономии:</w:t>
      </w:r>
      <w:r>
        <w:t xml:space="preserve"> </w:t>
      </w:r>
      <w:r>
        <w:t xml:space="preserve">Текущее время × коэффициент автоматизации (65–90%)</w:t>
      </w:r>
      <w:r>
        <w:t xml:space="preserve"> </w:t>
      </w:r>
      <w:r>
        <w:rPr>
          <w:b/>
          <w:bCs/>
        </w:rPr>
        <w:t xml:space="preserve">Ставки для расчёта:</w:t>
      </w:r>
      <w:r>
        <w:t xml:space="preserve"> </w:t>
      </w:r>
      <w:r>
        <w:t xml:space="preserve">L1=1 786 руб/ч, L2=1 190 руб/ч, L3=595 руб/ч (HR-директор)</w:t>
      </w:r>
    </w:p>
    <w:bookmarkStart w:id="84" w:name="процессные-точки-148"/>
    <w:p>
      <w:pPr>
        <w:pStyle w:val="Heading3"/>
      </w:pPr>
      <w:r>
        <w:t xml:space="preserve">4.3.1. Процессные точки (№ 1–48)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35"/>
        <w:gridCol w:w="392"/>
        <w:gridCol w:w="784"/>
        <w:gridCol w:w="862"/>
        <w:gridCol w:w="1254"/>
        <w:gridCol w:w="1411"/>
        <w:gridCol w:w="627"/>
        <w:gridCol w:w="1489"/>
        <w:gridCol w:w="862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№</w:t>
            </w:r>
          </w:p>
        </w:tc>
        <w:tc>
          <w:tcPr/>
          <w:p>
            <w:pPr>
              <w:pStyle w:val="Compact"/>
            </w:pPr>
            <w:r>
              <w:t xml:space="preserve">ID</w:t>
            </w:r>
          </w:p>
        </w:tc>
        <w:tc>
          <w:tcPr/>
          <w:p>
            <w:pPr>
              <w:pStyle w:val="Compact"/>
            </w:pPr>
            <w:r>
              <w:t xml:space="preserve">Название</w:t>
            </w:r>
          </w:p>
        </w:tc>
        <w:tc>
          <w:tcPr/>
          <w:p>
            <w:pPr>
              <w:pStyle w:val="Compact"/>
            </w:pPr>
            <w:r>
              <w:t xml:space="preserve">Категория</w:t>
            </w:r>
          </w:p>
        </w:tc>
        <w:tc>
          <w:tcPr/>
          <w:p>
            <w:pPr>
              <w:pStyle w:val="Compact"/>
            </w:pPr>
            <w:r>
              <w:t xml:space="preserve">Сейчас (ч/мес)</w:t>
            </w:r>
          </w:p>
        </w:tc>
        <w:tc>
          <w:tcPr/>
          <w:p>
            <w:pPr>
              <w:pStyle w:val="Compact"/>
            </w:pPr>
            <w:r>
              <w:t xml:space="preserve">Экономия (ч/мес)</w:t>
            </w:r>
          </w:p>
        </w:tc>
        <w:tc>
          <w:tcPr/>
          <w:p>
            <w:pPr>
              <w:pStyle w:val="Compact"/>
            </w:pPr>
            <w:r>
              <w:t xml:space="preserve">Ставка</w:t>
            </w:r>
          </w:p>
        </w:tc>
        <w:tc>
          <w:tcPr/>
          <w:p>
            <w:pPr>
              <w:pStyle w:val="Compact"/>
            </w:pPr>
            <w:r>
              <w:t xml:space="preserve">Экономия (руб/год)</w:t>
            </w:r>
          </w:p>
        </w:tc>
        <w:tc>
          <w:tcPr/>
          <w:p>
            <w:pPr>
              <w:pStyle w:val="Compact"/>
            </w:pPr>
            <w:r>
              <w:t xml:space="preserve">Приоритет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АВТО-001</w:t>
            </w:r>
          </w:p>
        </w:tc>
        <w:tc>
          <w:tcPr/>
          <w:p>
            <w:pPr>
              <w:pStyle w:val="Compact"/>
            </w:pPr>
            <w:r>
              <w:t xml:space="preserve">Напоминания о сроках выкупа авиабилетов</w:t>
            </w:r>
          </w:p>
        </w:tc>
        <w:tc>
          <w:tcPr/>
          <w:p>
            <w:pPr>
              <w:pStyle w:val="Compact"/>
            </w:pPr>
            <w:r>
              <w:t xml:space="preserve">Узкое место</w:t>
            </w:r>
          </w:p>
        </w:tc>
        <w:tc>
          <w:tcPr/>
          <w:p>
            <w:pPr>
              <w:pStyle w:val="Compact"/>
            </w:pPr>
            <w:r>
              <w:t xml:space="preserve">44</w:t>
            </w:r>
          </w:p>
        </w:tc>
        <w:tc>
          <w:tcPr/>
          <w:p>
            <w:pPr>
              <w:pStyle w:val="Compact"/>
            </w:pPr>
            <w:r>
              <w:t xml:space="preserve">40</w:t>
            </w:r>
          </w:p>
        </w:tc>
        <w:tc>
          <w:tcPr/>
          <w:p>
            <w:pPr>
              <w:pStyle w:val="Compact"/>
            </w:pPr>
            <w:r>
              <w:t xml:space="preserve">L2</w:t>
            </w:r>
          </w:p>
        </w:tc>
        <w:tc>
          <w:tcPr/>
          <w:p>
            <w:pPr>
              <w:pStyle w:val="Compact"/>
            </w:pPr>
            <w:r>
              <w:t xml:space="preserve">571 200</w:t>
            </w:r>
          </w:p>
        </w:tc>
        <w:tc>
          <w:tcPr/>
          <w:p>
            <w:pPr>
              <w:pStyle w:val="Compact"/>
            </w:pPr>
            <w:r>
              <w:t xml:space="preserve">Критический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АВТО-002</w:t>
            </w:r>
          </w:p>
        </w:tc>
        <w:tc>
          <w:tcPr/>
          <w:p>
            <w:pPr>
              <w:pStyle w:val="Compact"/>
            </w:pPr>
            <w:r>
              <w:t xml:space="preserve">Контроль полноты документов по заявкам</w:t>
            </w:r>
          </w:p>
        </w:tc>
        <w:tc>
          <w:tcPr/>
          <w:p>
            <w:pPr>
              <w:pStyle w:val="Compact"/>
            </w:pPr>
            <w:r>
              <w:t xml:space="preserve">Рутина</w:t>
            </w:r>
          </w:p>
        </w:tc>
        <w:tc>
          <w:tcPr/>
          <w:p>
            <w:pPr>
              <w:pStyle w:val="Compact"/>
            </w:pPr>
            <w:r>
              <w:t xml:space="preserve">33</w:t>
            </w:r>
          </w:p>
        </w:tc>
        <w:tc>
          <w:tcPr/>
          <w:p>
            <w:pPr>
              <w:pStyle w:val="Compact"/>
            </w:pPr>
            <w:r>
              <w:t xml:space="preserve">28</w:t>
            </w:r>
          </w:p>
        </w:tc>
        <w:tc>
          <w:tcPr/>
          <w:p>
            <w:pPr>
              <w:pStyle w:val="Compact"/>
            </w:pPr>
            <w:r>
              <w:t xml:space="preserve">L3</w:t>
            </w:r>
          </w:p>
        </w:tc>
        <w:tc>
          <w:tcPr/>
          <w:p>
            <w:pPr>
              <w:pStyle w:val="Compact"/>
            </w:pPr>
            <w:r>
              <w:t xml:space="preserve">199 920</w:t>
            </w:r>
          </w:p>
        </w:tc>
        <w:tc>
          <w:tcPr/>
          <w:p>
            <w:pPr>
              <w:pStyle w:val="Compact"/>
            </w:pPr>
            <w:r>
              <w:t xml:space="preserve">Критический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АВТО-003</w:t>
            </w:r>
          </w:p>
        </w:tc>
        <w:tc>
          <w:tcPr/>
          <w:p>
            <w:pPr>
              <w:pStyle w:val="Compact"/>
            </w:pPr>
            <w:r>
              <w:t xml:space="preserve">Динамическое ценообразование чартеров</w:t>
            </w:r>
          </w:p>
        </w:tc>
        <w:tc>
          <w:tcPr/>
          <w:p>
            <w:pPr>
              <w:pStyle w:val="Compact"/>
            </w:pPr>
            <w:r>
              <w:t xml:space="preserve">Узкое место</w:t>
            </w:r>
          </w:p>
        </w:tc>
        <w:tc>
          <w:tcPr/>
          <w:p>
            <w:pPr>
              <w:pStyle w:val="Compact"/>
            </w:pPr>
            <w:r>
              <w:t xml:space="preserve">66</w:t>
            </w:r>
          </w:p>
        </w:tc>
        <w:tc>
          <w:tcPr/>
          <w:p>
            <w:pPr>
              <w:pStyle w:val="Compact"/>
            </w:pPr>
            <w:r>
              <w:t xml:space="preserve">55</w:t>
            </w:r>
          </w:p>
        </w:tc>
        <w:tc>
          <w:tcPr/>
          <w:p>
            <w:pPr>
              <w:pStyle w:val="Compact"/>
            </w:pPr>
            <w:r>
              <w:t xml:space="preserve">L2</w:t>
            </w:r>
          </w:p>
        </w:tc>
        <w:tc>
          <w:tcPr/>
          <w:p>
            <w:pPr>
              <w:pStyle w:val="Compact"/>
            </w:pPr>
            <w:r>
              <w:t xml:space="preserve">785 400</w:t>
            </w:r>
          </w:p>
        </w:tc>
        <w:tc>
          <w:tcPr/>
          <w:p>
            <w:pPr>
              <w:pStyle w:val="Compact"/>
            </w:pPr>
            <w:r>
              <w:t xml:space="preserve">Критический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АВТО-004</w:t>
            </w:r>
          </w:p>
        </w:tc>
        <w:tc>
          <w:tcPr/>
          <w:p>
            <w:pPr>
              <w:pStyle w:val="Compact"/>
            </w:pPr>
            <w:r>
              <w:t xml:space="preserve">Канал корп. мероприятий 24/7 с автомаршрутизацией</w:t>
            </w:r>
          </w:p>
        </w:tc>
        <w:tc>
          <w:tcPr/>
          <w:p>
            <w:pPr>
              <w:pStyle w:val="Compact"/>
            </w:pPr>
            <w:r>
              <w:t xml:space="preserve">Узкое место</w:t>
            </w:r>
          </w:p>
        </w:tc>
        <w:tc>
          <w:tcPr/>
          <w:p>
            <w:pPr>
              <w:pStyle w:val="Compact"/>
            </w:pPr>
            <w:r>
              <w:t xml:space="preserve">22</w:t>
            </w:r>
          </w:p>
        </w:tc>
        <w:tc>
          <w:tcPr/>
          <w:p>
            <w:pPr>
              <w:pStyle w:val="Compact"/>
            </w:pPr>
            <w:r>
              <w:t xml:space="preserve">20</w:t>
            </w:r>
          </w:p>
        </w:tc>
        <w:tc>
          <w:tcPr/>
          <w:p>
            <w:pPr>
              <w:pStyle w:val="Compact"/>
            </w:pPr>
            <w:r>
              <w:t xml:space="preserve">L3</w:t>
            </w:r>
          </w:p>
        </w:tc>
        <w:tc>
          <w:tcPr/>
          <w:p>
            <w:pPr>
              <w:pStyle w:val="Compact"/>
            </w:pPr>
            <w:r>
              <w:t xml:space="preserve">142 800</w:t>
            </w:r>
          </w:p>
        </w:tc>
        <w:tc>
          <w:tcPr/>
          <w:p>
            <w:pPr>
              <w:pStyle w:val="Compact"/>
            </w:pPr>
            <w:r>
              <w:t xml:space="preserve">Критический</w:t>
            </w: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АВТО-005</w:t>
            </w:r>
          </w:p>
        </w:tc>
        <w:tc>
          <w:tcPr/>
          <w:p>
            <w:pPr>
              <w:pStyle w:val="Compact"/>
            </w:pPr>
            <w:r>
              <w:t xml:space="preserve">Учёт авиабилетов из глобальных систем → 1С</w:t>
            </w:r>
          </w:p>
        </w:tc>
        <w:tc>
          <w:tcPr/>
          <w:p>
            <w:pPr>
              <w:pStyle w:val="Compact"/>
            </w:pPr>
            <w:r>
              <w:t xml:space="preserve">Интеграция</w:t>
            </w:r>
          </w:p>
        </w:tc>
        <w:tc>
          <w:tcPr/>
          <w:p>
            <w:pPr>
              <w:pStyle w:val="Compact"/>
            </w:pPr>
            <w:r>
              <w:t xml:space="preserve">88</w:t>
            </w:r>
          </w:p>
        </w:tc>
        <w:tc>
          <w:tcPr/>
          <w:p>
            <w:pPr>
              <w:pStyle w:val="Compact"/>
            </w:pPr>
            <w:r>
              <w:t xml:space="preserve">81</w:t>
            </w:r>
          </w:p>
        </w:tc>
        <w:tc>
          <w:tcPr/>
          <w:p>
            <w:pPr>
              <w:pStyle w:val="Compact"/>
            </w:pPr>
            <w:r>
              <w:t xml:space="preserve">L3</w:t>
            </w:r>
          </w:p>
        </w:tc>
        <w:tc>
          <w:tcPr/>
          <w:p>
            <w:pPr>
              <w:pStyle w:val="Compact"/>
            </w:pPr>
            <w:r>
              <w:t xml:space="preserve">578 340</w:t>
            </w:r>
          </w:p>
        </w:tc>
        <w:tc>
          <w:tcPr/>
          <w:p>
            <w:pPr>
              <w:pStyle w:val="Compact"/>
            </w:pPr>
            <w:r>
              <w:t xml:space="preserve">Критический</w:t>
            </w:r>
          </w:p>
        </w:tc>
      </w:tr>
      <w:tr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t xml:space="preserve">АВТО-006</w:t>
            </w:r>
          </w:p>
        </w:tc>
        <w:tc>
          <w:tcPr/>
          <w:p>
            <w:pPr>
              <w:pStyle w:val="Compact"/>
            </w:pPr>
            <w:r>
              <w:t xml:space="preserve">Замена реестра счетов (Google Таблицы)</w:t>
            </w:r>
          </w:p>
        </w:tc>
        <w:tc>
          <w:tcPr/>
          <w:p>
            <w:pPr>
              <w:pStyle w:val="Compact"/>
            </w:pPr>
            <w:r>
              <w:t xml:space="preserve">Узкое место</w:t>
            </w:r>
          </w:p>
        </w:tc>
        <w:tc>
          <w:tcPr/>
          <w:p>
            <w:pPr>
              <w:pStyle w:val="Compact"/>
            </w:pPr>
            <w:r>
              <w:t xml:space="preserve">33</w:t>
            </w:r>
          </w:p>
        </w:tc>
        <w:tc>
          <w:tcPr/>
          <w:p>
            <w:pPr>
              <w:pStyle w:val="Compact"/>
            </w:pPr>
            <w:r>
              <w:t xml:space="preserve">26</w:t>
            </w:r>
          </w:p>
        </w:tc>
        <w:tc>
          <w:tcPr/>
          <w:p>
            <w:pPr>
              <w:pStyle w:val="Compact"/>
            </w:pPr>
            <w:r>
              <w:t xml:space="preserve">L3</w:t>
            </w:r>
          </w:p>
        </w:tc>
        <w:tc>
          <w:tcPr/>
          <w:p>
            <w:pPr>
              <w:pStyle w:val="Compact"/>
            </w:pPr>
            <w:r>
              <w:t xml:space="preserve">185 640</w:t>
            </w:r>
          </w:p>
        </w:tc>
        <w:tc>
          <w:tcPr/>
          <w:p>
            <w:pPr>
              <w:pStyle w:val="Compact"/>
            </w:pPr>
            <w:r>
              <w:t xml:space="preserve">Критический</w:t>
            </w:r>
          </w:p>
        </w:tc>
      </w:tr>
      <w:tr>
        <w:tc>
          <w:tcPr/>
          <w:p>
            <w:pPr>
              <w:pStyle w:val="Compact"/>
            </w:pPr>
            <w:r>
              <w:t xml:space="preserve">7</w:t>
            </w:r>
          </w:p>
        </w:tc>
        <w:tc>
          <w:tcPr/>
          <w:p>
            <w:pPr>
              <w:pStyle w:val="Compact"/>
            </w:pPr>
            <w:r>
              <w:t xml:space="preserve">АВТО-007</w:t>
            </w:r>
          </w:p>
        </w:tc>
        <w:tc>
          <w:tcPr/>
          <w:p>
            <w:pPr>
              <w:pStyle w:val="Compact"/>
            </w:pPr>
            <w:r>
              <w:t xml:space="preserve">ИИ-помощник для ИТ-поддержки</w:t>
            </w:r>
          </w:p>
        </w:tc>
        <w:tc>
          <w:tcPr/>
          <w:p>
            <w:pPr>
              <w:pStyle w:val="Compact"/>
            </w:pPr>
            <w:r>
              <w:t xml:space="preserve">Рутина</w:t>
            </w:r>
          </w:p>
        </w:tc>
        <w:tc>
          <w:tcPr/>
          <w:p>
            <w:pPr>
              <w:pStyle w:val="Compact"/>
            </w:pPr>
            <w:r>
              <w:t xml:space="preserve">66</w:t>
            </w:r>
          </w:p>
        </w:tc>
        <w:tc>
          <w:tcPr/>
          <w:p>
            <w:pPr>
              <w:pStyle w:val="Compact"/>
            </w:pPr>
            <w:r>
              <w:t xml:space="preserve">44</w:t>
            </w:r>
          </w:p>
        </w:tc>
        <w:tc>
          <w:tcPr/>
          <w:p>
            <w:pPr>
              <w:pStyle w:val="Compact"/>
            </w:pPr>
            <w:r>
              <w:t xml:space="preserve">L3</w:t>
            </w:r>
          </w:p>
        </w:tc>
        <w:tc>
          <w:tcPr/>
          <w:p>
            <w:pPr>
              <w:pStyle w:val="Compact"/>
            </w:pPr>
            <w:r>
              <w:t xml:space="preserve">314 160</w:t>
            </w:r>
          </w:p>
        </w:tc>
        <w:tc>
          <w:tcPr/>
          <w:p>
            <w:pPr>
              <w:pStyle w:val="Compact"/>
            </w:pPr>
            <w:r>
              <w:t xml:space="preserve">Критический</w:t>
            </w:r>
          </w:p>
        </w:tc>
      </w:tr>
      <w:tr>
        <w:tc>
          <w:tcPr/>
          <w:p>
            <w:pPr>
              <w:pStyle w:val="Compact"/>
            </w:pPr>
            <w:r>
              <w:t xml:space="preserve">8</w:t>
            </w:r>
          </w:p>
        </w:tc>
        <w:tc>
          <w:tcPr/>
          <w:p>
            <w:pPr>
              <w:pStyle w:val="Compact"/>
            </w:pPr>
            <w:r>
              <w:t xml:space="preserve">АВТО-008</w:t>
            </w:r>
          </w:p>
        </w:tc>
        <w:tc>
          <w:tcPr/>
          <w:p>
            <w:pPr>
              <w:pStyle w:val="Compact"/>
            </w:pPr>
            <w:r>
              <w:t xml:space="preserve">База знаний с полнотекстовым поиском</w:t>
            </w:r>
          </w:p>
        </w:tc>
        <w:tc>
          <w:tcPr/>
          <w:p>
            <w:pPr>
              <w:pStyle w:val="Compact"/>
            </w:pPr>
            <w:r>
              <w:t xml:space="preserve">Рутина</w:t>
            </w:r>
          </w:p>
        </w:tc>
        <w:tc>
          <w:tcPr/>
          <w:p>
            <w:pPr>
              <w:pStyle w:val="Compact"/>
            </w:pPr>
            <w:r>
              <w:t xml:space="preserve">22</w:t>
            </w:r>
          </w:p>
        </w:tc>
        <w:tc>
          <w:tcPr/>
          <w:p>
            <w:pPr>
              <w:pStyle w:val="Compact"/>
            </w:pPr>
            <w:r>
              <w:t xml:space="preserve">17</w:t>
            </w:r>
          </w:p>
        </w:tc>
        <w:tc>
          <w:tcPr/>
          <w:p>
            <w:pPr>
              <w:pStyle w:val="Compact"/>
            </w:pPr>
            <w:r>
              <w:t xml:space="preserve">L3</w:t>
            </w:r>
          </w:p>
        </w:tc>
        <w:tc>
          <w:tcPr/>
          <w:p>
            <w:pPr>
              <w:pStyle w:val="Compact"/>
            </w:pPr>
            <w:r>
              <w:t xml:space="preserve">121 380</w:t>
            </w:r>
          </w:p>
        </w:tc>
        <w:tc>
          <w:tcPr/>
          <w:p>
            <w:pPr>
              <w:pStyle w:val="Compact"/>
            </w:pPr>
            <w:r>
              <w:t xml:space="preserve">Критический</w:t>
            </w:r>
          </w:p>
        </w:tc>
      </w:tr>
      <w:tr>
        <w:tc>
          <w:tcPr/>
          <w:p>
            <w:pPr>
              <w:pStyle w:val="Compact"/>
            </w:pPr>
            <w:r>
              <w:t xml:space="preserve">9</w:t>
            </w:r>
          </w:p>
        </w:tc>
        <w:tc>
          <w:tcPr/>
          <w:p>
            <w:pPr>
              <w:pStyle w:val="Compact"/>
            </w:pPr>
            <w:r>
              <w:t xml:space="preserve">АВТО-009</w:t>
            </w:r>
          </w:p>
        </w:tc>
        <w:tc>
          <w:tcPr/>
          <w:p>
            <w:pPr>
              <w:pStyle w:val="Compact"/>
            </w:pPr>
            <w:r>
              <w:t xml:space="preserve">Автоматическая маршрутизация заявок</w:t>
            </w:r>
          </w:p>
        </w:tc>
        <w:tc>
          <w:tcPr/>
          <w:p>
            <w:pPr>
              <w:pStyle w:val="Compact"/>
            </w:pPr>
            <w:r>
              <w:t xml:space="preserve">Узкое место</w:t>
            </w:r>
          </w:p>
        </w:tc>
        <w:tc>
          <w:tcPr/>
          <w:p>
            <w:pPr>
              <w:pStyle w:val="Compact"/>
            </w:pPr>
            <w:r>
              <w:t xml:space="preserve">110</w:t>
            </w:r>
          </w:p>
        </w:tc>
        <w:tc>
          <w:tcPr/>
          <w:p>
            <w:pPr>
              <w:pStyle w:val="Compact"/>
            </w:pPr>
            <w:r>
              <w:t xml:space="preserve">73</w:t>
            </w:r>
          </w:p>
        </w:tc>
        <w:tc>
          <w:tcPr/>
          <w:p>
            <w:pPr>
              <w:pStyle w:val="Compact"/>
            </w:pPr>
            <w:r>
              <w:t xml:space="preserve">L3</w:t>
            </w:r>
          </w:p>
        </w:tc>
        <w:tc>
          <w:tcPr/>
          <w:p>
            <w:pPr>
              <w:pStyle w:val="Compact"/>
            </w:pPr>
            <w:r>
              <w:t xml:space="preserve">521 220</w:t>
            </w:r>
          </w:p>
        </w:tc>
        <w:tc>
          <w:tcPr/>
          <w:p>
            <w:pPr>
              <w:pStyle w:val="Compact"/>
            </w:pPr>
            <w:r>
              <w:t xml:space="preserve">Высокий</w:t>
            </w:r>
          </w:p>
        </w:tc>
      </w:tr>
      <w:tr>
        <w:tc>
          <w:tcPr/>
          <w:p>
            <w:pPr>
              <w:pStyle w:val="Compact"/>
            </w:pPr>
            <w:r>
              <w:t xml:space="preserve">10</w:t>
            </w:r>
          </w:p>
        </w:tc>
        <w:tc>
          <w:tcPr/>
          <w:p>
            <w:pPr>
              <w:pStyle w:val="Compact"/>
            </w:pPr>
            <w:r>
              <w:t xml:space="preserve">АВТО-010</w:t>
            </w:r>
          </w:p>
        </w:tc>
        <w:tc>
          <w:tcPr/>
          <w:p>
            <w:pPr>
              <w:pStyle w:val="Compact"/>
            </w:pPr>
            <w:r>
              <w:t xml:space="preserve">Сверка данных пассажиров САМО ↔ глобальные системы</w:t>
            </w:r>
          </w:p>
        </w:tc>
        <w:tc>
          <w:tcPr/>
          <w:p>
            <w:pPr>
              <w:pStyle w:val="Compact"/>
            </w:pPr>
            <w:r>
              <w:t xml:space="preserve">Рутина</w:t>
            </w:r>
          </w:p>
        </w:tc>
        <w:tc>
          <w:tcPr/>
          <w:p>
            <w:pPr>
              <w:pStyle w:val="Compact"/>
            </w:pPr>
            <w:r>
              <w:t xml:space="preserve">22</w:t>
            </w:r>
          </w:p>
        </w:tc>
        <w:tc>
          <w:tcPr/>
          <w:p>
            <w:pPr>
              <w:pStyle w:val="Compact"/>
            </w:pPr>
            <w:r>
              <w:t xml:space="preserve">18</w:t>
            </w:r>
          </w:p>
        </w:tc>
        <w:tc>
          <w:tcPr/>
          <w:p>
            <w:pPr>
              <w:pStyle w:val="Compact"/>
            </w:pPr>
            <w:r>
              <w:t xml:space="preserve">L3</w:t>
            </w:r>
          </w:p>
        </w:tc>
        <w:tc>
          <w:tcPr/>
          <w:p>
            <w:pPr>
              <w:pStyle w:val="Compact"/>
            </w:pPr>
            <w:r>
              <w:t xml:space="preserve">128 520</w:t>
            </w:r>
          </w:p>
        </w:tc>
        <w:tc>
          <w:tcPr/>
          <w:p>
            <w:pPr>
              <w:pStyle w:val="Compact"/>
            </w:pPr>
            <w:r>
              <w:t xml:space="preserve">Высокий</w:t>
            </w:r>
          </w:p>
        </w:tc>
      </w:tr>
      <w:tr>
        <w:tc>
          <w:tcPr/>
          <w:p>
            <w:pPr>
              <w:pStyle w:val="Compact"/>
            </w:pPr>
            <w:r>
              <w:t xml:space="preserve">11</w:t>
            </w:r>
          </w:p>
        </w:tc>
        <w:tc>
          <w:tcPr/>
          <w:p>
            <w:pPr>
              <w:pStyle w:val="Compact"/>
            </w:pPr>
            <w:r>
              <w:t xml:space="preserve">АВТО-011</w:t>
            </w:r>
          </w:p>
        </w:tc>
        <w:tc>
          <w:tcPr/>
          <w:p>
            <w:pPr>
              <w:pStyle w:val="Compact"/>
            </w:pPr>
            <w:r>
              <w:t xml:space="preserve">Интеграция САМО → Email-рассылки (Юнисендер)</w:t>
            </w:r>
          </w:p>
        </w:tc>
        <w:tc>
          <w:tcPr/>
          <w:p>
            <w:pPr>
              <w:pStyle w:val="Compact"/>
            </w:pPr>
            <w:r>
              <w:t xml:space="preserve">Интеграция</w:t>
            </w:r>
          </w:p>
        </w:tc>
        <w:tc>
          <w:tcPr/>
          <w:p>
            <w:pPr>
              <w:pStyle w:val="Compact"/>
            </w:pPr>
            <w:r>
              <w:t xml:space="preserve">33</w:t>
            </w:r>
          </w:p>
        </w:tc>
        <w:tc>
          <w:tcPr/>
          <w:p>
            <w:pPr>
              <w:pStyle w:val="Compact"/>
            </w:pPr>
            <w:r>
              <w:t xml:space="preserve">28</w:t>
            </w:r>
          </w:p>
        </w:tc>
        <w:tc>
          <w:tcPr/>
          <w:p>
            <w:pPr>
              <w:pStyle w:val="Compact"/>
            </w:pPr>
            <w:r>
              <w:t xml:space="preserve">L3</w:t>
            </w:r>
          </w:p>
        </w:tc>
        <w:tc>
          <w:tcPr/>
          <w:p>
            <w:pPr>
              <w:pStyle w:val="Compact"/>
            </w:pPr>
            <w:r>
              <w:t xml:space="preserve">199 920</w:t>
            </w:r>
          </w:p>
        </w:tc>
        <w:tc>
          <w:tcPr/>
          <w:p>
            <w:pPr>
              <w:pStyle w:val="Compact"/>
            </w:pPr>
            <w:r>
              <w:t xml:space="preserve">Высокий</w:t>
            </w:r>
          </w:p>
        </w:tc>
      </w:tr>
      <w:tr>
        <w:tc>
          <w:tcPr/>
          <w:p>
            <w:pPr>
              <w:pStyle w:val="Compact"/>
            </w:pPr>
            <w:r>
              <w:t xml:space="preserve">12</w:t>
            </w:r>
          </w:p>
        </w:tc>
        <w:tc>
          <w:tcPr/>
          <w:p>
            <w:pPr>
              <w:pStyle w:val="Compact"/>
            </w:pPr>
            <w:r>
              <w:t xml:space="preserve">АВТО-012</w:t>
            </w:r>
          </w:p>
        </w:tc>
        <w:tc>
          <w:tcPr/>
          <w:p>
            <w:pPr>
              <w:pStyle w:val="Compact"/>
            </w:pPr>
            <w:r>
              <w:t xml:space="preserve">Сквозная аналитика маркетинга (RoiStat)</w:t>
            </w:r>
          </w:p>
        </w:tc>
        <w:tc>
          <w:tcPr/>
          <w:p>
            <w:pPr>
              <w:pStyle w:val="Compact"/>
            </w:pPr>
            <w:r>
              <w:t xml:space="preserve">Интеграция</w:t>
            </w:r>
          </w:p>
        </w:tc>
        <w:tc>
          <w:tcPr/>
          <w:p>
            <w:pPr>
              <w:pStyle w:val="Compact"/>
            </w:pPr>
            <w:r>
              <w:t xml:space="preserve">44</w:t>
            </w:r>
          </w:p>
        </w:tc>
        <w:tc>
          <w:tcPr/>
          <w:p>
            <w:pPr>
              <w:pStyle w:val="Compact"/>
            </w:pPr>
            <w:r>
              <w:t xml:space="preserve">33</w:t>
            </w:r>
          </w:p>
        </w:tc>
        <w:tc>
          <w:tcPr/>
          <w:p>
            <w:pPr>
              <w:pStyle w:val="Compact"/>
            </w:pPr>
            <w:r>
              <w:t xml:space="preserve">L3</w:t>
            </w:r>
          </w:p>
        </w:tc>
        <w:tc>
          <w:tcPr/>
          <w:p>
            <w:pPr>
              <w:pStyle w:val="Compact"/>
            </w:pPr>
            <w:r>
              <w:t xml:space="preserve">235 620</w:t>
            </w:r>
          </w:p>
        </w:tc>
        <w:tc>
          <w:tcPr/>
          <w:p>
            <w:pPr>
              <w:pStyle w:val="Compact"/>
            </w:pPr>
            <w:r>
              <w:t xml:space="preserve">Высокий</w:t>
            </w:r>
          </w:p>
        </w:tc>
      </w:tr>
      <w:tr>
        <w:tc>
          <w:tcPr/>
          <w:p>
            <w:pPr>
              <w:pStyle w:val="Compact"/>
            </w:pPr>
            <w:r>
              <w:t xml:space="preserve">13</w:t>
            </w:r>
          </w:p>
        </w:tc>
        <w:tc>
          <w:tcPr/>
          <w:p>
            <w:pPr>
              <w:pStyle w:val="Compact"/>
            </w:pPr>
            <w:r>
              <w:t xml:space="preserve">АВТО-013</w:t>
            </w:r>
          </w:p>
        </w:tc>
        <w:tc>
          <w:tcPr/>
          <w:p>
            <w:pPr>
              <w:pStyle w:val="Compact"/>
            </w:pPr>
            <w:r>
              <w:t xml:space="preserve">Шаблоны смет корп. мероприятий (конфигуратор)</w:t>
            </w:r>
          </w:p>
        </w:tc>
        <w:tc>
          <w:tcPr/>
          <w:p>
            <w:pPr>
              <w:pStyle w:val="Compact"/>
            </w:pPr>
            <w:r>
              <w:t xml:space="preserve">Рутина</w:t>
            </w:r>
          </w:p>
        </w:tc>
        <w:tc>
          <w:tcPr/>
          <w:p>
            <w:pPr>
              <w:pStyle w:val="Compact"/>
            </w:pPr>
            <w:r>
              <w:t xml:space="preserve">44</w:t>
            </w:r>
          </w:p>
        </w:tc>
        <w:tc>
          <w:tcPr/>
          <w:p>
            <w:pPr>
              <w:pStyle w:val="Compact"/>
            </w:pPr>
            <w:r>
              <w:t xml:space="preserve">33</w:t>
            </w:r>
          </w:p>
        </w:tc>
        <w:tc>
          <w:tcPr/>
          <w:p>
            <w:pPr>
              <w:pStyle w:val="Compact"/>
            </w:pPr>
            <w:r>
              <w:t xml:space="preserve">L3</w:t>
            </w:r>
          </w:p>
        </w:tc>
        <w:tc>
          <w:tcPr/>
          <w:p>
            <w:pPr>
              <w:pStyle w:val="Compact"/>
            </w:pPr>
            <w:r>
              <w:t xml:space="preserve">235 620</w:t>
            </w:r>
          </w:p>
        </w:tc>
        <w:tc>
          <w:tcPr/>
          <w:p>
            <w:pPr>
              <w:pStyle w:val="Compact"/>
            </w:pPr>
            <w:r>
              <w:t xml:space="preserve">Высокий</w:t>
            </w:r>
          </w:p>
        </w:tc>
      </w:tr>
      <w:tr>
        <w:tc>
          <w:tcPr/>
          <w:p>
            <w:pPr>
              <w:pStyle w:val="Compact"/>
            </w:pPr>
            <w:r>
              <w:t xml:space="preserve">14</w:t>
            </w:r>
          </w:p>
        </w:tc>
        <w:tc>
          <w:tcPr/>
          <w:p>
            <w:pPr>
              <w:pStyle w:val="Compact"/>
            </w:pPr>
            <w:r>
              <w:t xml:space="preserve">АВТО-014</w:t>
            </w:r>
          </w:p>
        </w:tc>
        <w:tc>
          <w:tcPr/>
          <w:p>
            <w:pPr>
              <w:pStyle w:val="Compact"/>
            </w:pPr>
            <w:r>
              <w:t xml:space="preserve">Платёжный календарь (управление денежным потоком)</w:t>
            </w:r>
          </w:p>
        </w:tc>
        <w:tc>
          <w:tcPr/>
          <w:p>
            <w:pPr>
              <w:pStyle w:val="Compact"/>
            </w:pPr>
            <w:r>
              <w:t xml:space="preserve">Рутина</w:t>
            </w:r>
          </w:p>
        </w:tc>
        <w:tc>
          <w:tcPr/>
          <w:p>
            <w:pPr>
              <w:pStyle w:val="Compact"/>
            </w:pPr>
            <w:r>
              <w:t xml:space="preserve">33</w:t>
            </w:r>
          </w:p>
        </w:tc>
        <w:tc>
          <w:tcPr/>
          <w:p>
            <w:pPr>
              <w:pStyle w:val="Compact"/>
            </w:pPr>
            <w:r>
              <w:t xml:space="preserve">22</w:t>
            </w:r>
          </w:p>
        </w:tc>
        <w:tc>
          <w:tcPr/>
          <w:p>
            <w:pPr>
              <w:pStyle w:val="Compact"/>
            </w:pPr>
            <w:r>
              <w:t xml:space="preserve">L2</w:t>
            </w:r>
          </w:p>
        </w:tc>
        <w:tc>
          <w:tcPr/>
          <w:p>
            <w:pPr>
              <w:pStyle w:val="Compact"/>
            </w:pPr>
            <w:r>
              <w:t xml:space="preserve">314 160</w:t>
            </w:r>
          </w:p>
        </w:tc>
        <w:tc>
          <w:tcPr/>
          <w:p>
            <w:pPr>
              <w:pStyle w:val="Compact"/>
            </w:pPr>
            <w:r>
              <w:t xml:space="preserve">Высокий</w:t>
            </w:r>
          </w:p>
        </w:tc>
      </w:tr>
      <w:tr>
        <w:tc>
          <w:tcPr/>
          <w:p>
            <w:pPr>
              <w:pStyle w:val="Compact"/>
            </w:pPr>
            <w:r>
              <w:t xml:space="preserve">15</w:t>
            </w:r>
          </w:p>
        </w:tc>
        <w:tc>
          <w:tcPr/>
          <w:p>
            <w:pPr>
              <w:pStyle w:val="Compact"/>
            </w:pPr>
            <w:r>
              <w:t xml:space="preserve">АВТО-015</w:t>
            </w:r>
          </w:p>
        </w:tc>
        <w:tc>
          <w:tcPr/>
          <w:p>
            <w:pPr>
              <w:pStyle w:val="Compact"/>
            </w:pPr>
            <w:r>
              <w:t xml:space="preserve">Сопоставление гостиниц от поставщиков</w:t>
            </w:r>
          </w:p>
        </w:tc>
        <w:tc>
          <w:tcPr/>
          <w:p>
            <w:pPr>
              <w:pStyle w:val="Compact"/>
            </w:pPr>
            <w:r>
              <w:t xml:space="preserve">Узкое место</w:t>
            </w:r>
          </w:p>
        </w:tc>
        <w:tc>
          <w:tcPr/>
          <w:p>
            <w:pPr>
              <w:pStyle w:val="Compact"/>
            </w:pPr>
            <w:r>
              <w:t xml:space="preserve">66</w:t>
            </w:r>
          </w:p>
        </w:tc>
        <w:tc>
          <w:tcPr/>
          <w:p>
            <w:pPr>
              <w:pStyle w:val="Compact"/>
            </w:pPr>
            <w:r>
              <w:t xml:space="preserve">50</w:t>
            </w:r>
          </w:p>
        </w:tc>
        <w:tc>
          <w:tcPr/>
          <w:p>
            <w:pPr>
              <w:pStyle w:val="Compact"/>
            </w:pPr>
            <w:r>
              <w:t xml:space="preserve">L3</w:t>
            </w:r>
          </w:p>
        </w:tc>
        <w:tc>
          <w:tcPr/>
          <w:p>
            <w:pPr>
              <w:pStyle w:val="Compact"/>
            </w:pPr>
            <w:r>
              <w:t xml:space="preserve">357 000</w:t>
            </w:r>
          </w:p>
        </w:tc>
        <w:tc>
          <w:tcPr/>
          <w:p>
            <w:pPr>
              <w:pStyle w:val="Compact"/>
            </w:pPr>
            <w:r>
              <w:t xml:space="preserve">Высокий</w:t>
            </w:r>
          </w:p>
        </w:tc>
      </w:tr>
      <w:tr>
        <w:tc>
          <w:tcPr/>
          <w:p>
            <w:pPr>
              <w:pStyle w:val="Compact"/>
            </w:pPr>
            <w:r>
              <w:t xml:space="preserve">16</w:t>
            </w:r>
          </w:p>
        </w:tc>
        <w:tc>
          <w:tcPr/>
          <w:p>
            <w:pPr>
              <w:pStyle w:val="Compact"/>
            </w:pPr>
            <w:r>
              <w:t xml:space="preserve">АВТО-016</w:t>
            </w:r>
          </w:p>
        </w:tc>
        <w:tc>
          <w:tcPr/>
          <w:p>
            <w:pPr>
              <w:pStyle w:val="Compact"/>
            </w:pPr>
            <w:r>
              <w:t xml:space="preserve">Автоматическая ревизия туров без продаж</w:t>
            </w:r>
          </w:p>
        </w:tc>
        <w:tc>
          <w:tcPr/>
          <w:p>
            <w:pPr>
              <w:pStyle w:val="Compact"/>
            </w:pPr>
            <w:r>
              <w:t xml:space="preserve">Рутина</w:t>
            </w:r>
          </w:p>
        </w:tc>
        <w:tc>
          <w:tcPr/>
          <w:p>
            <w:pPr>
              <w:pStyle w:val="Compact"/>
            </w:pPr>
            <w:r>
              <w:t xml:space="preserve">22</w:t>
            </w:r>
          </w:p>
        </w:tc>
        <w:tc>
          <w:tcPr/>
          <w:p>
            <w:pPr>
              <w:pStyle w:val="Compact"/>
            </w:pPr>
            <w:r>
              <w:t xml:space="preserve">18</w:t>
            </w:r>
          </w:p>
        </w:tc>
        <w:tc>
          <w:tcPr/>
          <w:p>
            <w:pPr>
              <w:pStyle w:val="Compact"/>
            </w:pPr>
            <w:r>
              <w:t xml:space="preserve">L3</w:t>
            </w:r>
          </w:p>
        </w:tc>
        <w:tc>
          <w:tcPr/>
          <w:p>
            <w:pPr>
              <w:pStyle w:val="Compact"/>
            </w:pPr>
            <w:r>
              <w:t xml:space="preserve">128 520</w:t>
            </w:r>
          </w:p>
        </w:tc>
        <w:tc>
          <w:tcPr/>
          <w:p>
            <w:pPr>
              <w:pStyle w:val="Compact"/>
            </w:pPr>
            <w:r>
              <w:t xml:space="preserve">Высокий</w:t>
            </w:r>
          </w:p>
        </w:tc>
      </w:tr>
      <w:tr>
        <w:tc>
          <w:tcPr/>
          <w:p>
            <w:pPr>
              <w:pStyle w:val="Compact"/>
            </w:pPr>
            <w:r>
              <w:t xml:space="preserve">17</w:t>
            </w:r>
          </w:p>
        </w:tc>
        <w:tc>
          <w:tcPr/>
          <w:p>
            <w:pPr>
              <w:pStyle w:val="Compact"/>
            </w:pPr>
            <w:r>
              <w:t xml:space="preserve">АВТО-017</w:t>
            </w:r>
          </w:p>
        </w:tc>
        <w:tc>
          <w:tcPr/>
          <w:p>
            <w:pPr>
              <w:pStyle w:val="Compact"/>
            </w:pPr>
            <w:r>
              <w:t xml:space="preserve">Мониторинг сроков действия цен</w:t>
            </w:r>
          </w:p>
        </w:tc>
        <w:tc>
          <w:tcPr/>
          <w:p>
            <w:pPr>
              <w:pStyle w:val="Compact"/>
            </w:pPr>
            <w:r>
              <w:t xml:space="preserve">Узкое место</w:t>
            </w:r>
          </w:p>
        </w:tc>
        <w:tc>
          <w:tcPr/>
          <w:p>
            <w:pPr>
              <w:pStyle w:val="Compact"/>
            </w:pPr>
            <w:r>
              <w:t xml:space="preserve">17</w:t>
            </w:r>
          </w:p>
        </w:tc>
        <w:tc>
          <w:tcPr/>
          <w:p>
            <w:pPr>
              <w:pStyle w:val="Compact"/>
            </w:pPr>
            <w:r>
              <w:t xml:space="preserve">15</w:t>
            </w:r>
          </w:p>
        </w:tc>
        <w:tc>
          <w:tcPr/>
          <w:p>
            <w:pPr>
              <w:pStyle w:val="Compact"/>
            </w:pPr>
            <w:r>
              <w:t xml:space="preserve">L2</w:t>
            </w:r>
          </w:p>
        </w:tc>
        <w:tc>
          <w:tcPr/>
          <w:p>
            <w:pPr>
              <w:pStyle w:val="Compact"/>
            </w:pPr>
            <w:r>
              <w:t xml:space="preserve">214 200</w:t>
            </w:r>
          </w:p>
        </w:tc>
        <w:tc>
          <w:tcPr/>
          <w:p>
            <w:pPr>
              <w:pStyle w:val="Compact"/>
            </w:pPr>
            <w:r>
              <w:t xml:space="preserve">Высокий</w:t>
            </w:r>
          </w:p>
        </w:tc>
      </w:tr>
      <w:tr>
        <w:tc>
          <w:tcPr/>
          <w:p>
            <w:pPr>
              <w:pStyle w:val="Compact"/>
            </w:pPr>
            <w:r>
              <w:t xml:space="preserve">18</w:t>
            </w:r>
          </w:p>
        </w:tc>
        <w:tc>
          <w:tcPr/>
          <w:p>
            <w:pPr>
              <w:pStyle w:val="Compact"/>
            </w:pPr>
            <w:r>
              <w:t xml:space="preserve">АВТО-018</w:t>
            </w:r>
          </w:p>
        </w:tc>
        <w:tc>
          <w:tcPr/>
          <w:p>
            <w:pPr>
              <w:pStyle w:val="Compact"/>
            </w:pPr>
            <w:r>
              <w:t xml:space="preserve">Мониторинг цен конкурентов</w:t>
            </w:r>
          </w:p>
        </w:tc>
        <w:tc>
          <w:tcPr/>
          <w:p>
            <w:pPr>
              <w:pStyle w:val="Compact"/>
            </w:pPr>
            <w:r>
              <w:t xml:space="preserve">Рутина</w:t>
            </w:r>
          </w:p>
        </w:tc>
        <w:tc>
          <w:tcPr/>
          <w:p>
            <w:pPr>
              <w:pStyle w:val="Compact"/>
            </w:pPr>
            <w:r>
              <w:t xml:space="preserve">33</w:t>
            </w:r>
          </w:p>
        </w:tc>
        <w:tc>
          <w:tcPr/>
          <w:p>
            <w:pPr>
              <w:pStyle w:val="Compact"/>
            </w:pPr>
            <w:r>
              <w:t xml:space="preserve">28</w:t>
            </w:r>
          </w:p>
        </w:tc>
        <w:tc>
          <w:tcPr/>
          <w:p>
            <w:pPr>
              <w:pStyle w:val="Compact"/>
            </w:pPr>
            <w:r>
              <w:t xml:space="preserve">L2</w:t>
            </w:r>
          </w:p>
        </w:tc>
        <w:tc>
          <w:tcPr/>
          <w:p>
            <w:pPr>
              <w:pStyle w:val="Compact"/>
            </w:pPr>
            <w:r>
              <w:t xml:space="preserve">399 840</w:t>
            </w:r>
          </w:p>
        </w:tc>
        <w:tc>
          <w:tcPr/>
          <w:p>
            <w:pPr>
              <w:pStyle w:val="Compact"/>
            </w:pPr>
            <w:r>
              <w:t xml:space="preserve">Высокий</w:t>
            </w:r>
          </w:p>
        </w:tc>
      </w:tr>
      <w:tr>
        <w:tc>
          <w:tcPr/>
          <w:p>
            <w:pPr>
              <w:pStyle w:val="Compact"/>
            </w:pPr>
            <w:r>
              <w:t xml:space="preserve">19</w:t>
            </w:r>
          </w:p>
        </w:tc>
        <w:tc>
          <w:tcPr/>
          <w:p>
            <w:pPr>
              <w:pStyle w:val="Compact"/>
            </w:pPr>
            <w:r>
              <w:t xml:space="preserve">АВТО-019</w:t>
            </w:r>
          </w:p>
        </w:tc>
        <w:tc>
          <w:tcPr/>
          <w:p>
            <w:pPr>
              <w:pStyle w:val="Compact"/>
            </w:pPr>
            <w:r>
              <w:t xml:space="preserve">Интеграция с FlyDubai (новый стандарт дистрибуции)</w:t>
            </w:r>
          </w:p>
        </w:tc>
        <w:tc>
          <w:tcPr/>
          <w:p>
            <w:pPr>
              <w:pStyle w:val="Compact"/>
            </w:pPr>
            <w:r>
              <w:t xml:space="preserve">Интеграция</w:t>
            </w:r>
          </w:p>
        </w:tc>
        <w:tc>
          <w:tcPr/>
          <w:p>
            <w:pPr>
              <w:pStyle w:val="Compact"/>
            </w:pPr>
            <w:r>
              <w:t xml:space="preserve">22</w:t>
            </w:r>
          </w:p>
        </w:tc>
        <w:tc>
          <w:tcPr/>
          <w:p>
            <w:pPr>
              <w:pStyle w:val="Compact"/>
            </w:pPr>
            <w:r>
              <w:t xml:space="preserve">18</w:t>
            </w:r>
          </w:p>
        </w:tc>
        <w:tc>
          <w:tcPr/>
          <w:p>
            <w:pPr>
              <w:pStyle w:val="Compact"/>
            </w:pPr>
            <w:r>
              <w:t xml:space="preserve">L3</w:t>
            </w:r>
          </w:p>
        </w:tc>
        <w:tc>
          <w:tcPr/>
          <w:p>
            <w:pPr>
              <w:pStyle w:val="Compact"/>
            </w:pPr>
            <w:r>
              <w:t xml:space="preserve">128 520</w:t>
            </w:r>
          </w:p>
        </w:tc>
        <w:tc>
          <w:tcPr/>
          <w:p>
            <w:pPr>
              <w:pStyle w:val="Compact"/>
            </w:pPr>
            <w:r>
              <w:t xml:space="preserve">Высокий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</w:t>
            </w:r>
          </w:p>
        </w:tc>
        <w:tc>
          <w:tcPr/>
          <w:p>
            <w:pPr>
              <w:pStyle w:val="Compact"/>
            </w:pPr>
            <w:r>
              <w:t xml:space="preserve">АВТО-020</w:t>
            </w:r>
          </w:p>
        </w:tc>
        <w:tc>
          <w:tcPr/>
          <w:p>
            <w:pPr>
              <w:pStyle w:val="Compact"/>
            </w:pPr>
            <w:r>
              <w:t xml:space="preserve">Синхронизация с Уральскими авиалиниями</w:t>
            </w:r>
          </w:p>
        </w:tc>
        <w:tc>
          <w:tcPr/>
          <w:p>
            <w:pPr>
              <w:pStyle w:val="Compact"/>
            </w:pPr>
            <w:r>
              <w:t xml:space="preserve">Интеграция</w:t>
            </w:r>
          </w:p>
        </w:tc>
        <w:tc>
          <w:tcPr/>
          <w:p>
            <w:pPr>
              <w:pStyle w:val="Compact"/>
            </w:pPr>
            <w:r>
              <w:t xml:space="preserve">17</w:t>
            </w:r>
          </w:p>
        </w:tc>
        <w:tc>
          <w:tcPr/>
          <w:p>
            <w:pPr>
              <w:pStyle w:val="Compact"/>
            </w:pPr>
            <w:r>
              <w:t xml:space="preserve">13</w:t>
            </w:r>
          </w:p>
        </w:tc>
        <w:tc>
          <w:tcPr/>
          <w:p>
            <w:pPr>
              <w:pStyle w:val="Compact"/>
            </w:pPr>
            <w:r>
              <w:t xml:space="preserve">L3</w:t>
            </w:r>
          </w:p>
        </w:tc>
        <w:tc>
          <w:tcPr/>
          <w:p>
            <w:pPr>
              <w:pStyle w:val="Compact"/>
            </w:pPr>
            <w:r>
              <w:t xml:space="preserve">92 820</w:t>
            </w:r>
          </w:p>
        </w:tc>
        <w:tc>
          <w:tcPr/>
          <w:p>
            <w:pPr>
              <w:pStyle w:val="Compact"/>
            </w:pPr>
            <w:r>
              <w:t xml:space="preserve">Высокий</w:t>
            </w:r>
          </w:p>
        </w:tc>
      </w:tr>
      <w:tr>
        <w:tc>
          <w:tcPr/>
          <w:p>
            <w:pPr>
              <w:pStyle w:val="Compact"/>
            </w:pPr>
            <w:r>
              <w:t xml:space="preserve">21</w:t>
            </w:r>
          </w:p>
        </w:tc>
        <w:tc>
          <w:tcPr/>
          <w:p>
            <w:pPr>
              <w:pStyle w:val="Compact"/>
            </w:pPr>
            <w:r>
              <w:t xml:space="preserve">АВТО-021</w:t>
            </w:r>
          </w:p>
        </w:tc>
        <w:tc>
          <w:tcPr/>
          <w:p>
            <w:pPr>
              <w:pStyle w:val="Compact"/>
            </w:pPr>
            <w:r>
              <w:t xml:space="preserve">Переадресация звонков по номеру региона</w:t>
            </w:r>
          </w:p>
        </w:tc>
        <w:tc>
          <w:tcPr/>
          <w:p>
            <w:pPr>
              <w:pStyle w:val="Compact"/>
            </w:pPr>
            <w:r>
              <w:t xml:space="preserve">Узкое место</w:t>
            </w:r>
          </w:p>
        </w:tc>
        <w:tc>
          <w:tcPr/>
          <w:p>
            <w:pPr>
              <w:pStyle w:val="Compact"/>
            </w:pPr>
            <w:r>
              <w:t xml:space="preserve">11</w:t>
            </w:r>
          </w:p>
        </w:tc>
        <w:tc>
          <w:tcPr/>
          <w:p>
            <w:pPr>
              <w:pStyle w:val="Compact"/>
            </w:pPr>
            <w:r>
              <w:t xml:space="preserve">9</w:t>
            </w:r>
          </w:p>
        </w:tc>
        <w:tc>
          <w:tcPr/>
          <w:p>
            <w:pPr>
              <w:pStyle w:val="Compact"/>
            </w:pPr>
            <w:r>
              <w:t xml:space="preserve">L3</w:t>
            </w:r>
          </w:p>
        </w:tc>
        <w:tc>
          <w:tcPr/>
          <w:p>
            <w:pPr>
              <w:pStyle w:val="Compact"/>
            </w:pPr>
            <w:r>
              <w:t xml:space="preserve">64 260</w:t>
            </w:r>
          </w:p>
        </w:tc>
        <w:tc>
          <w:tcPr/>
          <w:p>
            <w:pPr>
              <w:pStyle w:val="Compact"/>
            </w:pPr>
            <w:r>
              <w:t xml:space="preserve">Высокий</w:t>
            </w:r>
          </w:p>
        </w:tc>
      </w:tr>
      <w:tr>
        <w:tc>
          <w:tcPr/>
          <w:p>
            <w:pPr>
              <w:pStyle w:val="Compact"/>
            </w:pPr>
            <w:r>
              <w:t xml:space="preserve">22</w:t>
            </w:r>
          </w:p>
        </w:tc>
        <w:tc>
          <w:tcPr/>
          <w:p>
            <w:pPr>
              <w:pStyle w:val="Compact"/>
            </w:pPr>
            <w:r>
              <w:t xml:space="preserve">АВТО-022</w:t>
            </w:r>
          </w:p>
        </w:tc>
        <w:tc>
          <w:tcPr/>
          <w:p>
            <w:pPr>
              <w:pStyle w:val="Compact"/>
            </w:pPr>
            <w:r>
              <w:t xml:space="preserve">ИИ-анализ качества звонков</w:t>
            </w:r>
          </w:p>
        </w:tc>
        <w:tc>
          <w:tcPr/>
          <w:p>
            <w:pPr>
              <w:pStyle w:val="Compact"/>
            </w:pPr>
            <w:r>
              <w:t xml:space="preserve">Рутина</w:t>
            </w:r>
          </w:p>
        </w:tc>
        <w:tc>
          <w:tcPr/>
          <w:p>
            <w:pPr>
              <w:pStyle w:val="Compact"/>
            </w:pPr>
            <w:r>
              <w:t xml:space="preserve">22</w:t>
            </w:r>
          </w:p>
        </w:tc>
        <w:tc>
          <w:tcPr/>
          <w:p>
            <w:pPr>
              <w:pStyle w:val="Compact"/>
            </w:pPr>
            <w:r>
              <w:t xml:space="preserve">15</w:t>
            </w:r>
          </w:p>
        </w:tc>
        <w:tc>
          <w:tcPr/>
          <w:p>
            <w:pPr>
              <w:pStyle w:val="Compact"/>
            </w:pPr>
            <w:r>
              <w:t xml:space="preserve">L3</w:t>
            </w:r>
          </w:p>
        </w:tc>
        <w:tc>
          <w:tcPr/>
          <w:p>
            <w:pPr>
              <w:pStyle w:val="Compact"/>
            </w:pPr>
            <w:r>
              <w:t xml:space="preserve">107 100</w:t>
            </w:r>
          </w:p>
        </w:tc>
        <w:tc>
          <w:tcPr/>
          <w:p>
            <w:pPr>
              <w:pStyle w:val="Compact"/>
            </w:pPr>
            <w:r>
              <w:t xml:space="preserve">Высокий</w:t>
            </w:r>
          </w:p>
        </w:tc>
      </w:tr>
      <w:tr>
        <w:tc>
          <w:tcPr/>
          <w:p>
            <w:pPr>
              <w:pStyle w:val="Compact"/>
            </w:pPr>
            <w:r>
              <w:t xml:space="preserve">23</w:t>
            </w:r>
          </w:p>
        </w:tc>
        <w:tc>
          <w:tcPr/>
          <w:p>
            <w:pPr>
              <w:pStyle w:val="Compact"/>
            </w:pPr>
            <w:r>
              <w:t xml:space="preserve">АВТО-023</w:t>
            </w:r>
          </w:p>
        </w:tc>
        <w:tc>
          <w:tcPr/>
          <w:p>
            <w:pPr>
              <w:pStyle w:val="Compact"/>
            </w:pPr>
            <w:r>
              <w:t xml:space="preserve">Единая платформа учёта отсутствий</w:t>
            </w:r>
          </w:p>
        </w:tc>
        <w:tc>
          <w:tcPr/>
          <w:p>
            <w:pPr>
              <w:pStyle w:val="Compact"/>
            </w:pPr>
            <w:r>
              <w:t xml:space="preserve">Интеграция</w:t>
            </w:r>
          </w:p>
        </w:tc>
        <w:tc>
          <w:tcPr/>
          <w:p>
            <w:pPr>
              <w:pStyle w:val="Compact"/>
            </w:pPr>
            <w:r>
              <w:t xml:space="preserve">17</w:t>
            </w:r>
          </w:p>
        </w:tc>
        <w:tc>
          <w:tcPr/>
          <w:p>
            <w:pPr>
              <w:pStyle w:val="Compact"/>
            </w:pPr>
            <w:r>
              <w:t xml:space="preserve">13</w:t>
            </w:r>
          </w:p>
        </w:tc>
        <w:tc>
          <w:tcPr/>
          <w:p>
            <w:pPr>
              <w:pStyle w:val="Compact"/>
            </w:pPr>
            <w:r>
              <w:t xml:space="preserve">L3</w:t>
            </w:r>
          </w:p>
        </w:tc>
        <w:tc>
          <w:tcPr/>
          <w:p>
            <w:pPr>
              <w:pStyle w:val="Compact"/>
            </w:pPr>
            <w:r>
              <w:t xml:space="preserve">92 820</w:t>
            </w:r>
          </w:p>
        </w:tc>
        <w:tc>
          <w:tcPr/>
          <w:p>
            <w:pPr>
              <w:pStyle w:val="Compact"/>
            </w:pPr>
            <w:r>
              <w:t xml:space="preserve">Высокий</w:t>
            </w:r>
          </w:p>
        </w:tc>
      </w:tr>
      <w:tr>
        <w:tc>
          <w:tcPr/>
          <w:p>
            <w:pPr>
              <w:pStyle w:val="Compact"/>
            </w:pPr>
            <w:r>
              <w:t xml:space="preserve">24</w:t>
            </w:r>
          </w:p>
        </w:tc>
        <w:tc>
          <w:tcPr/>
          <w:p>
            <w:pPr>
              <w:pStyle w:val="Compact"/>
            </w:pPr>
            <w:r>
              <w:t xml:space="preserve">АВТО-024</w:t>
            </w:r>
          </w:p>
        </w:tc>
        <w:tc>
          <w:tcPr/>
          <w:p>
            <w:pPr>
              <w:pStyle w:val="Compact"/>
            </w:pPr>
            <w:r>
              <w:t xml:space="preserve">Интеграция мессенджеров с Битрикс24</w:t>
            </w:r>
          </w:p>
        </w:tc>
        <w:tc>
          <w:tcPr/>
          <w:p>
            <w:pPr>
              <w:pStyle w:val="Compact"/>
            </w:pPr>
            <w:r>
              <w:t xml:space="preserve">Интеграция</w:t>
            </w:r>
          </w:p>
        </w:tc>
        <w:tc>
          <w:tcPr/>
          <w:p>
            <w:pPr>
              <w:pStyle w:val="Compact"/>
            </w:pPr>
            <w:r>
              <w:t xml:space="preserve">33</w:t>
            </w:r>
          </w:p>
        </w:tc>
        <w:tc>
          <w:tcPr/>
          <w:p>
            <w:pPr>
              <w:pStyle w:val="Compact"/>
            </w:pPr>
            <w:r>
              <w:t xml:space="preserve">28</w:t>
            </w:r>
          </w:p>
        </w:tc>
        <w:tc>
          <w:tcPr/>
          <w:p>
            <w:pPr>
              <w:pStyle w:val="Compact"/>
            </w:pPr>
            <w:r>
              <w:t xml:space="preserve">L3</w:t>
            </w:r>
          </w:p>
        </w:tc>
        <w:tc>
          <w:tcPr/>
          <w:p>
            <w:pPr>
              <w:pStyle w:val="Compact"/>
            </w:pPr>
            <w:r>
              <w:t xml:space="preserve">199 920</w:t>
            </w:r>
          </w:p>
        </w:tc>
        <w:tc>
          <w:tcPr/>
          <w:p>
            <w:pPr>
              <w:pStyle w:val="Compact"/>
            </w:pPr>
            <w:r>
              <w:t xml:space="preserve">Высокий</w:t>
            </w:r>
          </w:p>
        </w:tc>
      </w:tr>
      <w:tr>
        <w:tc>
          <w:tcPr/>
          <w:p>
            <w:pPr>
              <w:pStyle w:val="Compact"/>
            </w:pPr>
            <w:r>
              <w:t xml:space="preserve">25</w:t>
            </w:r>
          </w:p>
        </w:tc>
        <w:tc>
          <w:tcPr/>
          <w:p>
            <w:pPr>
              <w:pStyle w:val="Compact"/>
            </w:pPr>
            <w:r>
              <w:t xml:space="preserve">АВТО-025</w:t>
            </w:r>
          </w:p>
        </w:tc>
        <w:tc>
          <w:tcPr/>
          <w:p>
            <w:pPr>
              <w:pStyle w:val="Compact"/>
            </w:pPr>
            <w:r>
              <w:t xml:space="preserve">Шаблоны коммерческих предложений с автозаполнением из САМО</w:t>
            </w:r>
          </w:p>
        </w:tc>
        <w:tc>
          <w:tcPr/>
          <w:p>
            <w:pPr>
              <w:pStyle w:val="Compact"/>
            </w:pPr>
            <w:r>
              <w:t xml:space="preserve">Рутина</w:t>
            </w:r>
          </w:p>
        </w:tc>
        <w:tc>
          <w:tcPr/>
          <w:p>
            <w:pPr>
              <w:pStyle w:val="Compact"/>
            </w:pPr>
            <w:r>
              <w:t xml:space="preserve">44</w:t>
            </w:r>
          </w:p>
        </w:tc>
        <w:tc>
          <w:tcPr/>
          <w:p>
            <w:pPr>
              <w:pStyle w:val="Compact"/>
            </w:pPr>
            <w:r>
              <w:t xml:space="preserve">33</w:t>
            </w:r>
          </w:p>
        </w:tc>
        <w:tc>
          <w:tcPr/>
          <w:p>
            <w:pPr>
              <w:pStyle w:val="Compact"/>
            </w:pPr>
            <w:r>
              <w:t xml:space="preserve">L3</w:t>
            </w:r>
          </w:p>
        </w:tc>
        <w:tc>
          <w:tcPr/>
          <w:p>
            <w:pPr>
              <w:pStyle w:val="Compact"/>
            </w:pPr>
            <w:r>
              <w:t xml:space="preserve">235 620</w:t>
            </w:r>
          </w:p>
        </w:tc>
        <w:tc>
          <w:tcPr/>
          <w:p>
            <w:pPr>
              <w:pStyle w:val="Compact"/>
            </w:pPr>
            <w:r>
              <w:t xml:space="preserve">Средний</w:t>
            </w:r>
          </w:p>
        </w:tc>
      </w:tr>
      <w:tr>
        <w:tc>
          <w:tcPr/>
          <w:p>
            <w:pPr>
              <w:pStyle w:val="Compact"/>
            </w:pPr>
            <w:r>
              <w:t xml:space="preserve">26</w:t>
            </w:r>
          </w:p>
        </w:tc>
        <w:tc>
          <w:tcPr/>
          <w:p>
            <w:pPr>
              <w:pStyle w:val="Compact"/>
            </w:pPr>
            <w:r>
              <w:t xml:space="preserve">АВТО-026</w:t>
            </w:r>
          </w:p>
        </w:tc>
        <w:tc>
          <w:tcPr/>
          <w:p>
            <w:pPr>
              <w:pStyle w:val="Compact"/>
            </w:pPr>
            <w:r>
              <w:t xml:space="preserve">ИИ-генерация маркетинговых визуалов</w:t>
            </w:r>
          </w:p>
        </w:tc>
        <w:tc>
          <w:tcPr/>
          <w:p>
            <w:pPr>
              <w:pStyle w:val="Compact"/>
            </w:pPr>
            <w:r>
              <w:t xml:space="preserve">Рутина</w:t>
            </w:r>
          </w:p>
        </w:tc>
        <w:tc>
          <w:tcPr/>
          <w:p>
            <w:pPr>
              <w:pStyle w:val="Compact"/>
            </w:pPr>
            <w:r>
              <w:t xml:space="preserve">33</w:t>
            </w:r>
          </w:p>
        </w:tc>
        <w:tc>
          <w:tcPr/>
          <w:p>
            <w:pPr>
              <w:pStyle w:val="Compact"/>
            </w:pPr>
            <w:r>
              <w:t xml:space="preserve">17</w:t>
            </w:r>
          </w:p>
        </w:tc>
        <w:tc>
          <w:tcPr/>
          <w:p>
            <w:pPr>
              <w:pStyle w:val="Compact"/>
            </w:pPr>
            <w:r>
              <w:t xml:space="preserve">L3</w:t>
            </w:r>
          </w:p>
        </w:tc>
        <w:tc>
          <w:tcPr/>
          <w:p>
            <w:pPr>
              <w:pStyle w:val="Compact"/>
            </w:pPr>
            <w:r>
              <w:t xml:space="preserve">121 380</w:t>
            </w:r>
          </w:p>
        </w:tc>
        <w:tc>
          <w:tcPr/>
          <w:p>
            <w:pPr>
              <w:pStyle w:val="Compact"/>
            </w:pPr>
            <w:r>
              <w:t xml:space="preserve">Средний</w:t>
            </w:r>
          </w:p>
        </w:tc>
      </w:tr>
      <w:tr>
        <w:tc>
          <w:tcPr/>
          <w:p>
            <w:pPr>
              <w:pStyle w:val="Compact"/>
            </w:pPr>
            <w:r>
              <w:t xml:space="preserve">27</w:t>
            </w:r>
          </w:p>
        </w:tc>
        <w:tc>
          <w:tcPr/>
          <w:p>
            <w:pPr>
              <w:pStyle w:val="Compact"/>
            </w:pPr>
            <w:r>
              <w:t xml:space="preserve">АВТО-027</w:t>
            </w:r>
          </w:p>
        </w:tc>
        <w:tc>
          <w:tcPr/>
          <w:p>
            <w:pPr>
              <w:pStyle w:val="Compact"/>
            </w:pPr>
            <w:r>
              <w:t xml:space="preserve">Шаблоны задач для мероприятий в Битрикс24</w:t>
            </w:r>
          </w:p>
        </w:tc>
        <w:tc>
          <w:tcPr/>
          <w:p>
            <w:pPr>
              <w:pStyle w:val="Compact"/>
            </w:pPr>
            <w:r>
              <w:t xml:space="preserve">Рутина</w:t>
            </w:r>
          </w:p>
        </w:tc>
        <w:tc>
          <w:tcPr/>
          <w:p>
            <w:pPr>
              <w:pStyle w:val="Compact"/>
            </w:pPr>
            <w:r>
              <w:t xml:space="preserve">22</w:t>
            </w:r>
          </w:p>
        </w:tc>
        <w:tc>
          <w:tcPr/>
          <w:p>
            <w:pPr>
              <w:pStyle w:val="Compact"/>
            </w:pPr>
            <w:r>
              <w:t xml:space="preserve">17</w:t>
            </w:r>
          </w:p>
        </w:tc>
        <w:tc>
          <w:tcPr/>
          <w:p>
            <w:pPr>
              <w:pStyle w:val="Compact"/>
            </w:pPr>
            <w:r>
              <w:t xml:space="preserve">L3</w:t>
            </w:r>
          </w:p>
        </w:tc>
        <w:tc>
          <w:tcPr/>
          <w:p>
            <w:pPr>
              <w:pStyle w:val="Compact"/>
            </w:pPr>
            <w:r>
              <w:t xml:space="preserve">121 380</w:t>
            </w:r>
          </w:p>
        </w:tc>
        <w:tc>
          <w:tcPr/>
          <w:p>
            <w:pPr>
              <w:pStyle w:val="Compact"/>
            </w:pPr>
            <w:r>
              <w:t xml:space="preserve">Средний</w:t>
            </w:r>
          </w:p>
        </w:tc>
      </w:tr>
      <w:tr>
        <w:tc>
          <w:tcPr/>
          <w:p>
            <w:pPr>
              <w:pStyle w:val="Compact"/>
            </w:pPr>
            <w:r>
              <w:t xml:space="preserve">28</w:t>
            </w:r>
          </w:p>
        </w:tc>
        <w:tc>
          <w:tcPr/>
          <w:p>
            <w:pPr>
              <w:pStyle w:val="Compact"/>
            </w:pPr>
            <w:r>
              <w:t xml:space="preserve">АВТО-028</w:t>
            </w:r>
          </w:p>
        </w:tc>
        <w:tc>
          <w:tcPr/>
          <w:p>
            <w:pPr>
              <w:pStyle w:val="Compact"/>
            </w:pPr>
            <w:r>
              <w:t xml:space="preserve">Авторассылка напоминаний об участии в мероприятиях</w:t>
            </w:r>
          </w:p>
        </w:tc>
        <w:tc>
          <w:tcPr/>
          <w:p>
            <w:pPr>
              <w:pStyle w:val="Compact"/>
            </w:pPr>
            <w:r>
              <w:t xml:space="preserve">Рутина</w:t>
            </w:r>
          </w:p>
        </w:tc>
        <w:tc>
          <w:tcPr/>
          <w:p>
            <w:pPr>
              <w:pStyle w:val="Compact"/>
            </w:pPr>
            <w:r>
              <w:t xml:space="preserve">11</w:t>
            </w:r>
          </w:p>
        </w:tc>
        <w:tc>
          <w:tcPr/>
          <w:p>
            <w:pPr>
              <w:pStyle w:val="Compact"/>
            </w:pPr>
            <w:r>
              <w:t xml:space="preserve">9</w:t>
            </w:r>
          </w:p>
        </w:tc>
        <w:tc>
          <w:tcPr/>
          <w:p>
            <w:pPr>
              <w:pStyle w:val="Compact"/>
            </w:pPr>
            <w:r>
              <w:t xml:space="preserve">L3</w:t>
            </w:r>
          </w:p>
        </w:tc>
        <w:tc>
          <w:tcPr/>
          <w:p>
            <w:pPr>
              <w:pStyle w:val="Compact"/>
            </w:pPr>
            <w:r>
              <w:t xml:space="preserve">64 260</w:t>
            </w:r>
          </w:p>
        </w:tc>
        <w:tc>
          <w:tcPr/>
          <w:p>
            <w:pPr>
              <w:pStyle w:val="Compact"/>
            </w:pPr>
            <w:r>
              <w:t xml:space="preserve">Средний</w:t>
            </w:r>
          </w:p>
        </w:tc>
      </w:tr>
      <w:tr>
        <w:tc>
          <w:tcPr/>
          <w:p>
            <w:pPr>
              <w:pStyle w:val="Compact"/>
            </w:pPr>
            <w:r>
              <w:t xml:space="preserve">29</w:t>
            </w:r>
          </w:p>
        </w:tc>
        <w:tc>
          <w:tcPr/>
          <w:p>
            <w:pPr>
              <w:pStyle w:val="Compact"/>
            </w:pPr>
            <w:r>
              <w:t xml:space="preserve">АВТО-029</w:t>
            </w:r>
          </w:p>
        </w:tc>
        <w:tc>
          <w:tcPr/>
          <w:p>
            <w:pPr>
              <w:pStyle w:val="Compact"/>
            </w:pPr>
            <w:r>
              <w:t xml:space="preserve">Аналитика по корп. мероприятиям (Power BI)</w:t>
            </w:r>
          </w:p>
        </w:tc>
        <w:tc>
          <w:tcPr/>
          <w:p>
            <w:pPr>
              <w:pStyle w:val="Compact"/>
            </w:pPr>
            <w:r>
              <w:t xml:space="preserve">Рутина</w:t>
            </w:r>
          </w:p>
        </w:tc>
        <w:tc>
          <w:tcPr/>
          <w:p>
            <w:pPr>
              <w:pStyle w:val="Compact"/>
            </w:pPr>
            <w:r>
              <w:t xml:space="preserve">22</w:t>
            </w:r>
          </w:p>
        </w:tc>
        <w:tc>
          <w:tcPr/>
          <w:p>
            <w:pPr>
              <w:pStyle w:val="Compact"/>
            </w:pPr>
            <w:r>
              <w:t xml:space="preserve">17</w:t>
            </w:r>
          </w:p>
        </w:tc>
        <w:tc>
          <w:tcPr/>
          <w:p>
            <w:pPr>
              <w:pStyle w:val="Compact"/>
            </w:pPr>
            <w:r>
              <w:t xml:space="preserve">L2</w:t>
            </w:r>
          </w:p>
        </w:tc>
        <w:tc>
          <w:tcPr/>
          <w:p>
            <w:pPr>
              <w:pStyle w:val="Compact"/>
            </w:pPr>
            <w:r>
              <w:t xml:space="preserve">242 760</w:t>
            </w:r>
          </w:p>
        </w:tc>
        <w:tc>
          <w:tcPr/>
          <w:p>
            <w:pPr>
              <w:pStyle w:val="Compact"/>
            </w:pPr>
            <w:r>
              <w:t xml:space="preserve">Средний</w:t>
            </w:r>
          </w:p>
        </w:tc>
      </w:tr>
      <w:tr>
        <w:tc>
          <w:tcPr/>
          <w:p>
            <w:pPr>
              <w:pStyle w:val="Compact"/>
            </w:pPr>
            <w:r>
              <w:t xml:space="preserve">30</w:t>
            </w:r>
          </w:p>
        </w:tc>
        <w:tc>
          <w:tcPr/>
          <w:p>
            <w:pPr>
              <w:pStyle w:val="Compact"/>
            </w:pPr>
            <w:r>
              <w:t xml:space="preserve">АВТО-030</w:t>
            </w:r>
          </w:p>
        </w:tc>
        <w:tc>
          <w:tcPr/>
          <w:p>
            <w:pPr>
              <w:pStyle w:val="Compact"/>
            </w:pPr>
            <w:r>
              <w:t xml:space="preserve">Мониторинг тендеров</w:t>
            </w:r>
          </w:p>
        </w:tc>
        <w:tc>
          <w:tcPr/>
          <w:p>
            <w:pPr>
              <w:pStyle w:val="Compact"/>
            </w:pPr>
            <w:r>
              <w:t xml:space="preserve">Рутина</w:t>
            </w:r>
          </w:p>
        </w:tc>
        <w:tc>
          <w:tcPr/>
          <w:p>
            <w:pPr>
              <w:pStyle w:val="Compact"/>
            </w:pPr>
            <w:r>
              <w:t xml:space="preserve">17</w:t>
            </w:r>
          </w:p>
        </w:tc>
        <w:tc>
          <w:tcPr/>
          <w:p>
            <w:pPr>
              <w:pStyle w:val="Compact"/>
            </w:pPr>
            <w:r>
              <w:t xml:space="preserve">13</w:t>
            </w:r>
          </w:p>
        </w:tc>
        <w:tc>
          <w:tcPr/>
          <w:p>
            <w:pPr>
              <w:pStyle w:val="Compact"/>
            </w:pPr>
            <w:r>
              <w:t xml:space="preserve">L3</w:t>
            </w:r>
          </w:p>
        </w:tc>
        <w:tc>
          <w:tcPr/>
          <w:p>
            <w:pPr>
              <w:pStyle w:val="Compact"/>
            </w:pPr>
            <w:r>
              <w:t xml:space="preserve">92 820</w:t>
            </w:r>
          </w:p>
        </w:tc>
        <w:tc>
          <w:tcPr/>
          <w:p>
            <w:pPr>
              <w:pStyle w:val="Compact"/>
            </w:pPr>
            <w:r>
              <w:t xml:space="preserve">Средний</w:t>
            </w:r>
          </w:p>
        </w:tc>
      </w:tr>
      <w:tr>
        <w:tc>
          <w:tcPr/>
          <w:p>
            <w:pPr>
              <w:pStyle w:val="Compact"/>
            </w:pPr>
            <w:r>
              <w:t xml:space="preserve">31</w:t>
            </w:r>
          </w:p>
        </w:tc>
        <w:tc>
          <w:tcPr/>
          <w:p>
            <w:pPr>
              <w:pStyle w:val="Compact"/>
            </w:pPr>
            <w:r>
              <w:t xml:space="preserve">АВТО-031</w:t>
            </w:r>
          </w:p>
        </w:tc>
        <w:tc>
          <w:tcPr/>
          <w:p>
            <w:pPr>
              <w:pStyle w:val="Compact"/>
            </w:pPr>
            <w:r>
              <w:t xml:space="preserve">Power BI для финансовой отчётности (замена Excel)</w:t>
            </w:r>
          </w:p>
        </w:tc>
        <w:tc>
          <w:tcPr/>
          <w:p>
            <w:pPr>
              <w:pStyle w:val="Compact"/>
            </w:pPr>
            <w:r>
              <w:t xml:space="preserve">Рутина</w:t>
            </w:r>
          </w:p>
        </w:tc>
        <w:tc>
          <w:tcPr/>
          <w:p>
            <w:pPr>
              <w:pStyle w:val="Compact"/>
            </w:pPr>
            <w:r>
              <w:t xml:space="preserve">66</w:t>
            </w:r>
          </w:p>
        </w:tc>
        <w:tc>
          <w:tcPr/>
          <w:p>
            <w:pPr>
              <w:pStyle w:val="Compact"/>
            </w:pPr>
            <w:r>
              <w:t xml:space="preserve">55</w:t>
            </w:r>
          </w:p>
        </w:tc>
        <w:tc>
          <w:tcPr/>
          <w:p>
            <w:pPr>
              <w:pStyle w:val="Compact"/>
            </w:pPr>
            <w:r>
              <w:t xml:space="preserve">L1</w:t>
            </w:r>
          </w:p>
        </w:tc>
        <w:tc>
          <w:tcPr/>
          <w:p>
            <w:pPr>
              <w:pStyle w:val="Compact"/>
            </w:pPr>
            <w:r>
              <w:t xml:space="preserve">1 178 760</w:t>
            </w:r>
          </w:p>
        </w:tc>
        <w:tc>
          <w:tcPr/>
          <w:p>
            <w:pPr>
              <w:pStyle w:val="Compact"/>
            </w:pPr>
            <w:r>
              <w:t xml:space="preserve">Средний</w:t>
            </w:r>
          </w:p>
        </w:tc>
      </w:tr>
      <w:tr>
        <w:tc>
          <w:tcPr/>
          <w:p>
            <w:pPr>
              <w:pStyle w:val="Compact"/>
            </w:pPr>
            <w:r>
              <w:t xml:space="preserve">32</w:t>
            </w:r>
          </w:p>
        </w:tc>
        <w:tc>
          <w:tcPr/>
          <w:p>
            <w:pPr>
              <w:pStyle w:val="Compact"/>
            </w:pPr>
            <w:r>
              <w:t xml:space="preserve">АВТО-032</w:t>
            </w:r>
          </w:p>
        </w:tc>
        <w:tc>
          <w:tcPr/>
          <w:p>
            <w:pPr>
              <w:pStyle w:val="Compact"/>
            </w:pPr>
            <w:r>
              <w:t xml:space="preserve">Автокатегоризация расходов в 1С</w:t>
            </w:r>
          </w:p>
        </w:tc>
        <w:tc>
          <w:tcPr/>
          <w:p>
            <w:pPr>
              <w:pStyle w:val="Compact"/>
            </w:pPr>
            <w:r>
              <w:t xml:space="preserve">Рутина</w:t>
            </w:r>
          </w:p>
        </w:tc>
        <w:tc>
          <w:tcPr/>
          <w:p>
            <w:pPr>
              <w:pStyle w:val="Compact"/>
            </w:pPr>
            <w:r>
              <w:t xml:space="preserve">33</w:t>
            </w:r>
          </w:p>
        </w:tc>
        <w:tc>
          <w:tcPr/>
          <w:p>
            <w:pPr>
              <w:pStyle w:val="Compact"/>
            </w:pPr>
            <w:r>
              <w:t xml:space="preserve">26</w:t>
            </w:r>
          </w:p>
        </w:tc>
        <w:tc>
          <w:tcPr/>
          <w:p>
            <w:pPr>
              <w:pStyle w:val="Compact"/>
            </w:pPr>
            <w:r>
              <w:t xml:space="preserve">L3</w:t>
            </w:r>
          </w:p>
        </w:tc>
        <w:tc>
          <w:tcPr/>
          <w:p>
            <w:pPr>
              <w:pStyle w:val="Compact"/>
            </w:pPr>
            <w:r>
              <w:t xml:space="preserve">185 640</w:t>
            </w:r>
          </w:p>
        </w:tc>
        <w:tc>
          <w:tcPr/>
          <w:p>
            <w:pPr>
              <w:pStyle w:val="Compact"/>
            </w:pPr>
            <w:r>
              <w:t xml:space="preserve">Средний</w:t>
            </w:r>
          </w:p>
        </w:tc>
      </w:tr>
      <w:tr>
        <w:tc>
          <w:tcPr/>
          <w:p>
            <w:pPr>
              <w:pStyle w:val="Compact"/>
            </w:pPr>
            <w:r>
              <w:t xml:space="preserve">33</w:t>
            </w:r>
          </w:p>
        </w:tc>
        <w:tc>
          <w:tcPr/>
          <w:p>
            <w:pPr>
              <w:pStyle w:val="Compact"/>
            </w:pPr>
            <w:r>
              <w:t xml:space="preserve">АВТО-033</w:t>
            </w:r>
          </w:p>
        </w:tc>
        <w:tc>
          <w:tcPr/>
          <w:p>
            <w:pPr>
              <w:pStyle w:val="Compact"/>
            </w:pPr>
            <w:r>
              <w:t xml:space="preserve">Создание задач из входящих писем (Outlook → Битрикс24)</w:t>
            </w:r>
          </w:p>
        </w:tc>
        <w:tc>
          <w:tcPr/>
          <w:p>
            <w:pPr>
              <w:pStyle w:val="Compact"/>
            </w:pPr>
            <w:r>
              <w:t xml:space="preserve">Рутина</w:t>
            </w:r>
          </w:p>
        </w:tc>
        <w:tc>
          <w:tcPr/>
          <w:p>
            <w:pPr>
              <w:pStyle w:val="Compact"/>
            </w:pPr>
            <w:r>
              <w:t xml:space="preserve">17</w:t>
            </w:r>
          </w:p>
        </w:tc>
        <w:tc>
          <w:tcPr/>
          <w:p>
            <w:pPr>
              <w:pStyle w:val="Compact"/>
            </w:pPr>
            <w:r>
              <w:t xml:space="preserve">13</w:t>
            </w:r>
          </w:p>
        </w:tc>
        <w:tc>
          <w:tcPr/>
          <w:p>
            <w:pPr>
              <w:pStyle w:val="Compact"/>
            </w:pPr>
            <w:r>
              <w:t xml:space="preserve">L3</w:t>
            </w:r>
          </w:p>
        </w:tc>
        <w:tc>
          <w:tcPr/>
          <w:p>
            <w:pPr>
              <w:pStyle w:val="Compact"/>
            </w:pPr>
            <w:r>
              <w:t xml:space="preserve">92 820</w:t>
            </w:r>
          </w:p>
        </w:tc>
        <w:tc>
          <w:tcPr/>
          <w:p>
            <w:pPr>
              <w:pStyle w:val="Compact"/>
            </w:pPr>
            <w:r>
              <w:t xml:space="preserve">Средний</w:t>
            </w:r>
          </w:p>
        </w:tc>
      </w:tr>
      <w:tr>
        <w:tc>
          <w:tcPr/>
          <w:p>
            <w:pPr>
              <w:pStyle w:val="Compact"/>
            </w:pPr>
            <w:r>
              <w:t xml:space="preserve">34</w:t>
            </w:r>
          </w:p>
        </w:tc>
        <w:tc>
          <w:tcPr/>
          <w:p>
            <w:pPr>
              <w:pStyle w:val="Compact"/>
            </w:pPr>
            <w:r>
              <w:t xml:space="preserve">АВТО-034</w:t>
            </w:r>
          </w:p>
        </w:tc>
        <w:tc>
          <w:tcPr/>
          <w:p>
            <w:pPr>
              <w:pStyle w:val="Compact"/>
            </w:pPr>
            <w:r>
              <w:t xml:space="preserve">Автопроверка ошибок в тарификации</w:t>
            </w:r>
          </w:p>
        </w:tc>
        <w:tc>
          <w:tcPr/>
          <w:p>
            <w:pPr>
              <w:pStyle w:val="Compact"/>
            </w:pPr>
            <w:r>
              <w:t xml:space="preserve">Узкое место</w:t>
            </w:r>
          </w:p>
        </w:tc>
        <w:tc>
          <w:tcPr/>
          <w:p>
            <w:pPr>
              <w:pStyle w:val="Compact"/>
            </w:pPr>
            <w:r>
              <w:t xml:space="preserve">22</w:t>
            </w:r>
          </w:p>
        </w:tc>
        <w:tc>
          <w:tcPr/>
          <w:p>
            <w:pPr>
              <w:pStyle w:val="Compact"/>
            </w:pPr>
            <w:r>
              <w:t xml:space="preserve">17</w:t>
            </w:r>
          </w:p>
        </w:tc>
        <w:tc>
          <w:tcPr/>
          <w:p>
            <w:pPr>
              <w:pStyle w:val="Compact"/>
            </w:pPr>
            <w:r>
              <w:t xml:space="preserve">L2</w:t>
            </w:r>
          </w:p>
        </w:tc>
        <w:tc>
          <w:tcPr/>
          <w:p>
            <w:pPr>
              <w:pStyle w:val="Compact"/>
            </w:pPr>
            <w:r>
              <w:t xml:space="preserve">242 760</w:t>
            </w:r>
          </w:p>
        </w:tc>
        <w:tc>
          <w:tcPr/>
          <w:p>
            <w:pPr>
              <w:pStyle w:val="Compact"/>
            </w:pPr>
            <w:r>
              <w:t xml:space="preserve">Средний</w:t>
            </w:r>
          </w:p>
        </w:tc>
      </w:tr>
      <w:tr>
        <w:tc>
          <w:tcPr/>
          <w:p>
            <w:pPr>
              <w:pStyle w:val="Compact"/>
            </w:pPr>
            <w:r>
              <w:t xml:space="preserve">35</w:t>
            </w:r>
          </w:p>
        </w:tc>
        <w:tc>
          <w:tcPr/>
          <w:p>
            <w:pPr>
              <w:pStyle w:val="Compact"/>
            </w:pPr>
            <w:r>
              <w:t xml:space="preserve">АВТО-035</w:t>
            </w:r>
          </w:p>
        </w:tc>
        <w:tc>
          <w:tcPr/>
          <w:p>
            <w:pPr>
              <w:pStyle w:val="Compact"/>
            </w:pPr>
            <w:r>
              <w:t xml:space="preserve">Синхронизация агентов САМО → Битрикс24</w:t>
            </w:r>
          </w:p>
        </w:tc>
        <w:tc>
          <w:tcPr/>
          <w:p>
            <w:pPr>
              <w:pStyle w:val="Compact"/>
            </w:pPr>
            <w:r>
              <w:t xml:space="preserve">Интеграция</w:t>
            </w:r>
          </w:p>
        </w:tc>
        <w:tc>
          <w:tcPr/>
          <w:p>
            <w:pPr>
              <w:pStyle w:val="Compact"/>
            </w:pPr>
            <w:r>
              <w:t xml:space="preserve">22</w:t>
            </w:r>
          </w:p>
        </w:tc>
        <w:tc>
          <w:tcPr/>
          <w:p>
            <w:pPr>
              <w:pStyle w:val="Compact"/>
            </w:pPr>
            <w:r>
              <w:t xml:space="preserve">18</w:t>
            </w:r>
          </w:p>
        </w:tc>
        <w:tc>
          <w:tcPr/>
          <w:p>
            <w:pPr>
              <w:pStyle w:val="Compact"/>
            </w:pPr>
            <w:r>
              <w:t xml:space="preserve">L3</w:t>
            </w:r>
          </w:p>
        </w:tc>
        <w:tc>
          <w:tcPr/>
          <w:p>
            <w:pPr>
              <w:pStyle w:val="Compact"/>
            </w:pPr>
            <w:r>
              <w:t xml:space="preserve">128 520</w:t>
            </w:r>
          </w:p>
        </w:tc>
        <w:tc>
          <w:tcPr/>
          <w:p>
            <w:pPr>
              <w:pStyle w:val="Compact"/>
            </w:pPr>
            <w:r>
              <w:t xml:space="preserve">Средний</w:t>
            </w:r>
          </w:p>
        </w:tc>
      </w:tr>
      <w:tr>
        <w:tc>
          <w:tcPr/>
          <w:p>
            <w:pPr>
              <w:pStyle w:val="Compact"/>
            </w:pPr>
            <w:r>
              <w:t xml:space="preserve">36</w:t>
            </w:r>
          </w:p>
        </w:tc>
        <w:tc>
          <w:tcPr/>
          <w:p>
            <w:pPr>
              <w:pStyle w:val="Compact"/>
            </w:pPr>
            <w:r>
              <w:t xml:space="preserve">АВТО-036</w:t>
            </w:r>
          </w:p>
        </w:tc>
        <w:tc>
          <w:tcPr/>
          <w:p>
            <w:pPr>
              <w:pStyle w:val="Compact"/>
            </w:pPr>
            <w:r>
              <w:t xml:space="preserve">Шаблоны быстрых ответов в Outlook</w:t>
            </w:r>
          </w:p>
        </w:tc>
        <w:tc>
          <w:tcPr/>
          <w:p>
            <w:pPr>
              <w:pStyle w:val="Compact"/>
            </w:pPr>
            <w:r>
              <w:t xml:space="preserve">Рутина</w:t>
            </w:r>
          </w:p>
        </w:tc>
        <w:tc>
          <w:tcPr/>
          <w:p>
            <w:pPr>
              <w:pStyle w:val="Compact"/>
            </w:pPr>
            <w:r>
              <w:t xml:space="preserve">11</w:t>
            </w:r>
          </w:p>
        </w:tc>
        <w:tc>
          <w:tcPr/>
          <w:p>
            <w:pPr>
              <w:pStyle w:val="Compact"/>
            </w:pPr>
            <w:r>
              <w:t xml:space="preserve">7</w:t>
            </w:r>
          </w:p>
        </w:tc>
        <w:tc>
          <w:tcPr/>
          <w:p>
            <w:pPr>
              <w:pStyle w:val="Compact"/>
            </w:pPr>
            <w:r>
              <w:t xml:space="preserve">L3</w:t>
            </w:r>
          </w:p>
        </w:tc>
        <w:tc>
          <w:tcPr/>
          <w:p>
            <w:pPr>
              <w:pStyle w:val="Compact"/>
            </w:pPr>
            <w:r>
              <w:t xml:space="preserve">49 980</w:t>
            </w:r>
          </w:p>
        </w:tc>
        <w:tc>
          <w:tcPr/>
          <w:p>
            <w:pPr>
              <w:pStyle w:val="Compact"/>
            </w:pPr>
            <w:r>
              <w:t xml:space="preserve">Средний</w:t>
            </w:r>
          </w:p>
        </w:tc>
      </w:tr>
      <w:tr>
        <w:tc>
          <w:tcPr/>
          <w:p>
            <w:pPr>
              <w:pStyle w:val="Compact"/>
            </w:pPr>
            <w:r>
              <w:t xml:space="preserve">37</w:t>
            </w:r>
          </w:p>
        </w:tc>
        <w:tc>
          <w:tcPr/>
          <w:p>
            <w:pPr>
              <w:pStyle w:val="Compact"/>
            </w:pPr>
            <w:r>
              <w:t xml:space="preserve">АВТО-037</w:t>
            </w:r>
          </w:p>
        </w:tc>
        <w:tc>
          <w:tcPr/>
          <w:p>
            <w:pPr>
              <w:pStyle w:val="Compact"/>
            </w:pPr>
            <w:r>
              <w:t xml:space="preserve">Платформа пульс-опросов персонала</w:t>
            </w:r>
          </w:p>
        </w:tc>
        <w:tc>
          <w:tcPr/>
          <w:p>
            <w:pPr>
              <w:pStyle w:val="Compact"/>
            </w:pPr>
            <w:r>
              <w:t xml:space="preserve">Рутина</w:t>
            </w:r>
          </w:p>
        </w:tc>
        <w:tc>
          <w:tcPr/>
          <w:p>
            <w:pPr>
              <w:pStyle w:val="Compact"/>
            </w:pPr>
            <w:r>
              <w:t xml:space="preserve">11</w:t>
            </w:r>
          </w:p>
        </w:tc>
        <w:tc>
          <w:tcPr/>
          <w:p>
            <w:pPr>
              <w:pStyle w:val="Compact"/>
            </w:pPr>
            <w:r>
              <w:t xml:space="preserve">7</w:t>
            </w:r>
          </w:p>
        </w:tc>
        <w:tc>
          <w:tcPr/>
          <w:p>
            <w:pPr>
              <w:pStyle w:val="Compact"/>
            </w:pPr>
            <w:r>
              <w:t xml:space="preserve">L3</w:t>
            </w:r>
          </w:p>
        </w:tc>
        <w:tc>
          <w:tcPr/>
          <w:p>
            <w:pPr>
              <w:pStyle w:val="Compact"/>
            </w:pPr>
            <w:r>
              <w:t xml:space="preserve">49 980</w:t>
            </w:r>
          </w:p>
        </w:tc>
        <w:tc>
          <w:tcPr/>
          <w:p>
            <w:pPr>
              <w:pStyle w:val="Compact"/>
            </w:pPr>
            <w:r>
              <w:t xml:space="preserve">Средний</w:t>
            </w:r>
          </w:p>
        </w:tc>
      </w:tr>
      <w:tr>
        <w:tc>
          <w:tcPr/>
          <w:p>
            <w:pPr>
              <w:pStyle w:val="Compact"/>
            </w:pPr>
            <w:r>
              <w:t xml:space="preserve">38</w:t>
            </w:r>
          </w:p>
        </w:tc>
        <w:tc>
          <w:tcPr/>
          <w:p>
            <w:pPr>
              <w:pStyle w:val="Compact"/>
            </w:pPr>
            <w:r>
              <w:t xml:space="preserve">АВТО-038</w:t>
            </w:r>
          </w:p>
        </w:tc>
        <w:tc>
          <w:tcPr/>
          <w:p>
            <w:pPr>
              <w:pStyle w:val="Compact"/>
            </w:pPr>
            <w:r>
              <w:t xml:space="preserve">Система учёта обучения</w:t>
            </w:r>
          </w:p>
        </w:tc>
        <w:tc>
          <w:tcPr/>
          <w:p>
            <w:pPr>
              <w:pStyle w:val="Compact"/>
            </w:pPr>
            <w:r>
              <w:t xml:space="preserve">Рутина</w:t>
            </w:r>
          </w:p>
        </w:tc>
        <w:tc>
          <w:tcPr/>
          <w:p>
            <w:pPr>
              <w:pStyle w:val="Compact"/>
            </w:pPr>
            <w:r>
              <w:t xml:space="preserve">17</w:t>
            </w:r>
          </w:p>
        </w:tc>
        <w:tc>
          <w:tcPr/>
          <w:p>
            <w:pPr>
              <w:pStyle w:val="Compact"/>
            </w:pPr>
            <w:r>
              <w:t xml:space="preserve">11</w:t>
            </w:r>
          </w:p>
        </w:tc>
        <w:tc>
          <w:tcPr/>
          <w:p>
            <w:pPr>
              <w:pStyle w:val="Compact"/>
            </w:pPr>
            <w:r>
              <w:t xml:space="preserve">L3</w:t>
            </w:r>
          </w:p>
        </w:tc>
        <w:tc>
          <w:tcPr/>
          <w:p>
            <w:pPr>
              <w:pStyle w:val="Compact"/>
            </w:pPr>
            <w:r>
              <w:t xml:space="preserve">78 540</w:t>
            </w:r>
          </w:p>
        </w:tc>
        <w:tc>
          <w:tcPr/>
          <w:p>
            <w:pPr>
              <w:pStyle w:val="Compact"/>
            </w:pPr>
            <w:r>
              <w:t xml:space="preserve">Средний</w:t>
            </w:r>
          </w:p>
        </w:tc>
      </w:tr>
      <w:tr>
        <w:tc>
          <w:tcPr/>
          <w:p>
            <w:pPr>
              <w:pStyle w:val="Compact"/>
            </w:pPr>
            <w:r>
              <w:t xml:space="preserve">39</w:t>
            </w:r>
          </w:p>
        </w:tc>
        <w:tc>
          <w:tcPr/>
          <w:p>
            <w:pPr>
              <w:pStyle w:val="Compact"/>
            </w:pPr>
            <w:r>
              <w:t xml:space="preserve">АВТО-039</w:t>
            </w:r>
          </w:p>
        </w:tc>
        <w:tc>
          <w:tcPr/>
          <w:p>
            <w:pPr>
              <w:pStyle w:val="Compact"/>
            </w:pPr>
            <w:r>
              <w:t xml:space="preserve">Авто-отправка договоров и ваучеров после оплаты</w:t>
            </w:r>
          </w:p>
        </w:tc>
        <w:tc>
          <w:tcPr/>
          <w:p>
            <w:pPr>
              <w:pStyle w:val="Compact"/>
            </w:pPr>
            <w:r>
              <w:t xml:space="preserve">Рутина</w:t>
            </w:r>
          </w:p>
        </w:tc>
        <w:tc>
          <w:tcPr/>
          <w:p>
            <w:pPr>
              <w:pStyle w:val="Compact"/>
            </w:pPr>
            <w:r>
              <w:t xml:space="preserve">22</w:t>
            </w:r>
          </w:p>
        </w:tc>
        <w:tc>
          <w:tcPr/>
          <w:p>
            <w:pPr>
              <w:pStyle w:val="Compact"/>
            </w:pPr>
            <w:r>
              <w:t xml:space="preserve">18</w:t>
            </w:r>
          </w:p>
        </w:tc>
        <w:tc>
          <w:tcPr/>
          <w:p>
            <w:pPr>
              <w:pStyle w:val="Compact"/>
            </w:pPr>
            <w:r>
              <w:t xml:space="preserve">L3</w:t>
            </w:r>
          </w:p>
        </w:tc>
        <w:tc>
          <w:tcPr/>
          <w:p>
            <w:pPr>
              <w:pStyle w:val="Compact"/>
            </w:pPr>
            <w:r>
              <w:t xml:space="preserve">128 520</w:t>
            </w:r>
          </w:p>
        </w:tc>
        <w:tc>
          <w:tcPr/>
          <w:p>
            <w:pPr>
              <w:pStyle w:val="Compact"/>
            </w:pPr>
            <w:r>
              <w:t xml:space="preserve">Низкий</w:t>
            </w:r>
          </w:p>
        </w:tc>
      </w:tr>
      <w:tr>
        <w:tc>
          <w:tcPr/>
          <w:p>
            <w:pPr>
              <w:pStyle w:val="Compact"/>
            </w:pPr>
            <w:r>
              <w:t xml:space="preserve">40</w:t>
            </w:r>
          </w:p>
        </w:tc>
        <w:tc>
          <w:tcPr/>
          <w:p>
            <w:pPr>
              <w:pStyle w:val="Compact"/>
            </w:pPr>
            <w:r>
              <w:t xml:space="preserve">АВТО-040</w:t>
            </w:r>
          </w:p>
        </w:tc>
        <w:tc>
          <w:tcPr/>
          <w:p>
            <w:pPr>
              <w:pStyle w:val="Compact"/>
            </w:pPr>
            <w:r>
              <w:t xml:space="preserve">Автоопределение федерального округа по городу</w:t>
            </w:r>
          </w:p>
        </w:tc>
        <w:tc>
          <w:tcPr/>
          <w:p>
            <w:pPr>
              <w:pStyle w:val="Compact"/>
            </w:pPr>
            <w:r>
              <w:t xml:space="preserve">Рутина</w:t>
            </w:r>
          </w:p>
        </w:tc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L3</w:t>
            </w:r>
          </w:p>
        </w:tc>
        <w:tc>
          <w:tcPr/>
          <w:p>
            <w:pPr>
              <w:pStyle w:val="Compact"/>
            </w:pPr>
            <w:r>
              <w:t xml:space="preserve">35 700</w:t>
            </w:r>
          </w:p>
        </w:tc>
        <w:tc>
          <w:tcPr/>
          <w:p>
            <w:pPr>
              <w:pStyle w:val="Compact"/>
            </w:pPr>
            <w:r>
              <w:t xml:space="preserve">Низкий</w:t>
            </w:r>
          </w:p>
        </w:tc>
      </w:tr>
      <w:tr>
        <w:tc>
          <w:tcPr/>
          <w:p>
            <w:pPr>
              <w:pStyle w:val="Compact"/>
            </w:pPr>
            <w:r>
              <w:t xml:space="preserve">41</w:t>
            </w:r>
          </w:p>
        </w:tc>
        <w:tc>
          <w:tcPr/>
          <w:p>
            <w:pPr>
              <w:pStyle w:val="Compact"/>
            </w:pPr>
            <w:r>
              <w:t xml:space="preserve">АВТО-041</w:t>
            </w:r>
          </w:p>
        </w:tc>
        <w:tc>
          <w:tcPr/>
          <w:p>
            <w:pPr>
              <w:pStyle w:val="Compact"/>
            </w:pPr>
            <w:r>
              <w:t xml:space="preserve">Автоматизация согласований в Битрикс24</w:t>
            </w:r>
          </w:p>
        </w:tc>
        <w:tc>
          <w:tcPr/>
          <w:p>
            <w:pPr>
              <w:pStyle w:val="Compact"/>
            </w:pPr>
            <w:r>
              <w:t xml:space="preserve">Рутина</w:t>
            </w:r>
          </w:p>
        </w:tc>
        <w:tc>
          <w:tcPr/>
          <w:p>
            <w:pPr>
              <w:pStyle w:val="Compact"/>
            </w:pPr>
            <w:r>
              <w:t xml:space="preserve">17</w:t>
            </w:r>
          </w:p>
        </w:tc>
        <w:tc>
          <w:tcPr/>
          <w:p>
            <w:pPr>
              <w:pStyle w:val="Compact"/>
            </w:pPr>
            <w:r>
              <w:t xml:space="preserve">11</w:t>
            </w:r>
          </w:p>
        </w:tc>
        <w:tc>
          <w:tcPr/>
          <w:p>
            <w:pPr>
              <w:pStyle w:val="Compact"/>
            </w:pPr>
            <w:r>
              <w:t xml:space="preserve">L3</w:t>
            </w:r>
          </w:p>
        </w:tc>
        <w:tc>
          <w:tcPr/>
          <w:p>
            <w:pPr>
              <w:pStyle w:val="Compact"/>
            </w:pPr>
            <w:r>
              <w:t xml:space="preserve">78 540</w:t>
            </w:r>
          </w:p>
        </w:tc>
        <w:tc>
          <w:tcPr/>
          <w:p>
            <w:pPr>
              <w:pStyle w:val="Compact"/>
            </w:pPr>
            <w:r>
              <w:t xml:space="preserve">Низкий</w:t>
            </w:r>
          </w:p>
        </w:tc>
      </w:tr>
      <w:tr>
        <w:tc>
          <w:tcPr/>
          <w:p>
            <w:pPr>
              <w:pStyle w:val="Compact"/>
            </w:pPr>
            <w:r>
              <w:t xml:space="preserve">42</w:t>
            </w:r>
          </w:p>
        </w:tc>
        <w:tc>
          <w:tcPr/>
          <w:p>
            <w:pPr>
              <w:pStyle w:val="Compact"/>
            </w:pPr>
            <w:r>
              <w:t xml:space="preserve">АВТО-042</w:t>
            </w:r>
          </w:p>
        </w:tc>
        <w:tc>
          <w:tcPr/>
          <w:p>
            <w:pPr>
              <w:pStyle w:val="Compact"/>
            </w:pPr>
            <w:r>
              <w:t xml:space="preserve">Шаблоны интеграций для партнёров</w:t>
            </w:r>
          </w:p>
        </w:tc>
        <w:tc>
          <w:tcPr/>
          <w:p>
            <w:pPr>
              <w:pStyle w:val="Compact"/>
            </w:pPr>
            <w:r>
              <w:t xml:space="preserve">Интеграция</w:t>
            </w:r>
          </w:p>
        </w:tc>
        <w:tc>
          <w:tcPr/>
          <w:p>
            <w:pPr>
              <w:pStyle w:val="Compact"/>
            </w:pPr>
            <w:r>
              <w:t xml:space="preserve">11</w:t>
            </w:r>
          </w:p>
        </w:tc>
        <w:tc>
          <w:tcPr/>
          <w:p>
            <w:pPr>
              <w:pStyle w:val="Compact"/>
            </w:pPr>
            <w:r>
              <w:t xml:space="preserve">7</w:t>
            </w:r>
          </w:p>
        </w:tc>
        <w:tc>
          <w:tcPr/>
          <w:p>
            <w:pPr>
              <w:pStyle w:val="Compact"/>
            </w:pPr>
            <w:r>
              <w:t xml:space="preserve">L3</w:t>
            </w:r>
          </w:p>
        </w:tc>
        <w:tc>
          <w:tcPr/>
          <w:p>
            <w:pPr>
              <w:pStyle w:val="Compact"/>
            </w:pPr>
            <w:r>
              <w:t xml:space="preserve">49 980</w:t>
            </w:r>
          </w:p>
        </w:tc>
        <w:tc>
          <w:tcPr/>
          <w:p>
            <w:pPr>
              <w:pStyle w:val="Compact"/>
            </w:pPr>
            <w:r>
              <w:t xml:space="preserve">Низкий</w:t>
            </w:r>
          </w:p>
        </w:tc>
      </w:tr>
      <w:tr>
        <w:tc>
          <w:tcPr/>
          <w:p>
            <w:pPr>
              <w:pStyle w:val="Compact"/>
            </w:pPr>
            <w:r>
              <w:t xml:space="preserve">43</w:t>
            </w:r>
          </w:p>
        </w:tc>
        <w:tc>
          <w:tcPr/>
          <w:p>
            <w:pPr>
              <w:pStyle w:val="Compact"/>
            </w:pPr>
            <w:r>
              <w:t xml:space="preserve">АВТО-043</w:t>
            </w:r>
          </w:p>
        </w:tc>
        <w:tc>
          <w:tcPr/>
          <w:p>
            <w:pPr>
              <w:pStyle w:val="Compact"/>
            </w:pPr>
            <w:r>
              <w:t xml:space="preserve">Автоуведомления агентам о статусах заявок</w:t>
            </w:r>
          </w:p>
        </w:tc>
        <w:tc>
          <w:tcPr/>
          <w:p>
            <w:pPr>
              <w:pStyle w:val="Compact"/>
            </w:pPr>
            <w:r>
              <w:t xml:space="preserve">Рутина</w:t>
            </w:r>
          </w:p>
        </w:tc>
        <w:tc>
          <w:tcPr/>
          <w:p>
            <w:pPr>
              <w:pStyle w:val="Compact"/>
            </w:pPr>
            <w:r>
              <w:t xml:space="preserve">55</w:t>
            </w:r>
          </w:p>
        </w:tc>
        <w:tc>
          <w:tcPr/>
          <w:p>
            <w:pPr>
              <w:pStyle w:val="Compact"/>
            </w:pPr>
            <w:r>
              <w:t xml:space="preserve">40</w:t>
            </w:r>
          </w:p>
        </w:tc>
        <w:tc>
          <w:tcPr/>
          <w:p>
            <w:pPr>
              <w:pStyle w:val="Compact"/>
            </w:pPr>
            <w:r>
              <w:t xml:space="preserve">L3</w:t>
            </w:r>
          </w:p>
        </w:tc>
        <w:tc>
          <w:tcPr/>
          <w:p>
            <w:pPr>
              <w:pStyle w:val="Compact"/>
            </w:pPr>
            <w:r>
              <w:t xml:space="preserve">285 600</w:t>
            </w:r>
          </w:p>
        </w:tc>
        <w:tc>
          <w:tcPr/>
          <w:p>
            <w:pPr>
              <w:pStyle w:val="Compact"/>
            </w:pPr>
            <w:r>
              <w:t xml:space="preserve">Высокий</w:t>
            </w:r>
          </w:p>
        </w:tc>
      </w:tr>
      <w:tr>
        <w:tc>
          <w:tcPr/>
          <w:p>
            <w:pPr>
              <w:pStyle w:val="Compact"/>
            </w:pPr>
            <w:r>
              <w:t xml:space="preserve">44</w:t>
            </w:r>
          </w:p>
        </w:tc>
        <w:tc>
          <w:tcPr/>
          <w:p>
            <w:pPr>
              <w:pStyle w:val="Compact"/>
            </w:pPr>
            <w:r>
              <w:t xml:space="preserve">АВТО-044</w:t>
            </w:r>
          </w:p>
        </w:tc>
        <w:tc>
          <w:tcPr/>
          <w:p>
            <w:pPr>
              <w:pStyle w:val="Compact"/>
            </w:pPr>
            <w:r>
              <w:t xml:space="preserve">Контроль кредитных лимитов агентств</w:t>
            </w:r>
          </w:p>
        </w:tc>
        <w:tc>
          <w:tcPr/>
          <w:p>
            <w:pPr>
              <w:pStyle w:val="Compact"/>
            </w:pPr>
            <w:r>
              <w:t xml:space="preserve">Узкое место</w:t>
            </w:r>
          </w:p>
        </w:tc>
        <w:tc>
          <w:tcPr/>
          <w:p>
            <w:pPr>
              <w:pStyle w:val="Compact"/>
            </w:pPr>
            <w:r>
              <w:t xml:space="preserve">22</w:t>
            </w:r>
          </w:p>
        </w:tc>
        <w:tc>
          <w:tcPr/>
          <w:p>
            <w:pPr>
              <w:pStyle w:val="Compact"/>
            </w:pPr>
            <w:r>
              <w:t xml:space="preserve">17</w:t>
            </w:r>
          </w:p>
        </w:tc>
        <w:tc>
          <w:tcPr/>
          <w:p>
            <w:pPr>
              <w:pStyle w:val="Compact"/>
            </w:pPr>
            <w:r>
              <w:t xml:space="preserve">L2</w:t>
            </w:r>
          </w:p>
        </w:tc>
        <w:tc>
          <w:tcPr/>
          <w:p>
            <w:pPr>
              <w:pStyle w:val="Compact"/>
            </w:pPr>
            <w:r>
              <w:t xml:space="preserve">242 760</w:t>
            </w:r>
          </w:p>
        </w:tc>
        <w:tc>
          <w:tcPr/>
          <w:p>
            <w:pPr>
              <w:pStyle w:val="Compact"/>
            </w:pPr>
            <w:r>
              <w:t xml:space="preserve">Критический</w:t>
            </w:r>
          </w:p>
        </w:tc>
      </w:tr>
      <w:tr>
        <w:tc>
          <w:tcPr/>
          <w:p>
            <w:pPr>
              <w:pStyle w:val="Compact"/>
            </w:pPr>
            <w:r>
              <w:t xml:space="preserve">45</w:t>
            </w:r>
          </w:p>
        </w:tc>
        <w:tc>
          <w:tcPr/>
          <w:p>
            <w:pPr>
              <w:pStyle w:val="Compact"/>
            </w:pPr>
            <w:r>
              <w:t xml:space="preserve">АВТО-045</w:t>
            </w:r>
          </w:p>
        </w:tc>
        <w:tc>
          <w:tcPr/>
          <w:p>
            <w:pPr>
              <w:pStyle w:val="Compact"/>
            </w:pPr>
            <w:r>
              <w:t xml:space="preserve">Автодиспетчер заявок (28 направлений маршрутизации)</w:t>
            </w:r>
          </w:p>
        </w:tc>
        <w:tc>
          <w:tcPr/>
          <w:p>
            <w:pPr>
              <w:pStyle w:val="Compact"/>
            </w:pPr>
            <w:r>
              <w:t xml:space="preserve">Узкое место</w:t>
            </w:r>
          </w:p>
        </w:tc>
        <w:tc>
          <w:tcPr/>
          <w:p>
            <w:pPr>
              <w:pStyle w:val="Compact"/>
            </w:pPr>
            <w:r>
              <w:t xml:space="preserve">33</w:t>
            </w:r>
          </w:p>
        </w:tc>
        <w:tc>
          <w:tcPr/>
          <w:p>
            <w:pPr>
              <w:pStyle w:val="Compact"/>
            </w:pPr>
            <w:r>
              <w:t xml:space="preserve">25</w:t>
            </w:r>
          </w:p>
        </w:tc>
        <w:tc>
          <w:tcPr/>
          <w:p>
            <w:pPr>
              <w:pStyle w:val="Compact"/>
            </w:pPr>
            <w:r>
              <w:t xml:space="preserve">L3</w:t>
            </w:r>
          </w:p>
        </w:tc>
        <w:tc>
          <w:tcPr/>
          <w:p>
            <w:pPr>
              <w:pStyle w:val="Compact"/>
            </w:pPr>
            <w:r>
              <w:t xml:space="preserve">178 500</w:t>
            </w:r>
          </w:p>
        </w:tc>
        <w:tc>
          <w:tcPr/>
          <w:p>
            <w:pPr>
              <w:pStyle w:val="Compact"/>
            </w:pPr>
            <w:r>
              <w:t xml:space="preserve">Высокий</w:t>
            </w:r>
          </w:p>
        </w:tc>
      </w:tr>
      <w:tr>
        <w:tc>
          <w:tcPr/>
          <w:p>
            <w:pPr>
              <w:pStyle w:val="Compact"/>
            </w:pPr>
            <w:r>
              <w:t xml:space="preserve">46</w:t>
            </w:r>
          </w:p>
        </w:tc>
        <w:tc>
          <w:tcPr/>
          <w:p>
            <w:pPr>
              <w:pStyle w:val="Compact"/>
            </w:pPr>
            <w:r>
              <w:t xml:space="preserve">АВТО-046</w:t>
            </w:r>
          </w:p>
        </w:tc>
        <w:tc>
          <w:tcPr/>
          <w:p>
            <w:pPr>
              <w:pStyle w:val="Compact"/>
            </w:pPr>
            <w:r>
              <w:t xml:space="preserve">Интеграция U-ON.Travel ↔ САМО + 1С (франчайзинг)</w:t>
            </w:r>
          </w:p>
        </w:tc>
        <w:tc>
          <w:tcPr/>
          <w:p>
            <w:pPr>
              <w:pStyle w:val="Compact"/>
            </w:pPr>
            <w:r>
              <w:t xml:space="preserve">Интеграция</w:t>
            </w:r>
          </w:p>
        </w:tc>
        <w:tc>
          <w:tcPr/>
          <w:p>
            <w:pPr>
              <w:pStyle w:val="Compact"/>
            </w:pPr>
            <w:r>
              <w:t xml:space="preserve">22</w:t>
            </w:r>
          </w:p>
        </w:tc>
        <w:tc>
          <w:tcPr/>
          <w:p>
            <w:pPr>
              <w:pStyle w:val="Compact"/>
            </w:pPr>
            <w:r>
              <w:t xml:space="preserve">17</w:t>
            </w:r>
          </w:p>
        </w:tc>
        <w:tc>
          <w:tcPr/>
          <w:p>
            <w:pPr>
              <w:pStyle w:val="Compact"/>
            </w:pPr>
            <w:r>
              <w:t xml:space="preserve">L3</w:t>
            </w:r>
          </w:p>
        </w:tc>
        <w:tc>
          <w:tcPr/>
          <w:p>
            <w:pPr>
              <w:pStyle w:val="Compact"/>
            </w:pPr>
            <w:r>
              <w:t xml:space="preserve">121 380</w:t>
            </w:r>
          </w:p>
        </w:tc>
        <w:tc>
          <w:tcPr/>
          <w:p>
            <w:pPr>
              <w:pStyle w:val="Compact"/>
            </w:pPr>
            <w:r>
              <w:t xml:space="preserve">Высокий</w:t>
            </w:r>
          </w:p>
        </w:tc>
      </w:tr>
      <w:tr>
        <w:tc>
          <w:tcPr/>
          <w:p>
            <w:pPr>
              <w:pStyle w:val="Compact"/>
            </w:pPr>
            <w:r>
              <w:t xml:space="preserve">47</w:t>
            </w:r>
          </w:p>
        </w:tc>
        <w:tc>
          <w:tcPr/>
          <w:p>
            <w:pPr>
              <w:pStyle w:val="Compact"/>
            </w:pPr>
            <w:r>
              <w:t xml:space="preserve">АВТО-047</w:t>
            </w:r>
          </w:p>
        </w:tc>
        <w:tc>
          <w:tcPr/>
          <w:p>
            <w:pPr>
              <w:pStyle w:val="Compact"/>
            </w:pPr>
            <w:r>
              <w:t xml:space="preserve">Автоматизация соответствия реестрам (ЕФРТА + Турпомощь)</w:t>
            </w:r>
          </w:p>
        </w:tc>
        <w:tc>
          <w:tcPr/>
          <w:p>
            <w:pPr>
              <w:pStyle w:val="Compact"/>
            </w:pPr>
            <w:r>
              <w:t xml:space="preserve">Рутина</w:t>
            </w:r>
          </w:p>
        </w:tc>
        <w:tc>
          <w:tcPr/>
          <w:p>
            <w:pPr>
              <w:pStyle w:val="Compact"/>
            </w:pPr>
            <w:r>
              <w:t xml:space="preserve">11</w:t>
            </w:r>
          </w:p>
        </w:tc>
        <w:tc>
          <w:tcPr/>
          <w:p>
            <w:pPr>
              <w:pStyle w:val="Compact"/>
            </w:pPr>
            <w:r>
              <w:t xml:space="preserve">8</w:t>
            </w:r>
          </w:p>
        </w:tc>
        <w:tc>
          <w:tcPr/>
          <w:p>
            <w:pPr>
              <w:pStyle w:val="Compact"/>
            </w:pPr>
            <w:r>
              <w:t xml:space="preserve">L3</w:t>
            </w:r>
          </w:p>
        </w:tc>
        <w:tc>
          <w:tcPr/>
          <w:p>
            <w:pPr>
              <w:pStyle w:val="Compact"/>
            </w:pPr>
            <w:r>
              <w:t xml:space="preserve">57 120</w:t>
            </w:r>
          </w:p>
        </w:tc>
        <w:tc>
          <w:tcPr/>
          <w:p>
            <w:pPr>
              <w:pStyle w:val="Compact"/>
            </w:pPr>
            <w:r>
              <w:t xml:space="preserve">Критический</w:t>
            </w:r>
          </w:p>
        </w:tc>
      </w:tr>
      <w:tr>
        <w:tc>
          <w:tcPr/>
          <w:p>
            <w:pPr>
              <w:pStyle w:val="Compact"/>
            </w:pPr>
            <w:r>
              <w:t xml:space="preserve">48</w:t>
            </w:r>
          </w:p>
        </w:tc>
        <w:tc>
          <w:tcPr/>
          <w:p>
            <w:pPr>
              <w:pStyle w:val="Compact"/>
            </w:pPr>
            <w:r>
              <w:t xml:space="preserve">АВТО-048</w:t>
            </w:r>
          </w:p>
        </w:tc>
        <w:tc>
          <w:tcPr/>
          <w:p>
            <w:pPr>
              <w:pStyle w:val="Compact"/>
            </w:pPr>
            <w:r>
              <w:t xml:space="preserve">Авторотация рекламных кампаний</w:t>
            </w:r>
          </w:p>
        </w:tc>
        <w:tc>
          <w:tcPr/>
          <w:p>
            <w:pPr>
              <w:pStyle w:val="Compact"/>
            </w:pPr>
            <w:r>
              <w:t xml:space="preserve">Рутина</w:t>
            </w:r>
          </w:p>
        </w:tc>
        <w:tc>
          <w:tcPr/>
          <w:p>
            <w:pPr>
              <w:pStyle w:val="Compact"/>
            </w:pPr>
            <w:r>
              <w:t xml:space="preserve">33</w:t>
            </w:r>
          </w:p>
        </w:tc>
        <w:tc>
          <w:tcPr/>
          <w:p>
            <w:pPr>
              <w:pStyle w:val="Compact"/>
            </w:pPr>
            <w:r>
              <w:t xml:space="preserve">22</w:t>
            </w:r>
          </w:p>
        </w:tc>
        <w:tc>
          <w:tcPr/>
          <w:p>
            <w:pPr>
              <w:pStyle w:val="Compact"/>
            </w:pPr>
            <w:r>
              <w:t xml:space="preserve">L3</w:t>
            </w:r>
          </w:p>
        </w:tc>
        <w:tc>
          <w:tcPr/>
          <w:p>
            <w:pPr>
              <w:pStyle w:val="Compact"/>
            </w:pPr>
            <w:r>
              <w:t xml:space="preserve">157 080</w:t>
            </w:r>
          </w:p>
        </w:tc>
        <w:tc>
          <w:tcPr/>
          <w:p>
            <w:pPr>
              <w:pStyle w:val="Compact"/>
            </w:pPr>
            <w:r>
              <w:t xml:space="preserve">Высокий</w:t>
            </w:r>
          </w:p>
        </w:tc>
      </w:tr>
    </w:tbl>
    <w:p>
      <w:pPr>
        <w:pStyle w:val="BodyText"/>
      </w:pPr>
      <w:r>
        <w:rPr>
          <w:b/>
          <w:bCs/>
        </w:rPr>
        <w:t xml:space="preserve">Итого процессных точек (№ 1–48):</w:t>
      </w:r>
      <w:r>
        <w:t xml:space="preserve"> </w:t>
      </w:r>
      <w:r>
        <w:t xml:space="preserve">1 500 ч/мес сейчас →</w:t>
      </w:r>
      <w:r>
        <w:t xml:space="preserve"> </w:t>
      </w:r>
      <w:r>
        <w:rPr>
          <w:b/>
          <w:bCs/>
        </w:rPr>
        <w:t xml:space="preserve">1 155 ч/мес экономии (77%)</w:t>
      </w:r>
    </w:p>
    <w:bookmarkEnd w:id="84"/>
    <w:bookmarkStart w:id="85" w:name="панели-мониторинга-4964"/>
    <w:p>
      <w:pPr>
        <w:pStyle w:val="Heading3"/>
      </w:pPr>
      <w:r>
        <w:t xml:space="preserve">4.3.2. Панели мониторинга (№ 49–64)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35"/>
        <w:gridCol w:w="392"/>
        <w:gridCol w:w="784"/>
        <w:gridCol w:w="862"/>
        <w:gridCol w:w="1254"/>
        <w:gridCol w:w="1411"/>
        <w:gridCol w:w="627"/>
        <w:gridCol w:w="1489"/>
        <w:gridCol w:w="862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№</w:t>
            </w:r>
          </w:p>
        </w:tc>
        <w:tc>
          <w:tcPr/>
          <w:p>
            <w:pPr>
              <w:pStyle w:val="Compact"/>
            </w:pPr>
            <w:r>
              <w:t xml:space="preserve">ID</w:t>
            </w:r>
          </w:p>
        </w:tc>
        <w:tc>
          <w:tcPr/>
          <w:p>
            <w:pPr>
              <w:pStyle w:val="Compact"/>
            </w:pPr>
            <w:r>
              <w:t xml:space="preserve">Название</w:t>
            </w:r>
          </w:p>
        </w:tc>
        <w:tc>
          <w:tcPr/>
          <w:p>
            <w:pPr>
              <w:pStyle w:val="Compact"/>
            </w:pPr>
            <w:r>
              <w:t xml:space="preserve">Категория</w:t>
            </w:r>
          </w:p>
        </w:tc>
        <w:tc>
          <w:tcPr/>
          <w:p>
            <w:pPr>
              <w:pStyle w:val="Compact"/>
            </w:pPr>
            <w:r>
              <w:t xml:space="preserve">Сейчас (ч/мес)</w:t>
            </w:r>
          </w:p>
        </w:tc>
        <w:tc>
          <w:tcPr/>
          <w:p>
            <w:pPr>
              <w:pStyle w:val="Compact"/>
            </w:pPr>
            <w:r>
              <w:t xml:space="preserve">Экономия (ч/мес)</w:t>
            </w:r>
          </w:p>
        </w:tc>
        <w:tc>
          <w:tcPr/>
          <w:p>
            <w:pPr>
              <w:pStyle w:val="Compact"/>
            </w:pPr>
            <w:r>
              <w:t xml:space="preserve">Ставка</w:t>
            </w:r>
          </w:p>
        </w:tc>
        <w:tc>
          <w:tcPr/>
          <w:p>
            <w:pPr>
              <w:pStyle w:val="Compact"/>
            </w:pPr>
            <w:r>
              <w:t xml:space="preserve">Экономия (руб/год)</w:t>
            </w:r>
          </w:p>
        </w:tc>
        <w:tc>
          <w:tcPr/>
          <w:p>
            <w:pPr>
              <w:pStyle w:val="Compact"/>
            </w:pPr>
            <w:r>
              <w:t xml:space="preserve">Приоритет</w:t>
            </w:r>
          </w:p>
        </w:tc>
      </w:tr>
      <w:tr>
        <w:tc>
          <w:tcPr/>
          <w:p>
            <w:pPr>
              <w:pStyle w:val="Compact"/>
            </w:pPr>
            <w:r>
              <w:t xml:space="preserve">49</w:t>
            </w:r>
          </w:p>
        </w:tc>
        <w:tc>
          <w:tcPr/>
          <w:p>
            <w:pPr>
              <w:pStyle w:val="Compact"/>
            </w:pPr>
            <w:r>
              <w:t xml:space="preserve">ПАНЕЛЬ-01</w:t>
            </w:r>
          </w:p>
        </w:tc>
        <w:tc>
          <w:tcPr/>
          <w:p>
            <w:pPr>
              <w:pStyle w:val="Compact"/>
            </w:pPr>
            <w:r>
              <w:t xml:space="preserve">Отчёт о прибылях и убытках</w:t>
            </w:r>
          </w:p>
        </w:tc>
        <w:tc>
          <w:tcPr/>
          <w:p>
            <w:pPr>
              <w:pStyle w:val="Compact"/>
            </w:pPr>
            <w:r>
              <w:t xml:space="preserve">Рутина</w:t>
            </w:r>
          </w:p>
        </w:tc>
        <w:tc>
          <w:tcPr/>
          <w:p>
            <w:pPr>
              <w:pStyle w:val="Compact"/>
            </w:pPr>
            <w:r>
              <w:t xml:space="preserve">66</w:t>
            </w:r>
          </w:p>
        </w:tc>
        <w:tc>
          <w:tcPr/>
          <w:p>
            <w:pPr>
              <w:pStyle w:val="Compact"/>
            </w:pPr>
            <w:r>
              <w:t xml:space="preserve">55</w:t>
            </w:r>
          </w:p>
        </w:tc>
        <w:tc>
          <w:tcPr/>
          <w:p>
            <w:pPr>
              <w:pStyle w:val="Compact"/>
            </w:pPr>
            <w:r>
              <w:t xml:space="preserve">L1</w:t>
            </w:r>
          </w:p>
        </w:tc>
        <w:tc>
          <w:tcPr/>
          <w:p>
            <w:pPr>
              <w:pStyle w:val="Compact"/>
            </w:pPr>
            <w:r>
              <w:t xml:space="preserve">1 178 760</w:t>
            </w:r>
          </w:p>
        </w:tc>
        <w:tc>
          <w:tcPr/>
          <w:p>
            <w:pPr>
              <w:pStyle w:val="Compact"/>
            </w:pPr>
            <w:r>
              <w:t xml:space="preserve">Критический</w:t>
            </w:r>
          </w:p>
        </w:tc>
      </w:tr>
      <w:tr>
        <w:tc>
          <w:tcPr/>
          <w:p>
            <w:pPr>
              <w:pStyle w:val="Compact"/>
            </w:pPr>
            <w:r>
              <w:t xml:space="preserve">50</w:t>
            </w:r>
          </w:p>
        </w:tc>
        <w:tc>
          <w:tcPr/>
          <w:p>
            <w:pPr>
              <w:pStyle w:val="Compact"/>
            </w:pPr>
            <w:r>
              <w:t xml:space="preserve">ПАНЕЛЬ-02</w:t>
            </w:r>
          </w:p>
        </w:tc>
        <w:tc>
          <w:tcPr/>
          <w:p>
            <w:pPr>
              <w:pStyle w:val="Compact"/>
            </w:pPr>
            <w:r>
              <w:t xml:space="preserve">Контроль сроков выкупа авиабилетов</w:t>
            </w:r>
          </w:p>
        </w:tc>
        <w:tc>
          <w:tcPr/>
          <w:p>
            <w:pPr>
              <w:pStyle w:val="Compact"/>
            </w:pPr>
            <w:r>
              <w:t xml:space="preserve">Узкое место</w:t>
            </w:r>
          </w:p>
        </w:tc>
        <w:tc>
          <w:tcPr/>
          <w:p>
            <w:pPr>
              <w:pStyle w:val="Compact"/>
            </w:pPr>
            <w:r>
              <w:t xml:space="preserve">44</w:t>
            </w:r>
          </w:p>
        </w:tc>
        <w:tc>
          <w:tcPr/>
          <w:p>
            <w:pPr>
              <w:pStyle w:val="Compact"/>
            </w:pPr>
            <w:r>
              <w:t xml:space="preserve">40</w:t>
            </w:r>
          </w:p>
        </w:tc>
        <w:tc>
          <w:tcPr/>
          <w:p>
            <w:pPr>
              <w:pStyle w:val="Compact"/>
            </w:pPr>
            <w:r>
              <w:t xml:space="preserve">L2</w:t>
            </w:r>
          </w:p>
        </w:tc>
        <w:tc>
          <w:tcPr/>
          <w:p>
            <w:pPr>
              <w:pStyle w:val="Compact"/>
            </w:pPr>
            <w:r>
              <w:t xml:space="preserve">571 200</w:t>
            </w:r>
          </w:p>
        </w:tc>
        <w:tc>
          <w:tcPr/>
          <w:p>
            <w:pPr>
              <w:pStyle w:val="Compact"/>
            </w:pPr>
            <w:r>
              <w:t xml:space="preserve">Критический</w:t>
            </w:r>
          </w:p>
        </w:tc>
      </w:tr>
      <w:tr>
        <w:tc>
          <w:tcPr/>
          <w:p>
            <w:pPr>
              <w:pStyle w:val="Compact"/>
            </w:pPr>
            <w:r>
              <w:t xml:space="preserve">51</w:t>
            </w:r>
          </w:p>
        </w:tc>
        <w:tc>
          <w:tcPr/>
          <w:p>
            <w:pPr>
              <w:pStyle w:val="Compact"/>
            </w:pPr>
            <w:r>
              <w:t xml:space="preserve">ПАНЕЛЬ-03</w:t>
            </w:r>
          </w:p>
        </w:tc>
        <w:tc>
          <w:tcPr/>
          <w:p>
            <w:pPr>
              <w:pStyle w:val="Compact"/>
            </w:pPr>
            <w:r>
              <w:t xml:space="preserve">Реестр счетов — замена Google Таблиц</w:t>
            </w:r>
          </w:p>
        </w:tc>
        <w:tc>
          <w:tcPr/>
          <w:p>
            <w:pPr>
              <w:pStyle w:val="Compact"/>
            </w:pPr>
            <w:r>
              <w:t xml:space="preserve">Узкое место</w:t>
            </w:r>
          </w:p>
        </w:tc>
        <w:tc>
          <w:tcPr/>
          <w:p>
            <w:pPr>
              <w:pStyle w:val="Compact"/>
            </w:pPr>
            <w:r>
              <w:t xml:space="preserve">33</w:t>
            </w:r>
          </w:p>
        </w:tc>
        <w:tc>
          <w:tcPr/>
          <w:p>
            <w:pPr>
              <w:pStyle w:val="Compact"/>
            </w:pPr>
            <w:r>
              <w:t xml:space="preserve">26</w:t>
            </w:r>
          </w:p>
        </w:tc>
        <w:tc>
          <w:tcPr/>
          <w:p>
            <w:pPr>
              <w:pStyle w:val="Compact"/>
            </w:pPr>
            <w:r>
              <w:t xml:space="preserve">L3</w:t>
            </w:r>
          </w:p>
        </w:tc>
        <w:tc>
          <w:tcPr/>
          <w:p>
            <w:pPr>
              <w:pStyle w:val="Compact"/>
            </w:pPr>
            <w:r>
              <w:t xml:space="preserve">185 640</w:t>
            </w:r>
          </w:p>
        </w:tc>
        <w:tc>
          <w:tcPr/>
          <w:p>
            <w:pPr>
              <w:pStyle w:val="Compact"/>
            </w:pPr>
            <w:r>
              <w:t xml:space="preserve">Критический</w:t>
            </w:r>
          </w:p>
        </w:tc>
      </w:tr>
      <w:tr>
        <w:tc>
          <w:tcPr/>
          <w:p>
            <w:pPr>
              <w:pStyle w:val="Compact"/>
            </w:pPr>
            <w:r>
              <w:t xml:space="preserve">52</w:t>
            </w:r>
          </w:p>
        </w:tc>
        <w:tc>
          <w:tcPr/>
          <w:p>
            <w:pPr>
              <w:pStyle w:val="Compact"/>
            </w:pPr>
            <w:r>
              <w:t xml:space="preserve">ПАНЕЛЬ-04</w:t>
            </w:r>
          </w:p>
        </w:tc>
        <w:tc>
          <w:tcPr/>
          <w:p>
            <w:pPr>
              <w:pStyle w:val="Compact"/>
            </w:pPr>
            <w:r>
              <w:t xml:space="preserve">Воронка от заявки до оплаты</w:t>
            </w:r>
          </w:p>
        </w:tc>
        <w:tc>
          <w:tcPr/>
          <w:p>
            <w:pPr>
              <w:pStyle w:val="Compact"/>
            </w:pPr>
            <w:r>
              <w:t xml:space="preserve">Рутина</w:t>
            </w:r>
          </w:p>
        </w:tc>
        <w:tc>
          <w:tcPr/>
          <w:p>
            <w:pPr>
              <w:pStyle w:val="Compact"/>
            </w:pPr>
            <w:r>
              <w:t xml:space="preserve">22</w:t>
            </w:r>
          </w:p>
        </w:tc>
        <w:tc>
          <w:tcPr/>
          <w:p>
            <w:pPr>
              <w:pStyle w:val="Compact"/>
            </w:pPr>
            <w:r>
              <w:t xml:space="preserve">18</w:t>
            </w:r>
          </w:p>
        </w:tc>
        <w:tc>
          <w:tcPr/>
          <w:p>
            <w:pPr>
              <w:pStyle w:val="Compact"/>
            </w:pPr>
            <w:r>
              <w:t xml:space="preserve">L2</w:t>
            </w:r>
          </w:p>
        </w:tc>
        <w:tc>
          <w:tcPr/>
          <w:p>
            <w:pPr>
              <w:pStyle w:val="Compact"/>
            </w:pPr>
            <w:r>
              <w:t xml:space="preserve">256 680</w:t>
            </w:r>
          </w:p>
        </w:tc>
        <w:tc>
          <w:tcPr/>
          <w:p>
            <w:pPr>
              <w:pStyle w:val="Compact"/>
            </w:pPr>
            <w:r>
              <w:t xml:space="preserve">Критический</w:t>
            </w:r>
          </w:p>
        </w:tc>
      </w:tr>
      <w:tr>
        <w:tc>
          <w:tcPr/>
          <w:p>
            <w:pPr>
              <w:pStyle w:val="Compact"/>
            </w:pPr>
            <w:r>
              <w:t xml:space="preserve">53</w:t>
            </w:r>
          </w:p>
        </w:tc>
        <w:tc>
          <w:tcPr/>
          <w:p>
            <w:pPr>
              <w:pStyle w:val="Compact"/>
            </w:pPr>
            <w:r>
              <w:t xml:space="preserve">ПАНЕЛЬ-05</w:t>
            </w:r>
          </w:p>
        </w:tc>
        <w:tc>
          <w:tcPr/>
          <w:p>
            <w:pPr>
              <w:pStyle w:val="Compact"/>
            </w:pPr>
            <w:r>
              <w:t xml:space="preserve">Ценообразование и маржинальность</w:t>
            </w:r>
          </w:p>
        </w:tc>
        <w:tc>
          <w:tcPr/>
          <w:p>
            <w:pPr>
              <w:pStyle w:val="Compact"/>
            </w:pPr>
            <w:r>
              <w:t xml:space="preserve">Узкое место</w:t>
            </w:r>
          </w:p>
        </w:tc>
        <w:tc>
          <w:tcPr/>
          <w:p>
            <w:pPr>
              <w:pStyle w:val="Compact"/>
            </w:pPr>
            <w:r>
              <w:t xml:space="preserve">66</w:t>
            </w:r>
          </w:p>
        </w:tc>
        <w:tc>
          <w:tcPr/>
          <w:p>
            <w:pPr>
              <w:pStyle w:val="Compact"/>
            </w:pPr>
            <w:r>
              <w:t xml:space="preserve">55</w:t>
            </w:r>
          </w:p>
        </w:tc>
        <w:tc>
          <w:tcPr/>
          <w:p>
            <w:pPr>
              <w:pStyle w:val="Compact"/>
            </w:pPr>
            <w:r>
              <w:t xml:space="preserve">L1</w:t>
            </w:r>
          </w:p>
        </w:tc>
        <w:tc>
          <w:tcPr/>
          <w:p>
            <w:pPr>
              <w:pStyle w:val="Compact"/>
            </w:pPr>
            <w:r>
              <w:t xml:space="preserve">1 178 760</w:t>
            </w:r>
          </w:p>
        </w:tc>
        <w:tc>
          <w:tcPr/>
          <w:p>
            <w:pPr>
              <w:pStyle w:val="Compact"/>
            </w:pPr>
            <w:r>
              <w:t xml:space="preserve">Критический</w:t>
            </w:r>
          </w:p>
        </w:tc>
      </w:tr>
      <w:tr>
        <w:tc>
          <w:tcPr/>
          <w:p>
            <w:pPr>
              <w:pStyle w:val="Compact"/>
            </w:pPr>
            <w:r>
              <w:t xml:space="preserve">54</w:t>
            </w:r>
          </w:p>
        </w:tc>
        <w:tc>
          <w:tcPr/>
          <w:p>
            <w:pPr>
              <w:pStyle w:val="Compact"/>
            </w:pPr>
            <w:r>
              <w:t xml:space="preserve">ПАНЕЛЬ-06</w:t>
            </w:r>
          </w:p>
        </w:tc>
        <w:tc>
          <w:tcPr/>
          <w:p>
            <w:pPr>
              <w:pStyle w:val="Compact"/>
            </w:pPr>
            <w:r>
              <w:t xml:space="preserve">Сквозная аналитика маркетинга</w:t>
            </w:r>
          </w:p>
        </w:tc>
        <w:tc>
          <w:tcPr/>
          <w:p>
            <w:pPr>
              <w:pStyle w:val="Compact"/>
            </w:pPr>
            <w:r>
              <w:t xml:space="preserve">Рутина</w:t>
            </w:r>
          </w:p>
        </w:tc>
        <w:tc>
          <w:tcPr/>
          <w:p>
            <w:pPr>
              <w:pStyle w:val="Compact"/>
            </w:pPr>
            <w:r>
              <w:t xml:space="preserve">44</w:t>
            </w:r>
          </w:p>
        </w:tc>
        <w:tc>
          <w:tcPr/>
          <w:p>
            <w:pPr>
              <w:pStyle w:val="Compact"/>
            </w:pPr>
            <w:r>
              <w:t xml:space="preserve">33</w:t>
            </w:r>
          </w:p>
        </w:tc>
        <w:tc>
          <w:tcPr/>
          <w:p>
            <w:pPr>
              <w:pStyle w:val="Compact"/>
            </w:pPr>
            <w:r>
              <w:t xml:space="preserve">L3</w:t>
            </w:r>
          </w:p>
        </w:tc>
        <w:tc>
          <w:tcPr/>
          <w:p>
            <w:pPr>
              <w:pStyle w:val="Compact"/>
            </w:pPr>
            <w:r>
              <w:t xml:space="preserve">235 620</w:t>
            </w:r>
          </w:p>
        </w:tc>
        <w:tc>
          <w:tcPr/>
          <w:p>
            <w:pPr>
              <w:pStyle w:val="Compact"/>
            </w:pPr>
            <w:r>
              <w:t xml:space="preserve">Критический</w:t>
            </w:r>
          </w:p>
        </w:tc>
      </w:tr>
      <w:tr>
        <w:tc>
          <w:tcPr/>
          <w:p>
            <w:pPr>
              <w:pStyle w:val="Compact"/>
            </w:pPr>
            <w:r>
              <w:t xml:space="preserve">55</w:t>
            </w:r>
          </w:p>
        </w:tc>
        <w:tc>
          <w:tcPr/>
          <w:p>
            <w:pPr>
              <w:pStyle w:val="Compact"/>
            </w:pPr>
            <w:r>
              <w:t xml:space="preserve">ПАНЕЛЬ-07</w:t>
            </w:r>
          </w:p>
        </w:tc>
        <w:tc>
          <w:tcPr/>
          <w:p>
            <w:pPr>
              <w:pStyle w:val="Compact"/>
            </w:pPr>
            <w:r>
              <w:t xml:space="preserve">Движение денежных средств — платёжный календарь</w:t>
            </w:r>
          </w:p>
        </w:tc>
        <w:tc>
          <w:tcPr/>
          <w:p>
            <w:pPr>
              <w:pStyle w:val="Compact"/>
            </w:pPr>
            <w:r>
              <w:t xml:space="preserve">Рутина</w:t>
            </w:r>
          </w:p>
        </w:tc>
        <w:tc>
          <w:tcPr/>
          <w:p>
            <w:pPr>
              <w:pStyle w:val="Compact"/>
            </w:pPr>
            <w:r>
              <w:t xml:space="preserve">33</w:t>
            </w:r>
          </w:p>
        </w:tc>
        <w:tc>
          <w:tcPr/>
          <w:p>
            <w:pPr>
              <w:pStyle w:val="Compact"/>
            </w:pPr>
            <w:r>
              <w:t xml:space="preserve">22</w:t>
            </w:r>
          </w:p>
        </w:tc>
        <w:tc>
          <w:tcPr/>
          <w:p>
            <w:pPr>
              <w:pStyle w:val="Compact"/>
            </w:pPr>
            <w:r>
              <w:t xml:space="preserve">L2</w:t>
            </w:r>
          </w:p>
        </w:tc>
        <w:tc>
          <w:tcPr/>
          <w:p>
            <w:pPr>
              <w:pStyle w:val="Compact"/>
            </w:pPr>
            <w:r>
              <w:t xml:space="preserve">314 160</w:t>
            </w:r>
          </w:p>
        </w:tc>
        <w:tc>
          <w:tcPr/>
          <w:p>
            <w:pPr>
              <w:pStyle w:val="Compact"/>
            </w:pPr>
            <w:r>
              <w:t xml:space="preserve">Высокий</w:t>
            </w:r>
          </w:p>
        </w:tc>
      </w:tr>
      <w:tr>
        <w:tc>
          <w:tcPr/>
          <w:p>
            <w:pPr>
              <w:pStyle w:val="Compact"/>
            </w:pPr>
            <w:r>
              <w:t xml:space="preserve">56</w:t>
            </w:r>
          </w:p>
        </w:tc>
        <w:tc>
          <w:tcPr/>
          <w:p>
            <w:pPr>
              <w:pStyle w:val="Compact"/>
            </w:pPr>
            <w:r>
              <w:t xml:space="preserve">ПАНЕЛЬ-08</w:t>
            </w:r>
          </w:p>
        </w:tc>
        <w:tc>
          <w:tcPr/>
          <w:p>
            <w:pPr>
              <w:pStyle w:val="Compact"/>
            </w:pPr>
            <w:r>
              <w:t xml:space="preserve">Дебиторская и кредиторская задолженность</w:t>
            </w:r>
          </w:p>
        </w:tc>
        <w:tc>
          <w:tcPr/>
          <w:p>
            <w:pPr>
              <w:pStyle w:val="Compact"/>
            </w:pPr>
            <w:r>
              <w:t xml:space="preserve">Рутина</w:t>
            </w:r>
          </w:p>
        </w:tc>
        <w:tc>
          <w:tcPr/>
          <w:p>
            <w:pPr>
              <w:pStyle w:val="Compact"/>
            </w:pPr>
            <w:r>
              <w:t xml:space="preserve">17</w:t>
            </w:r>
          </w:p>
        </w:tc>
        <w:tc>
          <w:tcPr/>
          <w:p>
            <w:pPr>
              <w:pStyle w:val="Compact"/>
            </w:pPr>
            <w:r>
              <w:t xml:space="preserve">13</w:t>
            </w:r>
          </w:p>
        </w:tc>
        <w:tc>
          <w:tcPr/>
          <w:p>
            <w:pPr>
              <w:pStyle w:val="Compact"/>
            </w:pPr>
            <w:r>
              <w:t xml:space="preserve">L2</w:t>
            </w:r>
          </w:p>
        </w:tc>
        <w:tc>
          <w:tcPr/>
          <w:p>
            <w:pPr>
              <w:pStyle w:val="Compact"/>
            </w:pPr>
            <w:r>
              <w:t xml:space="preserve">185 640</w:t>
            </w:r>
          </w:p>
        </w:tc>
        <w:tc>
          <w:tcPr/>
          <w:p>
            <w:pPr>
              <w:pStyle w:val="Compact"/>
            </w:pPr>
            <w:r>
              <w:t xml:space="preserve">Высокий</w:t>
            </w:r>
          </w:p>
        </w:tc>
      </w:tr>
      <w:tr>
        <w:tc>
          <w:tcPr/>
          <w:p>
            <w:pPr>
              <w:pStyle w:val="Compact"/>
            </w:pPr>
            <w:r>
              <w:t xml:space="preserve">57</w:t>
            </w:r>
          </w:p>
        </w:tc>
        <w:tc>
          <w:tcPr/>
          <w:p>
            <w:pPr>
              <w:pStyle w:val="Compact"/>
            </w:pPr>
            <w:r>
              <w:t xml:space="preserve">ПАНЕЛЬ-09</w:t>
            </w:r>
          </w:p>
        </w:tc>
        <w:tc>
          <w:tcPr/>
          <w:p>
            <w:pPr>
              <w:pStyle w:val="Compact"/>
            </w:pPr>
            <w:r>
              <w:t xml:space="preserve">Корпоративные мероприятия (воронка, выручка, клиенты)</w:t>
            </w:r>
          </w:p>
        </w:tc>
        <w:tc>
          <w:tcPr/>
          <w:p>
            <w:pPr>
              <w:pStyle w:val="Compact"/>
            </w:pPr>
            <w:r>
              <w:t xml:space="preserve">Рутина</w:t>
            </w:r>
          </w:p>
        </w:tc>
        <w:tc>
          <w:tcPr/>
          <w:p>
            <w:pPr>
              <w:pStyle w:val="Compact"/>
            </w:pPr>
            <w:r>
              <w:t xml:space="preserve">22</w:t>
            </w:r>
          </w:p>
        </w:tc>
        <w:tc>
          <w:tcPr/>
          <w:p>
            <w:pPr>
              <w:pStyle w:val="Compact"/>
            </w:pPr>
            <w:r>
              <w:t xml:space="preserve">17</w:t>
            </w:r>
          </w:p>
        </w:tc>
        <w:tc>
          <w:tcPr/>
          <w:p>
            <w:pPr>
              <w:pStyle w:val="Compact"/>
            </w:pPr>
            <w:r>
              <w:t xml:space="preserve">L2</w:t>
            </w:r>
          </w:p>
        </w:tc>
        <w:tc>
          <w:tcPr/>
          <w:p>
            <w:pPr>
              <w:pStyle w:val="Compact"/>
            </w:pPr>
            <w:r>
              <w:t xml:space="preserve">242 760</w:t>
            </w:r>
          </w:p>
        </w:tc>
        <w:tc>
          <w:tcPr/>
          <w:p>
            <w:pPr>
              <w:pStyle w:val="Compact"/>
            </w:pPr>
            <w:r>
              <w:t xml:space="preserve">Высокий</w:t>
            </w:r>
          </w:p>
        </w:tc>
      </w:tr>
      <w:tr>
        <w:tc>
          <w:tcPr/>
          <w:p>
            <w:pPr>
              <w:pStyle w:val="Compact"/>
            </w:pPr>
            <w:r>
              <w:t xml:space="preserve">58</w:t>
            </w:r>
          </w:p>
        </w:tc>
        <w:tc>
          <w:tcPr/>
          <w:p>
            <w:pPr>
              <w:pStyle w:val="Compact"/>
            </w:pPr>
            <w:r>
              <w:t xml:space="preserve">ПАНЕЛЬ-10</w:t>
            </w:r>
          </w:p>
        </w:tc>
        <w:tc>
          <w:tcPr/>
          <w:p>
            <w:pPr>
              <w:pStyle w:val="Compact"/>
            </w:pPr>
            <w:r>
              <w:t xml:space="preserve">Качество звонков</w:t>
            </w:r>
          </w:p>
        </w:tc>
        <w:tc>
          <w:tcPr/>
          <w:p>
            <w:pPr>
              <w:pStyle w:val="Compact"/>
            </w:pPr>
            <w:r>
              <w:t xml:space="preserve">Рутина</w:t>
            </w:r>
          </w:p>
        </w:tc>
        <w:tc>
          <w:tcPr/>
          <w:p>
            <w:pPr>
              <w:pStyle w:val="Compact"/>
            </w:pPr>
            <w:r>
              <w:t xml:space="preserve">22</w:t>
            </w:r>
          </w:p>
        </w:tc>
        <w:tc>
          <w:tcPr/>
          <w:p>
            <w:pPr>
              <w:pStyle w:val="Compact"/>
            </w:pPr>
            <w:r>
              <w:t xml:space="preserve">15</w:t>
            </w:r>
          </w:p>
        </w:tc>
        <w:tc>
          <w:tcPr/>
          <w:p>
            <w:pPr>
              <w:pStyle w:val="Compact"/>
            </w:pPr>
            <w:r>
              <w:t xml:space="preserve">L3</w:t>
            </w:r>
          </w:p>
        </w:tc>
        <w:tc>
          <w:tcPr/>
          <w:p>
            <w:pPr>
              <w:pStyle w:val="Compact"/>
            </w:pPr>
            <w:r>
              <w:t xml:space="preserve">107 100</w:t>
            </w:r>
          </w:p>
        </w:tc>
        <w:tc>
          <w:tcPr/>
          <w:p>
            <w:pPr>
              <w:pStyle w:val="Compact"/>
            </w:pPr>
            <w:r>
              <w:t xml:space="preserve">Высокий</w:t>
            </w:r>
          </w:p>
        </w:tc>
      </w:tr>
      <w:tr>
        <w:tc>
          <w:tcPr/>
          <w:p>
            <w:pPr>
              <w:pStyle w:val="Compact"/>
            </w:pPr>
            <w:r>
              <w:t xml:space="preserve">59</w:t>
            </w:r>
          </w:p>
        </w:tc>
        <w:tc>
          <w:tcPr/>
          <w:p>
            <w:pPr>
              <w:pStyle w:val="Compact"/>
            </w:pPr>
            <w:r>
              <w:t xml:space="preserve">ПАНЕЛЬ-11</w:t>
            </w:r>
          </w:p>
        </w:tc>
        <w:tc>
          <w:tcPr/>
          <w:p>
            <w:pPr>
              <w:pStyle w:val="Compact"/>
            </w:pPr>
            <w:r>
              <w:t xml:space="preserve">Контроль отсутствий (единый календарь)</w:t>
            </w:r>
          </w:p>
        </w:tc>
        <w:tc>
          <w:tcPr/>
          <w:p>
            <w:pPr>
              <w:pStyle w:val="Compact"/>
            </w:pPr>
            <w:r>
              <w:t xml:space="preserve">Рутина</w:t>
            </w:r>
          </w:p>
        </w:tc>
        <w:tc>
          <w:tcPr/>
          <w:p>
            <w:pPr>
              <w:pStyle w:val="Compact"/>
            </w:pPr>
            <w:r>
              <w:t xml:space="preserve">17</w:t>
            </w:r>
          </w:p>
        </w:tc>
        <w:tc>
          <w:tcPr/>
          <w:p>
            <w:pPr>
              <w:pStyle w:val="Compact"/>
            </w:pPr>
            <w:r>
              <w:t xml:space="preserve">13</w:t>
            </w:r>
          </w:p>
        </w:tc>
        <w:tc>
          <w:tcPr/>
          <w:p>
            <w:pPr>
              <w:pStyle w:val="Compact"/>
            </w:pPr>
            <w:r>
              <w:t xml:space="preserve">L3</w:t>
            </w:r>
          </w:p>
        </w:tc>
        <w:tc>
          <w:tcPr/>
          <w:p>
            <w:pPr>
              <w:pStyle w:val="Compact"/>
            </w:pPr>
            <w:r>
              <w:t xml:space="preserve">92 820</w:t>
            </w:r>
          </w:p>
        </w:tc>
        <w:tc>
          <w:tcPr/>
          <w:p>
            <w:pPr>
              <w:pStyle w:val="Compact"/>
            </w:pPr>
            <w:r>
              <w:t xml:space="preserve">Высокий</w:t>
            </w:r>
          </w:p>
        </w:tc>
      </w:tr>
      <w:tr>
        <w:tc>
          <w:tcPr/>
          <w:p>
            <w:pPr>
              <w:pStyle w:val="Compact"/>
            </w:pPr>
            <w:r>
              <w:t xml:space="preserve">60</w:t>
            </w:r>
          </w:p>
        </w:tc>
        <w:tc>
          <w:tcPr/>
          <w:p>
            <w:pPr>
              <w:pStyle w:val="Compact"/>
            </w:pPr>
            <w:r>
              <w:t xml:space="preserve">ПАНЕЛЬ-12</w:t>
            </w:r>
          </w:p>
        </w:tc>
        <w:tc>
          <w:tcPr/>
          <w:p>
            <w:pPr>
              <w:pStyle w:val="Compact"/>
            </w:pPr>
            <w:r>
              <w:t xml:space="preserve">Контроль полноты документов по заявкам</w:t>
            </w:r>
          </w:p>
        </w:tc>
        <w:tc>
          <w:tcPr/>
          <w:p>
            <w:pPr>
              <w:pStyle w:val="Compact"/>
            </w:pPr>
            <w:r>
              <w:t xml:space="preserve">Рутина</w:t>
            </w:r>
          </w:p>
        </w:tc>
        <w:tc>
          <w:tcPr/>
          <w:p>
            <w:pPr>
              <w:pStyle w:val="Compact"/>
            </w:pPr>
            <w:r>
              <w:t xml:space="preserve">33</w:t>
            </w:r>
          </w:p>
        </w:tc>
        <w:tc>
          <w:tcPr/>
          <w:p>
            <w:pPr>
              <w:pStyle w:val="Compact"/>
            </w:pPr>
            <w:r>
              <w:t xml:space="preserve">22</w:t>
            </w:r>
          </w:p>
        </w:tc>
        <w:tc>
          <w:tcPr/>
          <w:p>
            <w:pPr>
              <w:pStyle w:val="Compact"/>
            </w:pPr>
            <w:r>
              <w:t xml:space="preserve">L3</w:t>
            </w:r>
          </w:p>
        </w:tc>
        <w:tc>
          <w:tcPr/>
          <w:p>
            <w:pPr>
              <w:pStyle w:val="Compact"/>
            </w:pPr>
            <w:r>
              <w:t xml:space="preserve">157 080</w:t>
            </w:r>
          </w:p>
        </w:tc>
        <w:tc>
          <w:tcPr/>
          <w:p>
            <w:pPr>
              <w:pStyle w:val="Compact"/>
            </w:pPr>
            <w:r>
              <w:t xml:space="preserve">Высокий</w:t>
            </w:r>
          </w:p>
        </w:tc>
      </w:tr>
      <w:tr>
        <w:tc>
          <w:tcPr/>
          <w:p>
            <w:pPr>
              <w:pStyle w:val="Compact"/>
            </w:pPr>
            <w:r>
              <w:t xml:space="preserve">61</w:t>
            </w:r>
          </w:p>
        </w:tc>
        <w:tc>
          <w:tcPr/>
          <w:p>
            <w:pPr>
              <w:pStyle w:val="Compact"/>
            </w:pPr>
            <w:r>
              <w:t xml:space="preserve">ПАНЕЛЬ-13</w:t>
            </w:r>
          </w:p>
        </w:tc>
        <w:tc>
          <w:tcPr/>
          <w:p>
            <w:pPr>
              <w:pStyle w:val="Compact"/>
            </w:pPr>
            <w:r>
              <w:t xml:space="preserve">Аналитика персонала (вовлечённость, обучение, текучесть)</w:t>
            </w:r>
          </w:p>
        </w:tc>
        <w:tc>
          <w:tcPr/>
          <w:p>
            <w:pPr>
              <w:pStyle w:val="Compact"/>
            </w:pPr>
            <w:r>
              <w:t xml:space="preserve">Рутина</w:t>
            </w:r>
          </w:p>
        </w:tc>
        <w:tc>
          <w:tcPr/>
          <w:p>
            <w:pPr>
              <w:pStyle w:val="Compact"/>
            </w:pPr>
            <w:r>
              <w:t xml:space="preserve">11</w:t>
            </w:r>
          </w:p>
        </w:tc>
        <w:tc>
          <w:tcPr/>
          <w:p>
            <w:pPr>
              <w:pStyle w:val="Compact"/>
            </w:pPr>
            <w:r>
              <w:t xml:space="preserve">7</w:t>
            </w:r>
          </w:p>
        </w:tc>
        <w:tc>
          <w:tcPr/>
          <w:p>
            <w:pPr>
              <w:pStyle w:val="Compact"/>
            </w:pPr>
            <w:r>
              <w:t xml:space="preserve">L3</w:t>
            </w:r>
          </w:p>
        </w:tc>
        <w:tc>
          <w:tcPr/>
          <w:p>
            <w:pPr>
              <w:pStyle w:val="Compact"/>
            </w:pPr>
            <w:r>
              <w:t xml:space="preserve">49 980</w:t>
            </w:r>
          </w:p>
        </w:tc>
        <w:tc>
          <w:tcPr/>
          <w:p>
            <w:pPr>
              <w:pStyle w:val="Compact"/>
            </w:pPr>
            <w:r>
              <w:t xml:space="preserve">Средний</w:t>
            </w:r>
          </w:p>
        </w:tc>
      </w:tr>
      <w:tr>
        <w:tc>
          <w:tcPr/>
          <w:p>
            <w:pPr>
              <w:pStyle w:val="Compact"/>
            </w:pPr>
            <w:r>
              <w:t xml:space="preserve">62</w:t>
            </w:r>
          </w:p>
        </w:tc>
        <w:tc>
          <w:tcPr/>
          <w:p>
            <w:pPr>
              <w:pStyle w:val="Compact"/>
            </w:pPr>
            <w:r>
              <w:t xml:space="preserve">ПАНЕЛЬ-14</w:t>
            </w:r>
          </w:p>
        </w:tc>
        <w:tc>
          <w:tcPr/>
          <w:p>
            <w:pPr>
              <w:pStyle w:val="Compact"/>
            </w:pPr>
            <w:r>
              <w:t xml:space="preserve">Мероприятия и кампании (план, бюджет, окупаемость)</w:t>
            </w:r>
          </w:p>
        </w:tc>
        <w:tc>
          <w:tcPr/>
          <w:p>
            <w:pPr>
              <w:pStyle w:val="Compact"/>
            </w:pPr>
            <w:r>
              <w:t xml:space="preserve">Рутина</w:t>
            </w:r>
          </w:p>
        </w:tc>
        <w:tc>
          <w:tcPr/>
          <w:p>
            <w:pPr>
              <w:pStyle w:val="Compact"/>
            </w:pPr>
            <w:r>
              <w:t xml:space="preserve">8</w:t>
            </w:r>
          </w:p>
        </w:tc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t xml:space="preserve">L3</w:t>
            </w:r>
          </w:p>
        </w:tc>
        <w:tc>
          <w:tcPr/>
          <w:p>
            <w:pPr>
              <w:pStyle w:val="Compact"/>
            </w:pPr>
            <w:r>
              <w:t xml:space="preserve">42 840</w:t>
            </w:r>
          </w:p>
        </w:tc>
        <w:tc>
          <w:tcPr/>
          <w:p>
            <w:pPr>
              <w:pStyle w:val="Compact"/>
            </w:pPr>
            <w:r>
              <w:t xml:space="preserve">Средний</w:t>
            </w:r>
          </w:p>
        </w:tc>
      </w:tr>
      <w:tr>
        <w:tc>
          <w:tcPr/>
          <w:p>
            <w:pPr>
              <w:pStyle w:val="Compact"/>
            </w:pPr>
            <w:r>
              <w:t xml:space="preserve">63</w:t>
            </w:r>
          </w:p>
        </w:tc>
        <w:tc>
          <w:tcPr/>
          <w:p>
            <w:pPr>
              <w:pStyle w:val="Compact"/>
            </w:pPr>
            <w:r>
              <w:t xml:space="preserve">ПАНЕЛЬ-15</w:t>
            </w:r>
          </w:p>
        </w:tc>
        <w:tc>
          <w:tcPr/>
          <w:p>
            <w:pPr>
              <w:pStyle w:val="Compact"/>
            </w:pPr>
            <w:r>
              <w:t xml:space="preserve">Мониторинг ИТ и интеграций (доступность, ошибки)</w:t>
            </w:r>
          </w:p>
        </w:tc>
        <w:tc>
          <w:tcPr/>
          <w:p>
            <w:pPr>
              <w:pStyle w:val="Compact"/>
            </w:pPr>
            <w:r>
              <w:t xml:space="preserve">Рутина</w:t>
            </w:r>
          </w:p>
        </w:tc>
        <w:tc>
          <w:tcPr/>
          <w:p>
            <w:pPr>
              <w:pStyle w:val="Compact"/>
            </w:pPr>
            <w:r>
              <w:t xml:space="preserve">11</w:t>
            </w:r>
          </w:p>
        </w:tc>
        <w:tc>
          <w:tcPr/>
          <w:p>
            <w:pPr>
              <w:pStyle w:val="Compact"/>
            </w:pPr>
            <w:r>
              <w:t xml:space="preserve">7</w:t>
            </w:r>
          </w:p>
        </w:tc>
        <w:tc>
          <w:tcPr/>
          <w:p>
            <w:pPr>
              <w:pStyle w:val="Compact"/>
            </w:pPr>
            <w:r>
              <w:t xml:space="preserve">L3</w:t>
            </w:r>
          </w:p>
        </w:tc>
        <w:tc>
          <w:tcPr/>
          <w:p>
            <w:pPr>
              <w:pStyle w:val="Compact"/>
            </w:pPr>
            <w:r>
              <w:t xml:space="preserve">49 980</w:t>
            </w:r>
          </w:p>
        </w:tc>
        <w:tc>
          <w:tcPr/>
          <w:p>
            <w:pPr>
              <w:pStyle w:val="Compact"/>
            </w:pPr>
            <w:r>
              <w:t xml:space="preserve">Средний</w:t>
            </w:r>
          </w:p>
        </w:tc>
      </w:tr>
      <w:tr>
        <w:tc>
          <w:tcPr/>
          <w:p>
            <w:pPr>
              <w:pStyle w:val="Compact"/>
            </w:pPr>
            <w:r>
              <w:t xml:space="preserve">64</w:t>
            </w:r>
          </w:p>
        </w:tc>
        <w:tc>
          <w:tcPr/>
          <w:p>
            <w:pPr>
              <w:pStyle w:val="Compact"/>
            </w:pPr>
            <w:r>
              <w:t xml:space="preserve">ПАНЕЛЬ-16</w:t>
            </w:r>
          </w:p>
        </w:tc>
        <w:tc>
          <w:tcPr/>
          <w:p>
            <w:pPr>
              <w:pStyle w:val="Compact"/>
            </w:pPr>
            <w:r>
              <w:t xml:space="preserve">Входящие обращения по каналам</w:t>
            </w:r>
          </w:p>
        </w:tc>
        <w:tc>
          <w:tcPr/>
          <w:p>
            <w:pPr>
              <w:pStyle w:val="Compact"/>
            </w:pPr>
            <w:r>
              <w:t xml:space="preserve">Рутина</w:t>
            </w:r>
          </w:p>
        </w:tc>
        <w:tc>
          <w:tcPr/>
          <w:p>
            <w:pPr>
              <w:pStyle w:val="Compact"/>
            </w:pPr>
            <w:r>
              <w:t xml:space="preserve">17</w:t>
            </w:r>
          </w:p>
        </w:tc>
        <w:tc>
          <w:tcPr/>
          <w:p>
            <w:pPr>
              <w:pStyle w:val="Compact"/>
            </w:pPr>
            <w:r>
              <w:t xml:space="preserve">11</w:t>
            </w:r>
          </w:p>
        </w:tc>
        <w:tc>
          <w:tcPr/>
          <w:p>
            <w:pPr>
              <w:pStyle w:val="Compact"/>
            </w:pPr>
            <w:r>
              <w:t xml:space="preserve">L3</w:t>
            </w:r>
          </w:p>
        </w:tc>
        <w:tc>
          <w:tcPr/>
          <w:p>
            <w:pPr>
              <w:pStyle w:val="Compact"/>
            </w:pPr>
            <w:r>
              <w:t xml:space="preserve">78 540</w:t>
            </w:r>
          </w:p>
        </w:tc>
        <w:tc>
          <w:tcPr/>
          <w:p>
            <w:pPr>
              <w:pStyle w:val="Compact"/>
            </w:pPr>
            <w:r>
              <w:t xml:space="preserve">Средний</w:t>
            </w:r>
          </w:p>
        </w:tc>
      </w:tr>
    </w:tbl>
    <w:p>
      <w:pPr>
        <w:pStyle w:val="BodyText"/>
      </w:pPr>
      <w:r>
        <w:rPr>
          <w:b/>
          <w:bCs/>
        </w:rPr>
        <w:t xml:space="preserve">Итого панелей мониторинга (№ 49–64):</w:t>
      </w:r>
      <w:r>
        <w:t xml:space="preserve"> </w:t>
      </w:r>
      <w:r>
        <w:t xml:space="preserve">466 ч/мес сейчас →</w:t>
      </w:r>
      <w:r>
        <w:t xml:space="preserve"> </w:t>
      </w:r>
      <w:r>
        <w:rPr>
          <w:b/>
          <w:bCs/>
        </w:rPr>
        <w:t xml:space="preserve">360 ч/мес экономии (77%)</w:t>
      </w:r>
    </w:p>
    <w:bookmarkEnd w:id="85"/>
    <w:bookmarkStart w:id="86" w:name="сводка-по-64-точкам"/>
    <w:p>
      <w:pPr>
        <w:pStyle w:val="Heading3"/>
      </w:pPr>
      <w:r>
        <w:t xml:space="preserve">4.3.3. Сводка по 64 точкам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№</w:t>
            </w:r>
          </w:p>
        </w:tc>
        <w:tc>
          <w:tcPr/>
          <w:p>
            <w:pPr>
              <w:pStyle w:val="Compact"/>
            </w:pPr>
            <w:r>
              <w:t xml:space="preserve">Показатель</w:t>
            </w:r>
          </w:p>
        </w:tc>
        <w:tc>
          <w:tcPr/>
          <w:p>
            <w:pPr>
              <w:pStyle w:val="Compact"/>
            </w:pPr>
            <w:r>
              <w:t xml:space="preserve">Значение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Всего точек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64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Процессные (№ 1–48)</w:t>
            </w:r>
          </w:p>
        </w:tc>
        <w:tc>
          <w:tcPr/>
          <w:p>
            <w:pPr>
              <w:pStyle w:val="Compact"/>
            </w:pPr>
            <w:r>
              <w:t xml:space="preserve">48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Панели мониторинга (№ 49–64)</w:t>
            </w:r>
          </w:p>
        </w:tc>
        <w:tc>
          <w:tcPr/>
          <w:p>
            <w:pPr>
              <w:pStyle w:val="Compact"/>
            </w:pPr>
            <w:r>
              <w:t xml:space="preserve">16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Чистая экономия (NET)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1 272 ч/мес</w:t>
            </w: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Экономия в год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~13,9 млн руб</w:t>
            </w:r>
          </w:p>
        </w:tc>
      </w:tr>
    </w:tbl>
    <w:bookmarkEnd w:id="86"/>
    <w:bookmarkEnd w:id="87"/>
    <w:bookmarkStart w:id="92" w:name="распределение-по-волнам"/>
    <w:p>
      <w:pPr>
        <w:pStyle w:val="Heading2"/>
      </w:pPr>
      <w:r>
        <w:t xml:space="preserve">4.4. Распределение по волнам</w:t>
      </w:r>
    </w:p>
    <w:bookmarkStart w:id="88" w:name="волна-0-подготовка"/>
    <w:p>
      <w:pPr>
        <w:pStyle w:val="Heading3"/>
      </w:pPr>
      <w:r>
        <w:t xml:space="preserve">Волна 0: Подготовка</w:t>
      </w:r>
    </w:p>
    <w:p>
      <w:pPr>
        <w:pStyle w:val="FirstParagraph"/>
      </w:pPr>
      <w:r>
        <w:rPr>
          <w:b/>
          <w:bCs/>
        </w:rPr>
        <w:t xml:space="preserve">Источник:</w:t>
      </w:r>
      <w:r>
        <w:t xml:space="preserve"> </w:t>
      </w:r>
      <w:r>
        <w:t xml:space="preserve">Планирование на основе ТЗ и анкет L1 (директора)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660"/>
        <w:gridCol w:w="880"/>
        <w:gridCol w:w="1760"/>
        <w:gridCol w:w="3300"/>
        <w:gridCol w:w="132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№</w:t>
            </w:r>
          </w:p>
        </w:tc>
        <w:tc>
          <w:tcPr/>
          <w:p>
            <w:pPr>
              <w:pStyle w:val="Compact"/>
            </w:pPr>
            <w:r>
              <w:t xml:space="preserve">ID</w:t>
            </w:r>
          </w:p>
        </w:tc>
        <w:tc>
          <w:tcPr/>
          <w:p>
            <w:pPr>
              <w:pStyle w:val="Compact"/>
            </w:pPr>
            <w:r>
              <w:t xml:space="preserve">Задача</w:t>
            </w:r>
          </w:p>
        </w:tc>
        <w:tc>
          <w:tcPr/>
          <w:p>
            <w:pPr>
              <w:pStyle w:val="Compact"/>
            </w:pPr>
            <w:r>
              <w:t xml:space="preserve">Ответственный</w:t>
            </w:r>
          </w:p>
        </w:tc>
        <w:tc>
          <w:tcPr/>
          <w:p>
            <w:pPr>
              <w:pStyle w:val="Compact"/>
            </w:pPr>
            <w:r>
              <w:t xml:space="preserve">Срок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П-01</w:t>
            </w:r>
          </w:p>
        </w:tc>
        <w:tc>
          <w:tcPr/>
          <w:p>
            <w:pPr>
              <w:pStyle w:val="Compact"/>
            </w:pPr>
            <w:r>
              <w:t xml:space="preserve">Аудит программного интерфейса САМО-тур</w:t>
            </w:r>
          </w:p>
        </w:tc>
        <w:tc>
          <w:tcPr/>
          <w:p>
            <w:pPr>
              <w:pStyle w:val="Compact"/>
            </w:pPr>
            <w:r>
              <w:t xml:space="preserve">Логвинов Г.А.</w:t>
            </w:r>
          </w:p>
        </w:tc>
        <w:tc>
          <w:tcPr/>
          <w:p>
            <w:pPr>
              <w:pStyle w:val="Compact"/>
            </w:pPr>
            <w:r>
              <w:t xml:space="preserve">1 неделя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П-02</w:t>
            </w:r>
          </w:p>
        </w:tc>
        <w:tc>
          <w:tcPr/>
          <w:p>
            <w:pPr>
              <w:pStyle w:val="Compact"/>
            </w:pPr>
            <w:r>
              <w:t xml:space="preserve">Закупка аналитической платформы (15 лицензий)</w:t>
            </w:r>
          </w:p>
        </w:tc>
        <w:tc>
          <w:tcPr/>
          <w:p>
            <w:pPr>
              <w:pStyle w:val="Compact"/>
            </w:pPr>
            <w:r>
              <w:t xml:space="preserve">Логвинов Г.А.</w:t>
            </w:r>
          </w:p>
        </w:tc>
        <w:tc>
          <w:tcPr/>
          <w:p>
            <w:pPr>
              <w:pStyle w:val="Compact"/>
            </w:pPr>
            <w:r>
              <w:t xml:space="preserve">3-5 дней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П-03</w:t>
            </w:r>
          </w:p>
        </w:tc>
        <w:tc>
          <w:tcPr/>
          <w:p>
            <w:pPr>
              <w:pStyle w:val="Compact"/>
            </w:pPr>
            <w:r>
              <w:t xml:space="preserve">Назначение руководителя проекта автоматизации</w:t>
            </w:r>
          </w:p>
        </w:tc>
        <w:tc>
          <w:tcPr/>
          <w:p>
            <w:pPr>
              <w:pStyle w:val="Compact"/>
            </w:pPr>
            <w:r>
              <w:t xml:space="preserve">Ген. директор</w:t>
            </w:r>
          </w:p>
        </w:tc>
        <w:tc>
          <w:tcPr/>
          <w:p>
            <w:pPr>
              <w:pStyle w:val="Compact"/>
            </w:pPr>
            <w:r>
              <w:t xml:space="preserve">1 день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П-04</w:t>
            </w:r>
          </w:p>
        </w:tc>
        <w:tc>
          <w:tcPr/>
          <w:p>
            <w:pPr>
              <w:pStyle w:val="Compact"/>
            </w:pPr>
            <w:r>
              <w:t xml:space="preserve">Конфигурация Битрикс24</w:t>
            </w:r>
          </w:p>
        </w:tc>
        <w:tc>
          <w:tcPr/>
          <w:p>
            <w:pPr>
              <w:pStyle w:val="Compact"/>
            </w:pPr>
            <w:r>
              <w:t xml:space="preserve">Логвинов Г.А.</w:t>
            </w:r>
          </w:p>
        </w:tc>
        <w:tc>
          <w:tcPr/>
          <w:p>
            <w:pPr>
              <w:pStyle w:val="Compact"/>
            </w:pPr>
            <w:r>
              <w:t xml:space="preserve">3-5 дней</w:t>
            </w: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П-05</w:t>
            </w:r>
          </w:p>
        </w:tc>
        <w:tc>
          <w:tcPr/>
          <w:p>
            <w:pPr>
              <w:pStyle w:val="Compact"/>
            </w:pPr>
            <w:r>
              <w:t xml:space="preserve">Подключение 1С к выгрузкам</w:t>
            </w:r>
          </w:p>
        </w:tc>
        <w:tc>
          <w:tcPr/>
          <w:p>
            <w:pPr>
              <w:pStyle w:val="Compact"/>
            </w:pPr>
            <w:r>
              <w:t xml:space="preserve">Подрядчик 1С</w:t>
            </w:r>
          </w:p>
        </w:tc>
        <w:tc>
          <w:tcPr/>
          <w:p>
            <w:pPr>
              <w:pStyle w:val="Compact"/>
            </w:pPr>
            <w:r>
              <w:t xml:space="preserve">1-2 недели</w:t>
            </w:r>
          </w:p>
        </w:tc>
      </w:tr>
    </w:tbl>
    <w:p>
      <w:pPr>
        <w:pStyle w:val="BlockText"/>
      </w:pPr>
      <w:r>
        <w:rPr>
          <w:b/>
          <w:bCs/>
        </w:rPr>
        <w:t xml:space="preserve">Программный интерфейс</w:t>
      </w:r>
      <w:r>
        <w:t xml:space="preserve"> </w:t>
      </w:r>
      <w:r>
        <w:t xml:space="preserve">(англ. API — Application Programming Interface) — способ автоматического обмена данными между системами.</w:t>
      </w:r>
    </w:p>
    <w:bookmarkEnd w:id="88"/>
    <w:bookmarkStart w:id="89" w:name="волна-1-быстрые-победы"/>
    <w:p>
      <w:pPr>
        <w:pStyle w:val="Heading3"/>
      </w:pPr>
      <w:r>
        <w:t xml:space="preserve">Волна 1: Быстрые победы</w:t>
      </w:r>
    </w:p>
    <w:p>
      <w:pPr>
        <w:pStyle w:val="FirstParagraph"/>
      </w:pPr>
      <w:r>
        <w:rPr>
          <w:b/>
          <w:bCs/>
        </w:rPr>
        <w:t xml:space="preserve">Источник расчёта:</w:t>
      </w:r>
      <w:r>
        <w:t xml:space="preserve"> </w:t>
      </w:r>
      <w:r>
        <w:t xml:space="preserve">Анкеты L2, ставка L3 (595 руб/ч)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№</w:t>
            </w:r>
          </w:p>
        </w:tc>
        <w:tc>
          <w:tcPr/>
          <w:p>
            <w:pPr>
              <w:pStyle w:val="Compact"/>
            </w:pPr>
            <w:r>
              <w:t xml:space="preserve">Характеристика</w:t>
            </w:r>
          </w:p>
        </w:tc>
        <w:tc>
          <w:tcPr/>
          <w:p>
            <w:pPr>
              <w:pStyle w:val="Compact"/>
            </w:pPr>
            <w:r>
              <w:t xml:space="preserve">Значение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Количество точек</w:t>
            </w:r>
          </w:p>
        </w:tc>
        <w:tc>
          <w:tcPr/>
          <w:p>
            <w:pPr>
              <w:pStyle w:val="Compact"/>
            </w:pPr>
            <w:r>
              <w:t xml:space="preserve">17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Сложность</w:t>
            </w:r>
          </w:p>
        </w:tc>
        <w:tc>
          <w:tcPr/>
          <w:p>
            <w:pPr>
              <w:pStyle w:val="Compact"/>
            </w:pPr>
            <w:r>
              <w:t xml:space="preserve">Низкая (1–2 балла)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Экономия</w:t>
            </w:r>
          </w:p>
        </w:tc>
        <w:tc>
          <w:tcPr/>
          <w:p>
            <w:pPr>
              <w:pStyle w:val="Compact"/>
            </w:pPr>
            <w:r>
              <w:t xml:space="preserve">~400 ч/мес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Экономия в год</w:t>
            </w:r>
          </w:p>
        </w:tc>
        <w:tc>
          <w:tcPr/>
          <w:p>
            <w:pPr>
              <w:pStyle w:val="Compact"/>
            </w:pPr>
            <w:r>
              <w:t xml:space="preserve">~2 857 000 руб (ставка L3)</w:t>
            </w:r>
          </w:p>
        </w:tc>
      </w:tr>
    </w:tbl>
    <w:bookmarkEnd w:id="89"/>
    <w:bookmarkStart w:id="90" w:name="волна-2-системные-улучшения"/>
    <w:p>
      <w:pPr>
        <w:pStyle w:val="Heading3"/>
      </w:pPr>
      <w:r>
        <w:t xml:space="preserve">Волна 2: Системные улучшения</w:t>
      </w:r>
    </w:p>
    <w:p>
      <w:pPr>
        <w:pStyle w:val="FirstParagraph"/>
      </w:pPr>
      <w:r>
        <w:rPr>
          <w:b/>
          <w:bCs/>
        </w:rPr>
        <w:t xml:space="preserve">Источник расчёта:</w:t>
      </w:r>
      <w:r>
        <w:t xml:space="preserve"> </w:t>
      </w:r>
      <w:r>
        <w:t xml:space="preserve">Анкеты L2, ставки L2/L3 (595–1 190 руб/ч)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№</w:t>
            </w:r>
          </w:p>
        </w:tc>
        <w:tc>
          <w:tcPr/>
          <w:p>
            <w:pPr>
              <w:pStyle w:val="Compact"/>
            </w:pPr>
            <w:r>
              <w:t xml:space="preserve">Характеристика</w:t>
            </w:r>
          </w:p>
        </w:tc>
        <w:tc>
          <w:tcPr/>
          <w:p>
            <w:pPr>
              <w:pStyle w:val="Compact"/>
            </w:pPr>
            <w:r>
              <w:t xml:space="preserve">Значение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Количество точек</w:t>
            </w:r>
          </w:p>
        </w:tc>
        <w:tc>
          <w:tcPr/>
          <w:p>
            <w:pPr>
              <w:pStyle w:val="Compact"/>
            </w:pPr>
            <w:r>
              <w:t xml:space="preserve">23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Сложность</w:t>
            </w:r>
          </w:p>
        </w:tc>
        <w:tc>
          <w:tcPr/>
          <w:p>
            <w:pPr>
              <w:pStyle w:val="Compact"/>
            </w:pPr>
            <w:r>
              <w:t xml:space="preserve">Средняя (3 балла)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Экономия</w:t>
            </w:r>
          </w:p>
        </w:tc>
        <w:tc>
          <w:tcPr/>
          <w:p>
            <w:pPr>
              <w:pStyle w:val="Compact"/>
            </w:pPr>
            <w:r>
              <w:t xml:space="preserve">~500 ч/мес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Экономия в год</w:t>
            </w:r>
          </w:p>
        </w:tc>
        <w:tc>
          <w:tcPr/>
          <w:p>
            <w:pPr>
              <w:pStyle w:val="Compact"/>
            </w:pPr>
            <w:r>
              <w:t xml:space="preserve">~6 000 000 руб (ставки L2/L3)</w:t>
            </w:r>
          </w:p>
        </w:tc>
      </w:tr>
    </w:tbl>
    <w:bookmarkEnd w:id="90"/>
    <w:bookmarkStart w:id="91" w:name="волна-3-стратегические-проекты"/>
    <w:p>
      <w:pPr>
        <w:pStyle w:val="Heading3"/>
      </w:pPr>
      <w:r>
        <w:t xml:space="preserve">Волна 3: Стратегические проекты</w:t>
      </w:r>
    </w:p>
    <w:p>
      <w:pPr>
        <w:pStyle w:val="FirstParagraph"/>
      </w:pPr>
      <w:r>
        <w:rPr>
          <w:b/>
          <w:bCs/>
        </w:rPr>
        <w:t xml:space="preserve">Источник расчёта:</w:t>
      </w:r>
      <w:r>
        <w:t xml:space="preserve"> </w:t>
      </w:r>
      <w:r>
        <w:t xml:space="preserve">Анкеты L2, ставки L1/L2/L3 (595–1 786 руб/ч)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№</w:t>
            </w:r>
          </w:p>
        </w:tc>
        <w:tc>
          <w:tcPr/>
          <w:p>
            <w:pPr>
              <w:pStyle w:val="Compact"/>
            </w:pPr>
            <w:r>
              <w:t xml:space="preserve">Характеристика</w:t>
            </w:r>
          </w:p>
        </w:tc>
        <w:tc>
          <w:tcPr/>
          <w:p>
            <w:pPr>
              <w:pStyle w:val="Compact"/>
            </w:pPr>
            <w:r>
              <w:t xml:space="preserve">Значение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Количество точек</w:t>
            </w:r>
          </w:p>
        </w:tc>
        <w:tc>
          <w:tcPr/>
          <w:p>
            <w:pPr>
              <w:pStyle w:val="Compact"/>
            </w:pPr>
            <w:r>
              <w:t xml:space="preserve">8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Сложность</w:t>
            </w:r>
          </w:p>
        </w:tc>
        <w:tc>
          <w:tcPr/>
          <w:p>
            <w:pPr>
              <w:pStyle w:val="Compact"/>
            </w:pPr>
            <w:r>
              <w:t xml:space="preserve">Высокая (4–5 баллов)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Экономия</w:t>
            </w:r>
          </w:p>
        </w:tc>
        <w:tc>
          <w:tcPr/>
          <w:p>
            <w:pPr>
              <w:pStyle w:val="Compact"/>
            </w:pPr>
            <w:r>
              <w:t xml:space="preserve">~200 ч/мес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Экономия в год</w:t>
            </w:r>
          </w:p>
        </w:tc>
        <w:tc>
          <w:tcPr/>
          <w:p>
            <w:pPr>
              <w:pStyle w:val="Compact"/>
            </w:pPr>
            <w:r>
              <w:t xml:space="preserve">~4 000 000 руб (ставки L1/L2/L3)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91"/>
    <w:bookmarkEnd w:id="92"/>
    <w:bookmarkEnd w:id="93"/>
    <w:bookmarkStart w:id="100" w:name="раздел-5-связи-цели-задачи-автоматизация"/>
    <w:p>
      <w:pPr>
        <w:pStyle w:val="Heading1"/>
      </w:pPr>
      <w:r>
        <w:t xml:space="preserve">РАЗДЕЛ 5: СВЯЗИ ЦЕЛИ → ЗАДАЧИ → АВТОМАТИЗАЦИЯ</w:t>
      </w:r>
    </w:p>
    <w:bookmarkStart w:id="94" w:name="схема-цепочки-влияния"/>
    <w:p>
      <w:pPr>
        <w:pStyle w:val="Heading2"/>
      </w:pPr>
      <w:r>
        <w:t xml:space="preserve">5.1. Схема цепочки влияния</w:t>
      </w:r>
    </w:p>
    <w:p>
      <w:pPr>
        <w:pStyle w:val="SourceCode"/>
      </w:pPr>
      <w:r>
        <w:rPr>
          <w:rStyle w:val="VerbatimChar"/>
        </w:rPr>
        <w:t xml:space="preserve">Стратегическая цель директора</w:t>
      </w:r>
      <w:r>
        <w:br/>
      </w:r>
      <w:r>
        <w:rPr>
          <w:rStyle w:val="VerbatimChar"/>
        </w:rPr>
        <w:t xml:space="preserve">        ↓</w:t>
      </w:r>
      <w:r>
        <w:br/>
      </w:r>
      <w:r>
        <w:rPr>
          <w:rStyle w:val="VerbatimChar"/>
        </w:rPr>
        <w:t xml:space="preserve">Глобальные задачи департамента</w:t>
      </w:r>
      <w:r>
        <w:br/>
      </w:r>
      <w:r>
        <w:rPr>
          <w:rStyle w:val="VerbatimChar"/>
        </w:rPr>
        <w:t xml:space="preserve">        ↓</w:t>
      </w:r>
      <w:r>
        <w:br/>
      </w:r>
      <w:r>
        <w:rPr>
          <w:rStyle w:val="VerbatimChar"/>
        </w:rPr>
        <w:t xml:space="preserve">Цели отделов (руководители)</w:t>
      </w:r>
      <w:r>
        <w:br/>
      </w:r>
      <w:r>
        <w:rPr>
          <w:rStyle w:val="VerbatimChar"/>
        </w:rPr>
        <w:t xml:space="preserve">        ↓</w:t>
      </w:r>
      <w:r>
        <w:br/>
      </w:r>
      <w:r>
        <w:rPr>
          <w:rStyle w:val="VerbatimChar"/>
        </w:rPr>
        <w:t xml:space="preserve">Задачи отделов</w:t>
      </w:r>
      <w:r>
        <w:br/>
      </w:r>
      <w:r>
        <w:rPr>
          <w:rStyle w:val="VerbatimChar"/>
        </w:rPr>
        <w:t xml:space="preserve">        ↓</w:t>
      </w:r>
      <w:r>
        <w:br/>
      </w:r>
      <w:r>
        <w:rPr>
          <w:rStyle w:val="VerbatimChar"/>
        </w:rPr>
        <w:t xml:space="preserve">Функции сотрудников (исполнители)</w:t>
      </w:r>
      <w:r>
        <w:br/>
      </w:r>
      <w:r>
        <w:rPr>
          <w:rStyle w:val="VerbatimChar"/>
        </w:rPr>
        <w:t xml:space="preserve">        ↓</w:t>
      </w:r>
      <w:r>
        <w:br/>
      </w:r>
      <w:r>
        <w:rPr>
          <w:rStyle w:val="VerbatimChar"/>
        </w:rPr>
        <w:t xml:space="preserve">Точки автоматизации</w:t>
      </w:r>
    </w:p>
    <w:bookmarkEnd w:id="94"/>
    <w:bookmarkStart w:id="95" w:name="агентства-мурадян-о.ю."/>
    <w:p>
      <w:pPr>
        <w:pStyle w:val="Heading2"/>
      </w:pPr>
      <w:r>
        <w:t xml:space="preserve">5.2. Агентства (Мурадян О.Ю.)</w:t>
      </w:r>
    </w:p>
    <w:p>
      <w:pPr>
        <w:pStyle w:val="FirstParagraph"/>
      </w:pPr>
      <w:r>
        <w:rPr>
          <w:b/>
          <w:bCs/>
        </w:rPr>
        <w:t xml:space="preserve">Цель:</w:t>
      </w:r>
      <w:r>
        <w:t xml:space="preserve"> </w:t>
      </w:r>
      <w:r>
        <w:t xml:space="preserve">Увеличить выручку от агентских продаж на 15% к 31.12.2026</w:t>
      </w:r>
    </w:p>
    <w:p>
      <w:pPr>
        <w:pStyle w:val="BodyText"/>
      </w:pPr>
      <w:r>
        <w:rPr>
          <w:b/>
          <w:bCs/>
        </w:rPr>
        <w:t xml:space="preserve">Источник данных:</w:t>
      </w:r>
      <w:r>
        <w:t xml:space="preserve"> </w:t>
      </w:r>
      <w:r>
        <w:t xml:space="preserve">Анкета L1 (Мурадян О.Ю.), анкеты L2 (руководители отделов)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678"/>
        <w:gridCol w:w="1810"/>
        <w:gridCol w:w="3394"/>
        <w:gridCol w:w="2036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№</w:t>
            </w:r>
          </w:p>
        </w:tc>
        <w:tc>
          <w:tcPr/>
          <w:p>
            <w:pPr>
              <w:pStyle w:val="Compact"/>
            </w:pPr>
            <w:r>
              <w:t xml:space="preserve">Задача</w:t>
            </w:r>
          </w:p>
        </w:tc>
        <w:tc>
          <w:tcPr/>
          <w:p>
            <w:pPr>
              <w:pStyle w:val="Compact"/>
            </w:pPr>
            <w:r>
              <w:t xml:space="preserve">Автоматизация</w:t>
            </w:r>
          </w:p>
        </w:tc>
        <w:tc>
          <w:tcPr/>
          <w:p>
            <w:pPr>
              <w:pStyle w:val="Compact"/>
            </w:pPr>
            <w:r>
              <w:t xml:space="preserve">Влияние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Привлечение агентов</w:t>
            </w:r>
          </w:p>
        </w:tc>
        <w:tc>
          <w:tcPr/>
          <w:p>
            <w:pPr>
              <w:pStyle w:val="Compact"/>
            </w:pPr>
            <w:r>
              <w:t xml:space="preserve">АВТО-043</w:t>
            </w:r>
          </w:p>
        </w:tc>
        <w:tc>
          <w:tcPr/>
          <w:p>
            <w:pPr>
              <w:pStyle w:val="Compact"/>
            </w:pPr>
            <w:r>
              <w:t xml:space="preserve">Автоуведомления ускоряют коммуникацию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Удержание агентов</w:t>
            </w:r>
          </w:p>
        </w:tc>
        <w:tc>
          <w:tcPr/>
          <w:p>
            <w:pPr>
              <w:pStyle w:val="Compact"/>
            </w:pPr>
            <w:r>
              <w:t xml:space="preserve">АВТО-035</w:t>
            </w:r>
          </w:p>
        </w:tc>
        <w:tc>
          <w:tcPr/>
          <w:p>
            <w:pPr>
              <w:pStyle w:val="Compact"/>
            </w:pPr>
            <w:r>
              <w:t xml:space="preserve">Синхронизация карточек САМО↔Битрикс24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Минимизация убытков</w:t>
            </w:r>
          </w:p>
        </w:tc>
        <w:tc>
          <w:tcPr/>
          <w:p>
            <w:pPr>
              <w:pStyle w:val="Compact"/>
            </w:pPr>
            <w:r>
              <w:t xml:space="preserve">АВТО-044</w:t>
            </w:r>
          </w:p>
        </w:tc>
        <w:tc>
          <w:tcPr/>
          <w:p>
            <w:pPr>
              <w:pStyle w:val="Compact"/>
            </w:pPr>
            <w:r>
              <w:t xml:space="preserve">Контроль кредитных лимитов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Качество сервиса</w:t>
            </w:r>
          </w:p>
        </w:tc>
        <w:tc>
          <w:tcPr/>
          <w:p>
            <w:pPr>
              <w:pStyle w:val="Compact"/>
            </w:pPr>
            <w:r>
              <w:t xml:space="preserve">АВТО-047</w:t>
            </w:r>
          </w:p>
        </w:tc>
        <w:tc>
          <w:tcPr/>
          <w:p>
            <w:pPr>
              <w:pStyle w:val="Compact"/>
            </w:pPr>
            <w:r>
              <w:t xml:space="preserve">Соответствие требованиям реестров</w:t>
            </w: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Работа с франчайзи</w:t>
            </w:r>
          </w:p>
        </w:tc>
        <w:tc>
          <w:tcPr/>
          <w:p>
            <w:pPr>
              <w:pStyle w:val="Compact"/>
            </w:pPr>
            <w:r>
              <w:t xml:space="preserve">АВТО-046</w:t>
            </w:r>
          </w:p>
        </w:tc>
        <w:tc>
          <w:tcPr/>
          <w:p>
            <w:pPr>
              <w:pStyle w:val="Compact"/>
            </w:pPr>
            <w:r>
              <w:t xml:space="preserve">Интеграция U-ON↔САМО↔1С</w:t>
            </w:r>
          </w:p>
        </w:tc>
      </w:tr>
    </w:tbl>
    <w:p>
      <w:pPr>
        <w:pStyle w:val="BodyText"/>
      </w:pPr>
      <w:r>
        <w:rPr>
          <w:b/>
          <w:bCs/>
        </w:rPr>
        <w:t xml:space="preserve">Экономия:</w:t>
      </w:r>
      <w:r>
        <w:t xml:space="preserve"> </w:t>
      </w:r>
      <w:r>
        <w:t xml:space="preserve">~120 ч/мес → ~857 000 руб/год (ставка L3=595 руб/ч)</w:t>
      </w:r>
    </w:p>
    <w:bookmarkEnd w:id="95"/>
    <w:bookmarkStart w:id="96" w:name="операционные-доходы-баландина-о.а."/>
    <w:p>
      <w:pPr>
        <w:pStyle w:val="Heading2"/>
      </w:pPr>
      <w:r>
        <w:t xml:space="preserve">5.3. Операционные доходы (Баландина О.А.)</w:t>
      </w:r>
    </w:p>
    <w:p>
      <w:pPr>
        <w:pStyle w:val="FirstParagraph"/>
      </w:pPr>
      <w:r>
        <w:rPr>
          <w:b/>
          <w:bCs/>
        </w:rPr>
        <w:t xml:space="preserve">Цель:</w:t>
      </w:r>
      <w:r>
        <w:t xml:space="preserve"> </w:t>
      </w:r>
      <w:r>
        <w:t xml:space="preserve">Увеличить маржинальность турпродукта на 8% к 31.12.2026</w:t>
      </w:r>
    </w:p>
    <w:p>
      <w:pPr>
        <w:pStyle w:val="BodyText"/>
      </w:pPr>
      <w:r>
        <w:rPr>
          <w:b/>
          <w:bCs/>
        </w:rPr>
        <w:t xml:space="preserve">Источник данных:</w:t>
      </w:r>
      <w:r>
        <w:t xml:space="preserve"> </w:t>
      </w:r>
      <w:r>
        <w:t xml:space="preserve">Анкета L1 (Баландина О.А.), анкеты L2 (группа тарификации, чартерная группа)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678"/>
        <w:gridCol w:w="1810"/>
        <w:gridCol w:w="3394"/>
        <w:gridCol w:w="2036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№</w:t>
            </w:r>
          </w:p>
        </w:tc>
        <w:tc>
          <w:tcPr/>
          <w:p>
            <w:pPr>
              <w:pStyle w:val="Compact"/>
            </w:pPr>
            <w:r>
              <w:t xml:space="preserve">Задача</w:t>
            </w:r>
          </w:p>
        </w:tc>
        <w:tc>
          <w:tcPr/>
          <w:p>
            <w:pPr>
              <w:pStyle w:val="Compact"/>
            </w:pPr>
            <w:r>
              <w:t xml:space="preserve">Автоматизация</w:t>
            </w:r>
          </w:p>
        </w:tc>
        <w:tc>
          <w:tcPr/>
          <w:p>
            <w:pPr>
              <w:pStyle w:val="Compact"/>
            </w:pPr>
            <w:r>
              <w:t xml:space="preserve">Влияние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Формирование туров</w:t>
            </w:r>
          </w:p>
        </w:tc>
        <w:tc>
          <w:tcPr/>
          <w:p>
            <w:pPr>
              <w:pStyle w:val="Compact"/>
            </w:pPr>
            <w:r>
              <w:t xml:space="preserve">АВТО-016, АВТО-017</w:t>
            </w:r>
          </w:p>
        </w:tc>
        <w:tc>
          <w:tcPr/>
          <w:p>
            <w:pPr>
              <w:pStyle w:val="Compact"/>
            </w:pPr>
            <w:r>
              <w:t xml:space="preserve">Ревизия туров, мониторинг цен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Работа с поставщиками</w:t>
            </w:r>
          </w:p>
        </w:tc>
        <w:tc>
          <w:tcPr/>
          <w:p>
            <w:pPr>
              <w:pStyle w:val="Compact"/>
            </w:pPr>
            <w:r>
              <w:t xml:space="preserve">АВТО-015, АВТО-018</w:t>
            </w:r>
          </w:p>
        </w:tc>
        <w:tc>
          <w:tcPr/>
          <w:p>
            <w:pPr>
              <w:pStyle w:val="Compact"/>
            </w:pPr>
            <w:r>
              <w:t xml:space="preserve">Сопоставление гостиниц, мониторинг конкурентов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Ценообразование</w:t>
            </w:r>
          </w:p>
        </w:tc>
        <w:tc>
          <w:tcPr/>
          <w:p>
            <w:pPr>
              <w:pStyle w:val="Compact"/>
            </w:pPr>
            <w:r>
              <w:t xml:space="preserve">АВТО-003, АВТО-034</w:t>
            </w:r>
          </w:p>
        </w:tc>
        <w:tc>
          <w:tcPr/>
          <w:p>
            <w:pPr>
              <w:pStyle w:val="Compact"/>
            </w:pPr>
            <w:r>
              <w:t xml:space="preserve">Динамические цены, проверка ошибок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Загрузка в САМО</w:t>
            </w:r>
          </w:p>
        </w:tc>
        <w:tc>
          <w:tcPr/>
          <w:p>
            <w:pPr>
              <w:pStyle w:val="Compact"/>
            </w:pPr>
            <w:r>
              <w:t xml:space="preserve">АВТО-042</w:t>
            </w:r>
          </w:p>
        </w:tc>
        <w:tc>
          <w:tcPr/>
          <w:p>
            <w:pPr>
              <w:pStyle w:val="Compact"/>
            </w:pPr>
            <w:r>
              <w:t xml:space="preserve">Шаблоны интеграций с принимающими компаниями</w:t>
            </w:r>
          </w:p>
        </w:tc>
      </w:tr>
    </w:tbl>
    <w:p>
      <w:pPr>
        <w:pStyle w:val="BodyText"/>
      </w:pPr>
      <w:r>
        <w:rPr>
          <w:b/>
          <w:bCs/>
        </w:rPr>
        <w:t xml:space="preserve">Экономия:</w:t>
      </w:r>
      <w:r>
        <w:t xml:space="preserve"> </w:t>
      </w:r>
      <w:r>
        <w:t xml:space="preserve">~200 ч/мес → ~1 428 000 руб/год (ставки L2/L3)</w:t>
      </w:r>
    </w:p>
    <w:bookmarkEnd w:id="96"/>
    <w:bookmarkStart w:id="97" w:name="операционный-преображенская-т.в."/>
    <w:p>
      <w:pPr>
        <w:pStyle w:val="Heading2"/>
      </w:pPr>
      <w:r>
        <w:t xml:space="preserve">5.4. Операционный (Преображенская Т.В.)</w:t>
      </w:r>
    </w:p>
    <w:p>
      <w:pPr>
        <w:pStyle w:val="FirstParagraph"/>
      </w:pPr>
      <w:r>
        <w:rPr>
          <w:b/>
          <w:bCs/>
        </w:rPr>
        <w:t xml:space="preserve">Цель:</w:t>
      </w:r>
      <w:r>
        <w:t xml:space="preserve"> </w:t>
      </w:r>
      <w:r>
        <w:t xml:space="preserve">Сократить время обработки заявки на 25% к 31.12.2026</w:t>
      </w:r>
    </w:p>
    <w:p>
      <w:pPr>
        <w:pStyle w:val="BodyText"/>
      </w:pPr>
      <w:r>
        <w:rPr>
          <w:b/>
          <w:bCs/>
        </w:rPr>
        <w:t xml:space="preserve">Источник данных:</w:t>
      </w:r>
      <w:r>
        <w:t xml:space="preserve"> </w:t>
      </w:r>
      <w:r>
        <w:t xml:space="preserve">Анкета L1 (Преображенская Т.В.), анкеты L2 (отделы продаж, бронирования, транспортный)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678"/>
        <w:gridCol w:w="1810"/>
        <w:gridCol w:w="3394"/>
        <w:gridCol w:w="2036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№</w:t>
            </w:r>
          </w:p>
        </w:tc>
        <w:tc>
          <w:tcPr/>
          <w:p>
            <w:pPr>
              <w:pStyle w:val="Compact"/>
            </w:pPr>
            <w:r>
              <w:t xml:space="preserve">Задача</w:t>
            </w:r>
          </w:p>
        </w:tc>
        <w:tc>
          <w:tcPr/>
          <w:p>
            <w:pPr>
              <w:pStyle w:val="Compact"/>
            </w:pPr>
            <w:r>
              <w:t xml:space="preserve">Автоматизация</w:t>
            </w:r>
          </w:p>
        </w:tc>
        <w:tc>
          <w:tcPr/>
          <w:p>
            <w:pPr>
              <w:pStyle w:val="Compact"/>
            </w:pPr>
            <w:r>
              <w:t xml:space="preserve">Влияние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Маршрутизация заявок</w:t>
            </w:r>
          </w:p>
        </w:tc>
        <w:tc>
          <w:tcPr/>
          <w:p>
            <w:pPr>
              <w:pStyle w:val="Compact"/>
            </w:pPr>
            <w:r>
              <w:t xml:space="preserve">АВТО-009, АВТО-045</w:t>
            </w:r>
          </w:p>
        </w:tc>
        <w:tc>
          <w:tcPr/>
          <w:p>
            <w:pPr>
              <w:pStyle w:val="Compact"/>
            </w:pPr>
            <w:r>
              <w:t xml:space="preserve">Автодиспетчер 28 направлений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Бронирование</w:t>
            </w:r>
          </w:p>
        </w:tc>
        <w:tc>
          <w:tcPr/>
          <w:p>
            <w:pPr>
              <w:pStyle w:val="Compact"/>
            </w:pPr>
            <w:r>
              <w:t xml:space="preserve">АВТО-025, АВТО-039</w:t>
            </w:r>
          </w:p>
        </w:tc>
        <w:tc>
          <w:tcPr/>
          <w:p>
            <w:pPr>
              <w:pStyle w:val="Compact"/>
            </w:pPr>
            <w:r>
              <w:t xml:space="preserve">Шаблоны КП, автоотправка документов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Авиабилеты</w:t>
            </w:r>
          </w:p>
        </w:tc>
        <w:tc>
          <w:tcPr/>
          <w:p>
            <w:pPr>
              <w:pStyle w:val="Compact"/>
            </w:pPr>
            <w:r>
              <w:t xml:space="preserve">АВТО-001, АВТО-005</w:t>
            </w:r>
          </w:p>
        </w:tc>
        <w:tc>
          <w:tcPr/>
          <w:p>
            <w:pPr>
              <w:pStyle w:val="Compact"/>
            </w:pPr>
            <w:r>
              <w:t xml:space="preserve">Сроки выкупа, интеграция с 1С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Задачи и email</w:t>
            </w:r>
          </w:p>
        </w:tc>
        <w:tc>
          <w:tcPr/>
          <w:p>
            <w:pPr>
              <w:pStyle w:val="Compact"/>
            </w:pPr>
            <w:r>
              <w:t xml:space="preserve">АВТО-033</w:t>
            </w:r>
          </w:p>
        </w:tc>
        <w:tc>
          <w:tcPr/>
          <w:p>
            <w:pPr>
              <w:pStyle w:val="Compact"/>
            </w:pPr>
            <w:r>
              <w:t xml:space="preserve">Письма → задачи Битрикс24</w:t>
            </w:r>
          </w:p>
        </w:tc>
      </w:tr>
    </w:tbl>
    <w:p>
      <w:pPr>
        <w:pStyle w:val="BodyText"/>
      </w:pPr>
      <w:r>
        <w:rPr>
          <w:b/>
          <w:bCs/>
        </w:rPr>
        <w:t xml:space="preserve">Экономия:</w:t>
      </w:r>
      <w:r>
        <w:t xml:space="preserve"> </w:t>
      </w:r>
      <w:r>
        <w:t xml:space="preserve">~280 ч/мес → ~2 000 000 руб/год (ставки L2/L3)</w:t>
      </w:r>
    </w:p>
    <w:bookmarkEnd w:id="97"/>
    <w:bookmarkStart w:id="98" w:name="финансы-назарикова-м.в."/>
    <w:p>
      <w:pPr>
        <w:pStyle w:val="Heading2"/>
      </w:pPr>
      <w:r>
        <w:t xml:space="preserve">5.5. Финансы (Назарикова М.В.)</w:t>
      </w:r>
    </w:p>
    <w:p>
      <w:pPr>
        <w:pStyle w:val="FirstParagraph"/>
      </w:pPr>
      <w:r>
        <w:rPr>
          <w:b/>
          <w:bCs/>
        </w:rPr>
        <w:t xml:space="preserve">Цель:</w:t>
      </w:r>
      <w:r>
        <w:t xml:space="preserve"> </w:t>
      </w:r>
      <w:r>
        <w:t xml:space="preserve">Обеспечить точность финансовой отчётности 99%+ к 31.12.2026</w:t>
      </w:r>
    </w:p>
    <w:p>
      <w:pPr>
        <w:pStyle w:val="BodyText"/>
      </w:pPr>
      <w:r>
        <w:rPr>
          <w:b/>
          <w:bCs/>
        </w:rPr>
        <w:t xml:space="preserve">Источник данных:</w:t>
      </w:r>
      <w:r>
        <w:t xml:space="preserve"> </w:t>
      </w:r>
      <w:r>
        <w:t xml:space="preserve">Анкета L1 (Назарикова М.В.), анкеты L2 (финансовый отдел, бухгалтерия)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678"/>
        <w:gridCol w:w="1810"/>
        <w:gridCol w:w="3394"/>
        <w:gridCol w:w="2036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№</w:t>
            </w:r>
          </w:p>
        </w:tc>
        <w:tc>
          <w:tcPr/>
          <w:p>
            <w:pPr>
              <w:pStyle w:val="Compact"/>
            </w:pPr>
            <w:r>
              <w:t xml:space="preserve">Задача</w:t>
            </w:r>
          </w:p>
        </w:tc>
        <w:tc>
          <w:tcPr/>
          <w:p>
            <w:pPr>
              <w:pStyle w:val="Compact"/>
            </w:pPr>
            <w:r>
              <w:t xml:space="preserve">Автоматизация</w:t>
            </w:r>
          </w:p>
        </w:tc>
        <w:tc>
          <w:tcPr/>
          <w:p>
            <w:pPr>
              <w:pStyle w:val="Compact"/>
            </w:pPr>
            <w:r>
              <w:t xml:space="preserve">Влияние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Отчёт о прибылях и убытках</w:t>
            </w:r>
          </w:p>
        </w:tc>
        <w:tc>
          <w:tcPr/>
          <w:p>
            <w:pPr>
              <w:pStyle w:val="Compact"/>
            </w:pPr>
            <w:r>
              <w:t xml:space="preserve">АВТО-031, ПАНЕЛЬ-01</w:t>
            </w:r>
          </w:p>
        </w:tc>
        <w:tc>
          <w:tcPr/>
          <w:p>
            <w:pPr>
              <w:pStyle w:val="Compact"/>
            </w:pPr>
            <w:r>
              <w:t xml:space="preserve">Аналитическая платформа вместо Excel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Движение денежных средств</w:t>
            </w:r>
          </w:p>
        </w:tc>
        <w:tc>
          <w:tcPr/>
          <w:p>
            <w:pPr>
              <w:pStyle w:val="Compact"/>
            </w:pPr>
            <w:r>
              <w:t xml:space="preserve">АВТО-014, ПАНЕЛЬ-07</w:t>
            </w:r>
          </w:p>
        </w:tc>
        <w:tc>
          <w:tcPr/>
          <w:p>
            <w:pPr>
              <w:pStyle w:val="Compact"/>
            </w:pPr>
            <w:r>
              <w:t xml:space="preserve">Платёжный календарь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Расчёты с поставщиками</w:t>
            </w:r>
          </w:p>
        </w:tc>
        <w:tc>
          <w:tcPr/>
          <w:p>
            <w:pPr>
              <w:pStyle w:val="Compact"/>
            </w:pPr>
            <w:r>
              <w:t xml:space="preserve">АВТО-006, АВТО-032</w:t>
            </w:r>
          </w:p>
        </w:tc>
        <w:tc>
          <w:tcPr/>
          <w:p>
            <w:pPr>
              <w:pStyle w:val="Compact"/>
            </w:pPr>
            <w:r>
              <w:t xml:space="preserve">Реестр счетов, категоризация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Учёт авиабилетов</w:t>
            </w:r>
          </w:p>
        </w:tc>
        <w:tc>
          <w:tcPr/>
          <w:p>
            <w:pPr>
              <w:pStyle w:val="Compact"/>
            </w:pPr>
            <w:r>
              <w:t xml:space="preserve">АВТО-005</w:t>
            </w:r>
          </w:p>
        </w:tc>
        <w:tc>
          <w:tcPr/>
          <w:p>
            <w:pPr>
              <w:pStyle w:val="Compact"/>
            </w:pPr>
            <w:r>
              <w:t xml:space="preserve">Интеграция глобальных систем → 1С</w:t>
            </w:r>
          </w:p>
        </w:tc>
      </w:tr>
    </w:tbl>
    <w:p>
      <w:pPr>
        <w:pStyle w:val="BodyText"/>
      </w:pPr>
      <w:r>
        <w:rPr>
          <w:b/>
          <w:bCs/>
        </w:rPr>
        <w:t xml:space="preserve">Экономия:</w:t>
      </w:r>
      <w:r>
        <w:t xml:space="preserve"> </w:t>
      </w:r>
      <w:r>
        <w:t xml:space="preserve">~160 ч/мес → ~2 856 000 руб/год (ставка L1=1 786 руб/ч — директор финансов)</w:t>
      </w:r>
    </w:p>
    <w:bookmarkEnd w:id="98"/>
    <w:bookmarkStart w:id="99" w:name="X28e01f82fc9ff0d15cac159903209d46c863102"/>
    <w:p>
      <w:pPr>
        <w:pStyle w:val="Heading2"/>
      </w:pPr>
      <w:r>
        <w:t xml:space="preserve">5.6. Сводная таблица влияния автоматизации на цели</w:t>
      </w:r>
    </w:p>
    <w:p>
      <w:pPr>
        <w:pStyle w:val="FirstParagraph"/>
      </w:pPr>
      <w:r>
        <w:rPr>
          <w:b/>
          <w:bCs/>
        </w:rPr>
        <w:t xml:space="preserve">Источник данных:</w:t>
      </w:r>
      <w:r>
        <w:t xml:space="preserve"> </w:t>
      </w:r>
      <w:r>
        <w:t xml:space="preserve">Анкеты L1 (9 директоров), привязка AUTO к целям (файл</w:t>
      </w:r>
      <w:r>
        <w:t xml:space="preserve"> </w:t>
      </w:r>
      <w:r>
        <w:rPr>
          <w:rStyle w:val="VerbatimChar"/>
        </w:rPr>
        <w:t xml:space="preserve">automation/4.4_impact_on_goals.md</w:t>
      </w:r>
      <w:r>
        <w:t xml:space="preserve">)</w:t>
      </w:r>
      <w:r>
        <w:t xml:space="preserve"> </w:t>
      </w:r>
      <w:r>
        <w:rPr>
          <w:b/>
          <w:bCs/>
        </w:rPr>
        <w:t xml:space="preserve">Расчёт экономии:</w:t>
      </w:r>
      <w:r>
        <w:t xml:space="preserve"> </w:t>
      </w:r>
      <w:r>
        <w:t xml:space="preserve">Дифференцированные ставки L1/L2/L3 (HR-директор Жигалина Ю.А.)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№</w:t>
            </w:r>
          </w:p>
        </w:tc>
        <w:tc>
          <w:tcPr/>
          <w:p>
            <w:pPr>
              <w:pStyle w:val="Compact"/>
            </w:pPr>
            <w:r>
              <w:t xml:space="preserve">Департамент</w:t>
            </w:r>
          </w:p>
        </w:tc>
        <w:tc>
          <w:tcPr/>
          <w:p>
            <w:pPr>
              <w:pStyle w:val="Compact"/>
            </w:pPr>
            <w:r>
              <w:t xml:space="preserve">Цель</w:t>
            </w:r>
          </w:p>
        </w:tc>
        <w:tc>
          <w:tcPr/>
          <w:p>
            <w:pPr>
              <w:pStyle w:val="Compact"/>
            </w:pPr>
            <w:r>
              <w:t xml:space="preserve">Точек</w:t>
            </w:r>
          </w:p>
        </w:tc>
        <w:tc>
          <w:tcPr/>
          <w:p>
            <w:pPr>
              <w:pStyle w:val="Compact"/>
            </w:pPr>
            <w:r>
              <w:t xml:space="preserve">Экономия (руб/год)</w:t>
            </w:r>
          </w:p>
        </w:tc>
        <w:tc>
          <w:tcPr/>
          <w:p>
            <w:pPr>
              <w:pStyle w:val="Compact"/>
            </w:pPr>
            <w:r>
              <w:t xml:space="preserve">Ставка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Агентства</w:t>
            </w:r>
          </w:p>
        </w:tc>
        <w:tc>
          <w:tcPr/>
          <w:p>
            <w:pPr>
              <w:pStyle w:val="Compact"/>
            </w:pPr>
            <w:r>
              <w:t xml:space="preserve">Рост выручки +15%</w:t>
            </w:r>
          </w:p>
        </w:tc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857 000</w:t>
            </w:r>
          </w:p>
        </w:tc>
        <w:tc>
          <w:tcPr/>
          <w:p>
            <w:pPr>
              <w:pStyle w:val="Compact"/>
            </w:pPr>
            <w:r>
              <w:t xml:space="preserve">L3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Опер.доходы</w:t>
            </w:r>
          </w:p>
        </w:tc>
        <w:tc>
          <w:tcPr/>
          <w:p>
            <w:pPr>
              <w:pStyle w:val="Compact"/>
            </w:pPr>
            <w:r>
              <w:t xml:space="preserve">Маржа +8%</w:t>
            </w:r>
          </w:p>
        </w:tc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t xml:space="preserve">1 428 000</w:t>
            </w:r>
          </w:p>
        </w:tc>
        <w:tc>
          <w:tcPr/>
          <w:p>
            <w:pPr>
              <w:pStyle w:val="Compact"/>
            </w:pPr>
            <w:r>
              <w:t xml:space="preserve">L2/L3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Корп. мероприятия</w:t>
            </w:r>
          </w:p>
        </w:tc>
        <w:tc>
          <w:tcPr/>
          <w:p>
            <w:pPr>
              <w:pStyle w:val="Compact"/>
            </w:pPr>
            <w:r>
              <w:t xml:space="preserve">Рост сегмента +20%</w:t>
            </w:r>
          </w:p>
        </w:tc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570 000</w:t>
            </w:r>
          </w:p>
        </w:tc>
        <w:tc>
          <w:tcPr/>
          <w:p>
            <w:pPr>
              <w:pStyle w:val="Compact"/>
            </w:pPr>
            <w:r>
              <w:t xml:space="preserve">L3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Персонал</w:t>
            </w:r>
          </w:p>
        </w:tc>
        <w:tc>
          <w:tcPr/>
          <w:p>
            <w:pPr>
              <w:pStyle w:val="Compact"/>
            </w:pPr>
            <w:r>
              <w:t xml:space="preserve">Снижение текучести</w:t>
            </w:r>
          </w:p>
        </w:tc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142 000</w:t>
            </w:r>
          </w:p>
        </w:tc>
        <w:tc>
          <w:tcPr/>
          <w:p>
            <w:pPr>
              <w:pStyle w:val="Compact"/>
            </w:pPr>
            <w:r>
              <w:t xml:space="preserve">L3</w:t>
            </w: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Операционный</w:t>
            </w:r>
          </w:p>
        </w:tc>
        <w:tc>
          <w:tcPr/>
          <w:p>
            <w:pPr>
              <w:pStyle w:val="Compact"/>
            </w:pPr>
            <w:r>
              <w:t xml:space="preserve">Время -25%</w:t>
            </w:r>
          </w:p>
        </w:tc>
        <w:tc>
          <w:tcPr/>
          <w:p>
            <w:pPr>
              <w:pStyle w:val="Compact"/>
            </w:pPr>
            <w:r>
              <w:t xml:space="preserve">8</w:t>
            </w:r>
          </w:p>
        </w:tc>
        <w:tc>
          <w:tcPr/>
          <w:p>
            <w:pPr>
              <w:pStyle w:val="Compact"/>
            </w:pPr>
            <w:r>
              <w:t xml:space="preserve">2 000 000</w:t>
            </w:r>
          </w:p>
        </w:tc>
        <w:tc>
          <w:tcPr/>
          <w:p>
            <w:pPr>
              <w:pStyle w:val="Compact"/>
            </w:pPr>
            <w:r>
              <w:t xml:space="preserve">L2/L3</w:t>
            </w:r>
          </w:p>
        </w:tc>
      </w:tr>
      <w:tr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t xml:space="preserve">Клиент.сервис</w:t>
            </w:r>
          </w:p>
        </w:tc>
        <w:tc>
          <w:tcPr/>
          <w:p>
            <w:pPr>
              <w:pStyle w:val="Compact"/>
            </w:pPr>
            <w:r>
              <w:t xml:space="preserve">Индекс лояльности +10 пунктов</w:t>
            </w:r>
          </w:p>
        </w:tc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428 000</w:t>
            </w:r>
          </w:p>
        </w:tc>
        <w:tc>
          <w:tcPr/>
          <w:p>
            <w:pPr>
              <w:pStyle w:val="Compact"/>
            </w:pPr>
            <w:r>
              <w:t xml:space="preserve">L3</w:t>
            </w:r>
          </w:p>
        </w:tc>
      </w:tr>
      <w:tr>
        <w:tc>
          <w:tcPr/>
          <w:p>
            <w:pPr>
              <w:pStyle w:val="Compact"/>
            </w:pPr>
            <w:r>
              <w:t xml:space="preserve">7</w:t>
            </w:r>
          </w:p>
        </w:tc>
        <w:tc>
          <w:tcPr/>
          <w:p>
            <w:pPr>
              <w:pStyle w:val="Compact"/>
            </w:pPr>
            <w:r>
              <w:t xml:space="preserve">ИТ</w:t>
            </w:r>
          </w:p>
        </w:tc>
        <w:tc>
          <w:tcPr/>
          <w:p>
            <w:pPr>
              <w:pStyle w:val="Compact"/>
            </w:pPr>
            <w:r>
              <w:t xml:space="preserve">Доступность 99.5%</w:t>
            </w:r>
          </w:p>
        </w:tc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285 000</w:t>
            </w:r>
          </w:p>
        </w:tc>
        <w:tc>
          <w:tcPr/>
          <w:p>
            <w:pPr>
              <w:pStyle w:val="Compact"/>
            </w:pPr>
            <w:r>
              <w:t xml:space="preserve">L3</w:t>
            </w:r>
          </w:p>
        </w:tc>
      </w:tr>
      <w:tr>
        <w:tc>
          <w:tcPr/>
          <w:p>
            <w:pPr>
              <w:pStyle w:val="Compact"/>
            </w:pPr>
            <w:r>
              <w:t xml:space="preserve">8</w:t>
            </w:r>
          </w:p>
        </w:tc>
        <w:tc>
          <w:tcPr/>
          <w:p>
            <w:pPr>
              <w:pStyle w:val="Compact"/>
            </w:pPr>
            <w:r>
              <w:t xml:space="preserve">Финансы</w:t>
            </w:r>
          </w:p>
        </w:tc>
        <w:tc>
          <w:tcPr/>
          <w:p>
            <w:pPr>
              <w:pStyle w:val="Compact"/>
            </w:pPr>
            <w:r>
              <w:t xml:space="preserve">Точность 99%+</w:t>
            </w:r>
          </w:p>
        </w:tc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t xml:space="preserve">2 856 000</w:t>
            </w:r>
          </w:p>
        </w:tc>
        <w:tc>
          <w:tcPr/>
          <w:p>
            <w:pPr>
              <w:pStyle w:val="Compact"/>
            </w:pPr>
            <w:r>
              <w:t xml:space="preserve">L1</w:t>
            </w:r>
          </w:p>
        </w:tc>
      </w:tr>
      <w:tr>
        <w:tc>
          <w:tcPr/>
          <w:p>
            <w:pPr>
              <w:pStyle w:val="Compact"/>
            </w:pPr>
            <w:r>
              <w:t xml:space="preserve">9</w:t>
            </w:r>
          </w:p>
        </w:tc>
        <w:tc>
          <w:tcPr/>
          <w:p>
            <w:pPr>
              <w:pStyle w:val="Compact"/>
            </w:pPr>
            <w:r>
              <w:t xml:space="preserve">Маркетинг</w:t>
            </w:r>
          </w:p>
        </w:tc>
        <w:tc>
          <w:tcPr/>
          <w:p>
            <w:pPr>
              <w:pStyle w:val="Compact"/>
            </w:pPr>
            <w:r>
              <w:t xml:space="preserve">Окупаемость рекламы +25%</w:t>
            </w:r>
          </w:p>
        </w:tc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714 000</w:t>
            </w:r>
          </w:p>
        </w:tc>
        <w:tc>
          <w:tcPr/>
          <w:p>
            <w:pPr>
              <w:pStyle w:val="Compact"/>
            </w:pPr>
            <w:r>
              <w:t xml:space="preserve">L3</w:t>
            </w:r>
          </w:p>
        </w:tc>
      </w:tr>
      <w:tr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ИТОГО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44 уникальных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~9 280 000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99"/>
    <w:bookmarkEnd w:id="100"/>
    <w:bookmarkStart w:id="105" w:name="раздел-6-финансовое-обоснование"/>
    <w:p>
      <w:pPr>
        <w:pStyle w:val="Heading1"/>
      </w:pPr>
      <w:r>
        <w:t xml:space="preserve">РАЗДЕЛ 6: ФИНАНСОВОЕ ОБОСНОВАНИЕ</w:t>
      </w:r>
    </w:p>
    <w:p>
      <w:pPr>
        <w:pStyle w:val="BlockText"/>
      </w:pPr>
      <w:r>
        <w:rPr>
          <w:b/>
          <w:bCs/>
        </w:rPr>
        <w:t xml:space="preserve">Примечание:</w:t>
      </w:r>
      <w:r>
        <w:t xml:space="preserve"> </w:t>
      </w:r>
      <w:r>
        <w:t xml:space="preserve">Стоимость автоматизации и точная окупаемость будут рассчитаны после получения коммерческих предложений от подрядчиков. Раздел содержит оценочные данные для планирования.</w:t>
      </w:r>
    </w:p>
    <w:bookmarkStart w:id="102" w:name="экономия-времени-и-денег"/>
    <w:p>
      <w:pPr>
        <w:pStyle w:val="Heading2"/>
      </w:pPr>
      <w:r>
        <w:t xml:space="preserve">6.1. Экономия времени и денег</w:t>
      </w:r>
    </w:p>
    <w:p>
      <w:pPr>
        <w:pStyle w:val="FirstParagraph"/>
      </w:pPr>
      <w:r>
        <w:rPr>
          <w:b/>
          <w:bCs/>
        </w:rPr>
        <w:t xml:space="preserve">Источник данных:</w:t>
      </w:r>
      <w:r>
        <w:t xml:space="preserve"> </w:t>
      </w:r>
      <w:r>
        <w:t xml:space="preserve">Анкеты L2 (39 руководителей), анкеты L3 (150 исполнителей)</w:t>
      </w:r>
      <w:r>
        <w:t xml:space="preserve"> </w:t>
      </w:r>
      <w:r>
        <w:rPr>
          <w:b/>
          <w:bCs/>
        </w:rPr>
        <w:t xml:space="preserve">Расчёт экономии:</w:t>
      </w:r>
      <w:r>
        <w:t xml:space="preserve"> </w:t>
      </w:r>
      <w:r>
        <w:t xml:space="preserve">Дифференцированные ставки (L1=1 786, L2=1 190, L3=595 руб/ч)</w:t>
      </w:r>
      <w:r>
        <w:t xml:space="preserve"> </w:t>
      </w:r>
      <w:r>
        <w:rPr>
          <w:b/>
          <w:bCs/>
        </w:rPr>
        <w:t xml:space="preserve">Формула:</w:t>
      </w:r>
      <w:r>
        <w:t xml:space="preserve"> </w:t>
      </w:r>
      <w:r>
        <w:t xml:space="preserve">Экономия (руб/год) = Экономия (ч/мес) × 12 мес × Ставка (руб/ч)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660"/>
        <w:gridCol w:w="2640"/>
        <w:gridCol w:w="2200"/>
        <w:gridCol w:w="242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№</w:t>
            </w:r>
          </w:p>
        </w:tc>
        <w:tc>
          <w:tcPr/>
          <w:p>
            <w:pPr>
              <w:pStyle w:val="Compact"/>
            </w:pPr>
            <w:r>
              <w:t xml:space="preserve">Показатель</w:t>
            </w:r>
          </w:p>
        </w:tc>
        <w:tc>
          <w:tcPr/>
          <w:p>
            <w:pPr>
              <w:pStyle w:val="Compact"/>
            </w:pPr>
            <w:r>
              <w:t xml:space="preserve">Значение</w:t>
            </w:r>
          </w:p>
        </w:tc>
        <w:tc>
          <w:tcPr/>
          <w:p>
            <w:pPr>
              <w:pStyle w:val="Compact"/>
            </w:pPr>
            <w:r>
              <w:t xml:space="preserve">Пояснение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Экономия времени (чистая)</w:t>
            </w:r>
          </w:p>
        </w:tc>
        <w:tc>
          <w:tcPr/>
          <w:p>
            <w:pPr>
              <w:pStyle w:val="Compact"/>
            </w:pPr>
            <w:r>
              <w:t xml:space="preserve">1 272 ч/мес</w:t>
            </w:r>
          </w:p>
        </w:tc>
        <w:tc>
          <w:tcPr/>
          <w:p>
            <w:pPr>
              <w:pStyle w:val="Compact"/>
            </w:pPr>
            <w:r>
              <w:t xml:space="preserve">NET после вычета двойного счёта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Экономия в год</w:t>
            </w:r>
          </w:p>
        </w:tc>
        <w:tc>
          <w:tcPr/>
          <w:p>
            <w:pPr>
              <w:pStyle w:val="Compact"/>
            </w:pPr>
            <w:r>
              <w:t xml:space="preserve">15 264 ч/год</w:t>
            </w:r>
          </w:p>
        </w:tc>
        <w:tc>
          <w:tcPr/>
          <w:p>
            <w:pPr>
              <w:pStyle w:val="Compact"/>
            </w:pPr>
            <w:r>
              <w:t xml:space="preserve">1 272 × 12 месяцев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Экономия в рублях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~13 860 720 руб/год</w:t>
            </w:r>
          </w:p>
        </w:tc>
        <w:tc>
          <w:tcPr/>
          <w:p>
            <w:pPr>
              <w:pStyle w:val="Compact"/>
            </w:pPr>
            <w:r>
              <w:t xml:space="preserve">Средневзвешенная ставка ~910 руб/ч</w:t>
            </w:r>
          </w:p>
        </w:tc>
      </w:tr>
    </w:tbl>
    <w:bookmarkStart w:id="101" w:name="распределение-экономии-по-волнам"/>
    <w:p>
      <w:pPr>
        <w:pStyle w:val="Heading3"/>
      </w:pPr>
      <w:r>
        <w:t xml:space="preserve">Распределение экономии по волнам</w:t>
      </w:r>
    </w:p>
    <w:p>
      <w:pPr>
        <w:pStyle w:val="FirstParagraph"/>
      </w:pPr>
      <w:r>
        <w:rPr>
          <w:b/>
          <w:bCs/>
        </w:rPr>
        <w:t xml:space="preserve">Источник:</w:t>
      </w:r>
      <w:r>
        <w:t xml:space="preserve"> </w:t>
      </w:r>
      <w:r>
        <w:t xml:space="preserve">Файл</w:t>
      </w:r>
      <w:r>
        <w:t xml:space="preserve"> </w:t>
      </w:r>
      <w:r>
        <w:rPr>
          <w:rStyle w:val="VerbatimChar"/>
        </w:rPr>
        <w:t xml:space="preserve">automation/3.4_automation_potential.md</w:t>
      </w:r>
      <w:r>
        <w:t xml:space="preserve"> </w:t>
      </w:r>
      <w:r>
        <w:t xml:space="preserve">(v4.0)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№</w:t>
            </w:r>
          </w:p>
        </w:tc>
        <w:tc>
          <w:tcPr/>
          <w:p>
            <w:pPr>
              <w:pStyle w:val="Compact"/>
            </w:pPr>
            <w:r>
              <w:t xml:space="preserve">Волна</w:t>
            </w:r>
          </w:p>
        </w:tc>
        <w:tc>
          <w:tcPr/>
          <w:p>
            <w:pPr>
              <w:pStyle w:val="Compact"/>
            </w:pPr>
            <w:r>
              <w:t xml:space="preserve">Точек</w:t>
            </w:r>
          </w:p>
        </w:tc>
        <w:tc>
          <w:tcPr/>
          <w:p>
            <w:pPr>
              <w:pStyle w:val="Compact"/>
            </w:pPr>
            <w:r>
              <w:t xml:space="preserve">Экономия (ч/мес)</w:t>
            </w:r>
          </w:p>
        </w:tc>
        <w:tc>
          <w:tcPr/>
          <w:p>
            <w:pPr>
              <w:pStyle w:val="Compact"/>
            </w:pPr>
            <w:r>
              <w:t xml:space="preserve">Экономия (руб/год)</w:t>
            </w:r>
          </w:p>
        </w:tc>
        <w:tc>
          <w:tcPr/>
          <w:p>
            <w:pPr>
              <w:pStyle w:val="Compact"/>
            </w:pPr>
            <w:r>
              <w:t xml:space="preserve">Ставка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Волна 1 (быстрые победы)</w:t>
            </w:r>
          </w:p>
        </w:tc>
        <w:tc>
          <w:tcPr/>
          <w:p>
            <w:pPr>
              <w:pStyle w:val="Compact"/>
            </w:pPr>
            <w:r>
              <w:t xml:space="preserve">17</w:t>
            </w:r>
          </w:p>
        </w:tc>
        <w:tc>
          <w:tcPr/>
          <w:p>
            <w:pPr>
              <w:pStyle w:val="Compact"/>
            </w:pPr>
            <w:r>
              <w:t xml:space="preserve">~400</w:t>
            </w:r>
          </w:p>
        </w:tc>
        <w:tc>
          <w:tcPr/>
          <w:p>
            <w:pPr>
              <w:pStyle w:val="Compact"/>
            </w:pPr>
            <w:r>
              <w:t xml:space="preserve">~2 857 000</w:t>
            </w:r>
          </w:p>
        </w:tc>
        <w:tc>
          <w:tcPr/>
          <w:p>
            <w:pPr>
              <w:pStyle w:val="Compact"/>
            </w:pPr>
            <w:r>
              <w:t xml:space="preserve">L3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Волна 2 (системные)</w:t>
            </w:r>
          </w:p>
        </w:tc>
        <w:tc>
          <w:tcPr/>
          <w:p>
            <w:pPr>
              <w:pStyle w:val="Compact"/>
            </w:pPr>
            <w:r>
              <w:t xml:space="preserve">23</w:t>
            </w:r>
          </w:p>
        </w:tc>
        <w:tc>
          <w:tcPr/>
          <w:p>
            <w:pPr>
              <w:pStyle w:val="Compact"/>
            </w:pPr>
            <w:r>
              <w:t xml:space="preserve">~500</w:t>
            </w:r>
          </w:p>
        </w:tc>
        <w:tc>
          <w:tcPr/>
          <w:p>
            <w:pPr>
              <w:pStyle w:val="Compact"/>
            </w:pPr>
            <w:r>
              <w:t xml:space="preserve">~6 000 000</w:t>
            </w:r>
          </w:p>
        </w:tc>
        <w:tc>
          <w:tcPr/>
          <w:p>
            <w:pPr>
              <w:pStyle w:val="Compact"/>
            </w:pPr>
            <w:r>
              <w:t xml:space="preserve">L2/L3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Волна 3 (стратегические)</w:t>
            </w:r>
          </w:p>
        </w:tc>
        <w:tc>
          <w:tcPr/>
          <w:p>
            <w:pPr>
              <w:pStyle w:val="Compact"/>
            </w:pPr>
            <w:r>
              <w:t xml:space="preserve">8</w:t>
            </w:r>
          </w:p>
        </w:tc>
        <w:tc>
          <w:tcPr/>
          <w:p>
            <w:pPr>
              <w:pStyle w:val="Compact"/>
            </w:pPr>
            <w:r>
              <w:t xml:space="preserve">~200</w:t>
            </w:r>
          </w:p>
        </w:tc>
        <w:tc>
          <w:tcPr/>
          <w:p>
            <w:pPr>
              <w:pStyle w:val="Compact"/>
            </w:pPr>
            <w:r>
              <w:t xml:space="preserve">~4 000 000</w:t>
            </w:r>
          </w:p>
        </w:tc>
        <w:tc>
          <w:tcPr/>
          <w:p>
            <w:pPr>
              <w:pStyle w:val="Compact"/>
            </w:pPr>
            <w:r>
              <w:t xml:space="preserve">L1/L2/L3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Панели мониторинга</w:t>
            </w:r>
          </w:p>
        </w:tc>
        <w:tc>
          <w:tcPr/>
          <w:p>
            <w:pPr>
              <w:pStyle w:val="Compact"/>
            </w:pPr>
            <w:r>
              <w:t xml:space="preserve">16</w:t>
            </w:r>
          </w:p>
        </w:tc>
        <w:tc>
          <w:tcPr/>
          <w:p>
            <w:pPr>
              <w:pStyle w:val="Compact"/>
            </w:pPr>
            <w:r>
              <w:t xml:space="preserve">172</w:t>
            </w:r>
          </w:p>
        </w:tc>
        <w:tc>
          <w:tcPr/>
          <w:p>
            <w:pPr>
              <w:pStyle w:val="Compact"/>
            </w:pPr>
            <w:r>
              <w:t xml:space="preserve">~1 000 000</w:t>
            </w:r>
          </w:p>
        </w:tc>
        <w:tc>
          <w:tcPr/>
          <w:p>
            <w:pPr>
              <w:pStyle w:val="Compact"/>
            </w:pPr>
            <w:r>
              <w:t xml:space="preserve">L2/L3</w:t>
            </w:r>
          </w:p>
        </w:tc>
      </w:tr>
    </w:tbl>
    <w:bookmarkEnd w:id="101"/>
    <w:bookmarkEnd w:id="102"/>
    <w:bookmarkStart w:id="103" w:name="оценка-затрат-диапазоны"/>
    <w:p>
      <w:pPr>
        <w:pStyle w:val="Heading2"/>
      </w:pPr>
      <w:r>
        <w:t xml:space="preserve">6.2. Оценка затрат (диапазоны)</w:t>
      </w:r>
    </w:p>
    <w:p>
      <w:pPr>
        <w:pStyle w:val="FirstParagraph"/>
      </w:pPr>
      <w:r>
        <w:rPr>
          <w:b/>
          <w:bCs/>
        </w:rPr>
        <w:t xml:space="preserve">Источник:</w:t>
      </w:r>
      <w:r>
        <w:t xml:space="preserve"> </w:t>
      </w:r>
      <w:r>
        <w:t xml:space="preserve">Рыночные цены на услуги автоматизации, 2025–2026 гг.</w:t>
      </w:r>
      <w:r>
        <w:t xml:space="preserve"> </w:t>
      </w:r>
      <w:r>
        <w:rPr>
          <w:b/>
          <w:bCs/>
        </w:rPr>
        <w:t xml:space="preserve">Примечание:</w:t>
      </w:r>
      <w:r>
        <w:t xml:space="preserve"> </w:t>
      </w:r>
      <w:r>
        <w:t xml:space="preserve">Точные суммы будут уточнены по коммерческим предложениям подрядчиков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456"/>
        <w:gridCol w:w="1675"/>
        <w:gridCol w:w="3198"/>
        <w:gridCol w:w="2589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№</w:t>
            </w:r>
          </w:p>
        </w:tc>
        <w:tc>
          <w:tcPr/>
          <w:p>
            <w:pPr>
              <w:pStyle w:val="Compact"/>
            </w:pPr>
            <w:r>
              <w:t xml:space="preserve">Сложность</w:t>
            </w:r>
          </w:p>
        </w:tc>
        <w:tc>
          <w:tcPr/>
          <w:p>
            <w:pPr>
              <w:pStyle w:val="Compact"/>
            </w:pPr>
            <w:r>
              <w:t xml:space="preserve">Диапазон (тыс. руб)</w:t>
            </w:r>
          </w:p>
        </w:tc>
        <w:tc>
          <w:tcPr/>
          <w:p>
            <w:pPr>
              <w:pStyle w:val="Compact"/>
            </w:pPr>
            <w:r>
              <w:t xml:space="preserve">Типовое решение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1 — Очень низкая</w:t>
            </w:r>
          </w:p>
        </w:tc>
        <w:tc>
          <w:tcPr/>
          <w:p>
            <w:pPr>
              <w:pStyle w:val="Compact"/>
            </w:pPr>
            <w:r>
              <w:t xml:space="preserve">30–100</w:t>
            </w:r>
          </w:p>
        </w:tc>
        <w:tc>
          <w:tcPr/>
          <w:p>
            <w:pPr>
              <w:pStyle w:val="Compact"/>
            </w:pPr>
            <w:r>
              <w:t xml:space="preserve">Настройка, шаблоны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2 — Низкая</w:t>
            </w:r>
          </w:p>
        </w:tc>
        <w:tc>
          <w:tcPr/>
          <w:p>
            <w:pPr>
              <w:pStyle w:val="Compact"/>
            </w:pPr>
            <w:r>
              <w:t xml:space="preserve">100–300</w:t>
            </w:r>
          </w:p>
        </w:tc>
        <w:tc>
          <w:tcPr/>
          <w:p>
            <w:pPr>
              <w:pStyle w:val="Compact"/>
            </w:pPr>
            <w:r>
              <w:t xml:space="preserve">Конфигурация Битрикс24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3 — Средняя</w:t>
            </w:r>
          </w:p>
        </w:tc>
        <w:tc>
          <w:tcPr/>
          <w:p>
            <w:pPr>
              <w:pStyle w:val="Compact"/>
            </w:pPr>
            <w:r>
              <w:t xml:space="preserve">300–1 000</w:t>
            </w:r>
          </w:p>
        </w:tc>
        <w:tc>
          <w:tcPr/>
          <w:p>
            <w:pPr>
              <w:pStyle w:val="Compact"/>
            </w:pPr>
            <w:r>
              <w:t xml:space="preserve">Интеграции через программный интерфейс, аналитическая платформа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4 — Высокая</w:t>
            </w:r>
          </w:p>
        </w:tc>
        <w:tc>
          <w:tcPr/>
          <w:p>
            <w:pPr>
              <w:pStyle w:val="Compact"/>
            </w:pPr>
            <w:r>
              <w:t xml:space="preserve">1 000–3 000</w:t>
            </w:r>
          </w:p>
        </w:tc>
        <w:tc>
          <w:tcPr/>
          <w:p>
            <w:pPr>
              <w:pStyle w:val="Compact"/>
            </w:pPr>
            <w:r>
              <w:t xml:space="preserve">Сложные интеграции, подрядчики</w:t>
            </w: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5 — Очень высокая</w:t>
            </w:r>
          </w:p>
        </w:tc>
        <w:tc>
          <w:tcPr/>
          <w:p>
            <w:pPr>
              <w:pStyle w:val="Compact"/>
            </w:pPr>
            <w:r>
              <w:t xml:space="preserve">3 000–10 000+</w:t>
            </w:r>
          </w:p>
        </w:tc>
        <w:tc>
          <w:tcPr/>
          <w:p>
            <w:pPr>
              <w:pStyle w:val="Compact"/>
            </w:pPr>
            <w:r>
              <w:t xml:space="preserve">Разработка с нуля, машинное обучение</w:t>
            </w:r>
          </w:p>
        </w:tc>
      </w:tr>
    </w:tbl>
    <w:bookmarkEnd w:id="103"/>
    <w:bookmarkStart w:id="104" w:name="план-внедрения"/>
    <w:p>
      <w:pPr>
        <w:pStyle w:val="Heading2"/>
      </w:pPr>
      <w:r>
        <w:t xml:space="preserve">6.3. План внедрения</w:t>
      </w:r>
    </w:p>
    <w:p>
      <w:pPr>
        <w:pStyle w:val="FirstParagraph"/>
      </w:pPr>
      <w:r>
        <w:rPr>
          <w:b/>
          <w:bCs/>
        </w:rPr>
        <w:t xml:space="preserve">Источник:</w:t>
      </w:r>
      <w:r>
        <w:t xml:space="preserve"> </w:t>
      </w:r>
      <w:r>
        <w:t xml:space="preserve">Дорожная карта (файл</w:t>
      </w:r>
      <w:r>
        <w:t xml:space="preserve"> </w:t>
      </w:r>
      <w:r>
        <w:rPr>
          <w:rStyle w:val="VerbatimChar"/>
        </w:rPr>
        <w:t xml:space="preserve">tz/4.4_automation_roadmap.md</w:t>
      </w:r>
      <w:r>
        <w:t xml:space="preserve">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792"/>
        <w:gridCol w:w="2112"/>
        <w:gridCol w:w="1848"/>
        <w:gridCol w:w="1320"/>
        <w:gridCol w:w="1848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№</w:t>
            </w:r>
          </w:p>
        </w:tc>
        <w:tc>
          <w:tcPr/>
          <w:p>
            <w:pPr>
              <w:pStyle w:val="Compact"/>
            </w:pPr>
            <w:r>
              <w:t xml:space="preserve">Период</w:t>
            </w:r>
          </w:p>
        </w:tc>
        <w:tc>
          <w:tcPr/>
          <w:p>
            <w:pPr>
              <w:pStyle w:val="Compact"/>
            </w:pPr>
            <w:r>
              <w:t xml:space="preserve">Волна</w:t>
            </w:r>
          </w:p>
        </w:tc>
        <w:tc>
          <w:tcPr/>
          <w:p>
            <w:pPr>
              <w:pStyle w:val="Compact"/>
            </w:pPr>
            <w:r>
              <w:t xml:space="preserve">ТЗ</w:t>
            </w:r>
          </w:p>
        </w:tc>
        <w:tc>
          <w:tcPr/>
          <w:p>
            <w:pPr>
              <w:pStyle w:val="Compact"/>
            </w:pPr>
            <w:r>
              <w:t xml:space="preserve">Фокус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1 кв. 2026</w:t>
            </w:r>
          </w:p>
        </w:tc>
        <w:tc>
          <w:tcPr/>
          <w:p>
            <w:pPr>
              <w:pStyle w:val="Compact"/>
            </w:pPr>
            <w:r>
              <w:t xml:space="preserve">Подготовка</w:t>
            </w:r>
          </w:p>
        </w:tc>
        <w:tc>
          <w:tcPr/>
          <w:p>
            <w:pPr>
              <w:pStyle w:val="Compact"/>
            </w:pPr>
            <w:r>
              <w:t xml:space="preserve">П-01…П-05</w:t>
            </w:r>
          </w:p>
        </w:tc>
        <w:tc>
          <w:tcPr/>
          <w:p>
            <w:pPr>
              <w:pStyle w:val="Compact"/>
            </w:pPr>
            <w:r>
              <w:t xml:space="preserve">Подготовка инфраструктуры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1-2 кв. 2026</w:t>
            </w:r>
          </w:p>
        </w:tc>
        <w:tc>
          <w:tcPr/>
          <w:p>
            <w:pPr>
              <w:pStyle w:val="Compact"/>
            </w:pPr>
            <w:r>
              <w:t xml:space="preserve">Волна 1</w:t>
            </w:r>
          </w:p>
        </w:tc>
        <w:tc>
          <w:tcPr/>
          <w:p>
            <w:pPr>
              <w:pStyle w:val="Compact"/>
            </w:pPr>
            <w:r>
              <w:t xml:space="preserve">ТЗ-01…ТЗ-08</w:t>
            </w:r>
          </w:p>
        </w:tc>
        <w:tc>
          <w:tcPr/>
          <w:p>
            <w:pPr>
              <w:pStyle w:val="Compact"/>
            </w:pPr>
            <w:r>
              <w:t xml:space="preserve">Быстрые победы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2-3 кв. 2026</w:t>
            </w:r>
          </w:p>
        </w:tc>
        <w:tc>
          <w:tcPr/>
          <w:p>
            <w:pPr>
              <w:pStyle w:val="Compact"/>
            </w:pPr>
            <w:r>
              <w:t xml:space="preserve">Волна 2</w:t>
            </w:r>
          </w:p>
        </w:tc>
        <w:tc>
          <w:tcPr/>
          <w:p>
            <w:pPr>
              <w:pStyle w:val="Compact"/>
            </w:pPr>
            <w:r>
              <w:t xml:space="preserve">ТЗ-09…ТЗ-11</w:t>
            </w:r>
          </w:p>
        </w:tc>
        <w:tc>
          <w:tcPr/>
          <w:p>
            <w:pPr>
              <w:pStyle w:val="Compact"/>
            </w:pPr>
            <w:r>
              <w:t xml:space="preserve">Критические процессы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3-4 кв. 2026</w:t>
            </w:r>
          </w:p>
        </w:tc>
        <w:tc>
          <w:tcPr/>
          <w:p>
            <w:pPr>
              <w:pStyle w:val="Compact"/>
            </w:pPr>
            <w:r>
              <w:t xml:space="preserve">Волна 3</w:t>
            </w:r>
          </w:p>
        </w:tc>
        <w:tc>
          <w:tcPr/>
          <w:p>
            <w:pPr>
              <w:pStyle w:val="Compact"/>
            </w:pPr>
            <w:r>
              <w:t xml:space="preserve">ТЗ-12, ТЗ-13</w:t>
            </w:r>
          </w:p>
        </w:tc>
        <w:tc>
          <w:tcPr/>
          <w:p>
            <w:pPr>
              <w:pStyle w:val="Compact"/>
            </w:pPr>
            <w:r>
              <w:t xml:space="preserve">Стратегические проекты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104"/>
    <w:bookmarkEnd w:id="105"/>
    <w:bookmarkStart w:id="123" w:name="раздел-7-технические-задания"/>
    <w:p>
      <w:pPr>
        <w:pStyle w:val="Heading1"/>
      </w:pPr>
      <w:r>
        <w:t xml:space="preserve">РАЗДЕЛ 7: ТЕХНИЧЕСКИЕ ЗАДАНИЯ</w:t>
      </w:r>
    </w:p>
    <w:bookmarkStart w:id="106" w:name="реестр-13-тз"/>
    <w:p>
      <w:pPr>
        <w:pStyle w:val="Heading2"/>
      </w:pPr>
      <w:r>
        <w:t xml:space="preserve">7.1. Реестр 13 ТЗ</w:t>
      </w:r>
    </w:p>
    <w:p>
      <w:pPr>
        <w:pStyle w:val="FirstParagraph"/>
      </w:pPr>
      <w:r>
        <w:rPr>
          <w:b/>
          <w:bCs/>
        </w:rPr>
        <w:t xml:space="preserve">Источник данных:</w:t>
      </w:r>
      <w:r>
        <w:t xml:space="preserve"> </w:t>
      </w:r>
      <w:r>
        <w:t xml:space="preserve">Анкеты L2 (руководители), файлы</w:t>
      </w:r>
      <w:r>
        <w:t xml:space="preserve"> </w:t>
      </w:r>
      <w:r>
        <w:rPr>
          <w:rStyle w:val="VerbatimChar"/>
        </w:rPr>
        <w:t xml:space="preserve">tz/TZ_01...TZ_13</w:t>
      </w:r>
      <w:r>
        <w:t xml:space="preserve"> </w:t>
      </w:r>
      <w:r>
        <w:rPr>
          <w:b/>
          <w:bCs/>
        </w:rPr>
        <w:t xml:space="preserve">Расчёт экономии:</w:t>
      </w:r>
      <w:r>
        <w:t xml:space="preserve"> </w:t>
      </w:r>
      <w:r>
        <w:t xml:space="preserve">По задачам L2, ставки дифференцированные (L1/L2/L3)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516"/>
        <w:gridCol w:w="688"/>
        <w:gridCol w:w="1721"/>
        <w:gridCol w:w="1205"/>
        <w:gridCol w:w="1721"/>
        <w:gridCol w:w="2066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№</w:t>
            </w:r>
          </w:p>
        </w:tc>
        <w:tc>
          <w:tcPr/>
          <w:p>
            <w:pPr>
              <w:pStyle w:val="Compact"/>
            </w:pPr>
            <w:r>
              <w:t xml:space="preserve">ID</w:t>
            </w:r>
          </w:p>
        </w:tc>
        <w:tc>
          <w:tcPr/>
          <w:p>
            <w:pPr>
              <w:pStyle w:val="Compact"/>
            </w:pPr>
            <w:r>
              <w:t xml:space="preserve">Название</w:t>
            </w:r>
          </w:p>
        </w:tc>
        <w:tc>
          <w:tcPr/>
          <w:p>
            <w:pPr>
              <w:pStyle w:val="Compact"/>
            </w:pPr>
            <w:r>
              <w:t xml:space="preserve">Волна</w:t>
            </w:r>
          </w:p>
        </w:tc>
        <w:tc>
          <w:tcPr/>
          <w:p>
            <w:pPr>
              <w:pStyle w:val="Compact"/>
            </w:pPr>
            <w:r>
              <w:t xml:space="preserve">Экономия</w:t>
            </w:r>
          </w:p>
        </w:tc>
        <w:tc>
          <w:tcPr/>
          <w:p>
            <w:pPr>
              <w:pStyle w:val="Compact"/>
            </w:pPr>
            <w:r>
              <w:t xml:space="preserve">Инструмент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ТЗ-01</w:t>
            </w:r>
          </w:p>
        </w:tc>
        <w:tc>
          <w:tcPr/>
          <w:p>
            <w:pPr>
              <w:pStyle w:val="Compact"/>
            </w:pPr>
            <w:r>
              <w:t xml:space="preserve">САМО ↔ Битрикс24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90 ч/мес</w:t>
            </w:r>
          </w:p>
        </w:tc>
        <w:tc>
          <w:tcPr/>
          <w:p>
            <w:pPr>
              <w:pStyle w:val="Compact"/>
            </w:pPr>
            <w:r>
              <w:t xml:space="preserve">Платформа интеграций Albato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ТЗ-02</w:t>
            </w:r>
          </w:p>
        </w:tc>
        <w:tc>
          <w:tcPr/>
          <w:p>
            <w:pPr>
              <w:pStyle w:val="Compact"/>
            </w:pPr>
            <w:r>
              <w:t xml:space="preserve">Шаблоны (сметы, КП)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90 ч/мес</w:t>
            </w:r>
          </w:p>
        </w:tc>
        <w:tc>
          <w:tcPr/>
          <w:p>
            <w:pPr>
              <w:pStyle w:val="Compact"/>
            </w:pPr>
            <w:r>
              <w:t xml:space="preserve">Битрикс24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ТЗ-03</w:t>
            </w:r>
          </w:p>
        </w:tc>
        <w:tc>
          <w:tcPr/>
          <w:p>
            <w:pPr>
              <w:pStyle w:val="Compact"/>
            </w:pPr>
            <w:r>
              <w:t xml:space="preserve">САМО уведомления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33 ч/мес</w:t>
            </w:r>
          </w:p>
        </w:tc>
        <w:tc>
          <w:tcPr/>
          <w:p>
            <w:pPr>
              <w:pStyle w:val="Compact"/>
            </w:pPr>
            <w:r>
              <w:t xml:space="preserve">САМО (встроенное)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ТЗ-04</w:t>
            </w:r>
          </w:p>
        </w:tc>
        <w:tc>
          <w:tcPr/>
          <w:p>
            <w:pPr>
              <w:pStyle w:val="Compact"/>
            </w:pPr>
            <w:r>
              <w:t xml:space="preserve">Маршрутизация Битрикс24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84 ч/мес</w:t>
            </w:r>
          </w:p>
        </w:tc>
        <w:tc>
          <w:tcPr/>
          <w:p>
            <w:pPr>
              <w:pStyle w:val="Compact"/>
            </w:pPr>
            <w:r>
              <w:t xml:space="preserve">Битрикс24</w:t>
            </w: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ТЗ-05</w:t>
            </w:r>
          </w:p>
        </w:tc>
        <w:tc>
          <w:tcPr/>
          <w:p>
            <w:pPr>
              <w:pStyle w:val="Compact"/>
            </w:pPr>
            <w:r>
              <w:t xml:space="preserve">ИИ-контент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39 ч/мес</w:t>
            </w:r>
          </w:p>
        </w:tc>
        <w:tc>
          <w:tcPr/>
          <w:p>
            <w:pPr>
              <w:pStyle w:val="Compact"/>
            </w:pPr>
            <w:r>
              <w:t xml:space="preserve">ChatGPT + Midjourney</w:t>
            </w:r>
          </w:p>
        </w:tc>
      </w:tr>
      <w:tr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ТЗ-06</w:t>
            </w:r>
          </w:p>
        </w:tc>
        <w:tc>
          <w:tcPr/>
          <w:p>
            <w:pPr>
              <w:pStyle w:val="Compact"/>
            </w:pPr>
            <w:r>
              <w:t xml:space="preserve">Email из САМО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37 ч/мес</w:t>
            </w:r>
          </w:p>
        </w:tc>
        <w:tc>
          <w:tcPr/>
          <w:p>
            <w:pPr>
              <w:pStyle w:val="Compact"/>
            </w:pPr>
            <w:r>
              <w:t xml:space="preserve">Albato + Юнисендер</w:t>
            </w:r>
          </w:p>
        </w:tc>
      </w:tr>
      <w:tr>
        <w:tc>
          <w:tcPr/>
          <w:p>
            <w:pPr>
              <w:pStyle w:val="Compact"/>
            </w:pPr>
            <w:r>
              <w:t xml:space="preserve">7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ТЗ-07</w:t>
            </w:r>
          </w:p>
        </w:tc>
        <w:tc>
          <w:tcPr/>
          <w:p>
            <w:pPr>
              <w:pStyle w:val="Compact"/>
            </w:pPr>
            <w:r>
              <w:t xml:space="preserve">Аналитическая платформа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86 ч/мес</w:t>
            </w:r>
          </w:p>
        </w:tc>
        <w:tc>
          <w:tcPr/>
          <w:p>
            <w:pPr>
              <w:pStyle w:val="Compact"/>
            </w:pPr>
            <w:r>
              <w:t xml:space="preserve">Power BI</w:t>
            </w:r>
          </w:p>
        </w:tc>
      </w:tr>
      <w:tr>
        <w:tc>
          <w:tcPr/>
          <w:p>
            <w:pPr>
              <w:pStyle w:val="Compact"/>
            </w:pPr>
            <w:r>
              <w:t xml:space="preserve">8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ТЗ-08</w:t>
            </w:r>
          </w:p>
        </w:tc>
        <w:tc>
          <w:tcPr/>
          <w:p>
            <w:pPr>
              <w:pStyle w:val="Compact"/>
            </w:pPr>
            <w:r>
              <w:t xml:space="preserve">Движение денежных средств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22 ч/мес</w:t>
            </w:r>
          </w:p>
        </w:tc>
        <w:tc>
          <w:tcPr/>
          <w:p>
            <w:pPr>
              <w:pStyle w:val="Compact"/>
            </w:pPr>
            <w:r>
              <w:t xml:space="preserve">Power BI + 1С</w:t>
            </w:r>
          </w:p>
        </w:tc>
      </w:tr>
      <w:tr>
        <w:tc>
          <w:tcPr/>
          <w:p>
            <w:pPr>
              <w:pStyle w:val="Compact"/>
            </w:pPr>
            <w:r>
              <w:t xml:space="preserve">9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ТЗ-09</w:t>
            </w:r>
          </w:p>
        </w:tc>
        <w:tc>
          <w:tcPr/>
          <w:p>
            <w:pPr>
              <w:pStyle w:val="Compact"/>
            </w:pPr>
            <w:r>
              <w:t xml:space="preserve">Сроки выкупа авиабилетов</w:t>
            </w: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40 ч/мес</w:t>
            </w:r>
          </w:p>
        </w:tc>
        <w:tc>
          <w:tcPr/>
          <w:p>
            <w:pPr>
              <w:pStyle w:val="Compact"/>
            </w:pPr>
            <w:r>
              <w:t xml:space="preserve">Power BI + Albato</w:t>
            </w:r>
          </w:p>
        </w:tc>
      </w:tr>
      <w:tr>
        <w:tc>
          <w:tcPr/>
          <w:p>
            <w:pPr>
              <w:pStyle w:val="Compact"/>
            </w:pPr>
            <w:r>
              <w:t xml:space="preserve">10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ТЗ-10</w:t>
            </w:r>
          </w:p>
        </w:tc>
        <w:tc>
          <w:tcPr/>
          <w:p>
            <w:pPr>
              <w:pStyle w:val="Compact"/>
            </w:pPr>
            <w:r>
              <w:t xml:space="preserve">Документы</w:t>
            </w: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28 ч/мес</w:t>
            </w:r>
          </w:p>
        </w:tc>
        <w:tc>
          <w:tcPr/>
          <w:p>
            <w:pPr>
              <w:pStyle w:val="Compact"/>
            </w:pPr>
            <w:r>
              <w:t xml:space="preserve">Битрикс24</w:t>
            </w:r>
          </w:p>
        </w:tc>
      </w:tr>
      <w:tr>
        <w:tc>
          <w:tcPr/>
          <w:p>
            <w:pPr>
              <w:pStyle w:val="Compact"/>
            </w:pPr>
            <w:r>
              <w:t xml:space="preserve">11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ТЗ-11</w:t>
            </w:r>
          </w:p>
        </w:tc>
        <w:tc>
          <w:tcPr/>
          <w:p>
            <w:pPr>
              <w:pStyle w:val="Compact"/>
            </w:pPr>
            <w:r>
              <w:t xml:space="preserve">Мониторинг цен конкурентов</w:t>
            </w: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28 ч/мес</w:t>
            </w:r>
          </w:p>
        </w:tc>
        <w:tc>
          <w:tcPr/>
          <w:p>
            <w:pPr>
              <w:pStyle w:val="Compact"/>
            </w:pPr>
            <w:r>
              <w:t xml:space="preserve">n8n + Python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12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ТЗ-12</w:t>
            </w:r>
          </w:p>
        </w:tc>
        <w:tc>
          <w:tcPr/>
          <w:p>
            <w:pPr>
              <w:pStyle w:val="Compact"/>
            </w:pPr>
            <w:r>
              <w:t xml:space="preserve">Глобальные системы → 1С</w:t>
            </w:r>
          </w:p>
        </w:tc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81 ч/мес</w:t>
            </w:r>
          </w:p>
        </w:tc>
        <w:tc>
          <w:tcPr/>
          <w:p>
            <w:pPr>
              <w:pStyle w:val="Compact"/>
            </w:pPr>
            <w:r>
              <w:t xml:space="preserve">Роботизация процессов</w:t>
            </w:r>
          </w:p>
        </w:tc>
      </w:tr>
      <w:tr>
        <w:tc>
          <w:tcPr/>
          <w:p>
            <w:pPr>
              <w:pStyle w:val="Compact"/>
            </w:pPr>
            <w:r>
              <w:t xml:space="preserve">13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ТЗ-13</w:t>
            </w:r>
          </w:p>
        </w:tc>
        <w:tc>
          <w:tcPr/>
          <w:p>
            <w:pPr>
              <w:pStyle w:val="Compact"/>
            </w:pPr>
            <w:r>
              <w:t xml:space="preserve">Динамическое ценообразование</w:t>
            </w:r>
          </w:p>
        </w:tc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55 ч/мес</w:t>
            </w:r>
          </w:p>
        </w:tc>
        <w:tc>
          <w:tcPr/>
          <w:p>
            <w:pPr>
              <w:pStyle w:val="Compact"/>
            </w:pPr>
            <w:r>
              <w:t xml:space="preserve">Машинное обучение на заказ</w:t>
            </w:r>
          </w:p>
        </w:tc>
      </w:tr>
    </w:tbl>
    <w:p>
      <w:pPr>
        <w:pStyle w:val="BlockText"/>
      </w:pPr>
      <w:r>
        <w:rPr>
          <w:b/>
          <w:bCs/>
        </w:rPr>
        <w:t xml:space="preserve">Платформа интеграций</w:t>
      </w:r>
      <w:r>
        <w:t xml:space="preserve"> </w:t>
      </w:r>
      <w:r>
        <w:t xml:space="preserve">(англ. iPaaS — Integration Platform as a Service) — облачный сервис для автоматической связи между разными системами без программирования.</w:t>
      </w:r>
    </w:p>
    <w:p>
      <w:pPr>
        <w:pStyle w:val="BlockText"/>
      </w:pPr>
      <w:r>
        <w:rPr>
          <w:b/>
          <w:bCs/>
        </w:rPr>
        <w:t xml:space="preserve">Роботизация процессов</w:t>
      </w:r>
      <w:r>
        <w:t xml:space="preserve"> </w:t>
      </w:r>
      <w:r>
        <w:t xml:space="preserve">(англ. RPA — Robotic Process Automation) — программные роботы, имитирующие действия человека в интерфейсах систем.</w:t>
      </w:r>
    </w:p>
    <w:p>
      <w:pPr>
        <w:pStyle w:val="BlockText"/>
      </w:pPr>
      <w:r>
        <w:rPr>
          <w:b/>
          <w:bCs/>
        </w:rPr>
        <w:t xml:space="preserve">Аналитическая платформа</w:t>
      </w:r>
      <w:r>
        <w:t xml:space="preserve"> </w:t>
      </w:r>
      <w:r>
        <w:t xml:space="preserve">(англ. BI — Business Intelligence) — система для сбора, анализа и визуализации данных. Пример: Power BI, Tableau.</w:t>
      </w:r>
    </w:p>
    <w:bookmarkEnd w:id="106"/>
    <w:bookmarkStart w:id="122" w:name="сводка-по-техническим-заданиям"/>
    <w:p>
      <w:pPr>
        <w:pStyle w:val="Heading2"/>
      </w:pPr>
      <w:r>
        <w:t xml:space="preserve">7.2. Сводка по техническим заданиям</w:t>
      </w:r>
    </w:p>
    <w:p>
      <w:pPr>
        <w:pStyle w:val="BlockText"/>
      </w:pPr>
      <w:r>
        <w:rPr>
          <w:b/>
          <w:bCs/>
        </w:rPr>
        <w:t xml:space="preserve">Источник данных:</w:t>
      </w:r>
      <w:r>
        <w:t xml:space="preserve"> </w:t>
      </w:r>
      <w:r>
        <w:t xml:space="preserve">Файлы</w:t>
      </w:r>
      <w:r>
        <w:t xml:space="preserve"> </w:t>
      </w:r>
      <w:r>
        <w:rPr>
          <w:rStyle w:val="VerbatimChar"/>
        </w:rPr>
        <w:t xml:space="preserve">tz/TZ_01_SAMO_Bitrix_Integration.md</w:t>
      </w:r>
      <w:r>
        <w:t xml:space="preserve"> </w:t>
      </w:r>
      <w:r>
        <w:t xml:space="preserve">…</w:t>
      </w:r>
      <w:r>
        <w:t xml:space="preserve"> </w:t>
      </w:r>
      <w:r>
        <w:rPr>
          <w:rStyle w:val="VerbatimChar"/>
        </w:rPr>
        <w:t xml:space="preserve">tz/TZ_13_Dynamic_Pricing.md</w:t>
      </w:r>
      <w:r>
        <w:t xml:space="preserve"> </w:t>
      </w:r>
      <w:r>
        <w:rPr>
          <w:b/>
          <w:bCs/>
        </w:rPr>
        <w:t xml:space="preserve">Все данные ниже взяты из оригинальных файлов ТЗ.</w:t>
      </w:r>
    </w:p>
    <w:bookmarkStart w:id="107" w:name="сводная-таблица-тз-данные-из-источников"/>
    <w:p>
      <w:pPr>
        <w:pStyle w:val="Heading3"/>
      </w:pPr>
      <w:r>
        <w:t xml:space="preserve">Сводная таблица ТЗ (данные из источников)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819"/>
        <w:gridCol w:w="1365"/>
        <w:gridCol w:w="5735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№</w:t>
            </w:r>
          </w:p>
        </w:tc>
        <w:tc>
          <w:tcPr/>
          <w:p>
            <w:pPr>
              <w:pStyle w:val="Compact"/>
            </w:pPr>
            <w:r>
              <w:t xml:space="preserve">ТЗ</w:t>
            </w:r>
          </w:p>
        </w:tc>
        <w:tc>
          <w:tcPr/>
          <w:p>
            <w:pPr>
              <w:pStyle w:val="Compact"/>
            </w:pPr>
            <w:r>
              <w:t xml:space="preserve">Точки автоматизации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ТЗ-01:</w:t>
            </w:r>
            <w:r>
              <w:t xml:space="preserve"> </w:t>
            </w:r>
            <w:r>
              <w:t xml:space="preserve">САМО ↔ Битрикс24</w:t>
            </w:r>
          </w:p>
        </w:tc>
        <w:tc>
          <w:tcPr/>
          <w:p>
            <w:pPr>
              <w:pStyle w:val="Compact"/>
            </w:pPr>
            <w:r>
              <w:t xml:space="preserve">AUTO-035: Синхронизация агентов САМО → Битрикс24; AUTO-043: Автоуведомления агентам о статусах заявок; AUTO-044: Контроль кредитных лимитов агентств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ТЗ-02:</w:t>
            </w:r>
            <w:r>
              <w:t xml:space="preserve"> </w:t>
            </w:r>
            <w:r>
              <w:t xml:space="preserve">Шаблоны документов</w:t>
            </w:r>
          </w:p>
        </w:tc>
        <w:tc>
          <w:tcPr/>
          <w:p>
            <w:pPr>
              <w:pStyle w:val="Compact"/>
            </w:pPr>
            <w:r>
              <w:t xml:space="preserve">AUTO-013: Шаблоны смет корп. мероприятий; AUTO-025: Шаблоны коммерческих предложений; AUTO-027: Шаблоны задач для мероприятий; AUTO-036: Шаблоны быстрых ответов в Outlook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ТЗ-03:</w:t>
            </w:r>
            <w:r>
              <w:t xml:space="preserve"> </w:t>
            </w:r>
            <w:r>
              <w:t xml:space="preserve">Уведомления САМО</w:t>
            </w:r>
          </w:p>
        </w:tc>
        <w:tc>
          <w:tcPr/>
          <w:p>
            <w:pPr>
              <w:pStyle w:val="Compact"/>
            </w:pPr>
            <w:r>
              <w:t xml:space="preserve">AUTO-016: Автоматическая ревизия туров без продаж; AUTO-017: Мониторинг сроков действия цен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ТЗ-04:</w:t>
            </w:r>
            <w:r>
              <w:t xml:space="preserve"> </w:t>
            </w:r>
            <w:r>
              <w:t xml:space="preserve">Маршрутизация Битрикс24</w:t>
            </w:r>
          </w:p>
        </w:tc>
        <w:tc>
          <w:tcPr/>
          <w:p>
            <w:pPr>
              <w:pStyle w:val="Compact"/>
            </w:pPr>
            <w:r>
              <w:t xml:space="preserve">AUTO-009: Автоматическая маршрутизация заявок; AUTO-041: Автоматизация согласований в Битрикс24</w:t>
            </w: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ТЗ-05:</w:t>
            </w:r>
            <w:r>
              <w:t xml:space="preserve"> </w:t>
            </w:r>
            <w:r>
              <w:t xml:space="preserve">ИИ-контент</w:t>
            </w:r>
          </w:p>
        </w:tc>
        <w:tc>
          <w:tcPr/>
          <w:p>
            <w:pPr>
              <w:pStyle w:val="Compact"/>
            </w:pPr>
            <w:r>
              <w:t xml:space="preserve">AUTO-026: ИИ-генерация маркетинговых визуалов; AUTO-048: Авторотация рекламных кампаний</w:t>
            </w:r>
          </w:p>
        </w:tc>
      </w:tr>
      <w:tr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ТЗ-06:</w:t>
            </w:r>
            <w:r>
              <w:t xml:space="preserve"> </w:t>
            </w:r>
            <w:r>
              <w:t xml:space="preserve">Email из САМО</w:t>
            </w:r>
          </w:p>
        </w:tc>
        <w:tc>
          <w:tcPr/>
          <w:p>
            <w:pPr>
              <w:pStyle w:val="Compact"/>
            </w:pPr>
            <w:r>
              <w:t xml:space="preserve">AUTO-011: Интеграция САМО → Email-рассылки; AUTO-028: Авторассылка напоминаний о мероприятиях</w:t>
            </w:r>
          </w:p>
        </w:tc>
      </w:tr>
      <w:tr>
        <w:tc>
          <w:tcPr/>
          <w:p>
            <w:pPr>
              <w:pStyle w:val="Compact"/>
            </w:pPr>
            <w:r>
              <w:t xml:space="preserve">7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ТЗ-07:</w:t>
            </w:r>
            <w:r>
              <w:t xml:space="preserve"> </w:t>
            </w:r>
            <w:r>
              <w:t xml:space="preserve">Аналитическая платформа</w:t>
            </w:r>
          </w:p>
        </w:tc>
        <w:tc>
          <w:tcPr/>
          <w:p>
            <w:pPr>
              <w:pStyle w:val="Compact"/>
            </w:pPr>
            <w:r>
              <w:t xml:space="preserve">AUTO-031: Power BI для финансовой отчётности; DASH-01: Сводная панель руководителя; DASH-04: Панель продаж по направлениям; DASH-08: Панель работы агентств</w:t>
            </w:r>
          </w:p>
        </w:tc>
      </w:tr>
      <w:tr>
        <w:tc>
          <w:tcPr/>
          <w:p>
            <w:pPr>
              <w:pStyle w:val="Compact"/>
            </w:pPr>
            <w:r>
              <w:t xml:space="preserve">8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ТЗ-08:</w:t>
            </w:r>
            <w:r>
              <w:t xml:space="preserve"> </w:t>
            </w:r>
            <w:r>
              <w:t xml:space="preserve">Движение денежных средств</w:t>
            </w:r>
          </w:p>
        </w:tc>
        <w:tc>
          <w:tcPr/>
          <w:p>
            <w:pPr>
              <w:pStyle w:val="Compact"/>
            </w:pPr>
            <w:r>
              <w:t xml:space="preserve">AUTO-014: Платёжный календарь; DASH-07: Панель движения денежных средств</w:t>
            </w:r>
          </w:p>
        </w:tc>
      </w:tr>
      <w:tr>
        <w:tc>
          <w:tcPr/>
          <w:p>
            <w:pPr>
              <w:pStyle w:val="Compact"/>
            </w:pPr>
            <w:r>
              <w:t xml:space="preserve">9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ТЗ-09:</w:t>
            </w:r>
            <w:r>
              <w:t xml:space="preserve"> </w:t>
            </w:r>
            <w:r>
              <w:t xml:space="preserve">Сроки выкупа авиабилетов</w:t>
            </w:r>
          </w:p>
        </w:tc>
        <w:tc>
          <w:tcPr/>
          <w:p>
            <w:pPr>
              <w:pStyle w:val="Compact"/>
            </w:pPr>
            <w:r>
              <w:t xml:space="preserve">AUTO-001: Напоминания о сроках выкупа авиабилетов; DASH-02: Панель сроков выкупа авиабилетов</w:t>
            </w:r>
          </w:p>
        </w:tc>
      </w:tr>
      <w:tr>
        <w:tc>
          <w:tcPr/>
          <w:p>
            <w:pPr>
              <w:pStyle w:val="Compact"/>
            </w:pPr>
            <w:r>
              <w:t xml:space="preserve">10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ТЗ-10:</w:t>
            </w:r>
            <w:r>
              <w:t xml:space="preserve"> </w:t>
            </w:r>
            <w:r>
              <w:t xml:space="preserve">Контроль документов</w:t>
            </w:r>
          </w:p>
        </w:tc>
        <w:tc>
          <w:tcPr/>
          <w:p>
            <w:pPr>
              <w:pStyle w:val="Compact"/>
            </w:pPr>
            <w:r>
              <w:t xml:space="preserve">AUTO-002: Контроль полноты документов по заявкам; DASH-12: Панель документооборота</w:t>
            </w:r>
          </w:p>
        </w:tc>
      </w:tr>
      <w:tr>
        <w:tc>
          <w:tcPr/>
          <w:p>
            <w:pPr>
              <w:pStyle w:val="Compact"/>
            </w:pPr>
            <w:r>
              <w:t xml:space="preserve">11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ТЗ-11:</w:t>
            </w:r>
            <w:r>
              <w:t xml:space="preserve"> </w:t>
            </w:r>
            <w:r>
              <w:t xml:space="preserve">Мониторинг цен конкурентов</w:t>
            </w:r>
          </w:p>
        </w:tc>
        <w:tc>
          <w:tcPr/>
          <w:p>
            <w:pPr>
              <w:pStyle w:val="Compact"/>
            </w:pPr>
            <w:r>
              <w:t xml:space="preserve">AUTO-018: Мониторинг цен конкурентов; DASH-05: Панель цен и конкурентов</w:t>
            </w:r>
          </w:p>
        </w:tc>
      </w:tr>
      <w:tr>
        <w:tc>
          <w:tcPr/>
          <w:p>
            <w:pPr>
              <w:pStyle w:val="Compact"/>
            </w:pPr>
            <w:r>
              <w:t xml:space="preserve">12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ТЗ-12:</w:t>
            </w:r>
            <w:r>
              <w:t xml:space="preserve"> </w:t>
            </w:r>
            <w:r>
              <w:t xml:space="preserve">Глобальные системы → 1С</w:t>
            </w:r>
          </w:p>
        </w:tc>
        <w:tc>
          <w:tcPr/>
          <w:p>
            <w:pPr>
              <w:pStyle w:val="Compact"/>
            </w:pPr>
            <w:r>
              <w:t xml:space="preserve">AUTO-005: Учёт авиабилетов из глобальных систем → 1С</w:t>
            </w:r>
          </w:p>
        </w:tc>
      </w:tr>
      <w:tr>
        <w:tc>
          <w:tcPr/>
          <w:p>
            <w:pPr>
              <w:pStyle w:val="Compact"/>
            </w:pPr>
            <w:r>
              <w:t xml:space="preserve">13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ТЗ-13:</w:t>
            </w:r>
            <w:r>
              <w:t xml:space="preserve"> </w:t>
            </w:r>
            <w:r>
              <w:t xml:space="preserve">Динамическое ценообразование</w:t>
            </w:r>
          </w:p>
        </w:tc>
        <w:tc>
          <w:tcPr/>
          <w:p>
            <w:pPr>
              <w:pStyle w:val="Compact"/>
            </w:pPr>
            <w:r>
              <w:t xml:space="preserve">AUTO-003: Динамическое ценообразование чартеров; DASH-05: Панель цен и конкурентов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107"/>
    <w:bookmarkStart w:id="108" w:name="тз-01-интеграция-само-тур-битрикс24"/>
    <w:p>
      <w:pPr>
        <w:pStyle w:val="Heading3"/>
      </w:pPr>
      <w:r>
        <w:t xml:space="preserve">ТЗ-01: Интеграция САМО-тур ↔ Битрикс24</w:t>
      </w:r>
    </w:p>
    <w:p>
      <w:pPr>
        <w:pStyle w:val="FirstParagraph"/>
      </w:pPr>
      <w:r>
        <w:rPr>
          <w:b/>
          <w:bCs/>
        </w:rPr>
        <w:t xml:space="preserve">Источник:</w:t>
      </w:r>
      <w:r>
        <w:t xml:space="preserve"> </w:t>
      </w:r>
      <w:r>
        <w:rPr>
          <w:rStyle w:val="VerbatimChar"/>
        </w:rPr>
        <w:t xml:space="preserve">tz/TZ_01_SAMO_Bitrix_Integration.md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Параметр</w:t>
            </w:r>
          </w:p>
        </w:tc>
        <w:tc>
          <w:tcPr/>
          <w:p>
            <w:pPr>
              <w:pStyle w:val="Compact"/>
            </w:pPr>
            <w:r>
              <w:t xml:space="preserve">Значение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Заказчик</w:t>
            </w:r>
          </w:p>
        </w:tc>
        <w:tc>
          <w:tcPr/>
          <w:p>
            <w:pPr>
              <w:pStyle w:val="Compact"/>
            </w:pPr>
            <w:r>
              <w:t xml:space="preserve">Мурадян О.Ю., директор департамента агентств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AUTO-точки</w:t>
            </w:r>
          </w:p>
        </w:tc>
        <w:tc>
          <w:tcPr/>
          <w:p>
            <w:pPr>
              <w:pStyle w:val="Compact"/>
            </w:pPr>
            <w:r>
              <w:t xml:space="preserve">AUTO-035, AUTO-043, AUTO-044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Бюджет</w:t>
            </w:r>
          </w:p>
        </w:tc>
        <w:tc>
          <w:tcPr/>
          <w:p>
            <w:pPr>
              <w:pStyle w:val="Compact"/>
            </w:pPr>
            <w:r>
              <w:t xml:space="preserve">600 000 ₽ (разово) + 36 000 ₽/год (Albato Pro)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Срок</w:t>
            </w:r>
          </w:p>
        </w:tc>
        <w:tc>
          <w:tcPr/>
          <w:p>
            <w:pPr>
              <w:pStyle w:val="Compact"/>
            </w:pPr>
            <w:r>
              <w:t xml:space="preserve">6 недель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Экономия</w:t>
            </w:r>
          </w:p>
        </w:tc>
        <w:tc>
          <w:tcPr/>
          <w:p>
            <w:pPr>
              <w:pStyle w:val="Compact"/>
            </w:pPr>
            <w:r>
              <w:t xml:space="preserve">90 ч/мес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Окупаемость</w:t>
            </w:r>
          </w:p>
        </w:tc>
        <w:tc>
          <w:tcPr/>
          <w:p>
            <w:pPr>
              <w:pStyle w:val="Compact"/>
            </w:pPr>
            <w:r>
              <w:t xml:space="preserve">~10 мес</w:t>
            </w:r>
          </w:p>
        </w:tc>
      </w:tr>
    </w:tbl>
    <w:p>
      <w:pPr>
        <w:pStyle w:val="BodyText"/>
      </w:pPr>
      <w:r>
        <w:rPr>
          <w:b/>
          <w:bCs/>
        </w:rPr>
        <w:t xml:space="preserve">Проблема:</w:t>
      </w:r>
      <w:r>
        <w:t xml:space="preserve"> </w:t>
      </w:r>
      <w:r>
        <w:t xml:space="preserve">Менеджеры ежедневно тратят 4.5 часа на ручной перенос данных между САМО и Битрикс24, уведомления агентам опаздывают на 2-4 часа, превышения кредитных лимитов обнаруживаются постфактум.</w:t>
      </w:r>
    </w:p>
    <w:p>
      <w:pPr>
        <w:pStyle w:val="BodyText"/>
      </w:pPr>
      <w:r>
        <w:rPr>
          <w:b/>
          <w:bCs/>
        </w:rPr>
        <w:t xml:space="preserve">Решение:</w:t>
      </w:r>
      <w:r>
        <w:t xml:space="preserve"> </w:t>
      </w:r>
      <w:r>
        <w:t xml:space="preserve">- F-01: Двусторонняя синхронизация карточек агентов (AUTO-035)</w:t>
      </w:r>
      <w:r>
        <w:t xml:space="preserve"> </w:t>
      </w:r>
      <w:r>
        <w:t xml:space="preserve">- F-02: Автоматические уведомления агентам в Telegram/Email (AUTO-043)</w:t>
      </w:r>
      <w:r>
        <w:t xml:space="preserve"> </w:t>
      </w:r>
      <w:r>
        <w:t xml:space="preserve">- F-03: Контроль кредитных лимитов с автоблокировкой (AUTO-044)</w:t>
      </w:r>
      <w:r>
        <w:t xml:space="preserve"> </w:t>
      </w:r>
      <w:r>
        <w:t xml:space="preserve">- F-04: Дашборд мониторинга интеграции</w:t>
      </w:r>
    </w:p>
    <w:p>
      <w:r>
        <w:pict>
          <v:rect style="width:0;height:1.5pt" o:hralign="center" o:hrstd="t" o:hr="t"/>
        </w:pict>
      </w:r>
    </w:p>
    <w:bookmarkEnd w:id="108"/>
    <w:bookmarkStart w:id="109" w:name="тз-02-автоматизация-шаблонов-документов"/>
    <w:p>
      <w:pPr>
        <w:pStyle w:val="Heading3"/>
      </w:pPr>
      <w:r>
        <w:t xml:space="preserve">ТЗ-02: Автоматизация шаблонов документов</w:t>
      </w:r>
    </w:p>
    <w:p>
      <w:pPr>
        <w:pStyle w:val="FirstParagraph"/>
      </w:pPr>
      <w:r>
        <w:rPr>
          <w:b/>
          <w:bCs/>
        </w:rPr>
        <w:t xml:space="preserve">Источник:</w:t>
      </w:r>
      <w:r>
        <w:t xml:space="preserve"> </w:t>
      </w:r>
      <w:r>
        <w:rPr>
          <w:rStyle w:val="VerbatimChar"/>
        </w:rPr>
        <w:t xml:space="preserve">tz/TZ_02_Templates_Automation.md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Параметр</w:t>
            </w:r>
          </w:p>
        </w:tc>
        <w:tc>
          <w:tcPr/>
          <w:p>
            <w:pPr>
              <w:pStyle w:val="Compact"/>
            </w:pPr>
            <w:r>
              <w:t xml:space="preserve">Значение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Заказчик</w:t>
            </w:r>
          </w:p>
        </w:tc>
        <w:tc>
          <w:tcPr/>
          <w:p>
            <w:pPr>
              <w:pStyle w:val="Compact"/>
            </w:pPr>
            <w:r>
              <w:t xml:space="preserve">Питуркин С.А., директор MICE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AUTO-точки</w:t>
            </w:r>
          </w:p>
        </w:tc>
        <w:tc>
          <w:tcPr/>
          <w:p>
            <w:pPr>
              <w:pStyle w:val="Compact"/>
            </w:pPr>
            <w:r>
              <w:t xml:space="preserve">AUTO-013, AUTO-025, AUTO-027, AUTO-036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Бюджет</w:t>
            </w:r>
          </w:p>
        </w:tc>
        <w:tc>
          <w:tcPr/>
          <w:p>
            <w:pPr>
              <w:pStyle w:val="Compact"/>
            </w:pPr>
            <w:r>
              <w:t xml:space="preserve">350 000 ₽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Срок</w:t>
            </w:r>
          </w:p>
        </w:tc>
        <w:tc>
          <w:tcPr/>
          <w:p>
            <w:pPr>
              <w:pStyle w:val="Compact"/>
            </w:pPr>
            <w:r>
              <w:t xml:space="preserve">4 недели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Экономия</w:t>
            </w:r>
          </w:p>
        </w:tc>
        <w:tc>
          <w:tcPr/>
          <w:p>
            <w:pPr>
              <w:pStyle w:val="Compact"/>
            </w:pPr>
            <w:r>
              <w:t xml:space="preserve">90 ч/мес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Окупаемость</w:t>
            </w:r>
          </w:p>
        </w:tc>
        <w:tc>
          <w:tcPr/>
          <w:p>
            <w:pPr>
              <w:pStyle w:val="Compact"/>
            </w:pPr>
            <w:r>
              <w:t xml:space="preserve">~8 мес</w:t>
            </w:r>
          </w:p>
        </w:tc>
      </w:tr>
    </w:tbl>
    <w:p>
      <w:pPr>
        <w:pStyle w:val="BodyText"/>
      </w:pPr>
      <w:r>
        <w:rPr>
          <w:b/>
          <w:bCs/>
        </w:rPr>
        <w:t xml:space="preserve">Проблема:</w:t>
      </w:r>
      <w:r>
        <w:t xml:space="preserve"> </w:t>
      </w:r>
      <w:r>
        <w:t xml:space="preserve">Сотрудники тратят 5.5 часов ежедневно на создание документов: сметы MICE (2-3 часа), КП вручную (30-60 мин), задачи на мероприятия, типовые ответы.</w:t>
      </w:r>
    </w:p>
    <w:p>
      <w:pPr>
        <w:pStyle w:val="BodyText"/>
      </w:pPr>
      <w:r>
        <w:rPr>
          <w:b/>
          <w:bCs/>
        </w:rPr>
        <w:t xml:space="preserve">Решение:</w:t>
      </w:r>
      <w:r>
        <w:t xml:space="preserve"> </w:t>
      </w:r>
      <w:r>
        <w:t xml:space="preserve">- F-01: Конфигуратор смет MICE (AUTO-013)</w:t>
      </w:r>
      <w:r>
        <w:t xml:space="preserve"> </w:t>
      </w:r>
      <w:r>
        <w:t xml:space="preserve">- F-02: Шаблоны КП из САМО (AUTO-025)</w:t>
      </w:r>
      <w:r>
        <w:t xml:space="preserve"> </w:t>
      </w:r>
      <w:r>
        <w:t xml:space="preserve">- F-03: Шаблоны проектов/задач Битрикс24 (AUTO-027)</w:t>
      </w:r>
      <w:r>
        <w:t xml:space="preserve"> </w:t>
      </w:r>
      <w:r>
        <w:t xml:space="preserve">- F-04: Библиотека Quick Parts Outlook (AUTO-036)</w:t>
      </w:r>
    </w:p>
    <w:p>
      <w:r>
        <w:pict>
          <v:rect style="width:0;height:1.5pt" o:hralign="center" o:hrstd="t" o:hr="t"/>
        </w:pict>
      </w:r>
    </w:p>
    <w:bookmarkEnd w:id="109"/>
    <w:bookmarkStart w:id="110" w:name="тз-03-настройка-уведомлений-само-тур"/>
    <w:p>
      <w:pPr>
        <w:pStyle w:val="Heading3"/>
      </w:pPr>
      <w:r>
        <w:t xml:space="preserve">ТЗ-03: Настройка уведомлений САМО-тур</w:t>
      </w:r>
    </w:p>
    <w:p>
      <w:pPr>
        <w:pStyle w:val="FirstParagraph"/>
      </w:pPr>
      <w:r>
        <w:rPr>
          <w:b/>
          <w:bCs/>
        </w:rPr>
        <w:t xml:space="preserve">Источник:</w:t>
      </w:r>
      <w:r>
        <w:t xml:space="preserve"> </w:t>
      </w:r>
      <w:r>
        <w:rPr>
          <w:rStyle w:val="VerbatimChar"/>
        </w:rPr>
        <w:t xml:space="preserve">tz/TZ_03_SAMO_alerts.md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Параметр</w:t>
            </w:r>
          </w:p>
        </w:tc>
        <w:tc>
          <w:tcPr/>
          <w:p>
            <w:pPr>
              <w:pStyle w:val="Compact"/>
            </w:pPr>
            <w:r>
              <w:t xml:space="preserve">Значение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Заказчик</w:t>
            </w:r>
          </w:p>
        </w:tc>
        <w:tc>
          <w:tcPr/>
          <w:p>
            <w:pPr>
              <w:pStyle w:val="Compact"/>
            </w:pPr>
            <w:r>
              <w:t xml:space="preserve">Баландина О.А., директор по операционным доходам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AUTO-точки</w:t>
            </w:r>
          </w:p>
        </w:tc>
        <w:tc>
          <w:tcPr/>
          <w:p>
            <w:pPr>
              <w:pStyle w:val="Compact"/>
            </w:pPr>
            <w:r>
              <w:t xml:space="preserve">AUTO-016, AUTO-017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Бюджет</w:t>
            </w:r>
          </w:p>
        </w:tc>
        <w:tc>
          <w:tcPr/>
          <w:p>
            <w:pPr>
              <w:pStyle w:val="Compact"/>
            </w:pPr>
            <w:r>
              <w:t xml:space="preserve">160 000 ₽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Срок</w:t>
            </w:r>
          </w:p>
        </w:tc>
        <w:tc>
          <w:tcPr/>
          <w:p>
            <w:pPr>
              <w:pStyle w:val="Compact"/>
            </w:pPr>
            <w:r>
              <w:t xml:space="preserve">2 недели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Экономия</w:t>
            </w:r>
          </w:p>
        </w:tc>
        <w:tc>
          <w:tcPr/>
          <w:p>
            <w:pPr>
              <w:pStyle w:val="Compact"/>
            </w:pPr>
            <w:r>
              <w:t xml:space="preserve">33 ч/мес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Окупаемость</w:t>
            </w:r>
          </w:p>
        </w:tc>
        <w:tc>
          <w:tcPr/>
          <w:p>
            <w:pPr>
              <w:pStyle w:val="Compact"/>
            </w:pPr>
            <w:r>
              <w:t xml:space="preserve">~3 мес</w:t>
            </w:r>
          </w:p>
        </w:tc>
      </w:tr>
    </w:tbl>
    <w:p>
      <w:pPr>
        <w:pStyle w:val="BodyText"/>
      </w:pPr>
      <w:r>
        <w:rPr>
          <w:b/>
          <w:bCs/>
        </w:rPr>
        <w:t xml:space="preserve">Проблема:</w:t>
      </w:r>
      <w:r>
        <w:t xml:space="preserve"> </w:t>
      </w:r>
      <w:r>
        <w:t xml:space="preserve">Тарификаторы тратят 105 мин/день на ручной контроль актуальности туров и сроков действия цен.</w:t>
      </w:r>
    </w:p>
    <w:p>
      <w:pPr>
        <w:pStyle w:val="BodyText"/>
      </w:pPr>
      <w:r>
        <w:rPr>
          <w:b/>
          <w:bCs/>
        </w:rPr>
        <w:t xml:space="preserve">Решение:</w:t>
      </w:r>
      <w:r>
        <w:t xml:space="preserve"> </w:t>
      </w:r>
      <w:r>
        <w:t xml:space="preserve">- Отчёт «Туры без продаж &gt;6 месяцев» (AUTO-016)</w:t>
      </w:r>
      <w:r>
        <w:t xml:space="preserve"> </w:t>
      </w:r>
      <w:r>
        <w:t xml:space="preserve">- Триггер «Цены истекают &lt;14 дней» (AUTO-017)</w:t>
      </w:r>
      <w:r>
        <w:t xml:space="preserve"> </w:t>
      </w:r>
      <w:r>
        <w:t xml:space="preserve">- Ежедневная рассылка ответственным</w:t>
      </w:r>
    </w:p>
    <w:p>
      <w:r>
        <w:pict>
          <v:rect style="width:0;height:1.5pt" o:hralign="center" o:hrstd="t" o:hr="t"/>
        </w:pict>
      </w:r>
    </w:p>
    <w:bookmarkEnd w:id="110"/>
    <w:bookmarkStart w:id="111" w:name="тз-04-маршрутизация-и-workflow-битрикс24"/>
    <w:p>
      <w:pPr>
        <w:pStyle w:val="Heading3"/>
      </w:pPr>
      <w:r>
        <w:t xml:space="preserve">ТЗ-04: Маршрутизация и workflow Битрикс24</w:t>
      </w:r>
    </w:p>
    <w:p>
      <w:pPr>
        <w:pStyle w:val="FirstParagraph"/>
      </w:pPr>
      <w:r>
        <w:rPr>
          <w:b/>
          <w:bCs/>
        </w:rPr>
        <w:t xml:space="preserve">Источник:</w:t>
      </w:r>
      <w:r>
        <w:t xml:space="preserve"> </w:t>
      </w:r>
      <w:r>
        <w:rPr>
          <w:rStyle w:val="VerbatimChar"/>
        </w:rPr>
        <w:t xml:space="preserve">tz/TZ_04_Routing_Workflow.md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Параметр</w:t>
            </w:r>
          </w:p>
        </w:tc>
        <w:tc>
          <w:tcPr/>
          <w:p>
            <w:pPr>
              <w:pStyle w:val="Compact"/>
            </w:pPr>
            <w:r>
              <w:t xml:space="preserve">Значение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Заказчик</w:t>
            </w:r>
          </w:p>
        </w:tc>
        <w:tc>
          <w:tcPr/>
          <w:p>
            <w:pPr>
              <w:pStyle w:val="Compact"/>
            </w:pPr>
            <w:r>
              <w:t xml:space="preserve">Преображенская Т.В., директор Операционного департамента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AUTO-точки</w:t>
            </w:r>
          </w:p>
        </w:tc>
        <w:tc>
          <w:tcPr/>
          <w:p>
            <w:pPr>
              <w:pStyle w:val="Compact"/>
            </w:pPr>
            <w:r>
              <w:t xml:space="preserve">AUTO-009, AUTO-041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Бюджет</w:t>
            </w:r>
          </w:p>
        </w:tc>
        <w:tc>
          <w:tcPr/>
          <w:p>
            <w:pPr>
              <w:pStyle w:val="Compact"/>
            </w:pPr>
            <w:r>
              <w:t xml:space="preserve">620 000 ₽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Срок</w:t>
            </w:r>
          </w:p>
        </w:tc>
        <w:tc>
          <w:tcPr/>
          <w:p>
            <w:pPr>
              <w:pStyle w:val="Compact"/>
            </w:pPr>
            <w:r>
              <w:t xml:space="preserve">5 недель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Экономия</w:t>
            </w:r>
          </w:p>
        </w:tc>
        <w:tc>
          <w:tcPr/>
          <w:p>
            <w:pPr>
              <w:pStyle w:val="Compact"/>
            </w:pPr>
            <w:r>
              <w:t xml:space="preserve">84 ч/мес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Окупаемость</w:t>
            </w:r>
          </w:p>
        </w:tc>
        <w:tc>
          <w:tcPr/>
          <w:p>
            <w:pPr>
              <w:pStyle w:val="Compact"/>
            </w:pPr>
            <w:r>
              <w:t xml:space="preserve">~15 мес</w:t>
            </w:r>
          </w:p>
        </w:tc>
      </w:tr>
    </w:tbl>
    <w:p>
      <w:pPr>
        <w:pStyle w:val="BodyText"/>
      </w:pPr>
      <w:r>
        <w:rPr>
          <w:b/>
          <w:bCs/>
        </w:rPr>
        <w:t xml:space="preserve">Проблема:</w:t>
      </w:r>
      <w:r>
        <w:t xml:space="preserve"> </w:t>
      </w:r>
      <w:r>
        <w:t xml:space="preserve">Диспетчеры вручную распределяют заявки по 28 направлениям (15 мин на заявку), согласования теряются в почте.</w:t>
      </w:r>
    </w:p>
    <w:p>
      <w:pPr>
        <w:pStyle w:val="BodyText"/>
      </w:pPr>
      <w:r>
        <w:rPr>
          <w:b/>
          <w:bCs/>
        </w:rPr>
        <w:t xml:space="preserve">Решение:</w:t>
      </w:r>
      <w:r>
        <w:t xml:space="preserve"> </w:t>
      </w:r>
      <w:r>
        <w:t xml:space="preserve">- F-01: Автомаршрутизация заявок по городу/ФО/офису (AUTO-009)</w:t>
      </w:r>
      <w:r>
        <w:t xml:space="preserve"> </w:t>
      </w:r>
      <w:r>
        <w:t xml:space="preserve">- F-02: Workflow согласований с эскалацией (AUTO-041)</w:t>
      </w:r>
    </w:p>
    <w:p>
      <w:r>
        <w:pict>
          <v:rect style="width:0;height:1.5pt" o:hralign="center" o:hrstd="t" o:hr="t"/>
        </w:pict>
      </w:r>
    </w:p>
    <w:bookmarkEnd w:id="111"/>
    <w:bookmarkStart w:id="112" w:name="тз-05-ии-генерация-контента"/>
    <w:p>
      <w:pPr>
        <w:pStyle w:val="Heading3"/>
      </w:pPr>
      <w:r>
        <w:t xml:space="preserve">ТЗ-05: ИИ-генерация контента</w:t>
      </w:r>
    </w:p>
    <w:p>
      <w:pPr>
        <w:pStyle w:val="FirstParagraph"/>
      </w:pPr>
      <w:r>
        <w:rPr>
          <w:b/>
          <w:bCs/>
        </w:rPr>
        <w:t xml:space="preserve">Источник:</w:t>
      </w:r>
      <w:r>
        <w:t xml:space="preserve"> </w:t>
      </w:r>
      <w:r>
        <w:rPr>
          <w:rStyle w:val="VerbatimChar"/>
        </w:rPr>
        <w:t xml:space="preserve">tz/TZ_05_AI_Content.md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Параметр</w:t>
            </w:r>
          </w:p>
        </w:tc>
        <w:tc>
          <w:tcPr/>
          <w:p>
            <w:pPr>
              <w:pStyle w:val="Compact"/>
            </w:pPr>
            <w:r>
              <w:t xml:space="preserve">Значение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Заказчик</w:t>
            </w:r>
          </w:p>
        </w:tc>
        <w:tc>
          <w:tcPr/>
          <w:p>
            <w:pPr>
              <w:pStyle w:val="Compact"/>
            </w:pPr>
            <w:r>
              <w:t xml:space="preserve">Директор по маркетингу (ВАКАНСИЯ)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AUTO-точки</w:t>
            </w:r>
          </w:p>
        </w:tc>
        <w:tc>
          <w:tcPr/>
          <w:p>
            <w:pPr>
              <w:pStyle w:val="Compact"/>
            </w:pPr>
            <w:r>
              <w:t xml:space="preserve">AUTO-026, AUTO-048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Бюджет</w:t>
            </w:r>
          </w:p>
        </w:tc>
        <w:tc>
          <w:tcPr/>
          <w:p>
            <w:pPr>
              <w:pStyle w:val="Compact"/>
            </w:pPr>
            <w:r>
              <w:t xml:space="preserve">200 000 ₽ + 60 000 ₽/год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Срок</w:t>
            </w:r>
          </w:p>
        </w:tc>
        <w:tc>
          <w:tcPr/>
          <w:p>
            <w:pPr>
              <w:pStyle w:val="Compact"/>
            </w:pPr>
            <w:r>
              <w:t xml:space="preserve">3 недели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Экономия</w:t>
            </w:r>
          </w:p>
        </w:tc>
        <w:tc>
          <w:tcPr/>
          <w:p>
            <w:pPr>
              <w:pStyle w:val="Compact"/>
            </w:pPr>
            <w:r>
              <w:t xml:space="preserve">39 ч/мес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Окупаемость</w:t>
            </w:r>
          </w:p>
        </w:tc>
        <w:tc>
          <w:tcPr/>
          <w:p>
            <w:pPr>
              <w:pStyle w:val="Compact"/>
            </w:pPr>
            <w:r>
              <w:t xml:space="preserve">~11 мес</w:t>
            </w:r>
          </w:p>
        </w:tc>
      </w:tr>
    </w:tbl>
    <w:p>
      <w:pPr>
        <w:pStyle w:val="BodyText"/>
      </w:pPr>
      <w:r>
        <w:rPr>
          <w:b/>
          <w:bCs/>
        </w:rPr>
        <w:t xml:space="preserve">Проблема:</w:t>
      </w:r>
      <w:r>
        <w:t xml:space="preserve"> </w:t>
      </w:r>
      <w:r>
        <w:t xml:space="preserve">Дизайнер создаёт баннеры 2-3 часа, ротация рекламы вручную, 15-20% бюджета теряется на слабые объявления.</w:t>
      </w:r>
    </w:p>
    <w:p>
      <w:pPr>
        <w:pStyle w:val="BodyText"/>
      </w:pPr>
      <w:r>
        <w:rPr>
          <w:b/>
          <w:bCs/>
        </w:rPr>
        <w:t xml:space="preserve">Решение:</w:t>
      </w:r>
      <w:r>
        <w:t xml:space="preserve"> </w:t>
      </w:r>
      <w:r>
        <w:t xml:space="preserve">- F-01: ИИ-генерация визуалов (AUTO-026) — 10 вариантов за 5 мин</w:t>
      </w:r>
      <w:r>
        <w:t xml:space="preserve"> </w:t>
      </w:r>
      <w:r>
        <w:t xml:space="preserve">- F-02: Авторотация рекламных кампаний (AUTO-048)</w:t>
      </w:r>
    </w:p>
    <w:p>
      <w:r>
        <w:pict>
          <v:rect style="width:0;height:1.5pt" o:hralign="center" o:hrstd="t" o:hr="t"/>
        </w:pict>
      </w:r>
    </w:p>
    <w:bookmarkEnd w:id="112"/>
    <w:bookmarkStart w:id="113" w:name="тз-06-email-рассылки-из-само"/>
    <w:p>
      <w:pPr>
        <w:pStyle w:val="Heading3"/>
      </w:pPr>
      <w:r>
        <w:t xml:space="preserve">ТЗ-06: Email-рассылки из САМО</w:t>
      </w:r>
    </w:p>
    <w:p>
      <w:pPr>
        <w:pStyle w:val="FirstParagraph"/>
      </w:pPr>
      <w:r>
        <w:rPr>
          <w:b/>
          <w:bCs/>
        </w:rPr>
        <w:t xml:space="preserve">Источник:</w:t>
      </w:r>
      <w:r>
        <w:t xml:space="preserve"> </w:t>
      </w:r>
      <w:r>
        <w:rPr>
          <w:rStyle w:val="VerbatimChar"/>
        </w:rPr>
        <w:t xml:space="preserve">tz/TZ_06_Email_SAMO.md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Параметр</w:t>
            </w:r>
          </w:p>
        </w:tc>
        <w:tc>
          <w:tcPr/>
          <w:p>
            <w:pPr>
              <w:pStyle w:val="Compact"/>
            </w:pPr>
            <w:r>
              <w:t xml:space="preserve">Значение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Заказчик</w:t>
            </w:r>
          </w:p>
        </w:tc>
        <w:tc>
          <w:tcPr/>
          <w:p>
            <w:pPr>
              <w:pStyle w:val="Compact"/>
            </w:pPr>
            <w:r>
              <w:t xml:space="preserve">Директор по маркетингу (ВАКАНСИЯ) / Питуркин С.А.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AUTO-точки</w:t>
            </w:r>
          </w:p>
        </w:tc>
        <w:tc>
          <w:tcPr/>
          <w:p>
            <w:pPr>
              <w:pStyle w:val="Compact"/>
            </w:pPr>
            <w:r>
              <w:t xml:space="preserve">AUTO-011, AUTO-028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Бюджет</w:t>
            </w:r>
          </w:p>
        </w:tc>
        <w:tc>
          <w:tcPr/>
          <w:p>
            <w:pPr>
              <w:pStyle w:val="Compact"/>
            </w:pPr>
            <w:r>
              <w:t xml:space="preserve">250 000 ₽ + 36 000 ₽/год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Срок</w:t>
            </w:r>
          </w:p>
        </w:tc>
        <w:tc>
          <w:tcPr/>
          <w:p>
            <w:pPr>
              <w:pStyle w:val="Compact"/>
            </w:pPr>
            <w:r>
              <w:t xml:space="preserve">4 недели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Экономия</w:t>
            </w:r>
          </w:p>
        </w:tc>
        <w:tc>
          <w:tcPr/>
          <w:p>
            <w:pPr>
              <w:pStyle w:val="Compact"/>
            </w:pPr>
            <w:r>
              <w:t xml:space="preserve">37 ч/мес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Окупаемость</w:t>
            </w:r>
          </w:p>
        </w:tc>
        <w:tc>
          <w:tcPr/>
          <w:p>
            <w:pPr>
              <w:pStyle w:val="Compact"/>
            </w:pPr>
            <w:r>
              <w:t xml:space="preserve">~12 мес</w:t>
            </w:r>
          </w:p>
        </w:tc>
      </w:tr>
    </w:tbl>
    <w:p>
      <w:pPr>
        <w:pStyle w:val="BodyText"/>
      </w:pPr>
      <w:r>
        <w:rPr>
          <w:b/>
          <w:bCs/>
        </w:rPr>
        <w:t xml:space="preserve">Проблема:</w:t>
      </w:r>
      <w:r>
        <w:t xml:space="preserve"> </w:t>
      </w:r>
      <w:r>
        <w:t xml:space="preserve">Маркетолог копирует цены из САМО в рассылки (ошибки, устаревшие данные), напоминания MICE отправляются вручную.</w:t>
      </w:r>
    </w:p>
    <w:p>
      <w:pPr>
        <w:pStyle w:val="BodyText"/>
      </w:pPr>
      <w:r>
        <w:rPr>
          <w:b/>
          <w:bCs/>
        </w:rPr>
        <w:t xml:space="preserve">Решение:</w:t>
      </w:r>
      <w:r>
        <w:t xml:space="preserve"> </w:t>
      </w:r>
      <w:r>
        <w:t xml:space="preserve">- F-01: Интеграция САМО → Юнисендер (AUTO-011)</w:t>
      </w:r>
      <w:r>
        <w:t xml:space="preserve"> </w:t>
      </w:r>
      <w:r>
        <w:t xml:space="preserve">- F-02: Триггерные напоминания MICE (AUTO-028)</w:t>
      </w:r>
    </w:p>
    <w:p>
      <w:r>
        <w:pict>
          <v:rect style="width:0;height:1.5pt" o:hralign="center" o:hrstd="t" o:hr="t"/>
        </w:pict>
      </w:r>
    </w:p>
    <w:bookmarkEnd w:id="113"/>
    <w:bookmarkStart w:id="114" w:name="тз-07-единая-система-отчётности-power-bi"/>
    <w:p>
      <w:pPr>
        <w:pStyle w:val="Heading3"/>
      </w:pPr>
      <w:r>
        <w:t xml:space="preserve">ТЗ-07: Единая система отчётности (Power BI)</w:t>
      </w:r>
    </w:p>
    <w:p>
      <w:pPr>
        <w:pStyle w:val="FirstParagraph"/>
      </w:pPr>
      <w:r>
        <w:rPr>
          <w:b/>
          <w:bCs/>
        </w:rPr>
        <w:t xml:space="preserve">Источник:</w:t>
      </w:r>
      <w:r>
        <w:t xml:space="preserve"> </w:t>
      </w:r>
      <w:r>
        <w:rPr>
          <w:rStyle w:val="VerbatimChar"/>
        </w:rPr>
        <w:t xml:space="preserve">tz/TZ_07_BI_PowerBI.md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Параметр</w:t>
            </w:r>
          </w:p>
        </w:tc>
        <w:tc>
          <w:tcPr/>
          <w:p>
            <w:pPr>
              <w:pStyle w:val="Compact"/>
            </w:pPr>
            <w:r>
              <w:t xml:space="preserve">Значение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Заказчик</w:t>
            </w:r>
          </w:p>
        </w:tc>
        <w:tc>
          <w:tcPr/>
          <w:p>
            <w:pPr>
              <w:pStyle w:val="Compact"/>
            </w:pPr>
            <w:r>
              <w:t xml:space="preserve">Назарикова М.В., финансовый директор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AUTO-точки</w:t>
            </w:r>
          </w:p>
        </w:tc>
        <w:tc>
          <w:tcPr/>
          <w:p>
            <w:pPr>
              <w:pStyle w:val="Compact"/>
            </w:pPr>
            <w:r>
              <w:t xml:space="preserve">AUTO-031, DASH-01, DASH-04, DASH-08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Бюджет</w:t>
            </w:r>
          </w:p>
        </w:tc>
        <w:tc>
          <w:tcPr/>
          <w:p>
            <w:pPr>
              <w:pStyle w:val="Compact"/>
            </w:pPr>
            <w:r>
              <w:t xml:space="preserve">2 000 000 ₽ + 180 000 ₽/год (15 лицензий)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Срок</w:t>
            </w:r>
          </w:p>
        </w:tc>
        <w:tc>
          <w:tcPr/>
          <w:p>
            <w:pPr>
              <w:pStyle w:val="Compact"/>
            </w:pPr>
            <w:r>
              <w:t xml:space="preserve">8 недель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Экономия</w:t>
            </w:r>
          </w:p>
        </w:tc>
        <w:tc>
          <w:tcPr/>
          <w:p>
            <w:pPr>
              <w:pStyle w:val="Compact"/>
            </w:pPr>
            <w:r>
              <w:t xml:space="preserve">86 ч/мес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Окупаемость</w:t>
            </w:r>
          </w:p>
        </w:tc>
        <w:tc>
          <w:tcPr/>
          <w:p>
            <w:pPr>
              <w:pStyle w:val="Compact"/>
            </w:pPr>
            <w:r>
              <w:t xml:space="preserve">~20 мес</w:t>
            </w:r>
          </w:p>
        </w:tc>
      </w:tr>
    </w:tbl>
    <w:p>
      <w:pPr>
        <w:pStyle w:val="BodyText"/>
      </w:pPr>
      <w:r>
        <w:rPr>
          <w:b/>
          <w:bCs/>
        </w:rPr>
        <w:t xml:space="preserve">Проблема:</w:t>
      </w:r>
      <w:r>
        <w:t xml:space="preserve"> </w:t>
      </w:r>
      <w:r>
        <w:t xml:space="preserve">Финансовый директор тратит 55 ч/мес на сбор отчёта о прибылях и убытках в Excel (12 ручных шагов).</w:t>
      </w:r>
    </w:p>
    <w:p>
      <w:pPr>
        <w:pStyle w:val="BodyText"/>
      </w:pPr>
      <w:r>
        <w:rPr>
          <w:b/>
          <w:bCs/>
        </w:rPr>
        <w:t xml:space="preserve">Решение:</w:t>
      </w:r>
      <w:r>
        <w:t xml:space="preserve"> </w:t>
      </w:r>
      <w:r>
        <w:t xml:space="preserve">- Дашборд P&amp;L (DASH-01) — замена 12 шагов Excel</w:t>
      </w:r>
      <w:r>
        <w:t xml:space="preserve"> </w:t>
      </w:r>
      <w:r>
        <w:t xml:space="preserve">- Дашборд воронки Lead-to-Cash (DASH-04)</w:t>
      </w:r>
      <w:r>
        <w:t xml:space="preserve"> </w:t>
      </w:r>
      <w:r>
        <w:t xml:space="preserve">- Дашборд ДЗ/КЗ с алертами (DASH-08)</w:t>
      </w:r>
      <w:r>
        <w:t xml:space="preserve"> </w:t>
      </w:r>
      <w:r>
        <w:t xml:space="preserve">- Power BI вместо Excel (AUTO-031)</w:t>
      </w:r>
    </w:p>
    <w:p>
      <w:r>
        <w:pict>
          <v:rect style="width:0;height:1.5pt" o:hralign="center" o:hrstd="t" o:hr="t"/>
        </w:pict>
      </w:r>
    </w:p>
    <w:bookmarkEnd w:id="114"/>
    <w:bookmarkStart w:id="115" w:name="тз-08-платёжный-календарь-cash-flow"/>
    <w:p>
      <w:pPr>
        <w:pStyle w:val="Heading3"/>
      </w:pPr>
      <w:r>
        <w:t xml:space="preserve">ТЗ-08: Платёжный календарь (Cash Flow)</w:t>
      </w:r>
    </w:p>
    <w:p>
      <w:pPr>
        <w:pStyle w:val="FirstParagraph"/>
      </w:pPr>
      <w:r>
        <w:rPr>
          <w:b/>
          <w:bCs/>
        </w:rPr>
        <w:t xml:space="preserve">Источник:</w:t>
      </w:r>
      <w:r>
        <w:t xml:space="preserve"> </w:t>
      </w:r>
      <w:r>
        <w:rPr>
          <w:rStyle w:val="VerbatimChar"/>
        </w:rPr>
        <w:t xml:space="preserve">tz/TZ_08_CashFlow.md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Параметр</w:t>
            </w:r>
          </w:p>
        </w:tc>
        <w:tc>
          <w:tcPr/>
          <w:p>
            <w:pPr>
              <w:pStyle w:val="Compact"/>
            </w:pPr>
            <w:r>
              <w:t xml:space="preserve">Значение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Заказчик</w:t>
            </w:r>
          </w:p>
        </w:tc>
        <w:tc>
          <w:tcPr/>
          <w:p>
            <w:pPr>
              <w:pStyle w:val="Compact"/>
            </w:pPr>
            <w:r>
              <w:t xml:space="preserve">Назарикова М.В., финансовый директор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AUTO-точки</w:t>
            </w:r>
          </w:p>
        </w:tc>
        <w:tc>
          <w:tcPr/>
          <w:p>
            <w:pPr>
              <w:pStyle w:val="Compact"/>
            </w:pPr>
            <w:r>
              <w:t xml:space="preserve">AUTO-014, DASH-07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Бюджет</w:t>
            </w:r>
          </w:p>
        </w:tc>
        <w:tc>
          <w:tcPr/>
          <w:p>
            <w:pPr>
              <w:pStyle w:val="Compact"/>
            </w:pPr>
            <w:r>
              <w:t xml:space="preserve">400 000 ₽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Срок</w:t>
            </w:r>
          </w:p>
        </w:tc>
        <w:tc>
          <w:tcPr/>
          <w:p>
            <w:pPr>
              <w:pStyle w:val="Compact"/>
            </w:pPr>
            <w:r>
              <w:t xml:space="preserve">4 недели (после ТЗ-07)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Экономия</w:t>
            </w:r>
          </w:p>
        </w:tc>
        <w:tc>
          <w:tcPr/>
          <w:p>
            <w:pPr>
              <w:pStyle w:val="Compact"/>
            </w:pPr>
            <w:r>
              <w:t xml:space="preserve">22 ч/мес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Окупаемость</w:t>
            </w:r>
          </w:p>
        </w:tc>
        <w:tc>
          <w:tcPr/>
          <w:p>
            <w:pPr>
              <w:pStyle w:val="Compact"/>
            </w:pPr>
            <w:r>
              <w:t xml:space="preserve">~12 мес</w:t>
            </w:r>
          </w:p>
        </w:tc>
      </w:tr>
    </w:tbl>
    <w:p>
      <w:pPr>
        <w:pStyle w:val="BodyText"/>
      </w:pPr>
      <w:r>
        <w:rPr>
          <w:b/>
          <w:bCs/>
        </w:rPr>
        <w:t xml:space="preserve">Проблема:</w:t>
      </w:r>
      <w:r>
        <w:t xml:space="preserve"> </w:t>
      </w:r>
      <w:r>
        <w:t xml:space="preserve">Платёжный календарь ведётся в Excel, нет прогноза кассовых разрывов — проблемы обнаруживаются в последний момент.</w:t>
      </w:r>
    </w:p>
    <w:p>
      <w:pPr>
        <w:pStyle w:val="BodyText"/>
      </w:pPr>
      <w:r>
        <w:rPr>
          <w:b/>
          <w:bCs/>
        </w:rPr>
        <w:t xml:space="preserve">Решение:</w:t>
      </w:r>
      <w:r>
        <w:t xml:space="preserve"> </w:t>
      </w:r>
      <w:r>
        <w:t xml:space="preserve">- Дашборд платёжного календаря (DASH-07)</w:t>
      </w:r>
      <w:r>
        <w:t xml:space="preserve"> </w:t>
      </w:r>
      <w:r>
        <w:t xml:space="preserve">- Прогноз остатков на 30 дней</w:t>
      </w:r>
      <w:r>
        <w:t xml:space="preserve"> </w:t>
      </w:r>
      <w:r>
        <w:t xml:space="preserve">- Автоалерты о кассовых разрывах (AUTO-014)</w:t>
      </w:r>
    </w:p>
    <w:p>
      <w:r>
        <w:pict>
          <v:rect style="width:0;height:1.5pt" o:hralign="center" o:hrstd="t" o:hr="t"/>
        </w:pict>
      </w:r>
    </w:p>
    <w:bookmarkEnd w:id="115"/>
    <w:bookmarkStart w:id="116" w:name="тз-09-контроль-тайм-лимитов-авиабилетов"/>
    <w:p>
      <w:pPr>
        <w:pStyle w:val="Heading3"/>
      </w:pPr>
      <w:r>
        <w:t xml:space="preserve">ТЗ-09: Контроль тайм-лимитов авиабилетов</w:t>
      </w:r>
    </w:p>
    <w:p>
      <w:pPr>
        <w:pStyle w:val="FirstParagraph"/>
      </w:pPr>
      <w:r>
        <w:rPr>
          <w:b/>
          <w:bCs/>
        </w:rPr>
        <w:t xml:space="preserve">Источник:</w:t>
      </w:r>
      <w:r>
        <w:t xml:space="preserve"> </w:t>
      </w:r>
      <w:r>
        <w:rPr>
          <w:rStyle w:val="VerbatimChar"/>
        </w:rPr>
        <w:t xml:space="preserve">tz/TZ_09_Timelimits.md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Параметр</w:t>
            </w:r>
          </w:p>
        </w:tc>
        <w:tc>
          <w:tcPr/>
          <w:p>
            <w:pPr>
              <w:pStyle w:val="Compact"/>
            </w:pPr>
            <w:r>
              <w:t xml:space="preserve">Значение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Заказчик</w:t>
            </w:r>
          </w:p>
        </w:tc>
        <w:tc>
          <w:tcPr/>
          <w:p>
            <w:pPr>
              <w:pStyle w:val="Compact"/>
            </w:pPr>
            <w:r>
              <w:t xml:space="preserve">Преображенская Т.В., директор Операционного департамента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AUTO-точки</w:t>
            </w:r>
          </w:p>
        </w:tc>
        <w:tc>
          <w:tcPr/>
          <w:p>
            <w:pPr>
              <w:pStyle w:val="Compact"/>
            </w:pPr>
            <w:r>
              <w:t xml:space="preserve">AUTO-001, DASH-02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Бюджет</w:t>
            </w:r>
          </w:p>
        </w:tc>
        <w:tc>
          <w:tcPr/>
          <w:p>
            <w:pPr>
              <w:pStyle w:val="Compact"/>
            </w:pPr>
            <w:r>
              <w:t xml:space="preserve">500 000 ₽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Срок</w:t>
            </w:r>
          </w:p>
        </w:tc>
        <w:tc>
          <w:tcPr/>
          <w:p>
            <w:pPr>
              <w:pStyle w:val="Compact"/>
            </w:pPr>
            <w:r>
              <w:t xml:space="preserve">4 недели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Экономия</w:t>
            </w:r>
          </w:p>
        </w:tc>
        <w:tc>
          <w:tcPr/>
          <w:p>
            <w:pPr>
              <w:pStyle w:val="Compact"/>
            </w:pPr>
            <w:r>
              <w:t xml:space="preserve">40 ч/мес + 500 000 ₽/год (предотвращённые убытки)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Окупаемость</w:t>
            </w:r>
          </w:p>
        </w:tc>
        <w:tc>
          <w:tcPr/>
          <w:p>
            <w:pPr>
              <w:pStyle w:val="Compact"/>
            </w:pPr>
            <w:r>
              <w:t xml:space="preserve">~8 мес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Приоритет</w:t>
            </w:r>
          </w:p>
        </w:tc>
        <w:tc>
          <w:tcPr/>
          <w:p>
            <w:pPr>
              <w:pStyle w:val="Compact"/>
            </w:pPr>
            <w:r>
              <w:t xml:space="preserve">КРИТИЧЕСКИЙ</w:t>
            </w:r>
          </w:p>
        </w:tc>
      </w:tr>
    </w:tbl>
    <w:p>
      <w:pPr>
        <w:pStyle w:val="BodyText"/>
      </w:pPr>
      <w:r>
        <w:rPr>
          <w:b/>
          <w:bCs/>
        </w:rPr>
        <w:t xml:space="preserve">Проблема:</w:t>
      </w:r>
      <w:r>
        <w:t xml:space="preserve"> </w:t>
      </w:r>
      <w:r>
        <w:t xml:space="preserve">~15% авиабилетов «сгорают» из-за пропущенных дедлайнов — прямые убытки ~500 000 ₽/год.</w:t>
      </w:r>
    </w:p>
    <w:p>
      <w:pPr>
        <w:pStyle w:val="BodyText"/>
      </w:pPr>
      <w:r>
        <w:rPr>
          <w:b/>
          <w:bCs/>
        </w:rPr>
        <w:t xml:space="preserve">Решение:</w:t>
      </w:r>
      <w:r>
        <w:t xml:space="preserve"> </w:t>
      </w:r>
      <w:r>
        <w:t xml:space="preserve">- Единый дашборд тайм-лимитов (DASH-02)</w:t>
      </w:r>
      <w:r>
        <w:t xml:space="preserve"> </w:t>
      </w:r>
      <w:r>
        <w:t xml:space="preserve">- Автоуведомления за 48/24/6 часов (AUTO-001)</w:t>
      </w:r>
      <w:r>
        <w:t xml:space="preserve"> </w:t>
      </w:r>
      <w:r>
        <w:t xml:space="preserve">- Эскалация руководителю при просрочке</w:t>
      </w:r>
    </w:p>
    <w:p>
      <w:r>
        <w:pict>
          <v:rect style="width:0;height:1.5pt" o:hralign="center" o:hrstd="t" o:hr="t"/>
        </w:pict>
      </w:r>
    </w:p>
    <w:bookmarkEnd w:id="116"/>
    <w:bookmarkStart w:id="117" w:name="тз-10-контроль-документов-по-заявкам"/>
    <w:p>
      <w:pPr>
        <w:pStyle w:val="Heading3"/>
      </w:pPr>
      <w:r>
        <w:t xml:space="preserve">ТЗ-10: Контроль документов по заявкам</w:t>
      </w:r>
    </w:p>
    <w:p>
      <w:pPr>
        <w:pStyle w:val="FirstParagraph"/>
      </w:pPr>
      <w:r>
        <w:rPr>
          <w:b/>
          <w:bCs/>
        </w:rPr>
        <w:t xml:space="preserve">Источник:</w:t>
      </w:r>
      <w:r>
        <w:t xml:space="preserve"> </w:t>
      </w:r>
      <w:r>
        <w:rPr>
          <w:rStyle w:val="VerbatimChar"/>
        </w:rPr>
        <w:t xml:space="preserve">tz/TZ_10_Documents_Control.md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Параметр</w:t>
            </w:r>
          </w:p>
        </w:tc>
        <w:tc>
          <w:tcPr/>
          <w:p>
            <w:pPr>
              <w:pStyle w:val="Compact"/>
            </w:pPr>
            <w:r>
              <w:t xml:space="preserve">Значение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Заказчик</w:t>
            </w:r>
          </w:p>
        </w:tc>
        <w:tc>
          <w:tcPr/>
          <w:p>
            <w:pPr>
              <w:pStyle w:val="Compact"/>
            </w:pPr>
            <w:r>
              <w:t xml:space="preserve">Акопова А.В., директор Клиентского сервиса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AUTO-точки</w:t>
            </w:r>
          </w:p>
        </w:tc>
        <w:tc>
          <w:tcPr/>
          <w:p>
            <w:pPr>
              <w:pStyle w:val="Compact"/>
            </w:pPr>
            <w:r>
              <w:t xml:space="preserve">AUTO-002, DASH-12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Бюджет</w:t>
            </w:r>
          </w:p>
        </w:tc>
        <w:tc>
          <w:tcPr/>
          <w:p>
            <w:pPr>
              <w:pStyle w:val="Compact"/>
            </w:pPr>
            <w:r>
              <w:t xml:space="preserve">400 000 ₽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Срок</w:t>
            </w:r>
          </w:p>
        </w:tc>
        <w:tc>
          <w:tcPr/>
          <w:p>
            <w:pPr>
              <w:pStyle w:val="Compact"/>
            </w:pPr>
            <w:r>
              <w:t xml:space="preserve">4 недели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Экономия</w:t>
            </w:r>
          </w:p>
        </w:tc>
        <w:tc>
          <w:tcPr/>
          <w:p>
            <w:pPr>
              <w:pStyle w:val="Compact"/>
            </w:pPr>
            <w:r>
              <w:t xml:space="preserve">28 ч/мес + 1 000 000 ₽/год (предотвращённые инциденты)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Окупаемость</w:t>
            </w:r>
          </w:p>
        </w:tc>
        <w:tc>
          <w:tcPr/>
          <w:p>
            <w:pPr>
              <w:pStyle w:val="Compact"/>
            </w:pPr>
            <w:r>
              <w:t xml:space="preserve">~4 мес</w:t>
            </w:r>
          </w:p>
        </w:tc>
      </w:tr>
    </w:tbl>
    <w:p>
      <w:pPr>
        <w:pStyle w:val="BodyText"/>
      </w:pPr>
      <w:r>
        <w:rPr>
          <w:b/>
          <w:bCs/>
        </w:rPr>
        <w:t xml:space="preserve">Проблема:</w:t>
      </w:r>
      <w:r>
        <w:t xml:space="preserve"> </w:t>
      </w:r>
      <w:r>
        <w:t xml:space="preserve">Клиенты улетают без нужных документов (виза, ваучер) — ~20 инцидентов/год, ~50 000 ₽ ущерба каждый.</w:t>
      </w:r>
    </w:p>
    <w:p>
      <w:pPr>
        <w:pStyle w:val="BodyText"/>
      </w:pPr>
      <w:r>
        <w:rPr>
          <w:b/>
          <w:bCs/>
        </w:rPr>
        <w:t xml:space="preserve">Решение:</w:t>
      </w:r>
      <w:r>
        <w:t xml:space="preserve"> </w:t>
      </w:r>
      <w:r>
        <w:t xml:space="preserve">- Автоматические чек-листы по типу тура (AUTO-002)</w:t>
      </w:r>
      <w:r>
        <w:t xml:space="preserve"> </w:t>
      </w:r>
      <w:r>
        <w:t xml:space="preserve">- Блокировка статуса «Готово» без полного комплекта</w:t>
      </w:r>
      <w:r>
        <w:t xml:space="preserve"> </w:t>
      </w:r>
      <w:r>
        <w:t xml:space="preserve">- Дашборд контроля документов (DASH-12)</w:t>
      </w:r>
    </w:p>
    <w:p>
      <w:r>
        <w:pict>
          <v:rect style="width:0;height:1.5pt" o:hralign="center" o:hrstd="t" o:hr="t"/>
        </w:pict>
      </w:r>
    </w:p>
    <w:bookmarkEnd w:id="117"/>
    <w:bookmarkStart w:id="118" w:name="тз-11-парсинг-цен-конкурентов"/>
    <w:p>
      <w:pPr>
        <w:pStyle w:val="Heading3"/>
      </w:pPr>
      <w:r>
        <w:t xml:space="preserve">ТЗ-11: Парсинг цен конкурентов</w:t>
      </w:r>
    </w:p>
    <w:p>
      <w:pPr>
        <w:pStyle w:val="FirstParagraph"/>
      </w:pPr>
      <w:r>
        <w:rPr>
          <w:b/>
          <w:bCs/>
        </w:rPr>
        <w:t xml:space="preserve">Источник:</w:t>
      </w:r>
      <w:r>
        <w:t xml:space="preserve"> </w:t>
      </w:r>
      <w:r>
        <w:rPr>
          <w:rStyle w:val="VerbatimChar"/>
        </w:rPr>
        <w:t xml:space="preserve">tz/TZ_11_Price_Parsing.md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Параметр</w:t>
            </w:r>
          </w:p>
        </w:tc>
        <w:tc>
          <w:tcPr/>
          <w:p>
            <w:pPr>
              <w:pStyle w:val="Compact"/>
            </w:pPr>
            <w:r>
              <w:t xml:space="preserve">Значение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Заказчик</w:t>
            </w:r>
          </w:p>
        </w:tc>
        <w:tc>
          <w:tcPr/>
          <w:p>
            <w:pPr>
              <w:pStyle w:val="Compact"/>
            </w:pPr>
            <w:r>
              <w:t xml:space="preserve">Баландина О.А., директор департамента операционных доходов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AUTO-точки</w:t>
            </w:r>
          </w:p>
        </w:tc>
        <w:tc>
          <w:tcPr/>
          <w:p>
            <w:pPr>
              <w:pStyle w:val="Compact"/>
            </w:pPr>
            <w:r>
              <w:t xml:space="preserve">AUTO-018, DASH-05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Бюджет</w:t>
            </w:r>
          </w:p>
        </w:tc>
        <w:tc>
          <w:tcPr/>
          <w:p>
            <w:pPr>
              <w:pStyle w:val="Compact"/>
            </w:pPr>
            <w:r>
              <w:t xml:space="preserve">450 000 ₽ + 60 000 ₽/год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Срок</w:t>
            </w:r>
          </w:p>
        </w:tc>
        <w:tc>
          <w:tcPr/>
          <w:p>
            <w:pPr>
              <w:pStyle w:val="Compact"/>
            </w:pPr>
            <w:r>
              <w:t xml:space="preserve">5 недель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Экономия</w:t>
            </w:r>
          </w:p>
        </w:tc>
        <w:tc>
          <w:tcPr/>
          <w:p>
            <w:pPr>
              <w:pStyle w:val="Compact"/>
            </w:pPr>
            <w:r>
              <w:t xml:space="preserve">22 ч/мес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Окупаемость</w:t>
            </w:r>
          </w:p>
        </w:tc>
        <w:tc>
          <w:tcPr/>
          <w:p>
            <w:pPr>
              <w:pStyle w:val="Compact"/>
            </w:pPr>
            <w:r>
              <w:t xml:space="preserve">~11 мес</w:t>
            </w:r>
          </w:p>
        </w:tc>
      </w:tr>
    </w:tbl>
    <w:p>
      <w:pPr>
        <w:pStyle w:val="BodyText"/>
      </w:pPr>
      <w:r>
        <w:rPr>
          <w:b/>
          <w:bCs/>
        </w:rPr>
        <w:t xml:space="preserve">Проблема:</w:t>
      </w:r>
      <w:r>
        <w:t xml:space="preserve"> </w:t>
      </w:r>
      <w:r>
        <w:t xml:space="preserve">Мониторинг цен конкурентов выполняется вручную 2-3 раза в неделю, задержка реакции 2-3 дня.</w:t>
      </w:r>
    </w:p>
    <w:p>
      <w:pPr>
        <w:pStyle w:val="BodyText"/>
      </w:pPr>
      <w:r>
        <w:rPr>
          <w:b/>
          <w:bCs/>
        </w:rPr>
        <w:t xml:space="preserve">Решение:</w:t>
      </w:r>
      <w:r>
        <w:t xml:space="preserve"> </w:t>
      </w:r>
      <w:r>
        <w:t xml:space="preserve">- Автоматический парсинг 30+ конкурентов ежедневно (AUTO-018)</w:t>
      </w:r>
      <w:r>
        <w:t xml:space="preserve"> </w:t>
      </w:r>
      <w:r>
        <w:t xml:space="preserve">- Дашборд сравнения цен (DASH-05)</w:t>
      </w:r>
      <w:r>
        <w:t xml:space="preserve"> </w:t>
      </w:r>
      <w:r>
        <w:t xml:space="preserve">- Алерты при падении цен &gt;10%</w:t>
      </w:r>
    </w:p>
    <w:p>
      <w:r>
        <w:pict>
          <v:rect style="width:0;height:1.5pt" o:hralign="center" o:hrstd="t" o:hr="t"/>
        </w:pict>
      </w:r>
    </w:p>
    <w:bookmarkEnd w:id="118"/>
    <w:bookmarkStart w:id="119" w:name="тз-12-интеграция-gds-1с"/>
    <w:p>
      <w:pPr>
        <w:pStyle w:val="Heading3"/>
      </w:pPr>
      <w:r>
        <w:t xml:space="preserve">ТЗ-12: Интеграция GDS → 1С</w:t>
      </w:r>
    </w:p>
    <w:p>
      <w:pPr>
        <w:pStyle w:val="FirstParagraph"/>
      </w:pPr>
      <w:r>
        <w:rPr>
          <w:b/>
          <w:bCs/>
        </w:rPr>
        <w:t xml:space="preserve">Источник:</w:t>
      </w:r>
      <w:r>
        <w:t xml:space="preserve"> </w:t>
      </w:r>
      <w:r>
        <w:rPr>
          <w:rStyle w:val="VerbatimChar"/>
        </w:rPr>
        <w:t xml:space="preserve">tz/TZ_12_GDS_1C_Integration.md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Параметр</w:t>
            </w:r>
          </w:p>
        </w:tc>
        <w:tc>
          <w:tcPr/>
          <w:p>
            <w:pPr>
              <w:pStyle w:val="Compact"/>
            </w:pPr>
            <w:r>
              <w:t xml:space="preserve">Значение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Заказчик</w:t>
            </w:r>
          </w:p>
        </w:tc>
        <w:tc>
          <w:tcPr/>
          <w:p>
            <w:pPr>
              <w:pStyle w:val="Compact"/>
            </w:pPr>
            <w:r>
              <w:t xml:space="preserve">Назарикова М.В., директор департамента финансов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AUTO-точки</w:t>
            </w:r>
          </w:p>
        </w:tc>
        <w:tc>
          <w:tcPr/>
          <w:p>
            <w:pPr>
              <w:pStyle w:val="Compact"/>
            </w:pPr>
            <w:r>
              <w:t xml:space="preserve">AUTO-005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Бюджет</w:t>
            </w:r>
          </w:p>
        </w:tc>
        <w:tc>
          <w:tcPr/>
          <w:p>
            <w:pPr>
              <w:pStyle w:val="Compact"/>
            </w:pPr>
            <w:r>
              <w:t xml:space="preserve">4 500 000 – 6 000 000 ₽ + 300 000 ₽/год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Срок</w:t>
            </w:r>
          </w:p>
        </w:tc>
        <w:tc>
          <w:tcPr/>
          <w:p>
            <w:pPr>
              <w:pStyle w:val="Compact"/>
            </w:pPr>
            <w:r>
              <w:t xml:space="preserve">12-16 недель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Экономия</w:t>
            </w:r>
          </w:p>
        </w:tc>
        <w:tc>
          <w:tcPr/>
          <w:p>
            <w:pPr>
              <w:pStyle w:val="Compact"/>
            </w:pPr>
            <w:r>
              <w:t xml:space="preserve">81 ч/мес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Приоритет</w:t>
            </w:r>
          </w:p>
        </w:tc>
        <w:tc>
          <w:tcPr/>
          <w:p>
            <w:pPr>
              <w:pStyle w:val="Compact"/>
            </w:pPr>
            <w:r>
              <w:t xml:space="preserve">КРИТИЧЕСКИЙ (финансовые риски)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Тип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ТЕНДЕР</w:t>
            </w:r>
          </w:p>
        </w:tc>
      </w:tr>
    </w:tbl>
    <w:p>
      <w:pPr>
        <w:pStyle w:val="BodyText"/>
      </w:pPr>
      <w:r>
        <w:rPr>
          <w:b/>
          <w:bCs/>
        </w:rPr>
        <w:t xml:space="preserve">Проблема:</w:t>
      </w:r>
      <w:r>
        <w:t xml:space="preserve"> </w:t>
      </w:r>
      <w:r>
        <w:t xml:space="preserve">Авиабилеты (~100/день через Amadeus, Galileo, Sabre) не учитываются в 1С — критические финансовые риски, искажение P&amp;L.</w:t>
      </w:r>
    </w:p>
    <w:p>
      <w:pPr>
        <w:pStyle w:val="BodyText"/>
      </w:pPr>
      <w:r>
        <w:rPr>
          <w:b/>
          <w:bCs/>
        </w:rPr>
        <w:t xml:space="preserve">Решение:</w:t>
      </w:r>
      <w:r>
        <w:t xml:space="preserve"> </w:t>
      </w:r>
      <w:r>
        <w:t xml:space="preserve">- Автоматический учёт 100% билетов в 1С (AUTO-005)</w:t>
      </w:r>
      <w:r>
        <w:t xml:space="preserve"> </w:t>
      </w:r>
      <w:r>
        <w:t xml:space="preserve">- Интеграция Amadeus/Galileo/Sabre → 1С</w:t>
      </w:r>
      <w:r>
        <w:t xml:space="preserve"> </w:t>
      </w:r>
      <w:r>
        <w:t xml:space="preserve">- Учёт возвратов и EMD</w:t>
      </w:r>
    </w:p>
    <w:p>
      <w:r>
        <w:pict>
          <v:rect style="width:0;height:1.5pt" o:hralign="center" o:hrstd="t" o:hr="t"/>
        </w:pict>
      </w:r>
    </w:p>
    <w:bookmarkEnd w:id="119"/>
    <w:bookmarkStart w:id="120" w:name="тз-13-динамическое-ценообразование"/>
    <w:p>
      <w:pPr>
        <w:pStyle w:val="Heading3"/>
      </w:pPr>
      <w:r>
        <w:t xml:space="preserve">ТЗ-13: Динамическое ценообразование</w:t>
      </w:r>
    </w:p>
    <w:p>
      <w:pPr>
        <w:pStyle w:val="FirstParagraph"/>
      </w:pPr>
      <w:r>
        <w:rPr>
          <w:b/>
          <w:bCs/>
        </w:rPr>
        <w:t xml:space="preserve">Источник:</w:t>
      </w:r>
      <w:r>
        <w:t xml:space="preserve"> </w:t>
      </w:r>
      <w:r>
        <w:rPr>
          <w:rStyle w:val="VerbatimChar"/>
        </w:rPr>
        <w:t xml:space="preserve">tz/TZ_13_Dynamic_Pricing.md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Параметр</w:t>
            </w:r>
          </w:p>
        </w:tc>
        <w:tc>
          <w:tcPr/>
          <w:p>
            <w:pPr>
              <w:pStyle w:val="Compact"/>
            </w:pPr>
            <w:r>
              <w:t xml:space="preserve">Значение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Заказчик</w:t>
            </w:r>
          </w:p>
        </w:tc>
        <w:tc>
          <w:tcPr/>
          <w:p>
            <w:pPr>
              <w:pStyle w:val="Compact"/>
            </w:pPr>
            <w:r>
              <w:t xml:space="preserve">Баландина О.А., директор департамента операционных доходов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AUTO-точки</w:t>
            </w:r>
          </w:p>
        </w:tc>
        <w:tc>
          <w:tcPr/>
          <w:p>
            <w:pPr>
              <w:pStyle w:val="Compact"/>
            </w:pPr>
            <w:r>
              <w:t xml:space="preserve">AUTO-003, DASH-05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Бюджет</w:t>
            </w:r>
          </w:p>
        </w:tc>
        <w:tc>
          <w:tcPr/>
          <w:p>
            <w:pPr>
              <w:pStyle w:val="Compact"/>
            </w:pPr>
            <w:r>
              <w:t xml:space="preserve">5 000 000 – 7 000 000 ₽ + 100 000 ₽/мес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Срок</w:t>
            </w:r>
          </w:p>
        </w:tc>
        <w:tc>
          <w:tcPr/>
          <w:p>
            <w:pPr>
              <w:pStyle w:val="Compact"/>
            </w:pPr>
            <w:r>
              <w:t xml:space="preserve">16-20 недель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Экономия</w:t>
            </w:r>
          </w:p>
        </w:tc>
        <w:tc>
          <w:tcPr/>
          <w:p>
            <w:pPr>
              <w:pStyle w:val="Compact"/>
            </w:pPr>
            <w:r>
              <w:t xml:space="preserve">55 ч/мес + рост маржи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Приоритет</w:t>
            </w:r>
          </w:p>
        </w:tc>
        <w:tc>
          <w:tcPr/>
          <w:p>
            <w:pPr>
              <w:pStyle w:val="Compact"/>
            </w:pPr>
            <w:r>
              <w:t xml:space="preserve">СТРАТЕГИЧЕСКИЙ (рост выручки)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Тип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ТЕНДЕР</w:t>
            </w:r>
          </w:p>
        </w:tc>
      </w:tr>
    </w:tbl>
    <w:p>
      <w:pPr>
        <w:pStyle w:val="BodyText"/>
      </w:pPr>
      <w:r>
        <w:rPr>
          <w:b/>
          <w:bCs/>
        </w:rPr>
        <w:t xml:space="preserve">Проблема:</w:t>
      </w:r>
      <w:r>
        <w:t xml:space="preserve"> </w:t>
      </w:r>
      <w:r>
        <w:t xml:space="preserve">Ценообразование чартеров выполняется вручную 1 раз/день, ~20% мест «сгорает».</w:t>
      </w:r>
    </w:p>
    <w:p>
      <w:pPr>
        <w:pStyle w:val="BodyText"/>
      </w:pPr>
      <w:r>
        <w:rPr>
          <w:b/>
          <w:bCs/>
        </w:rPr>
        <w:t xml:space="preserve">Решение:</w:t>
      </w:r>
      <w:r>
        <w:t xml:space="preserve"> </w:t>
      </w:r>
      <w:r>
        <w:t xml:space="preserve">- ML-система динамического ценообразования (AUTO-003)</w:t>
      </w:r>
      <w:r>
        <w:t xml:space="preserve"> </w:t>
      </w:r>
      <w:r>
        <w:t xml:space="preserve">- Изменение цен каждые 2-4 часа</w:t>
      </w:r>
      <w:r>
        <w:t xml:space="preserve"> </w:t>
      </w:r>
      <w:r>
        <w:t xml:space="preserve">- Учёт загрузки рейса, цен конкурентов, исторических данных</w:t>
      </w:r>
    </w:p>
    <w:p>
      <w:r>
        <w:pict>
          <v:rect style="width:0;height:1.5pt" o:hralign="center" o:hrstd="t" o:hr="t"/>
        </w:pict>
      </w:r>
    </w:p>
    <w:bookmarkEnd w:id="120"/>
    <w:bookmarkStart w:id="121" w:name="полные-файлы-тз"/>
    <w:p>
      <w:pPr>
        <w:pStyle w:val="Heading3"/>
      </w:pPr>
      <w:r>
        <w:t xml:space="preserve">Полные файлы ТЗ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990"/>
        <w:gridCol w:w="1650"/>
        <w:gridCol w:w="1980"/>
        <w:gridCol w:w="330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№</w:t>
            </w:r>
          </w:p>
        </w:tc>
        <w:tc>
          <w:tcPr/>
          <w:p>
            <w:pPr>
              <w:pStyle w:val="Compact"/>
            </w:pPr>
            <w:r>
              <w:t xml:space="preserve">ТЗ</w:t>
            </w:r>
          </w:p>
        </w:tc>
        <w:tc>
          <w:tcPr/>
          <w:p>
            <w:pPr>
              <w:pStyle w:val="Compact"/>
            </w:pPr>
            <w:r>
              <w:t xml:space="preserve">Файл</w:t>
            </w:r>
          </w:p>
        </w:tc>
        <w:tc>
          <w:tcPr/>
          <w:p>
            <w:pPr>
              <w:pStyle w:val="Compact"/>
            </w:pPr>
            <w:r>
              <w:t xml:space="preserve">Описание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ТЗ-01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tz/TZ_01_SAMO_Bitrix_Integration.md</w:t>
            </w:r>
          </w:p>
        </w:tc>
        <w:tc>
          <w:tcPr/>
          <w:p>
            <w:pPr>
              <w:pStyle w:val="Compact"/>
            </w:pPr>
            <w:r>
              <w:t xml:space="preserve">Интеграция САМО ↔ Битрикс24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ТЗ-02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tz/TZ_02_Templates_Automation.md</w:t>
            </w:r>
          </w:p>
        </w:tc>
        <w:tc>
          <w:tcPr/>
          <w:p>
            <w:pPr>
              <w:pStyle w:val="Compact"/>
            </w:pPr>
            <w:r>
              <w:t xml:space="preserve">Автоматизация шаблонов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ТЗ-03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tz/TZ_03_SAMO_alerts.md</w:t>
            </w:r>
          </w:p>
        </w:tc>
        <w:tc>
          <w:tcPr/>
          <w:p>
            <w:pPr>
              <w:pStyle w:val="Compact"/>
            </w:pPr>
            <w:r>
              <w:t xml:space="preserve">Уведомления САМО-тур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ТЗ-04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tz/TZ_04_Routing_Workflow.md</w:t>
            </w:r>
          </w:p>
        </w:tc>
        <w:tc>
          <w:tcPr/>
          <w:p>
            <w:pPr>
              <w:pStyle w:val="Compact"/>
            </w:pPr>
            <w:r>
              <w:t xml:space="preserve">Маршрутизация Битрикс24</w:t>
            </w: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ТЗ-05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tz/TZ_05_AI_Content.md</w:t>
            </w:r>
          </w:p>
        </w:tc>
        <w:tc>
          <w:tcPr/>
          <w:p>
            <w:pPr>
              <w:pStyle w:val="Compact"/>
            </w:pPr>
            <w:r>
              <w:t xml:space="preserve">ИИ-генерация контента</w:t>
            </w:r>
          </w:p>
        </w:tc>
      </w:tr>
      <w:tr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t xml:space="preserve">ТЗ-06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tz/TZ_06_Email_SAMO.md</w:t>
            </w:r>
          </w:p>
        </w:tc>
        <w:tc>
          <w:tcPr/>
          <w:p>
            <w:pPr>
              <w:pStyle w:val="Compact"/>
            </w:pPr>
            <w:r>
              <w:t xml:space="preserve">Email-рассылки из САМО</w:t>
            </w:r>
          </w:p>
        </w:tc>
      </w:tr>
      <w:tr>
        <w:tc>
          <w:tcPr/>
          <w:p>
            <w:pPr>
              <w:pStyle w:val="Compact"/>
            </w:pPr>
            <w:r>
              <w:t xml:space="preserve">7</w:t>
            </w:r>
          </w:p>
        </w:tc>
        <w:tc>
          <w:tcPr/>
          <w:p>
            <w:pPr>
              <w:pStyle w:val="Compact"/>
            </w:pPr>
            <w:r>
              <w:t xml:space="preserve">ТЗ-07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tz/TZ_07_BI_PowerBI.md</w:t>
            </w:r>
          </w:p>
        </w:tc>
        <w:tc>
          <w:tcPr/>
          <w:p>
            <w:pPr>
              <w:pStyle w:val="Compact"/>
            </w:pPr>
            <w:r>
              <w:t xml:space="preserve">Единая система отчётности</w:t>
            </w:r>
          </w:p>
        </w:tc>
      </w:tr>
      <w:tr>
        <w:tc>
          <w:tcPr/>
          <w:p>
            <w:pPr>
              <w:pStyle w:val="Compact"/>
            </w:pPr>
            <w:r>
              <w:t xml:space="preserve">8</w:t>
            </w:r>
          </w:p>
        </w:tc>
        <w:tc>
          <w:tcPr/>
          <w:p>
            <w:pPr>
              <w:pStyle w:val="Compact"/>
            </w:pPr>
            <w:r>
              <w:t xml:space="preserve">ТЗ-08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tz/TZ_08_CashFlow.md</w:t>
            </w:r>
          </w:p>
        </w:tc>
        <w:tc>
          <w:tcPr/>
          <w:p>
            <w:pPr>
              <w:pStyle w:val="Compact"/>
            </w:pPr>
            <w:r>
              <w:t xml:space="preserve">Платёжный календарь</w:t>
            </w:r>
          </w:p>
        </w:tc>
      </w:tr>
      <w:tr>
        <w:tc>
          <w:tcPr/>
          <w:p>
            <w:pPr>
              <w:pStyle w:val="Compact"/>
            </w:pPr>
            <w:r>
              <w:t xml:space="preserve">9</w:t>
            </w:r>
          </w:p>
        </w:tc>
        <w:tc>
          <w:tcPr/>
          <w:p>
            <w:pPr>
              <w:pStyle w:val="Compact"/>
            </w:pPr>
            <w:r>
              <w:t xml:space="preserve">ТЗ-09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tz/TZ_09_Timelimits.md</w:t>
            </w:r>
          </w:p>
        </w:tc>
        <w:tc>
          <w:tcPr/>
          <w:p>
            <w:pPr>
              <w:pStyle w:val="Compact"/>
            </w:pPr>
            <w:r>
              <w:t xml:space="preserve">Контроль тайм-лимитов</w:t>
            </w:r>
          </w:p>
        </w:tc>
      </w:tr>
      <w:tr>
        <w:tc>
          <w:tcPr/>
          <w:p>
            <w:pPr>
              <w:pStyle w:val="Compact"/>
            </w:pPr>
            <w:r>
              <w:t xml:space="preserve">10</w:t>
            </w:r>
          </w:p>
        </w:tc>
        <w:tc>
          <w:tcPr/>
          <w:p>
            <w:pPr>
              <w:pStyle w:val="Compact"/>
            </w:pPr>
            <w:r>
              <w:t xml:space="preserve">ТЗ-10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tz/TZ_10_Documents_Control.md</w:t>
            </w:r>
          </w:p>
        </w:tc>
        <w:tc>
          <w:tcPr/>
          <w:p>
            <w:pPr>
              <w:pStyle w:val="Compact"/>
            </w:pPr>
            <w:r>
              <w:t xml:space="preserve">Контроль документов</w:t>
            </w:r>
          </w:p>
        </w:tc>
      </w:tr>
      <w:tr>
        <w:tc>
          <w:tcPr/>
          <w:p>
            <w:pPr>
              <w:pStyle w:val="Compact"/>
            </w:pPr>
            <w:r>
              <w:t xml:space="preserve">11</w:t>
            </w:r>
          </w:p>
        </w:tc>
        <w:tc>
          <w:tcPr/>
          <w:p>
            <w:pPr>
              <w:pStyle w:val="Compact"/>
            </w:pPr>
            <w:r>
              <w:t xml:space="preserve">ТЗ-11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tz/TZ_11_Price_Parsing.md</w:t>
            </w:r>
          </w:p>
        </w:tc>
        <w:tc>
          <w:tcPr/>
          <w:p>
            <w:pPr>
              <w:pStyle w:val="Compact"/>
            </w:pPr>
            <w:r>
              <w:t xml:space="preserve">Парсинг цен конкурентов</w:t>
            </w:r>
          </w:p>
        </w:tc>
      </w:tr>
      <w:tr>
        <w:tc>
          <w:tcPr/>
          <w:p>
            <w:pPr>
              <w:pStyle w:val="Compact"/>
            </w:pPr>
            <w:r>
              <w:t xml:space="preserve">12</w:t>
            </w:r>
          </w:p>
        </w:tc>
        <w:tc>
          <w:tcPr/>
          <w:p>
            <w:pPr>
              <w:pStyle w:val="Compact"/>
            </w:pPr>
            <w:r>
              <w:t xml:space="preserve">ТЗ-12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tz/TZ_12_GDS_1C_Integration.md</w:t>
            </w:r>
          </w:p>
        </w:tc>
        <w:tc>
          <w:tcPr/>
          <w:p>
            <w:pPr>
              <w:pStyle w:val="Compact"/>
            </w:pPr>
            <w:r>
              <w:t xml:space="preserve">Интеграция GDS → 1С</w:t>
            </w:r>
          </w:p>
        </w:tc>
      </w:tr>
      <w:tr>
        <w:tc>
          <w:tcPr/>
          <w:p>
            <w:pPr>
              <w:pStyle w:val="Compact"/>
            </w:pPr>
            <w:r>
              <w:t xml:space="preserve">13</w:t>
            </w:r>
          </w:p>
        </w:tc>
        <w:tc>
          <w:tcPr/>
          <w:p>
            <w:pPr>
              <w:pStyle w:val="Compact"/>
            </w:pPr>
            <w:r>
              <w:t xml:space="preserve">ТЗ-13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tz/TZ_13_Dynamic_Pricing.md</w:t>
            </w:r>
          </w:p>
        </w:tc>
        <w:tc>
          <w:tcPr/>
          <w:p>
            <w:pPr>
              <w:pStyle w:val="Compact"/>
            </w:pPr>
            <w:r>
              <w:t xml:space="preserve">Динамическое ценообразование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121"/>
    <w:bookmarkEnd w:id="122"/>
    <w:bookmarkEnd w:id="123"/>
    <w:bookmarkStart w:id="125" w:name="раздел-8-риски-и-рекомендации"/>
    <w:p>
      <w:pPr>
        <w:pStyle w:val="Heading1"/>
      </w:pPr>
      <w:r>
        <w:t xml:space="preserve">РАЗДЕЛ 8: РИСКИ И РЕКОМЕНДАЦИИ</w:t>
      </w:r>
    </w:p>
    <w:bookmarkStart w:id="124" w:name="открытые-риски"/>
    <w:p>
      <w:pPr>
        <w:pStyle w:val="Heading2"/>
      </w:pPr>
      <w:r>
        <w:t xml:space="preserve">8.1. Открытые риски</w:t>
      </w:r>
    </w:p>
    <w:p>
      <w:pPr>
        <w:pStyle w:val="FirstParagraph"/>
      </w:pPr>
      <w:r>
        <w:rPr>
          <w:b/>
          <w:bCs/>
        </w:rPr>
        <w:t xml:space="preserve">Источник данных:</w:t>
      </w:r>
      <w:r>
        <w:t xml:space="preserve"> </w:t>
      </w:r>
      <w:r>
        <w:t xml:space="preserve">Анкеты L1 (директора), L2 (руководители), анализ IT-ландшафта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642"/>
        <w:gridCol w:w="1284"/>
        <w:gridCol w:w="1926"/>
        <w:gridCol w:w="1712"/>
        <w:gridCol w:w="235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№</w:t>
            </w:r>
          </w:p>
        </w:tc>
        <w:tc>
          <w:tcPr/>
          <w:p>
            <w:pPr>
              <w:pStyle w:val="Compact"/>
            </w:pPr>
            <w:r>
              <w:t xml:space="preserve">Риск</w:t>
            </w:r>
          </w:p>
        </w:tc>
        <w:tc>
          <w:tcPr/>
          <w:p>
            <w:pPr>
              <w:pStyle w:val="Compact"/>
            </w:pPr>
            <w:r>
              <w:t xml:space="preserve">Влияние</w:t>
            </w:r>
          </w:p>
        </w:tc>
        <w:tc>
          <w:tcPr/>
          <w:p>
            <w:pPr>
              <w:pStyle w:val="Compact"/>
            </w:pPr>
            <w:r>
              <w:t xml:space="preserve">Статус</w:t>
            </w:r>
          </w:p>
        </w:tc>
        <w:tc>
          <w:tcPr/>
          <w:p>
            <w:pPr>
              <w:pStyle w:val="Compact"/>
            </w:pPr>
            <w:r>
              <w:t xml:space="preserve">Смягчение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Вакансия директора по маркетингу</w:t>
            </w:r>
          </w:p>
        </w:tc>
        <w:tc>
          <w:tcPr/>
          <w:p>
            <w:pPr>
              <w:pStyle w:val="Compact"/>
            </w:pPr>
            <w:r>
              <w:t xml:space="preserve">Нет единой стратегии</w:t>
            </w:r>
          </w:p>
        </w:tc>
        <w:tc>
          <w:tcPr/>
          <w:p>
            <w:pPr>
              <w:pStyle w:val="Compact"/>
            </w:pPr>
            <w:r>
              <w:t xml:space="preserve">И.о. Преображенская Т.В.</w:t>
            </w:r>
          </w:p>
        </w:tc>
        <w:tc>
          <w:tcPr/>
          <w:p>
            <w:pPr>
              <w:pStyle w:val="Compact"/>
            </w:pPr>
            <w:r>
              <w:t xml:space="preserve">АВТО-048 (авторотация рекламы)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Просроченные сроки выкупа (~15%)</w:t>
            </w:r>
          </w:p>
        </w:tc>
        <w:tc>
          <w:tcPr/>
          <w:p>
            <w:pPr>
              <w:pStyle w:val="Compact"/>
            </w:pPr>
            <w:r>
              <w:t xml:space="preserve">Потеря брони, штрафы</w:t>
            </w:r>
          </w:p>
        </w:tc>
        <w:tc>
          <w:tcPr/>
          <w:p>
            <w:pPr>
              <w:pStyle w:val="Compact"/>
            </w:pPr>
            <w:r>
              <w:t xml:space="preserve">КРИТИЧНО</w:t>
            </w:r>
          </w:p>
        </w:tc>
        <w:tc>
          <w:tcPr/>
          <w:p>
            <w:pPr>
              <w:pStyle w:val="Compact"/>
            </w:pPr>
            <w:r>
              <w:t xml:space="preserve">ТЗ-09 (панель мониторинга + уведомления)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Группа тарификации — узкое место</w:t>
            </w:r>
          </w:p>
        </w:tc>
        <w:tc>
          <w:tcPr/>
          <w:p>
            <w:pPr>
              <w:pStyle w:val="Compact"/>
            </w:pPr>
            <w:r>
              <w:t xml:space="preserve">Задержки 2-5 недель</w:t>
            </w:r>
          </w:p>
        </w:tc>
        <w:tc>
          <w:tcPr/>
          <w:p>
            <w:pPr>
              <w:pStyle w:val="Compact"/>
            </w:pPr>
            <w:r>
              <w:t xml:space="preserve">КРИТИЧНО</w:t>
            </w:r>
          </w:p>
        </w:tc>
        <w:tc>
          <w:tcPr/>
          <w:p>
            <w:pPr>
              <w:pStyle w:val="Compact"/>
            </w:pPr>
            <w:r>
              <w:t xml:space="preserve">ТЗ-13 (динамическое ценообразование)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Программный интерфейс САМО не проверен</w:t>
            </w:r>
          </w:p>
        </w:tc>
        <w:tc>
          <w:tcPr/>
          <w:p>
            <w:pPr>
              <w:pStyle w:val="Compact"/>
            </w:pPr>
            <w:r>
              <w:t xml:space="preserve">Риск ТЗ-01, ТЗ-03, ТЗ-06</w:t>
            </w:r>
          </w:p>
        </w:tc>
        <w:tc>
          <w:tcPr/>
          <w:p>
            <w:pPr>
              <w:pStyle w:val="Compact"/>
            </w:pPr>
            <w:r>
              <w:t xml:space="preserve">Требует П-01</w:t>
            </w:r>
          </w:p>
        </w:tc>
        <w:tc>
          <w:tcPr/>
          <w:p>
            <w:pPr>
              <w:pStyle w:val="Compact"/>
            </w:pPr>
            <w:r>
              <w:t xml:space="preserve">Резервный план: 3 сценария</w:t>
            </w:r>
          </w:p>
        </w:tc>
      </w:tr>
    </w:tbl>
    <w:bookmarkEnd w:id="124"/>
    <w:bookmarkEnd w:id="125"/>
    <w:bookmarkStart w:id="129" w:name="Xdbae7856ca175afe820cdd1bfdcfe9e86dfc18e"/>
    <w:p>
      <w:pPr>
        <w:pStyle w:val="Heading1"/>
      </w:pPr>
      <w:r>
        <w:t xml:space="preserve">ПРИЛОЖЕНИЕ А: ПОЛНЫЙ РЕЕСТР 64 ТОЧЕК АВТОМАТИЗАЦИИ</w:t>
      </w:r>
    </w:p>
    <w:bookmarkStart w:id="126" w:name="а.1.-процессные-точки-148"/>
    <w:p>
      <w:pPr>
        <w:pStyle w:val="Heading2"/>
      </w:pPr>
      <w:r>
        <w:t xml:space="preserve">А.1. Процессные точки (№ 1–48)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409"/>
        <w:gridCol w:w="682"/>
        <w:gridCol w:w="1365"/>
        <w:gridCol w:w="1502"/>
        <w:gridCol w:w="1092"/>
        <w:gridCol w:w="1365"/>
        <w:gridCol w:w="1502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№</w:t>
            </w:r>
          </w:p>
        </w:tc>
        <w:tc>
          <w:tcPr/>
          <w:p>
            <w:pPr>
              <w:pStyle w:val="Compact"/>
            </w:pPr>
            <w:r>
              <w:t xml:space="preserve">ID</w:t>
            </w:r>
          </w:p>
        </w:tc>
        <w:tc>
          <w:tcPr/>
          <w:p>
            <w:pPr>
              <w:pStyle w:val="Compact"/>
            </w:pPr>
            <w:r>
              <w:t xml:space="preserve">Название</w:t>
            </w:r>
          </w:p>
        </w:tc>
        <w:tc>
          <w:tcPr/>
          <w:p>
            <w:pPr>
              <w:pStyle w:val="Compact"/>
            </w:pPr>
            <w:r>
              <w:t xml:space="preserve">Категория</w:t>
            </w:r>
          </w:p>
        </w:tc>
        <w:tc>
          <w:tcPr/>
          <w:p>
            <w:pPr>
              <w:pStyle w:val="Compact"/>
            </w:pPr>
            <w:r>
              <w:t xml:space="preserve">Сейчас</w:t>
            </w:r>
          </w:p>
        </w:tc>
        <w:tc>
          <w:tcPr/>
          <w:p>
            <w:pPr>
              <w:pStyle w:val="Compact"/>
            </w:pPr>
            <w:r>
              <w:t xml:space="preserve">Экономия</w:t>
            </w:r>
          </w:p>
        </w:tc>
        <w:tc>
          <w:tcPr/>
          <w:p>
            <w:pPr>
              <w:pStyle w:val="Compact"/>
            </w:pPr>
            <w:r>
              <w:t xml:space="preserve">Приоритет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АВТО-001</w:t>
            </w:r>
          </w:p>
        </w:tc>
        <w:tc>
          <w:tcPr/>
          <w:p>
            <w:pPr>
              <w:pStyle w:val="Compact"/>
            </w:pPr>
            <w:r>
              <w:t xml:space="preserve">Напоминания о сроках выкупа авиабилетов</w:t>
            </w:r>
          </w:p>
        </w:tc>
        <w:tc>
          <w:tcPr/>
          <w:p>
            <w:pPr>
              <w:pStyle w:val="Compact"/>
            </w:pPr>
            <w:r>
              <w:t xml:space="preserve">Узкое место</w:t>
            </w:r>
          </w:p>
        </w:tc>
        <w:tc>
          <w:tcPr/>
          <w:p>
            <w:pPr>
              <w:pStyle w:val="Compact"/>
            </w:pPr>
            <w:r>
              <w:t xml:space="preserve">44 ч</w:t>
            </w:r>
          </w:p>
        </w:tc>
        <w:tc>
          <w:tcPr/>
          <w:p>
            <w:pPr>
              <w:pStyle w:val="Compact"/>
            </w:pPr>
            <w:r>
              <w:t xml:space="preserve">40 ч</w:t>
            </w:r>
          </w:p>
        </w:tc>
        <w:tc>
          <w:tcPr/>
          <w:p>
            <w:pPr>
              <w:pStyle w:val="Compact"/>
            </w:pPr>
            <w:r>
              <w:t xml:space="preserve">Критический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АВТО-002</w:t>
            </w:r>
          </w:p>
        </w:tc>
        <w:tc>
          <w:tcPr/>
          <w:p>
            <w:pPr>
              <w:pStyle w:val="Compact"/>
            </w:pPr>
            <w:r>
              <w:t xml:space="preserve">Контроль полноты документов по заявкам</w:t>
            </w:r>
          </w:p>
        </w:tc>
        <w:tc>
          <w:tcPr/>
          <w:p>
            <w:pPr>
              <w:pStyle w:val="Compact"/>
            </w:pPr>
            <w:r>
              <w:t xml:space="preserve">Рутина</w:t>
            </w:r>
          </w:p>
        </w:tc>
        <w:tc>
          <w:tcPr/>
          <w:p>
            <w:pPr>
              <w:pStyle w:val="Compact"/>
            </w:pPr>
            <w:r>
              <w:t xml:space="preserve">33 ч</w:t>
            </w:r>
          </w:p>
        </w:tc>
        <w:tc>
          <w:tcPr/>
          <w:p>
            <w:pPr>
              <w:pStyle w:val="Compact"/>
            </w:pPr>
            <w:r>
              <w:t xml:space="preserve">28 ч</w:t>
            </w:r>
          </w:p>
        </w:tc>
        <w:tc>
          <w:tcPr/>
          <w:p>
            <w:pPr>
              <w:pStyle w:val="Compact"/>
            </w:pPr>
            <w:r>
              <w:t xml:space="preserve">Критический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АВТО-003</w:t>
            </w:r>
          </w:p>
        </w:tc>
        <w:tc>
          <w:tcPr/>
          <w:p>
            <w:pPr>
              <w:pStyle w:val="Compact"/>
            </w:pPr>
            <w:r>
              <w:t xml:space="preserve">Динамическое ценообразование чартеров</w:t>
            </w:r>
          </w:p>
        </w:tc>
        <w:tc>
          <w:tcPr/>
          <w:p>
            <w:pPr>
              <w:pStyle w:val="Compact"/>
            </w:pPr>
            <w:r>
              <w:t xml:space="preserve">Узкое место</w:t>
            </w:r>
          </w:p>
        </w:tc>
        <w:tc>
          <w:tcPr/>
          <w:p>
            <w:pPr>
              <w:pStyle w:val="Compact"/>
            </w:pPr>
            <w:r>
              <w:t xml:space="preserve">66 ч</w:t>
            </w:r>
          </w:p>
        </w:tc>
        <w:tc>
          <w:tcPr/>
          <w:p>
            <w:pPr>
              <w:pStyle w:val="Compact"/>
            </w:pPr>
            <w:r>
              <w:t xml:space="preserve">55 ч</w:t>
            </w:r>
          </w:p>
        </w:tc>
        <w:tc>
          <w:tcPr/>
          <w:p>
            <w:pPr>
              <w:pStyle w:val="Compact"/>
            </w:pPr>
            <w:r>
              <w:t xml:space="preserve">Критический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АВТО-004</w:t>
            </w:r>
          </w:p>
        </w:tc>
        <w:tc>
          <w:tcPr/>
          <w:p>
            <w:pPr>
              <w:pStyle w:val="Compact"/>
            </w:pPr>
            <w:r>
              <w:t xml:space="preserve">Канал корп. мероприятий 24/7 с автомаршрутизацией</w:t>
            </w:r>
          </w:p>
        </w:tc>
        <w:tc>
          <w:tcPr/>
          <w:p>
            <w:pPr>
              <w:pStyle w:val="Compact"/>
            </w:pPr>
            <w:r>
              <w:t xml:space="preserve">Узкое место</w:t>
            </w:r>
          </w:p>
        </w:tc>
        <w:tc>
          <w:tcPr/>
          <w:p>
            <w:pPr>
              <w:pStyle w:val="Compact"/>
            </w:pPr>
            <w:r>
              <w:t xml:space="preserve">22 ч</w:t>
            </w:r>
          </w:p>
        </w:tc>
        <w:tc>
          <w:tcPr/>
          <w:p>
            <w:pPr>
              <w:pStyle w:val="Compact"/>
            </w:pPr>
            <w:r>
              <w:t xml:space="preserve">20 ч</w:t>
            </w:r>
          </w:p>
        </w:tc>
        <w:tc>
          <w:tcPr/>
          <w:p>
            <w:pPr>
              <w:pStyle w:val="Compact"/>
            </w:pPr>
            <w:r>
              <w:t xml:space="preserve">Критический</w:t>
            </w: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АВТО-005</w:t>
            </w:r>
          </w:p>
        </w:tc>
        <w:tc>
          <w:tcPr/>
          <w:p>
            <w:pPr>
              <w:pStyle w:val="Compact"/>
            </w:pPr>
            <w:r>
              <w:t xml:space="preserve">Учёт авиабилетов из глобальных систем → 1С</w:t>
            </w:r>
          </w:p>
        </w:tc>
        <w:tc>
          <w:tcPr/>
          <w:p>
            <w:pPr>
              <w:pStyle w:val="Compact"/>
            </w:pPr>
            <w:r>
              <w:t xml:space="preserve">Интеграция</w:t>
            </w:r>
          </w:p>
        </w:tc>
        <w:tc>
          <w:tcPr/>
          <w:p>
            <w:pPr>
              <w:pStyle w:val="Compact"/>
            </w:pPr>
            <w:r>
              <w:t xml:space="preserve">88 ч</w:t>
            </w:r>
          </w:p>
        </w:tc>
        <w:tc>
          <w:tcPr/>
          <w:p>
            <w:pPr>
              <w:pStyle w:val="Compact"/>
            </w:pPr>
            <w:r>
              <w:t xml:space="preserve">81 ч</w:t>
            </w:r>
          </w:p>
        </w:tc>
        <w:tc>
          <w:tcPr/>
          <w:p>
            <w:pPr>
              <w:pStyle w:val="Compact"/>
            </w:pPr>
            <w:r>
              <w:t xml:space="preserve">Критический</w:t>
            </w:r>
          </w:p>
        </w:tc>
      </w:tr>
      <w:tr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t xml:space="preserve">АВТО-006</w:t>
            </w:r>
          </w:p>
        </w:tc>
        <w:tc>
          <w:tcPr/>
          <w:p>
            <w:pPr>
              <w:pStyle w:val="Compact"/>
            </w:pPr>
            <w:r>
              <w:t xml:space="preserve">Замена реестра счетов (Google Таблицы)</w:t>
            </w:r>
          </w:p>
        </w:tc>
        <w:tc>
          <w:tcPr/>
          <w:p>
            <w:pPr>
              <w:pStyle w:val="Compact"/>
            </w:pPr>
            <w:r>
              <w:t xml:space="preserve">Узкое место</w:t>
            </w:r>
          </w:p>
        </w:tc>
        <w:tc>
          <w:tcPr/>
          <w:p>
            <w:pPr>
              <w:pStyle w:val="Compact"/>
            </w:pPr>
            <w:r>
              <w:t xml:space="preserve">33 ч</w:t>
            </w:r>
          </w:p>
        </w:tc>
        <w:tc>
          <w:tcPr/>
          <w:p>
            <w:pPr>
              <w:pStyle w:val="Compact"/>
            </w:pPr>
            <w:r>
              <w:t xml:space="preserve">26 ч</w:t>
            </w:r>
          </w:p>
        </w:tc>
        <w:tc>
          <w:tcPr/>
          <w:p>
            <w:pPr>
              <w:pStyle w:val="Compact"/>
            </w:pPr>
            <w:r>
              <w:t xml:space="preserve">Критический</w:t>
            </w:r>
          </w:p>
        </w:tc>
      </w:tr>
      <w:tr>
        <w:tc>
          <w:tcPr/>
          <w:p>
            <w:pPr>
              <w:pStyle w:val="Compact"/>
            </w:pPr>
            <w:r>
              <w:t xml:space="preserve">7</w:t>
            </w:r>
          </w:p>
        </w:tc>
        <w:tc>
          <w:tcPr/>
          <w:p>
            <w:pPr>
              <w:pStyle w:val="Compact"/>
            </w:pPr>
            <w:r>
              <w:t xml:space="preserve">АВТО-007</w:t>
            </w:r>
          </w:p>
        </w:tc>
        <w:tc>
          <w:tcPr/>
          <w:p>
            <w:pPr>
              <w:pStyle w:val="Compact"/>
            </w:pPr>
            <w:r>
              <w:t xml:space="preserve">ИИ-помощник для ИТ-поддержки</w:t>
            </w:r>
          </w:p>
        </w:tc>
        <w:tc>
          <w:tcPr/>
          <w:p>
            <w:pPr>
              <w:pStyle w:val="Compact"/>
            </w:pPr>
            <w:r>
              <w:t xml:space="preserve">Рутина</w:t>
            </w:r>
          </w:p>
        </w:tc>
        <w:tc>
          <w:tcPr/>
          <w:p>
            <w:pPr>
              <w:pStyle w:val="Compact"/>
            </w:pPr>
            <w:r>
              <w:t xml:space="preserve">66 ч</w:t>
            </w:r>
          </w:p>
        </w:tc>
        <w:tc>
          <w:tcPr/>
          <w:p>
            <w:pPr>
              <w:pStyle w:val="Compact"/>
            </w:pPr>
            <w:r>
              <w:t xml:space="preserve">44 ч</w:t>
            </w:r>
          </w:p>
        </w:tc>
        <w:tc>
          <w:tcPr/>
          <w:p>
            <w:pPr>
              <w:pStyle w:val="Compact"/>
            </w:pPr>
            <w:r>
              <w:t xml:space="preserve">Критический</w:t>
            </w:r>
          </w:p>
        </w:tc>
      </w:tr>
      <w:tr>
        <w:tc>
          <w:tcPr/>
          <w:p>
            <w:pPr>
              <w:pStyle w:val="Compact"/>
            </w:pPr>
            <w:r>
              <w:t xml:space="preserve">8</w:t>
            </w:r>
          </w:p>
        </w:tc>
        <w:tc>
          <w:tcPr/>
          <w:p>
            <w:pPr>
              <w:pStyle w:val="Compact"/>
            </w:pPr>
            <w:r>
              <w:t xml:space="preserve">АВТО-008</w:t>
            </w:r>
          </w:p>
        </w:tc>
        <w:tc>
          <w:tcPr/>
          <w:p>
            <w:pPr>
              <w:pStyle w:val="Compact"/>
            </w:pPr>
            <w:r>
              <w:t xml:space="preserve">База знаний с полнотекстовым поиском</w:t>
            </w:r>
          </w:p>
        </w:tc>
        <w:tc>
          <w:tcPr/>
          <w:p>
            <w:pPr>
              <w:pStyle w:val="Compact"/>
            </w:pPr>
            <w:r>
              <w:t xml:space="preserve">Рутина</w:t>
            </w:r>
          </w:p>
        </w:tc>
        <w:tc>
          <w:tcPr/>
          <w:p>
            <w:pPr>
              <w:pStyle w:val="Compact"/>
            </w:pPr>
            <w:r>
              <w:t xml:space="preserve">22 ч</w:t>
            </w:r>
          </w:p>
        </w:tc>
        <w:tc>
          <w:tcPr/>
          <w:p>
            <w:pPr>
              <w:pStyle w:val="Compact"/>
            </w:pPr>
            <w:r>
              <w:t xml:space="preserve">17 ч</w:t>
            </w:r>
          </w:p>
        </w:tc>
        <w:tc>
          <w:tcPr/>
          <w:p>
            <w:pPr>
              <w:pStyle w:val="Compact"/>
            </w:pPr>
            <w:r>
              <w:t xml:space="preserve">Критический</w:t>
            </w:r>
          </w:p>
        </w:tc>
      </w:tr>
      <w:tr>
        <w:tc>
          <w:tcPr/>
          <w:p>
            <w:pPr>
              <w:pStyle w:val="Compact"/>
            </w:pPr>
            <w:r>
              <w:t xml:space="preserve">9</w:t>
            </w:r>
          </w:p>
        </w:tc>
        <w:tc>
          <w:tcPr/>
          <w:p>
            <w:pPr>
              <w:pStyle w:val="Compact"/>
            </w:pPr>
            <w:r>
              <w:t xml:space="preserve">АВТО-009</w:t>
            </w:r>
          </w:p>
        </w:tc>
        <w:tc>
          <w:tcPr/>
          <w:p>
            <w:pPr>
              <w:pStyle w:val="Compact"/>
            </w:pPr>
            <w:r>
              <w:t xml:space="preserve">Автоматическая маршрутизация заявок</w:t>
            </w:r>
          </w:p>
        </w:tc>
        <w:tc>
          <w:tcPr/>
          <w:p>
            <w:pPr>
              <w:pStyle w:val="Compact"/>
            </w:pPr>
            <w:r>
              <w:t xml:space="preserve">Узкое место</w:t>
            </w:r>
          </w:p>
        </w:tc>
        <w:tc>
          <w:tcPr/>
          <w:p>
            <w:pPr>
              <w:pStyle w:val="Compact"/>
            </w:pPr>
            <w:r>
              <w:t xml:space="preserve">110 ч</w:t>
            </w:r>
          </w:p>
        </w:tc>
        <w:tc>
          <w:tcPr/>
          <w:p>
            <w:pPr>
              <w:pStyle w:val="Compact"/>
            </w:pPr>
            <w:r>
              <w:t xml:space="preserve">73 ч</w:t>
            </w:r>
          </w:p>
        </w:tc>
        <w:tc>
          <w:tcPr/>
          <w:p>
            <w:pPr>
              <w:pStyle w:val="Compact"/>
            </w:pPr>
            <w:r>
              <w:t xml:space="preserve">Высокий</w:t>
            </w:r>
          </w:p>
        </w:tc>
      </w:tr>
      <w:tr>
        <w:tc>
          <w:tcPr/>
          <w:p>
            <w:pPr>
              <w:pStyle w:val="Compact"/>
            </w:pPr>
            <w:r>
              <w:t xml:space="preserve">10</w:t>
            </w:r>
          </w:p>
        </w:tc>
        <w:tc>
          <w:tcPr/>
          <w:p>
            <w:pPr>
              <w:pStyle w:val="Compact"/>
            </w:pPr>
            <w:r>
              <w:t xml:space="preserve">АВТО-010</w:t>
            </w:r>
          </w:p>
        </w:tc>
        <w:tc>
          <w:tcPr/>
          <w:p>
            <w:pPr>
              <w:pStyle w:val="Compact"/>
            </w:pPr>
            <w:r>
              <w:t xml:space="preserve">Сверка данных пассажиров САМО ↔ глобальные системы</w:t>
            </w:r>
          </w:p>
        </w:tc>
        <w:tc>
          <w:tcPr/>
          <w:p>
            <w:pPr>
              <w:pStyle w:val="Compact"/>
            </w:pPr>
            <w:r>
              <w:t xml:space="preserve">Рутина</w:t>
            </w:r>
          </w:p>
        </w:tc>
        <w:tc>
          <w:tcPr/>
          <w:p>
            <w:pPr>
              <w:pStyle w:val="Compact"/>
            </w:pPr>
            <w:r>
              <w:t xml:space="preserve">22 ч</w:t>
            </w:r>
          </w:p>
        </w:tc>
        <w:tc>
          <w:tcPr/>
          <w:p>
            <w:pPr>
              <w:pStyle w:val="Compact"/>
            </w:pPr>
            <w:r>
              <w:t xml:space="preserve">18 ч</w:t>
            </w:r>
          </w:p>
        </w:tc>
        <w:tc>
          <w:tcPr/>
          <w:p>
            <w:pPr>
              <w:pStyle w:val="Compact"/>
            </w:pPr>
            <w:r>
              <w:t xml:space="preserve">Высокий</w:t>
            </w:r>
          </w:p>
        </w:tc>
      </w:tr>
      <w:tr>
        <w:tc>
          <w:tcPr/>
          <w:p>
            <w:pPr>
              <w:pStyle w:val="Compact"/>
            </w:pPr>
            <w:r>
              <w:t xml:space="preserve">11</w:t>
            </w:r>
          </w:p>
        </w:tc>
        <w:tc>
          <w:tcPr/>
          <w:p>
            <w:pPr>
              <w:pStyle w:val="Compact"/>
            </w:pPr>
            <w:r>
              <w:t xml:space="preserve">АВТО-011</w:t>
            </w:r>
          </w:p>
        </w:tc>
        <w:tc>
          <w:tcPr/>
          <w:p>
            <w:pPr>
              <w:pStyle w:val="Compact"/>
            </w:pPr>
            <w:r>
              <w:t xml:space="preserve">Интеграция САМО → Email-рассылки (Юнисендер)</w:t>
            </w:r>
          </w:p>
        </w:tc>
        <w:tc>
          <w:tcPr/>
          <w:p>
            <w:pPr>
              <w:pStyle w:val="Compact"/>
            </w:pPr>
            <w:r>
              <w:t xml:space="preserve">Интеграция</w:t>
            </w:r>
          </w:p>
        </w:tc>
        <w:tc>
          <w:tcPr/>
          <w:p>
            <w:pPr>
              <w:pStyle w:val="Compact"/>
            </w:pPr>
            <w:r>
              <w:t xml:space="preserve">33 ч</w:t>
            </w:r>
          </w:p>
        </w:tc>
        <w:tc>
          <w:tcPr/>
          <w:p>
            <w:pPr>
              <w:pStyle w:val="Compact"/>
            </w:pPr>
            <w:r>
              <w:t xml:space="preserve">28 ч</w:t>
            </w:r>
          </w:p>
        </w:tc>
        <w:tc>
          <w:tcPr/>
          <w:p>
            <w:pPr>
              <w:pStyle w:val="Compact"/>
            </w:pPr>
            <w:r>
              <w:t xml:space="preserve">Высокий</w:t>
            </w:r>
          </w:p>
        </w:tc>
      </w:tr>
      <w:tr>
        <w:tc>
          <w:tcPr/>
          <w:p>
            <w:pPr>
              <w:pStyle w:val="Compact"/>
            </w:pPr>
            <w:r>
              <w:t xml:space="preserve">12</w:t>
            </w:r>
          </w:p>
        </w:tc>
        <w:tc>
          <w:tcPr/>
          <w:p>
            <w:pPr>
              <w:pStyle w:val="Compact"/>
            </w:pPr>
            <w:r>
              <w:t xml:space="preserve">АВТО-012</w:t>
            </w:r>
          </w:p>
        </w:tc>
        <w:tc>
          <w:tcPr/>
          <w:p>
            <w:pPr>
              <w:pStyle w:val="Compact"/>
            </w:pPr>
            <w:r>
              <w:t xml:space="preserve">Сквозная аналитика маркетинга (RoiStat)</w:t>
            </w:r>
          </w:p>
        </w:tc>
        <w:tc>
          <w:tcPr/>
          <w:p>
            <w:pPr>
              <w:pStyle w:val="Compact"/>
            </w:pPr>
            <w:r>
              <w:t xml:space="preserve">Интеграция</w:t>
            </w:r>
          </w:p>
        </w:tc>
        <w:tc>
          <w:tcPr/>
          <w:p>
            <w:pPr>
              <w:pStyle w:val="Compact"/>
            </w:pPr>
            <w:r>
              <w:t xml:space="preserve">44 ч</w:t>
            </w:r>
          </w:p>
        </w:tc>
        <w:tc>
          <w:tcPr/>
          <w:p>
            <w:pPr>
              <w:pStyle w:val="Compact"/>
            </w:pPr>
            <w:r>
              <w:t xml:space="preserve">33 ч</w:t>
            </w:r>
          </w:p>
        </w:tc>
        <w:tc>
          <w:tcPr/>
          <w:p>
            <w:pPr>
              <w:pStyle w:val="Compact"/>
            </w:pPr>
            <w:r>
              <w:t xml:space="preserve">Высокий</w:t>
            </w:r>
          </w:p>
        </w:tc>
      </w:tr>
      <w:tr>
        <w:tc>
          <w:tcPr/>
          <w:p>
            <w:pPr>
              <w:pStyle w:val="Compact"/>
            </w:pPr>
            <w:r>
              <w:t xml:space="preserve">13</w:t>
            </w:r>
          </w:p>
        </w:tc>
        <w:tc>
          <w:tcPr/>
          <w:p>
            <w:pPr>
              <w:pStyle w:val="Compact"/>
            </w:pPr>
            <w:r>
              <w:t xml:space="preserve">АВТО-013</w:t>
            </w:r>
          </w:p>
        </w:tc>
        <w:tc>
          <w:tcPr/>
          <w:p>
            <w:pPr>
              <w:pStyle w:val="Compact"/>
            </w:pPr>
            <w:r>
              <w:t xml:space="preserve">Шаблоны смет корп. мероприятий (конфигуратор)</w:t>
            </w:r>
          </w:p>
        </w:tc>
        <w:tc>
          <w:tcPr/>
          <w:p>
            <w:pPr>
              <w:pStyle w:val="Compact"/>
            </w:pPr>
            <w:r>
              <w:t xml:space="preserve">Рутина</w:t>
            </w:r>
          </w:p>
        </w:tc>
        <w:tc>
          <w:tcPr/>
          <w:p>
            <w:pPr>
              <w:pStyle w:val="Compact"/>
            </w:pPr>
            <w:r>
              <w:t xml:space="preserve">44 ч</w:t>
            </w:r>
          </w:p>
        </w:tc>
        <w:tc>
          <w:tcPr/>
          <w:p>
            <w:pPr>
              <w:pStyle w:val="Compact"/>
            </w:pPr>
            <w:r>
              <w:t xml:space="preserve">33 ч</w:t>
            </w:r>
          </w:p>
        </w:tc>
        <w:tc>
          <w:tcPr/>
          <w:p>
            <w:pPr>
              <w:pStyle w:val="Compact"/>
            </w:pPr>
            <w:r>
              <w:t xml:space="preserve">Высокий</w:t>
            </w:r>
          </w:p>
        </w:tc>
      </w:tr>
      <w:tr>
        <w:tc>
          <w:tcPr/>
          <w:p>
            <w:pPr>
              <w:pStyle w:val="Compact"/>
            </w:pPr>
            <w:r>
              <w:t xml:space="preserve">14</w:t>
            </w:r>
          </w:p>
        </w:tc>
        <w:tc>
          <w:tcPr/>
          <w:p>
            <w:pPr>
              <w:pStyle w:val="Compact"/>
            </w:pPr>
            <w:r>
              <w:t xml:space="preserve">АВТО-014</w:t>
            </w:r>
          </w:p>
        </w:tc>
        <w:tc>
          <w:tcPr/>
          <w:p>
            <w:pPr>
              <w:pStyle w:val="Compact"/>
            </w:pPr>
            <w:r>
              <w:t xml:space="preserve">Платёжный календарь (управление денежным потоком)</w:t>
            </w:r>
          </w:p>
        </w:tc>
        <w:tc>
          <w:tcPr/>
          <w:p>
            <w:pPr>
              <w:pStyle w:val="Compact"/>
            </w:pPr>
            <w:r>
              <w:t xml:space="preserve">Рутина</w:t>
            </w:r>
          </w:p>
        </w:tc>
        <w:tc>
          <w:tcPr/>
          <w:p>
            <w:pPr>
              <w:pStyle w:val="Compact"/>
            </w:pPr>
            <w:r>
              <w:t xml:space="preserve">33 ч</w:t>
            </w:r>
          </w:p>
        </w:tc>
        <w:tc>
          <w:tcPr/>
          <w:p>
            <w:pPr>
              <w:pStyle w:val="Compact"/>
            </w:pPr>
            <w:r>
              <w:t xml:space="preserve">22 ч</w:t>
            </w:r>
          </w:p>
        </w:tc>
        <w:tc>
          <w:tcPr/>
          <w:p>
            <w:pPr>
              <w:pStyle w:val="Compact"/>
            </w:pPr>
            <w:r>
              <w:t xml:space="preserve">Высокий</w:t>
            </w:r>
          </w:p>
        </w:tc>
      </w:tr>
      <w:tr>
        <w:tc>
          <w:tcPr/>
          <w:p>
            <w:pPr>
              <w:pStyle w:val="Compact"/>
            </w:pPr>
            <w:r>
              <w:t xml:space="preserve">15</w:t>
            </w:r>
          </w:p>
        </w:tc>
        <w:tc>
          <w:tcPr/>
          <w:p>
            <w:pPr>
              <w:pStyle w:val="Compact"/>
            </w:pPr>
            <w:r>
              <w:t xml:space="preserve">АВТО-015</w:t>
            </w:r>
          </w:p>
        </w:tc>
        <w:tc>
          <w:tcPr/>
          <w:p>
            <w:pPr>
              <w:pStyle w:val="Compact"/>
            </w:pPr>
            <w:r>
              <w:t xml:space="preserve">Сопоставление гостиниц от поставщиков</w:t>
            </w:r>
          </w:p>
        </w:tc>
        <w:tc>
          <w:tcPr/>
          <w:p>
            <w:pPr>
              <w:pStyle w:val="Compact"/>
            </w:pPr>
            <w:r>
              <w:t xml:space="preserve">Узкое место</w:t>
            </w:r>
          </w:p>
        </w:tc>
        <w:tc>
          <w:tcPr/>
          <w:p>
            <w:pPr>
              <w:pStyle w:val="Compact"/>
            </w:pPr>
            <w:r>
              <w:t xml:space="preserve">66 ч</w:t>
            </w:r>
          </w:p>
        </w:tc>
        <w:tc>
          <w:tcPr/>
          <w:p>
            <w:pPr>
              <w:pStyle w:val="Compact"/>
            </w:pPr>
            <w:r>
              <w:t xml:space="preserve">50 ч</w:t>
            </w:r>
          </w:p>
        </w:tc>
        <w:tc>
          <w:tcPr/>
          <w:p>
            <w:pPr>
              <w:pStyle w:val="Compact"/>
            </w:pPr>
            <w:r>
              <w:t xml:space="preserve">Высокий</w:t>
            </w:r>
          </w:p>
        </w:tc>
      </w:tr>
      <w:tr>
        <w:tc>
          <w:tcPr/>
          <w:p>
            <w:pPr>
              <w:pStyle w:val="Compact"/>
            </w:pPr>
            <w:r>
              <w:t xml:space="preserve">16</w:t>
            </w:r>
          </w:p>
        </w:tc>
        <w:tc>
          <w:tcPr/>
          <w:p>
            <w:pPr>
              <w:pStyle w:val="Compact"/>
            </w:pPr>
            <w:r>
              <w:t xml:space="preserve">АВТО-016</w:t>
            </w:r>
          </w:p>
        </w:tc>
        <w:tc>
          <w:tcPr/>
          <w:p>
            <w:pPr>
              <w:pStyle w:val="Compact"/>
            </w:pPr>
            <w:r>
              <w:t xml:space="preserve">Автоматическая ревизия туров без продаж</w:t>
            </w:r>
          </w:p>
        </w:tc>
        <w:tc>
          <w:tcPr/>
          <w:p>
            <w:pPr>
              <w:pStyle w:val="Compact"/>
            </w:pPr>
            <w:r>
              <w:t xml:space="preserve">Рутина</w:t>
            </w:r>
          </w:p>
        </w:tc>
        <w:tc>
          <w:tcPr/>
          <w:p>
            <w:pPr>
              <w:pStyle w:val="Compact"/>
            </w:pPr>
            <w:r>
              <w:t xml:space="preserve">22 ч</w:t>
            </w:r>
          </w:p>
        </w:tc>
        <w:tc>
          <w:tcPr/>
          <w:p>
            <w:pPr>
              <w:pStyle w:val="Compact"/>
            </w:pPr>
            <w:r>
              <w:t xml:space="preserve">18 ч</w:t>
            </w:r>
          </w:p>
        </w:tc>
        <w:tc>
          <w:tcPr/>
          <w:p>
            <w:pPr>
              <w:pStyle w:val="Compact"/>
            </w:pPr>
            <w:r>
              <w:t xml:space="preserve">Высокий</w:t>
            </w:r>
          </w:p>
        </w:tc>
      </w:tr>
      <w:tr>
        <w:tc>
          <w:tcPr/>
          <w:p>
            <w:pPr>
              <w:pStyle w:val="Compact"/>
            </w:pPr>
            <w:r>
              <w:t xml:space="preserve">17</w:t>
            </w:r>
          </w:p>
        </w:tc>
        <w:tc>
          <w:tcPr/>
          <w:p>
            <w:pPr>
              <w:pStyle w:val="Compact"/>
            </w:pPr>
            <w:r>
              <w:t xml:space="preserve">АВТО-017</w:t>
            </w:r>
          </w:p>
        </w:tc>
        <w:tc>
          <w:tcPr/>
          <w:p>
            <w:pPr>
              <w:pStyle w:val="Compact"/>
            </w:pPr>
            <w:r>
              <w:t xml:space="preserve">Мониторинг сроков действия цен</w:t>
            </w:r>
          </w:p>
        </w:tc>
        <w:tc>
          <w:tcPr/>
          <w:p>
            <w:pPr>
              <w:pStyle w:val="Compact"/>
            </w:pPr>
            <w:r>
              <w:t xml:space="preserve">Узкое место</w:t>
            </w:r>
          </w:p>
        </w:tc>
        <w:tc>
          <w:tcPr/>
          <w:p>
            <w:pPr>
              <w:pStyle w:val="Compact"/>
            </w:pPr>
            <w:r>
              <w:t xml:space="preserve">17 ч</w:t>
            </w:r>
          </w:p>
        </w:tc>
        <w:tc>
          <w:tcPr/>
          <w:p>
            <w:pPr>
              <w:pStyle w:val="Compact"/>
            </w:pPr>
            <w:r>
              <w:t xml:space="preserve">15 ч</w:t>
            </w:r>
          </w:p>
        </w:tc>
        <w:tc>
          <w:tcPr/>
          <w:p>
            <w:pPr>
              <w:pStyle w:val="Compact"/>
            </w:pPr>
            <w:r>
              <w:t xml:space="preserve">Высокий</w:t>
            </w:r>
          </w:p>
        </w:tc>
      </w:tr>
      <w:tr>
        <w:tc>
          <w:tcPr/>
          <w:p>
            <w:pPr>
              <w:pStyle w:val="Compact"/>
            </w:pPr>
            <w:r>
              <w:t xml:space="preserve">18</w:t>
            </w:r>
          </w:p>
        </w:tc>
        <w:tc>
          <w:tcPr/>
          <w:p>
            <w:pPr>
              <w:pStyle w:val="Compact"/>
            </w:pPr>
            <w:r>
              <w:t xml:space="preserve">АВТО-018</w:t>
            </w:r>
          </w:p>
        </w:tc>
        <w:tc>
          <w:tcPr/>
          <w:p>
            <w:pPr>
              <w:pStyle w:val="Compact"/>
            </w:pPr>
            <w:r>
              <w:t xml:space="preserve">Мониторинг цен конкурентов</w:t>
            </w:r>
          </w:p>
        </w:tc>
        <w:tc>
          <w:tcPr/>
          <w:p>
            <w:pPr>
              <w:pStyle w:val="Compact"/>
            </w:pPr>
            <w:r>
              <w:t xml:space="preserve">Рутина</w:t>
            </w:r>
          </w:p>
        </w:tc>
        <w:tc>
          <w:tcPr/>
          <w:p>
            <w:pPr>
              <w:pStyle w:val="Compact"/>
            </w:pPr>
            <w:r>
              <w:t xml:space="preserve">33 ч</w:t>
            </w:r>
          </w:p>
        </w:tc>
        <w:tc>
          <w:tcPr/>
          <w:p>
            <w:pPr>
              <w:pStyle w:val="Compact"/>
            </w:pPr>
            <w:r>
              <w:t xml:space="preserve">28 ч</w:t>
            </w:r>
          </w:p>
        </w:tc>
        <w:tc>
          <w:tcPr/>
          <w:p>
            <w:pPr>
              <w:pStyle w:val="Compact"/>
            </w:pPr>
            <w:r>
              <w:t xml:space="preserve">Высокий</w:t>
            </w:r>
          </w:p>
        </w:tc>
      </w:tr>
      <w:tr>
        <w:tc>
          <w:tcPr/>
          <w:p>
            <w:pPr>
              <w:pStyle w:val="Compact"/>
            </w:pPr>
            <w:r>
              <w:t xml:space="preserve">19</w:t>
            </w:r>
          </w:p>
        </w:tc>
        <w:tc>
          <w:tcPr/>
          <w:p>
            <w:pPr>
              <w:pStyle w:val="Compact"/>
            </w:pPr>
            <w:r>
              <w:t xml:space="preserve">АВТО-019</w:t>
            </w:r>
          </w:p>
        </w:tc>
        <w:tc>
          <w:tcPr/>
          <w:p>
            <w:pPr>
              <w:pStyle w:val="Compact"/>
            </w:pPr>
            <w:r>
              <w:t xml:space="preserve">Интеграция с FlyDubai (новый стандарт дистрибуции)</w:t>
            </w:r>
          </w:p>
        </w:tc>
        <w:tc>
          <w:tcPr/>
          <w:p>
            <w:pPr>
              <w:pStyle w:val="Compact"/>
            </w:pPr>
            <w:r>
              <w:t xml:space="preserve">Интеграция</w:t>
            </w:r>
          </w:p>
        </w:tc>
        <w:tc>
          <w:tcPr/>
          <w:p>
            <w:pPr>
              <w:pStyle w:val="Compact"/>
            </w:pPr>
            <w:r>
              <w:t xml:space="preserve">22 ч</w:t>
            </w:r>
          </w:p>
        </w:tc>
        <w:tc>
          <w:tcPr/>
          <w:p>
            <w:pPr>
              <w:pStyle w:val="Compact"/>
            </w:pPr>
            <w:r>
              <w:t xml:space="preserve">18 ч</w:t>
            </w:r>
          </w:p>
        </w:tc>
        <w:tc>
          <w:tcPr/>
          <w:p>
            <w:pPr>
              <w:pStyle w:val="Compact"/>
            </w:pPr>
            <w:r>
              <w:t xml:space="preserve">Высокий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</w:t>
            </w:r>
          </w:p>
        </w:tc>
        <w:tc>
          <w:tcPr/>
          <w:p>
            <w:pPr>
              <w:pStyle w:val="Compact"/>
            </w:pPr>
            <w:r>
              <w:t xml:space="preserve">АВТО-020</w:t>
            </w:r>
          </w:p>
        </w:tc>
        <w:tc>
          <w:tcPr/>
          <w:p>
            <w:pPr>
              <w:pStyle w:val="Compact"/>
            </w:pPr>
            <w:r>
              <w:t xml:space="preserve">Синхронизация с Уральскими авиалиниями</w:t>
            </w:r>
          </w:p>
        </w:tc>
        <w:tc>
          <w:tcPr/>
          <w:p>
            <w:pPr>
              <w:pStyle w:val="Compact"/>
            </w:pPr>
            <w:r>
              <w:t xml:space="preserve">Интеграция</w:t>
            </w:r>
          </w:p>
        </w:tc>
        <w:tc>
          <w:tcPr/>
          <w:p>
            <w:pPr>
              <w:pStyle w:val="Compact"/>
            </w:pPr>
            <w:r>
              <w:t xml:space="preserve">17 ч</w:t>
            </w:r>
          </w:p>
        </w:tc>
        <w:tc>
          <w:tcPr/>
          <w:p>
            <w:pPr>
              <w:pStyle w:val="Compact"/>
            </w:pPr>
            <w:r>
              <w:t xml:space="preserve">13 ч</w:t>
            </w:r>
          </w:p>
        </w:tc>
        <w:tc>
          <w:tcPr/>
          <w:p>
            <w:pPr>
              <w:pStyle w:val="Compact"/>
            </w:pPr>
            <w:r>
              <w:t xml:space="preserve">Высокий</w:t>
            </w:r>
          </w:p>
        </w:tc>
      </w:tr>
      <w:tr>
        <w:tc>
          <w:tcPr/>
          <w:p>
            <w:pPr>
              <w:pStyle w:val="Compact"/>
            </w:pPr>
            <w:r>
              <w:t xml:space="preserve">21</w:t>
            </w:r>
          </w:p>
        </w:tc>
        <w:tc>
          <w:tcPr/>
          <w:p>
            <w:pPr>
              <w:pStyle w:val="Compact"/>
            </w:pPr>
            <w:r>
              <w:t xml:space="preserve">АВТО-021</w:t>
            </w:r>
          </w:p>
        </w:tc>
        <w:tc>
          <w:tcPr/>
          <w:p>
            <w:pPr>
              <w:pStyle w:val="Compact"/>
            </w:pPr>
            <w:r>
              <w:t xml:space="preserve">Переадресация звонков по номеру региона</w:t>
            </w:r>
          </w:p>
        </w:tc>
        <w:tc>
          <w:tcPr/>
          <w:p>
            <w:pPr>
              <w:pStyle w:val="Compact"/>
            </w:pPr>
            <w:r>
              <w:t xml:space="preserve">Узкое место</w:t>
            </w:r>
          </w:p>
        </w:tc>
        <w:tc>
          <w:tcPr/>
          <w:p>
            <w:pPr>
              <w:pStyle w:val="Compact"/>
            </w:pPr>
            <w:r>
              <w:t xml:space="preserve">11 ч</w:t>
            </w:r>
          </w:p>
        </w:tc>
        <w:tc>
          <w:tcPr/>
          <w:p>
            <w:pPr>
              <w:pStyle w:val="Compact"/>
            </w:pPr>
            <w:r>
              <w:t xml:space="preserve">9 ч</w:t>
            </w:r>
          </w:p>
        </w:tc>
        <w:tc>
          <w:tcPr/>
          <w:p>
            <w:pPr>
              <w:pStyle w:val="Compact"/>
            </w:pPr>
            <w:r>
              <w:t xml:space="preserve">Высокий</w:t>
            </w:r>
          </w:p>
        </w:tc>
      </w:tr>
      <w:tr>
        <w:tc>
          <w:tcPr/>
          <w:p>
            <w:pPr>
              <w:pStyle w:val="Compact"/>
            </w:pPr>
            <w:r>
              <w:t xml:space="preserve">22</w:t>
            </w:r>
          </w:p>
        </w:tc>
        <w:tc>
          <w:tcPr/>
          <w:p>
            <w:pPr>
              <w:pStyle w:val="Compact"/>
            </w:pPr>
            <w:r>
              <w:t xml:space="preserve">АВТО-022</w:t>
            </w:r>
          </w:p>
        </w:tc>
        <w:tc>
          <w:tcPr/>
          <w:p>
            <w:pPr>
              <w:pStyle w:val="Compact"/>
            </w:pPr>
            <w:r>
              <w:t xml:space="preserve">ИИ-анализ качества звонков</w:t>
            </w:r>
          </w:p>
        </w:tc>
        <w:tc>
          <w:tcPr/>
          <w:p>
            <w:pPr>
              <w:pStyle w:val="Compact"/>
            </w:pPr>
            <w:r>
              <w:t xml:space="preserve">Рутина</w:t>
            </w:r>
          </w:p>
        </w:tc>
        <w:tc>
          <w:tcPr/>
          <w:p>
            <w:pPr>
              <w:pStyle w:val="Compact"/>
            </w:pPr>
            <w:r>
              <w:t xml:space="preserve">22 ч</w:t>
            </w:r>
          </w:p>
        </w:tc>
        <w:tc>
          <w:tcPr/>
          <w:p>
            <w:pPr>
              <w:pStyle w:val="Compact"/>
            </w:pPr>
            <w:r>
              <w:t xml:space="preserve">15 ч</w:t>
            </w:r>
          </w:p>
        </w:tc>
        <w:tc>
          <w:tcPr/>
          <w:p>
            <w:pPr>
              <w:pStyle w:val="Compact"/>
            </w:pPr>
            <w:r>
              <w:t xml:space="preserve">Высокий</w:t>
            </w:r>
          </w:p>
        </w:tc>
      </w:tr>
      <w:tr>
        <w:tc>
          <w:tcPr/>
          <w:p>
            <w:pPr>
              <w:pStyle w:val="Compact"/>
            </w:pPr>
            <w:r>
              <w:t xml:space="preserve">23</w:t>
            </w:r>
          </w:p>
        </w:tc>
        <w:tc>
          <w:tcPr/>
          <w:p>
            <w:pPr>
              <w:pStyle w:val="Compact"/>
            </w:pPr>
            <w:r>
              <w:t xml:space="preserve">АВТО-023</w:t>
            </w:r>
          </w:p>
        </w:tc>
        <w:tc>
          <w:tcPr/>
          <w:p>
            <w:pPr>
              <w:pStyle w:val="Compact"/>
            </w:pPr>
            <w:r>
              <w:t xml:space="preserve">Единая платформа учёта отсутствий</w:t>
            </w:r>
          </w:p>
        </w:tc>
        <w:tc>
          <w:tcPr/>
          <w:p>
            <w:pPr>
              <w:pStyle w:val="Compact"/>
            </w:pPr>
            <w:r>
              <w:t xml:space="preserve">Интеграция</w:t>
            </w:r>
          </w:p>
        </w:tc>
        <w:tc>
          <w:tcPr/>
          <w:p>
            <w:pPr>
              <w:pStyle w:val="Compact"/>
            </w:pPr>
            <w:r>
              <w:t xml:space="preserve">17 ч</w:t>
            </w:r>
          </w:p>
        </w:tc>
        <w:tc>
          <w:tcPr/>
          <w:p>
            <w:pPr>
              <w:pStyle w:val="Compact"/>
            </w:pPr>
            <w:r>
              <w:t xml:space="preserve">13 ч</w:t>
            </w:r>
          </w:p>
        </w:tc>
        <w:tc>
          <w:tcPr/>
          <w:p>
            <w:pPr>
              <w:pStyle w:val="Compact"/>
            </w:pPr>
            <w:r>
              <w:t xml:space="preserve">Высокий</w:t>
            </w:r>
          </w:p>
        </w:tc>
      </w:tr>
      <w:tr>
        <w:tc>
          <w:tcPr/>
          <w:p>
            <w:pPr>
              <w:pStyle w:val="Compact"/>
            </w:pPr>
            <w:r>
              <w:t xml:space="preserve">24</w:t>
            </w:r>
          </w:p>
        </w:tc>
        <w:tc>
          <w:tcPr/>
          <w:p>
            <w:pPr>
              <w:pStyle w:val="Compact"/>
            </w:pPr>
            <w:r>
              <w:t xml:space="preserve">АВТО-024</w:t>
            </w:r>
          </w:p>
        </w:tc>
        <w:tc>
          <w:tcPr/>
          <w:p>
            <w:pPr>
              <w:pStyle w:val="Compact"/>
            </w:pPr>
            <w:r>
              <w:t xml:space="preserve">Интеграция мессенджеров с Битрикс24</w:t>
            </w:r>
          </w:p>
        </w:tc>
        <w:tc>
          <w:tcPr/>
          <w:p>
            <w:pPr>
              <w:pStyle w:val="Compact"/>
            </w:pPr>
            <w:r>
              <w:t xml:space="preserve">Интеграция</w:t>
            </w:r>
          </w:p>
        </w:tc>
        <w:tc>
          <w:tcPr/>
          <w:p>
            <w:pPr>
              <w:pStyle w:val="Compact"/>
            </w:pPr>
            <w:r>
              <w:t xml:space="preserve">33 ч</w:t>
            </w:r>
          </w:p>
        </w:tc>
        <w:tc>
          <w:tcPr/>
          <w:p>
            <w:pPr>
              <w:pStyle w:val="Compact"/>
            </w:pPr>
            <w:r>
              <w:t xml:space="preserve">28 ч</w:t>
            </w:r>
          </w:p>
        </w:tc>
        <w:tc>
          <w:tcPr/>
          <w:p>
            <w:pPr>
              <w:pStyle w:val="Compact"/>
            </w:pPr>
            <w:r>
              <w:t xml:space="preserve">Высокий</w:t>
            </w:r>
          </w:p>
        </w:tc>
      </w:tr>
      <w:tr>
        <w:tc>
          <w:tcPr/>
          <w:p>
            <w:pPr>
              <w:pStyle w:val="Compact"/>
            </w:pPr>
            <w:r>
              <w:t xml:space="preserve">25</w:t>
            </w:r>
          </w:p>
        </w:tc>
        <w:tc>
          <w:tcPr/>
          <w:p>
            <w:pPr>
              <w:pStyle w:val="Compact"/>
            </w:pPr>
            <w:r>
              <w:t xml:space="preserve">АВТО-025</w:t>
            </w:r>
          </w:p>
        </w:tc>
        <w:tc>
          <w:tcPr/>
          <w:p>
            <w:pPr>
              <w:pStyle w:val="Compact"/>
            </w:pPr>
            <w:r>
              <w:t xml:space="preserve">Шаблоны коммерческих предложений с автозаполнением из САМО</w:t>
            </w:r>
          </w:p>
        </w:tc>
        <w:tc>
          <w:tcPr/>
          <w:p>
            <w:pPr>
              <w:pStyle w:val="Compact"/>
            </w:pPr>
            <w:r>
              <w:t xml:space="preserve">Рутина</w:t>
            </w:r>
          </w:p>
        </w:tc>
        <w:tc>
          <w:tcPr/>
          <w:p>
            <w:pPr>
              <w:pStyle w:val="Compact"/>
            </w:pPr>
            <w:r>
              <w:t xml:space="preserve">44 ч</w:t>
            </w:r>
          </w:p>
        </w:tc>
        <w:tc>
          <w:tcPr/>
          <w:p>
            <w:pPr>
              <w:pStyle w:val="Compact"/>
            </w:pPr>
            <w:r>
              <w:t xml:space="preserve">33 ч</w:t>
            </w:r>
          </w:p>
        </w:tc>
        <w:tc>
          <w:tcPr/>
          <w:p>
            <w:pPr>
              <w:pStyle w:val="Compact"/>
            </w:pPr>
            <w:r>
              <w:t xml:space="preserve">Средний</w:t>
            </w:r>
          </w:p>
        </w:tc>
      </w:tr>
      <w:tr>
        <w:tc>
          <w:tcPr/>
          <w:p>
            <w:pPr>
              <w:pStyle w:val="Compact"/>
            </w:pPr>
            <w:r>
              <w:t xml:space="preserve">26</w:t>
            </w:r>
          </w:p>
        </w:tc>
        <w:tc>
          <w:tcPr/>
          <w:p>
            <w:pPr>
              <w:pStyle w:val="Compact"/>
            </w:pPr>
            <w:r>
              <w:t xml:space="preserve">АВТО-026</w:t>
            </w:r>
          </w:p>
        </w:tc>
        <w:tc>
          <w:tcPr/>
          <w:p>
            <w:pPr>
              <w:pStyle w:val="Compact"/>
            </w:pPr>
            <w:r>
              <w:t xml:space="preserve">ИИ-генерация маркетинговых визуалов</w:t>
            </w:r>
          </w:p>
        </w:tc>
        <w:tc>
          <w:tcPr/>
          <w:p>
            <w:pPr>
              <w:pStyle w:val="Compact"/>
            </w:pPr>
            <w:r>
              <w:t xml:space="preserve">Рутина</w:t>
            </w:r>
          </w:p>
        </w:tc>
        <w:tc>
          <w:tcPr/>
          <w:p>
            <w:pPr>
              <w:pStyle w:val="Compact"/>
            </w:pPr>
            <w:r>
              <w:t xml:space="preserve">33 ч</w:t>
            </w:r>
          </w:p>
        </w:tc>
        <w:tc>
          <w:tcPr/>
          <w:p>
            <w:pPr>
              <w:pStyle w:val="Compact"/>
            </w:pPr>
            <w:r>
              <w:t xml:space="preserve">17 ч</w:t>
            </w:r>
          </w:p>
        </w:tc>
        <w:tc>
          <w:tcPr/>
          <w:p>
            <w:pPr>
              <w:pStyle w:val="Compact"/>
            </w:pPr>
            <w:r>
              <w:t xml:space="preserve">Средний</w:t>
            </w:r>
          </w:p>
        </w:tc>
      </w:tr>
      <w:tr>
        <w:tc>
          <w:tcPr/>
          <w:p>
            <w:pPr>
              <w:pStyle w:val="Compact"/>
            </w:pPr>
            <w:r>
              <w:t xml:space="preserve">27</w:t>
            </w:r>
          </w:p>
        </w:tc>
        <w:tc>
          <w:tcPr/>
          <w:p>
            <w:pPr>
              <w:pStyle w:val="Compact"/>
            </w:pPr>
            <w:r>
              <w:t xml:space="preserve">АВТО-027</w:t>
            </w:r>
          </w:p>
        </w:tc>
        <w:tc>
          <w:tcPr/>
          <w:p>
            <w:pPr>
              <w:pStyle w:val="Compact"/>
            </w:pPr>
            <w:r>
              <w:t xml:space="preserve">Шаблоны задач для мероприятий в Битрикс24</w:t>
            </w:r>
          </w:p>
        </w:tc>
        <w:tc>
          <w:tcPr/>
          <w:p>
            <w:pPr>
              <w:pStyle w:val="Compact"/>
            </w:pPr>
            <w:r>
              <w:t xml:space="preserve">Рутина</w:t>
            </w:r>
          </w:p>
        </w:tc>
        <w:tc>
          <w:tcPr/>
          <w:p>
            <w:pPr>
              <w:pStyle w:val="Compact"/>
            </w:pPr>
            <w:r>
              <w:t xml:space="preserve">22 ч</w:t>
            </w:r>
          </w:p>
        </w:tc>
        <w:tc>
          <w:tcPr/>
          <w:p>
            <w:pPr>
              <w:pStyle w:val="Compact"/>
            </w:pPr>
            <w:r>
              <w:t xml:space="preserve">17 ч</w:t>
            </w:r>
          </w:p>
        </w:tc>
        <w:tc>
          <w:tcPr/>
          <w:p>
            <w:pPr>
              <w:pStyle w:val="Compact"/>
            </w:pPr>
            <w:r>
              <w:t xml:space="preserve">Средний</w:t>
            </w:r>
          </w:p>
        </w:tc>
      </w:tr>
      <w:tr>
        <w:tc>
          <w:tcPr/>
          <w:p>
            <w:pPr>
              <w:pStyle w:val="Compact"/>
            </w:pPr>
            <w:r>
              <w:t xml:space="preserve">28</w:t>
            </w:r>
          </w:p>
        </w:tc>
        <w:tc>
          <w:tcPr/>
          <w:p>
            <w:pPr>
              <w:pStyle w:val="Compact"/>
            </w:pPr>
            <w:r>
              <w:t xml:space="preserve">АВТО-028</w:t>
            </w:r>
          </w:p>
        </w:tc>
        <w:tc>
          <w:tcPr/>
          <w:p>
            <w:pPr>
              <w:pStyle w:val="Compact"/>
            </w:pPr>
            <w:r>
              <w:t xml:space="preserve">Авторассылка напоминаний об участии в мероприятиях</w:t>
            </w:r>
          </w:p>
        </w:tc>
        <w:tc>
          <w:tcPr/>
          <w:p>
            <w:pPr>
              <w:pStyle w:val="Compact"/>
            </w:pPr>
            <w:r>
              <w:t xml:space="preserve">Рутина</w:t>
            </w:r>
          </w:p>
        </w:tc>
        <w:tc>
          <w:tcPr/>
          <w:p>
            <w:pPr>
              <w:pStyle w:val="Compact"/>
            </w:pPr>
            <w:r>
              <w:t xml:space="preserve">11 ч</w:t>
            </w:r>
          </w:p>
        </w:tc>
        <w:tc>
          <w:tcPr/>
          <w:p>
            <w:pPr>
              <w:pStyle w:val="Compact"/>
            </w:pPr>
            <w:r>
              <w:t xml:space="preserve">9 ч</w:t>
            </w:r>
          </w:p>
        </w:tc>
        <w:tc>
          <w:tcPr/>
          <w:p>
            <w:pPr>
              <w:pStyle w:val="Compact"/>
            </w:pPr>
            <w:r>
              <w:t xml:space="preserve">Средний</w:t>
            </w:r>
          </w:p>
        </w:tc>
      </w:tr>
      <w:tr>
        <w:tc>
          <w:tcPr/>
          <w:p>
            <w:pPr>
              <w:pStyle w:val="Compact"/>
            </w:pPr>
            <w:r>
              <w:t xml:space="preserve">29</w:t>
            </w:r>
          </w:p>
        </w:tc>
        <w:tc>
          <w:tcPr/>
          <w:p>
            <w:pPr>
              <w:pStyle w:val="Compact"/>
            </w:pPr>
            <w:r>
              <w:t xml:space="preserve">АВТО-029</w:t>
            </w:r>
          </w:p>
        </w:tc>
        <w:tc>
          <w:tcPr/>
          <w:p>
            <w:pPr>
              <w:pStyle w:val="Compact"/>
            </w:pPr>
            <w:r>
              <w:t xml:space="preserve">Аналитика по корп. мероприятиям (Power BI)</w:t>
            </w:r>
          </w:p>
        </w:tc>
        <w:tc>
          <w:tcPr/>
          <w:p>
            <w:pPr>
              <w:pStyle w:val="Compact"/>
            </w:pPr>
            <w:r>
              <w:t xml:space="preserve">Рутина</w:t>
            </w:r>
          </w:p>
        </w:tc>
        <w:tc>
          <w:tcPr/>
          <w:p>
            <w:pPr>
              <w:pStyle w:val="Compact"/>
            </w:pPr>
            <w:r>
              <w:t xml:space="preserve">22 ч</w:t>
            </w:r>
          </w:p>
        </w:tc>
        <w:tc>
          <w:tcPr/>
          <w:p>
            <w:pPr>
              <w:pStyle w:val="Compact"/>
            </w:pPr>
            <w:r>
              <w:t xml:space="preserve">17 ч</w:t>
            </w:r>
          </w:p>
        </w:tc>
        <w:tc>
          <w:tcPr/>
          <w:p>
            <w:pPr>
              <w:pStyle w:val="Compact"/>
            </w:pPr>
            <w:r>
              <w:t xml:space="preserve">Средний</w:t>
            </w:r>
          </w:p>
        </w:tc>
      </w:tr>
      <w:tr>
        <w:tc>
          <w:tcPr/>
          <w:p>
            <w:pPr>
              <w:pStyle w:val="Compact"/>
            </w:pPr>
            <w:r>
              <w:t xml:space="preserve">30</w:t>
            </w:r>
          </w:p>
        </w:tc>
        <w:tc>
          <w:tcPr/>
          <w:p>
            <w:pPr>
              <w:pStyle w:val="Compact"/>
            </w:pPr>
            <w:r>
              <w:t xml:space="preserve">АВТО-030</w:t>
            </w:r>
          </w:p>
        </w:tc>
        <w:tc>
          <w:tcPr/>
          <w:p>
            <w:pPr>
              <w:pStyle w:val="Compact"/>
            </w:pPr>
            <w:r>
              <w:t xml:space="preserve">Мониторинг тендеров</w:t>
            </w:r>
          </w:p>
        </w:tc>
        <w:tc>
          <w:tcPr/>
          <w:p>
            <w:pPr>
              <w:pStyle w:val="Compact"/>
            </w:pPr>
            <w:r>
              <w:t xml:space="preserve">Рутина</w:t>
            </w:r>
          </w:p>
        </w:tc>
        <w:tc>
          <w:tcPr/>
          <w:p>
            <w:pPr>
              <w:pStyle w:val="Compact"/>
            </w:pPr>
            <w:r>
              <w:t xml:space="preserve">17 ч</w:t>
            </w:r>
          </w:p>
        </w:tc>
        <w:tc>
          <w:tcPr/>
          <w:p>
            <w:pPr>
              <w:pStyle w:val="Compact"/>
            </w:pPr>
            <w:r>
              <w:t xml:space="preserve">13 ч</w:t>
            </w:r>
          </w:p>
        </w:tc>
        <w:tc>
          <w:tcPr/>
          <w:p>
            <w:pPr>
              <w:pStyle w:val="Compact"/>
            </w:pPr>
            <w:r>
              <w:t xml:space="preserve">Средний</w:t>
            </w:r>
          </w:p>
        </w:tc>
      </w:tr>
      <w:tr>
        <w:tc>
          <w:tcPr/>
          <w:p>
            <w:pPr>
              <w:pStyle w:val="Compact"/>
            </w:pPr>
            <w:r>
              <w:t xml:space="preserve">31</w:t>
            </w:r>
          </w:p>
        </w:tc>
        <w:tc>
          <w:tcPr/>
          <w:p>
            <w:pPr>
              <w:pStyle w:val="Compact"/>
            </w:pPr>
            <w:r>
              <w:t xml:space="preserve">АВТО-031</w:t>
            </w:r>
          </w:p>
        </w:tc>
        <w:tc>
          <w:tcPr/>
          <w:p>
            <w:pPr>
              <w:pStyle w:val="Compact"/>
            </w:pPr>
            <w:r>
              <w:t xml:space="preserve">Power BI для финансовой отчётности (замена Excel)</w:t>
            </w:r>
          </w:p>
        </w:tc>
        <w:tc>
          <w:tcPr/>
          <w:p>
            <w:pPr>
              <w:pStyle w:val="Compact"/>
            </w:pPr>
            <w:r>
              <w:t xml:space="preserve">Рутина</w:t>
            </w:r>
          </w:p>
        </w:tc>
        <w:tc>
          <w:tcPr/>
          <w:p>
            <w:pPr>
              <w:pStyle w:val="Compact"/>
            </w:pPr>
            <w:r>
              <w:t xml:space="preserve">66 ч</w:t>
            </w:r>
          </w:p>
        </w:tc>
        <w:tc>
          <w:tcPr/>
          <w:p>
            <w:pPr>
              <w:pStyle w:val="Compact"/>
            </w:pPr>
            <w:r>
              <w:t xml:space="preserve">55 ч</w:t>
            </w:r>
          </w:p>
        </w:tc>
        <w:tc>
          <w:tcPr/>
          <w:p>
            <w:pPr>
              <w:pStyle w:val="Compact"/>
            </w:pPr>
            <w:r>
              <w:t xml:space="preserve">Средний</w:t>
            </w:r>
          </w:p>
        </w:tc>
      </w:tr>
      <w:tr>
        <w:tc>
          <w:tcPr/>
          <w:p>
            <w:pPr>
              <w:pStyle w:val="Compact"/>
            </w:pPr>
            <w:r>
              <w:t xml:space="preserve">32</w:t>
            </w:r>
          </w:p>
        </w:tc>
        <w:tc>
          <w:tcPr/>
          <w:p>
            <w:pPr>
              <w:pStyle w:val="Compact"/>
            </w:pPr>
            <w:r>
              <w:t xml:space="preserve">АВТО-032</w:t>
            </w:r>
          </w:p>
        </w:tc>
        <w:tc>
          <w:tcPr/>
          <w:p>
            <w:pPr>
              <w:pStyle w:val="Compact"/>
            </w:pPr>
            <w:r>
              <w:t xml:space="preserve">Автокатегоризация расходов в 1С</w:t>
            </w:r>
          </w:p>
        </w:tc>
        <w:tc>
          <w:tcPr/>
          <w:p>
            <w:pPr>
              <w:pStyle w:val="Compact"/>
            </w:pPr>
            <w:r>
              <w:t xml:space="preserve">Рутина</w:t>
            </w:r>
          </w:p>
        </w:tc>
        <w:tc>
          <w:tcPr/>
          <w:p>
            <w:pPr>
              <w:pStyle w:val="Compact"/>
            </w:pPr>
            <w:r>
              <w:t xml:space="preserve">33 ч</w:t>
            </w:r>
          </w:p>
        </w:tc>
        <w:tc>
          <w:tcPr/>
          <w:p>
            <w:pPr>
              <w:pStyle w:val="Compact"/>
            </w:pPr>
            <w:r>
              <w:t xml:space="preserve">26 ч</w:t>
            </w:r>
          </w:p>
        </w:tc>
        <w:tc>
          <w:tcPr/>
          <w:p>
            <w:pPr>
              <w:pStyle w:val="Compact"/>
            </w:pPr>
            <w:r>
              <w:t xml:space="preserve">Средний</w:t>
            </w:r>
          </w:p>
        </w:tc>
      </w:tr>
      <w:tr>
        <w:tc>
          <w:tcPr/>
          <w:p>
            <w:pPr>
              <w:pStyle w:val="Compact"/>
            </w:pPr>
            <w:r>
              <w:t xml:space="preserve">33</w:t>
            </w:r>
          </w:p>
        </w:tc>
        <w:tc>
          <w:tcPr/>
          <w:p>
            <w:pPr>
              <w:pStyle w:val="Compact"/>
            </w:pPr>
            <w:r>
              <w:t xml:space="preserve">АВТО-033</w:t>
            </w:r>
          </w:p>
        </w:tc>
        <w:tc>
          <w:tcPr/>
          <w:p>
            <w:pPr>
              <w:pStyle w:val="Compact"/>
            </w:pPr>
            <w:r>
              <w:t xml:space="preserve">Создание задач из входящих писем (Outlook → Битрикс24)</w:t>
            </w:r>
          </w:p>
        </w:tc>
        <w:tc>
          <w:tcPr/>
          <w:p>
            <w:pPr>
              <w:pStyle w:val="Compact"/>
            </w:pPr>
            <w:r>
              <w:t xml:space="preserve">Рутина</w:t>
            </w:r>
          </w:p>
        </w:tc>
        <w:tc>
          <w:tcPr/>
          <w:p>
            <w:pPr>
              <w:pStyle w:val="Compact"/>
            </w:pPr>
            <w:r>
              <w:t xml:space="preserve">17 ч</w:t>
            </w:r>
          </w:p>
        </w:tc>
        <w:tc>
          <w:tcPr/>
          <w:p>
            <w:pPr>
              <w:pStyle w:val="Compact"/>
            </w:pPr>
            <w:r>
              <w:t xml:space="preserve">13 ч</w:t>
            </w:r>
          </w:p>
        </w:tc>
        <w:tc>
          <w:tcPr/>
          <w:p>
            <w:pPr>
              <w:pStyle w:val="Compact"/>
            </w:pPr>
            <w:r>
              <w:t xml:space="preserve">Средний</w:t>
            </w:r>
          </w:p>
        </w:tc>
      </w:tr>
      <w:tr>
        <w:tc>
          <w:tcPr/>
          <w:p>
            <w:pPr>
              <w:pStyle w:val="Compact"/>
            </w:pPr>
            <w:r>
              <w:t xml:space="preserve">34</w:t>
            </w:r>
          </w:p>
        </w:tc>
        <w:tc>
          <w:tcPr/>
          <w:p>
            <w:pPr>
              <w:pStyle w:val="Compact"/>
            </w:pPr>
            <w:r>
              <w:t xml:space="preserve">АВТО-034</w:t>
            </w:r>
          </w:p>
        </w:tc>
        <w:tc>
          <w:tcPr/>
          <w:p>
            <w:pPr>
              <w:pStyle w:val="Compact"/>
            </w:pPr>
            <w:r>
              <w:t xml:space="preserve">Автопроверка ошибок в тарификации</w:t>
            </w:r>
          </w:p>
        </w:tc>
        <w:tc>
          <w:tcPr/>
          <w:p>
            <w:pPr>
              <w:pStyle w:val="Compact"/>
            </w:pPr>
            <w:r>
              <w:t xml:space="preserve">Узкое место</w:t>
            </w:r>
          </w:p>
        </w:tc>
        <w:tc>
          <w:tcPr/>
          <w:p>
            <w:pPr>
              <w:pStyle w:val="Compact"/>
            </w:pPr>
            <w:r>
              <w:t xml:space="preserve">22 ч</w:t>
            </w:r>
          </w:p>
        </w:tc>
        <w:tc>
          <w:tcPr/>
          <w:p>
            <w:pPr>
              <w:pStyle w:val="Compact"/>
            </w:pPr>
            <w:r>
              <w:t xml:space="preserve">17 ч</w:t>
            </w:r>
          </w:p>
        </w:tc>
        <w:tc>
          <w:tcPr/>
          <w:p>
            <w:pPr>
              <w:pStyle w:val="Compact"/>
            </w:pPr>
            <w:r>
              <w:t xml:space="preserve">Средний</w:t>
            </w:r>
          </w:p>
        </w:tc>
      </w:tr>
      <w:tr>
        <w:tc>
          <w:tcPr/>
          <w:p>
            <w:pPr>
              <w:pStyle w:val="Compact"/>
            </w:pPr>
            <w:r>
              <w:t xml:space="preserve">35</w:t>
            </w:r>
          </w:p>
        </w:tc>
        <w:tc>
          <w:tcPr/>
          <w:p>
            <w:pPr>
              <w:pStyle w:val="Compact"/>
            </w:pPr>
            <w:r>
              <w:t xml:space="preserve">АВТО-035</w:t>
            </w:r>
          </w:p>
        </w:tc>
        <w:tc>
          <w:tcPr/>
          <w:p>
            <w:pPr>
              <w:pStyle w:val="Compact"/>
            </w:pPr>
            <w:r>
              <w:t xml:space="preserve">Синхронизация агентов САМО → Битрикс24</w:t>
            </w:r>
          </w:p>
        </w:tc>
        <w:tc>
          <w:tcPr/>
          <w:p>
            <w:pPr>
              <w:pStyle w:val="Compact"/>
            </w:pPr>
            <w:r>
              <w:t xml:space="preserve">Интеграция</w:t>
            </w:r>
          </w:p>
        </w:tc>
        <w:tc>
          <w:tcPr/>
          <w:p>
            <w:pPr>
              <w:pStyle w:val="Compact"/>
            </w:pPr>
            <w:r>
              <w:t xml:space="preserve">22 ч</w:t>
            </w:r>
          </w:p>
        </w:tc>
        <w:tc>
          <w:tcPr/>
          <w:p>
            <w:pPr>
              <w:pStyle w:val="Compact"/>
            </w:pPr>
            <w:r>
              <w:t xml:space="preserve">18 ч</w:t>
            </w:r>
          </w:p>
        </w:tc>
        <w:tc>
          <w:tcPr/>
          <w:p>
            <w:pPr>
              <w:pStyle w:val="Compact"/>
            </w:pPr>
            <w:r>
              <w:t xml:space="preserve">Средний</w:t>
            </w:r>
          </w:p>
        </w:tc>
      </w:tr>
      <w:tr>
        <w:tc>
          <w:tcPr/>
          <w:p>
            <w:pPr>
              <w:pStyle w:val="Compact"/>
            </w:pPr>
            <w:r>
              <w:t xml:space="preserve">36</w:t>
            </w:r>
          </w:p>
        </w:tc>
        <w:tc>
          <w:tcPr/>
          <w:p>
            <w:pPr>
              <w:pStyle w:val="Compact"/>
            </w:pPr>
            <w:r>
              <w:t xml:space="preserve">АВТО-036</w:t>
            </w:r>
          </w:p>
        </w:tc>
        <w:tc>
          <w:tcPr/>
          <w:p>
            <w:pPr>
              <w:pStyle w:val="Compact"/>
            </w:pPr>
            <w:r>
              <w:t xml:space="preserve">Шаблоны быстрых ответов в Outlook</w:t>
            </w:r>
          </w:p>
        </w:tc>
        <w:tc>
          <w:tcPr/>
          <w:p>
            <w:pPr>
              <w:pStyle w:val="Compact"/>
            </w:pPr>
            <w:r>
              <w:t xml:space="preserve">Рутина</w:t>
            </w:r>
          </w:p>
        </w:tc>
        <w:tc>
          <w:tcPr/>
          <w:p>
            <w:pPr>
              <w:pStyle w:val="Compact"/>
            </w:pPr>
            <w:r>
              <w:t xml:space="preserve">11 ч</w:t>
            </w:r>
          </w:p>
        </w:tc>
        <w:tc>
          <w:tcPr/>
          <w:p>
            <w:pPr>
              <w:pStyle w:val="Compact"/>
            </w:pPr>
            <w:r>
              <w:t xml:space="preserve">7 ч</w:t>
            </w:r>
          </w:p>
        </w:tc>
        <w:tc>
          <w:tcPr/>
          <w:p>
            <w:pPr>
              <w:pStyle w:val="Compact"/>
            </w:pPr>
            <w:r>
              <w:t xml:space="preserve">Средний</w:t>
            </w:r>
          </w:p>
        </w:tc>
      </w:tr>
      <w:tr>
        <w:tc>
          <w:tcPr/>
          <w:p>
            <w:pPr>
              <w:pStyle w:val="Compact"/>
            </w:pPr>
            <w:r>
              <w:t xml:space="preserve">37</w:t>
            </w:r>
          </w:p>
        </w:tc>
        <w:tc>
          <w:tcPr/>
          <w:p>
            <w:pPr>
              <w:pStyle w:val="Compact"/>
            </w:pPr>
            <w:r>
              <w:t xml:space="preserve">АВТО-037</w:t>
            </w:r>
          </w:p>
        </w:tc>
        <w:tc>
          <w:tcPr/>
          <w:p>
            <w:pPr>
              <w:pStyle w:val="Compact"/>
            </w:pPr>
            <w:r>
              <w:t xml:space="preserve">Платформа пульс-опросов персонала</w:t>
            </w:r>
          </w:p>
        </w:tc>
        <w:tc>
          <w:tcPr/>
          <w:p>
            <w:pPr>
              <w:pStyle w:val="Compact"/>
            </w:pPr>
            <w:r>
              <w:t xml:space="preserve">Рутина</w:t>
            </w:r>
          </w:p>
        </w:tc>
        <w:tc>
          <w:tcPr/>
          <w:p>
            <w:pPr>
              <w:pStyle w:val="Compact"/>
            </w:pPr>
            <w:r>
              <w:t xml:space="preserve">11 ч</w:t>
            </w:r>
          </w:p>
        </w:tc>
        <w:tc>
          <w:tcPr/>
          <w:p>
            <w:pPr>
              <w:pStyle w:val="Compact"/>
            </w:pPr>
            <w:r>
              <w:t xml:space="preserve">7 ч</w:t>
            </w:r>
          </w:p>
        </w:tc>
        <w:tc>
          <w:tcPr/>
          <w:p>
            <w:pPr>
              <w:pStyle w:val="Compact"/>
            </w:pPr>
            <w:r>
              <w:t xml:space="preserve">Средний</w:t>
            </w:r>
          </w:p>
        </w:tc>
      </w:tr>
      <w:tr>
        <w:tc>
          <w:tcPr/>
          <w:p>
            <w:pPr>
              <w:pStyle w:val="Compact"/>
            </w:pPr>
            <w:r>
              <w:t xml:space="preserve">38</w:t>
            </w:r>
          </w:p>
        </w:tc>
        <w:tc>
          <w:tcPr/>
          <w:p>
            <w:pPr>
              <w:pStyle w:val="Compact"/>
            </w:pPr>
            <w:r>
              <w:t xml:space="preserve">АВТО-038</w:t>
            </w:r>
          </w:p>
        </w:tc>
        <w:tc>
          <w:tcPr/>
          <w:p>
            <w:pPr>
              <w:pStyle w:val="Compact"/>
            </w:pPr>
            <w:r>
              <w:t xml:space="preserve">Система учёта обучения</w:t>
            </w:r>
          </w:p>
        </w:tc>
        <w:tc>
          <w:tcPr/>
          <w:p>
            <w:pPr>
              <w:pStyle w:val="Compact"/>
            </w:pPr>
            <w:r>
              <w:t xml:space="preserve">Рутина</w:t>
            </w:r>
          </w:p>
        </w:tc>
        <w:tc>
          <w:tcPr/>
          <w:p>
            <w:pPr>
              <w:pStyle w:val="Compact"/>
            </w:pPr>
            <w:r>
              <w:t xml:space="preserve">17 ч</w:t>
            </w:r>
          </w:p>
        </w:tc>
        <w:tc>
          <w:tcPr/>
          <w:p>
            <w:pPr>
              <w:pStyle w:val="Compact"/>
            </w:pPr>
            <w:r>
              <w:t xml:space="preserve">11 ч</w:t>
            </w:r>
          </w:p>
        </w:tc>
        <w:tc>
          <w:tcPr/>
          <w:p>
            <w:pPr>
              <w:pStyle w:val="Compact"/>
            </w:pPr>
            <w:r>
              <w:t xml:space="preserve">Средний</w:t>
            </w:r>
          </w:p>
        </w:tc>
      </w:tr>
      <w:tr>
        <w:tc>
          <w:tcPr/>
          <w:p>
            <w:pPr>
              <w:pStyle w:val="Compact"/>
            </w:pPr>
            <w:r>
              <w:t xml:space="preserve">39</w:t>
            </w:r>
          </w:p>
        </w:tc>
        <w:tc>
          <w:tcPr/>
          <w:p>
            <w:pPr>
              <w:pStyle w:val="Compact"/>
            </w:pPr>
            <w:r>
              <w:t xml:space="preserve">АВТО-039</w:t>
            </w:r>
          </w:p>
        </w:tc>
        <w:tc>
          <w:tcPr/>
          <w:p>
            <w:pPr>
              <w:pStyle w:val="Compact"/>
            </w:pPr>
            <w:r>
              <w:t xml:space="preserve">Авто-отправка договоров и ваучеров после оплаты</w:t>
            </w:r>
          </w:p>
        </w:tc>
        <w:tc>
          <w:tcPr/>
          <w:p>
            <w:pPr>
              <w:pStyle w:val="Compact"/>
            </w:pPr>
            <w:r>
              <w:t xml:space="preserve">Рутина</w:t>
            </w:r>
          </w:p>
        </w:tc>
        <w:tc>
          <w:tcPr/>
          <w:p>
            <w:pPr>
              <w:pStyle w:val="Compact"/>
            </w:pPr>
            <w:r>
              <w:t xml:space="preserve">22 ч</w:t>
            </w:r>
          </w:p>
        </w:tc>
        <w:tc>
          <w:tcPr/>
          <w:p>
            <w:pPr>
              <w:pStyle w:val="Compact"/>
            </w:pPr>
            <w:r>
              <w:t xml:space="preserve">18 ч</w:t>
            </w:r>
          </w:p>
        </w:tc>
        <w:tc>
          <w:tcPr/>
          <w:p>
            <w:pPr>
              <w:pStyle w:val="Compact"/>
            </w:pPr>
            <w:r>
              <w:t xml:space="preserve">Низкий</w:t>
            </w:r>
          </w:p>
        </w:tc>
      </w:tr>
      <w:tr>
        <w:tc>
          <w:tcPr/>
          <w:p>
            <w:pPr>
              <w:pStyle w:val="Compact"/>
            </w:pPr>
            <w:r>
              <w:t xml:space="preserve">40</w:t>
            </w:r>
          </w:p>
        </w:tc>
        <w:tc>
          <w:tcPr/>
          <w:p>
            <w:pPr>
              <w:pStyle w:val="Compact"/>
            </w:pPr>
            <w:r>
              <w:t xml:space="preserve">АВТО-040</w:t>
            </w:r>
          </w:p>
        </w:tc>
        <w:tc>
          <w:tcPr/>
          <w:p>
            <w:pPr>
              <w:pStyle w:val="Compact"/>
            </w:pPr>
            <w:r>
              <w:t xml:space="preserve">Автоопределение федерального округа по городу</w:t>
            </w:r>
          </w:p>
        </w:tc>
        <w:tc>
          <w:tcPr/>
          <w:p>
            <w:pPr>
              <w:pStyle w:val="Compact"/>
            </w:pPr>
            <w:r>
              <w:t xml:space="preserve">Рутина</w:t>
            </w:r>
          </w:p>
        </w:tc>
        <w:tc>
          <w:tcPr/>
          <w:p>
            <w:pPr>
              <w:pStyle w:val="Compact"/>
            </w:pPr>
            <w:r>
              <w:t xml:space="preserve">6 ч</w:t>
            </w:r>
          </w:p>
        </w:tc>
        <w:tc>
          <w:tcPr/>
          <w:p>
            <w:pPr>
              <w:pStyle w:val="Compact"/>
            </w:pPr>
            <w:r>
              <w:t xml:space="preserve">5 ч</w:t>
            </w:r>
          </w:p>
        </w:tc>
        <w:tc>
          <w:tcPr/>
          <w:p>
            <w:pPr>
              <w:pStyle w:val="Compact"/>
            </w:pPr>
            <w:r>
              <w:t xml:space="preserve">Низкий</w:t>
            </w:r>
          </w:p>
        </w:tc>
      </w:tr>
      <w:tr>
        <w:tc>
          <w:tcPr/>
          <w:p>
            <w:pPr>
              <w:pStyle w:val="Compact"/>
            </w:pPr>
            <w:r>
              <w:t xml:space="preserve">41</w:t>
            </w:r>
          </w:p>
        </w:tc>
        <w:tc>
          <w:tcPr/>
          <w:p>
            <w:pPr>
              <w:pStyle w:val="Compact"/>
            </w:pPr>
            <w:r>
              <w:t xml:space="preserve">АВТО-041</w:t>
            </w:r>
          </w:p>
        </w:tc>
        <w:tc>
          <w:tcPr/>
          <w:p>
            <w:pPr>
              <w:pStyle w:val="Compact"/>
            </w:pPr>
            <w:r>
              <w:t xml:space="preserve">Автоматизация согласований в Битрикс24</w:t>
            </w:r>
          </w:p>
        </w:tc>
        <w:tc>
          <w:tcPr/>
          <w:p>
            <w:pPr>
              <w:pStyle w:val="Compact"/>
            </w:pPr>
            <w:r>
              <w:t xml:space="preserve">Рутина</w:t>
            </w:r>
          </w:p>
        </w:tc>
        <w:tc>
          <w:tcPr/>
          <w:p>
            <w:pPr>
              <w:pStyle w:val="Compact"/>
            </w:pPr>
            <w:r>
              <w:t xml:space="preserve">17 ч</w:t>
            </w:r>
          </w:p>
        </w:tc>
        <w:tc>
          <w:tcPr/>
          <w:p>
            <w:pPr>
              <w:pStyle w:val="Compact"/>
            </w:pPr>
            <w:r>
              <w:t xml:space="preserve">11 ч</w:t>
            </w:r>
          </w:p>
        </w:tc>
        <w:tc>
          <w:tcPr/>
          <w:p>
            <w:pPr>
              <w:pStyle w:val="Compact"/>
            </w:pPr>
            <w:r>
              <w:t xml:space="preserve">Низкий</w:t>
            </w:r>
          </w:p>
        </w:tc>
      </w:tr>
      <w:tr>
        <w:tc>
          <w:tcPr/>
          <w:p>
            <w:pPr>
              <w:pStyle w:val="Compact"/>
            </w:pPr>
            <w:r>
              <w:t xml:space="preserve">42</w:t>
            </w:r>
          </w:p>
        </w:tc>
        <w:tc>
          <w:tcPr/>
          <w:p>
            <w:pPr>
              <w:pStyle w:val="Compact"/>
            </w:pPr>
            <w:r>
              <w:t xml:space="preserve">АВТО-042</w:t>
            </w:r>
          </w:p>
        </w:tc>
        <w:tc>
          <w:tcPr/>
          <w:p>
            <w:pPr>
              <w:pStyle w:val="Compact"/>
            </w:pPr>
            <w:r>
              <w:t xml:space="preserve">Шаблоны интеграций для партнёров</w:t>
            </w:r>
          </w:p>
        </w:tc>
        <w:tc>
          <w:tcPr/>
          <w:p>
            <w:pPr>
              <w:pStyle w:val="Compact"/>
            </w:pPr>
            <w:r>
              <w:t xml:space="preserve">Интеграция</w:t>
            </w:r>
          </w:p>
        </w:tc>
        <w:tc>
          <w:tcPr/>
          <w:p>
            <w:pPr>
              <w:pStyle w:val="Compact"/>
            </w:pPr>
            <w:r>
              <w:t xml:space="preserve">11 ч</w:t>
            </w:r>
          </w:p>
        </w:tc>
        <w:tc>
          <w:tcPr/>
          <w:p>
            <w:pPr>
              <w:pStyle w:val="Compact"/>
            </w:pPr>
            <w:r>
              <w:t xml:space="preserve">7 ч</w:t>
            </w:r>
          </w:p>
        </w:tc>
        <w:tc>
          <w:tcPr/>
          <w:p>
            <w:pPr>
              <w:pStyle w:val="Compact"/>
            </w:pPr>
            <w:r>
              <w:t xml:space="preserve">Низкий</w:t>
            </w:r>
          </w:p>
        </w:tc>
      </w:tr>
      <w:tr>
        <w:tc>
          <w:tcPr/>
          <w:p>
            <w:pPr>
              <w:pStyle w:val="Compact"/>
            </w:pPr>
            <w:r>
              <w:t xml:space="preserve">43</w:t>
            </w:r>
          </w:p>
        </w:tc>
        <w:tc>
          <w:tcPr/>
          <w:p>
            <w:pPr>
              <w:pStyle w:val="Compact"/>
            </w:pPr>
            <w:r>
              <w:t xml:space="preserve">АВТО-043</w:t>
            </w:r>
          </w:p>
        </w:tc>
        <w:tc>
          <w:tcPr/>
          <w:p>
            <w:pPr>
              <w:pStyle w:val="Compact"/>
            </w:pPr>
            <w:r>
              <w:t xml:space="preserve">Автоуведомления агентам о статусах заявок</w:t>
            </w:r>
          </w:p>
        </w:tc>
        <w:tc>
          <w:tcPr/>
          <w:p>
            <w:pPr>
              <w:pStyle w:val="Compact"/>
            </w:pPr>
            <w:r>
              <w:t xml:space="preserve">Рутина</w:t>
            </w:r>
          </w:p>
        </w:tc>
        <w:tc>
          <w:tcPr/>
          <w:p>
            <w:pPr>
              <w:pStyle w:val="Compact"/>
            </w:pPr>
            <w:r>
              <w:t xml:space="preserve">55 ч</w:t>
            </w:r>
          </w:p>
        </w:tc>
        <w:tc>
          <w:tcPr/>
          <w:p>
            <w:pPr>
              <w:pStyle w:val="Compact"/>
            </w:pPr>
            <w:r>
              <w:t xml:space="preserve">40 ч</w:t>
            </w:r>
          </w:p>
        </w:tc>
        <w:tc>
          <w:tcPr/>
          <w:p>
            <w:pPr>
              <w:pStyle w:val="Compact"/>
            </w:pPr>
            <w:r>
              <w:t xml:space="preserve">Высокий</w:t>
            </w:r>
          </w:p>
        </w:tc>
      </w:tr>
      <w:tr>
        <w:tc>
          <w:tcPr/>
          <w:p>
            <w:pPr>
              <w:pStyle w:val="Compact"/>
            </w:pPr>
            <w:r>
              <w:t xml:space="preserve">44</w:t>
            </w:r>
          </w:p>
        </w:tc>
        <w:tc>
          <w:tcPr/>
          <w:p>
            <w:pPr>
              <w:pStyle w:val="Compact"/>
            </w:pPr>
            <w:r>
              <w:t xml:space="preserve">АВТО-044</w:t>
            </w:r>
          </w:p>
        </w:tc>
        <w:tc>
          <w:tcPr/>
          <w:p>
            <w:pPr>
              <w:pStyle w:val="Compact"/>
            </w:pPr>
            <w:r>
              <w:t xml:space="preserve">Контроль кредитных лимитов агентств</w:t>
            </w:r>
          </w:p>
        </w:tc>
        <w:tc>
          <w:tcPr/>
          <w:p>
            <w:pPr>
              <w:pStyle w:val="Compact"/>
            </w:pPr>
            <w:r>
              <w:t xml:space="preserve">Узкое место</w:t>
            </w:r>
          </w:p>
        </w:tc>
        <w:tc>
          <w:tcPr/>
          <w:p>
            <w:pPr>
              <w:pStyle w:val="Compact"/>
            </w:pPr>
            <w:r>
              <w:t xml:space="preserve">22 ч</w:t>
            </w:r>
          </w:p>
        </w:tc>
        <w:tc>
          <w:tcPr/>
          <w:p>
            <w:pPr>
              <w:pStyle w:val="Compact"/>
            </w:pPr>
            <w:r>
              <w:t xml:space="preserve">17 ч</w:t>
            </w:r>
          </w:p>
        </w:tc>
        <w:tc>
          <w:tcPr/>
          <w:p>
            <w:pPr>
              <w:pStyle w:val="Compact"/>
            </w:pPr>
            <w:r>
              <w:t xml:space="preserve">Критический</w:t>
            </w:r>
          </w:p>
        </w:tc>
      </w:tr>
      <w:tr>
        <w:tc>
          <w:tcPr/>
          <w:p>
            <w:pPr>
              <w:pStyle w:val="Compact"/>
            </w:pPr>
            <w:r>
              <w:t xml:space="preserve">45</w:t>
            </w:r>
          </w:p>
        </w:tc>
        <w:tc>
          <w:tcPr/>
          <w:p>
            <w:pPr>
              <w:pStyle w:val="Compact"/>
            </w:pPr>
            <w:r>
              <w:t xml:space="preserve">АВТО-045</w:t>
            </w:r>
          </w:p>
        </w:tc>
        <w:tc>
          <w:tcPr/>
          <w:p>
            <w:pPr>
              <w:pStyle w:val="Compact"/>
            </w:pPr>
            <w:r>
              <w:t xml:space="preserve">Автодиспетчер заявок (28 направлений маршрутизации)</w:t>
            </w:r>
          </w:p>
        </w:tc>
        <w:tc>
          <w:tcPr/>
          <w:p>
            <w:pPr>
              <w:pStyle w:val="Compact"/>
            </w:pPr>
            <w:r>
              <w:t xml:space="preserve">Узкое место</w:t>
            </w:r>
          </w:p>
        </w:tc>
        <w:tc>
          <w:tcPr/>
          <w:p>
            <w:pPr>
              <w:pStyle w:val="Compact"/>
            </w:pPr>
            <w:r>
              <w:t xml:space="preserve">33 ч</w:t>
            </w:r>
          </w:p>
        </w:tc>
        <w:tc>
          <w:tcPr/>
          <w:p>
            <w:pPr>
              <w:pStyle w:val="Compact"/>
            </w:pPr>
            <w:r>
              <w:t xml:space="preserve">25 ч</w:t>
            </w:r>
          </w:p>
        </w:tc>
        <w:tc>
          <w:tcPr/>
          <w:p>
            <w:pPr>
              <w:pStyle w:val="Compact"/>
            </w:pPr>
            <w:r>
              <w:t xml:space="preserve">Высокий</w:t>
            </w:r>
          </w:p>
        </w:tc>
      </w:tr>
      <w:tr>
        <w:tc>
          <w:tcPr/>
          <w:p>
            <w:pPr>
              <w:pStyle w:val="Compact"/>
            </w:pPr>
            <w:r>
              <w:t xml:space="preserve">46</w:t>
            </w:r>
          </w:p>
        </w:tc>
        <w:tc>
          <w:tcPr/>
          <w:p>
            <w:pPr>
              <w:pStyle w:val="Compact"/>
            </w:pPr>
            <w:r>
              <w:t xml:space="preserve">АВТО-046</w:t>
            </w:r>
          </w:p>
        </w:tc>
        <w:tc>
          <w:tcPr/>
          <w:p>
            <w:pPr>
              <w:pStyle w:val="Compact"/>
            </w:pPr>
            <w:r>
              <w:t xml:space="preserve">Интеграция U-ON.Travel ↔ САМО + 1С (франчайзинг)</w:t>
            </w:r>
          </w:p>
        </w:tc>
        <w:tc>
          <w:tcPr/>
          <w:p>
            <w:pPr>
              <w:pStyle w:val="Compact"/>
            </w:pPr>
            <w:r>
              <w:t xml:space="preserve">Интеграция</w:t>
            </w:r>
          </w:p>
        </w:tc>
        <w:tc>
          <w:tcPr/>
          <w:p>
            <w:pPr>
              <w:pStyle w:val="Compact"/>
            </w:pPr>
            <w:r>
              <w:t xml:space="preserve">22 ч</w:t>
            </w:r>
          </w:p>
        </w:tc>
        <w:tc>
          <w:tcPr/>
          <w:p>
            <w:pPr>
              <w:pStyle w:val="Compact"/>
            </w:pPr>
            <w:r>
              <w:t xml:space="preserve">17 ч</w:t>
            </w:r>
          </w:p>
        </w:tc>
        <w:tc>
          <w:tcPr/>
          <w:p>
            <w:pPr>
              <w:pStyle w:val="Compact"/>
            </w:pPr>
            <w:r>
              <w:t xml:space="preserve">Высокий</w:t>
            </w:r>
          </w:p>
        </w:tc>
      </w:tr>
      <w:tr>
        <w:tc>
          <w:tcPr/>
          <w:p>
            <w:pPr>
              <w:pStyle w:val="Compact"/>
            </w:pPr>
            <w:r>
              <w:t xml:space="preserve">47</w:t>
            </w:r>
          </w:p>
        </w:tc>
        <w:tc>
          <w:tcPr/>
          <w:p>
            <w:pPr>
              <w:pStyle w:val="Compact"/>
            </w:pPr>
            <w:r>
              <w:t xml:space="preserve">АВТО-047</w:t>
            </w:r>
          </w:p>
        </w:tc>
        <w:tc>
          <w:tcPr/>
          <w:p>
            <w:pPr>
              <w:pStyle w:val="Compact"/>
            </w:pPr>
            <w:r>
              <w:t xml:space="preserve">Автоматизация соответствия реестрам (ЕФРТА + Турпомощь)</w:t>
            </w:r>
          </w:p>
        </w:tc>
        <w:tc>
          <w:tcPr/>
          <w:p>
            <w:pPr>
              <w:pStyle w:val="Compact"/>
            </w:pPr>
            <w:r>
              <w:t xml:space="preserve">Рутина</w:t>
            </w:r>
          </w:p>
        </w:tc>
        <w:tc>
          <w:tcPr/>
          <w:p>
            <w:pPr>
              <w:pStyle w:val="Compact"/>
            </w:pPr>
            <w:r>
              <w:t xml:space="preserve">11 ч</w:t>
            </w:r>
          </w:p>
        </w:tc>
        <w:tc>
          <w:tcPr/>
          <w:p>
            <w:pPr>
              <w:pStyle w:val="Compact"/>
            </w:pPr>
            <w:r>
              <w:t xml:space="preserve">8 ч</w:t>
            </w:r>
          </w:p>
        </w:tc>
        <w:tc>
          <w:tcPr/>
          <w:p>
            <w:pPr>
              <w:pStyle w:val="Compact"/>
            </w:pPr>
            <w:r>
              <w:t xml:space="preserve">Критический</w:t>
            </w:r>
          </w:p>
        </w:tc>
      </w:tr>
      <w:tr>
        <w:tc>
          <w:tcPr/>
          <w:p>
            <w:pPr>
              <w:pStyle w:val="Compact"/>
            </w:pPr>
            <w:r>
              <w:t xml:space="preserve">48</w:t>
            </w:r>
          </w:p>
        </w:tc>
        <w:tc>
          <w:tcPr/>
          <w:p>
            <w:pPr>
              <w:pStyle w:val="Compact"/>
            </w:pPr>
            <w:r>
              <w:t xml:space="preserve">АВТО-048</w:t>
            </w:r>
          </w:p>
        </w:tc>
        <w:tc>
          <w:tcPr/>
          <w:p>
            <w:pPr>
              <w:pStyle w:val="Compact"/>
            </w:pPr>
            <w:r>
              <w:t xml:space="preserve">Авторотация рекламных кампаний</w:t>
            </w:r>
          </w:p>
        </w:tc>
        <w:tc>
          <w:tcPr/>
          <w:p>
            <w:pPr>
              <w:pStyle w:val="Compact"/>
            </w:pPr>
            <w:r>
              <w:t xml:space="preserve">Рутина</w:t>
            </w:r>
          </w:p>
        </w:tc>
        <w:tc>
          <w:tcPr/>
          <w:p>
            <w:pPr>
              <w:pStyle w:val="Compact"/>
            </w:pPr>
            <w:r>
              <w:t xml:space="preserve">33 ч</w:t>
            </w:r>
          </w:p>
        </w:tc>
        <w:tc>
          <w:tcPr/>
          <w:p>
            <w:pPr>
              <w:pStyle w:val="Compact"/>
            </w:pPr>
            <w:r>
              <w:t xml:space="preserve">22 ч</w:t>
            </w:r>
          </w:p>
        </w:tc>
        <w:tc>
          <w:tcPr/>
          <w:p>
            <w:pPr>
              <w:pStyle w:val="Compact"/>
            </w:pPr>
            <w:r>
              <w:t xml:space="preserve">Высокий</w:t>
            </w:r>
          </w:p>
        </w:tc>
      </w:tr>
    </w:tbl>
    <w:p>
      <w:pPr>
        <w:pStyle w:val="BodyText"/>
      </w:pPr>
      <w:r>
        <w:rPr>
          <w:b/>
          <w:bCs/>
        </w:rPr>
        <w:t xml:space="preserve">Итого процессных точек (№ 1–48):</w:t>
      </w:r>
      <w:r>
        <w:t xml:space="preserve"> </w:t>
      </w:r>
      <w:r>
        <w:t xml:space="preserve">1 500 ч/мес сейчас →</w:t>
      </w:r>
      <w:r>
        <w:t xml:space="preserve"> </w:t>
      </w:r>
      <w:r>
        <w:rPr>
          <w:b/>
          <w:bCs/>
        </w:rPr>
        <w:t xml:space="preserve">1 155 ч/мес экономии (77%)</w:t>
      </w:r>
    </w:p>
    <w:bookmarkEnd w:id="126"/>
    <w:bookmarkStart w:id="127" w:name="а.2.-панели-мониторинга-4964"/>
    <w:p>
      <w:pPr>
        <w:pStyle w:val="Heading2"/>
      </w:pPr>
      <w:r>
        <w:t xml:space="preserve">А.2. Панели мониторинга (№ 49–64)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409"/>
        <w:gridCol w:w="682"/>
        <w:gridCol w:w="1365"/>
        <w:gridCol w:w="1502"/>
        <w:gridCol w:w="1092"/>
        <w:gridCol w:w="1365"/>
        <w:gridCol w:w="1502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№</w:t>
            </w:r>
          </w:p>
        </w:tc>
        <w:tc>
          <w:tcPr/>
          <w:p>
            <w:pPr>
              <w:pStyle w:val="Compact"/>
            </w:pPr>
            <w:r>
              <w:t xml:space="preserve">ID</w:t>
            </w:r>
          </w:p>
        </w:tc>
        <w:tc>
          <w:tcPr/>
          <w:p>
            <w:pPr>
              <w:pStyle w:val="Compact"/>
            </w:pPr>
            <w:r>
              <w:t xml:space="preserve">Название</w:t>
            </w:r>
          </w:p>
        </w:tc>
        <w:tc>
          <w:tcPr/>
          <w:p>
            <w:pPr>
              <w:pStyle w:val="Compact"/>
            </w:pPr>
            <w:r>
              <w:t xml:space="preserve">Категория</w:t>
            </w:r>
          </w:p>
        </w:tc>
        <w:tc>
          <w:tcPr/>
          <w:p>
            <w:pPr>
              <w:pStyle w:val="Compact"/>
            </w:pPr>
            <w:r>
              <w:t xml:space="preserve">Сейчас</w:t>
            </w:r>
          </w:p>
        </w:tc>
        <w:tc>
          <w:tcPr/>
          <w:p>
            <w:pPr>
              <w:pStyle w:val="Compact"/>
            </w:pPr>
            <w:r>
              <w:t xml:space="preserve">Экономия</w:t>
            </w:r>
          </w:p>
        </w:tc>
        <w:tc>
          <w:tcPr/>
          <w:p>
            <w:pPr>
              <w:pStyle w:val="Compact"/>
            </w:pPr>
            <w:r>
              <w:t xml:space="preserve">Приоритет</w:t>
            </w:r>
          </w:p>
        </w:tc>
      </w:tr>
      <w:tr>
        <w:tc>
          <w:tcPr/>
          <w:p>
            <w:pPr>
              <w:pStyle w:val="Compact"/>
            </w:pPr>
            <w:r>
              <w:t xml:space="preserve">49</w:t>
            </w:r>
          </w:p>
        </w:tc>
        <w:tc>
          <w:tcPr/>
          <w:p>
            <w:pPr>
              <w:pStyle w:val="Compact"/>
            </w:pPr>
            <w:r>
              <w:t xml:space="preserve">ПАНЕЛЬ-01</w:t>
            </w:r>
          </w:p>
        </w:tc>
        <w:tc>
          <w:tcPr/>
          <w:p>
            <w:pPr>
              <w:pStyle w:val="Compact"/>
            </w:pPr>
            <w:r>
              <w:t xml:space="preserve">Отчёт о прибылях и убытках</w:t>
            </w:r>
          </w:p>
        </w:tc>
        <w:tc>
          <w:tcPr/>
          <w:p>
            <w:pPr>
              <w:pStyle w:val="Compact"/>
            </w:pPr>
            <w:r>
              <w:t xml:space="preserve">Рутина</w:t>
            </w:r>
          </w:p>
        </w:tc>
        <w:tc>
          <w:tcPr/>
          <w:p>
            <w:pPr>
              <w:pStyle w:val="Compact"/>
            </w:pPr>
            <w:r>
              <w:t xml:space="preserve">66 ч</w:t>
            </w:r>
          </w:p>
        </w:tc>
        <w:tc>
          <w:tcPr/>
          <w:p>
            <w:pPr>
              <w:pStyle w:val="Compact"/>
            </w:pPr>
            <w:r>
              <w:t xml:space="preserve">55 ч</w:t>
            </w:r>
          </w:p>
        </w:tc>
        <w:tc>
          <w:tcPr/>
          <w:p>
            <w:pPr>
              <w:pStyle w:val="Compact"/>
            </w:pPr>
            <w:r>
              <w:t xml:space="preserve">Критический</w:t>
            </w:r>
          </w:p>
        </w:tc>
      </w:tr>
      <w:tr>
        <w:tc>
          <w:tcPr/>
          <w:p>
            <w:pPr>
              <w:pStyle w:val="Compact"/>
            </w:pPr>
            <w:r>
              <w:t xml:space="preserve">50</w:t>
            </w:r>
          </w:p>
        </w:tc>
        <w:tc>
          <w:tcPr/>
          <w:p>
            <w:pPr>
              <w:pStyle w:val="Compact"/>
            </w:pPr>
            <w:r>
              <w:t xml:space="preserve">ПАНЕЛЬ-02</w:t>
            </w:r>
          </w:p>
        </w:tc>
        <w:tc>
          <w:tcPr/>
          <w:p>
            <w:pPr>
              <w:pStyle w:val="Compact"/>
            </w:pPr>
            <w:r>
              <w:t xml:space="preserve">Контроль сроков выкупа авиабилетов</w:t>
            </w:r>
          </w:p>
        </w:tc>
        <w:tc>
          <w:tcPr/>
          <w:p>
            <w:pPr>
              <w:pStyle w:val="Compact"/>
            </w:pPr>
            <w:r>
              <w:t xml:space="preserve">Узкое место</w:t>
            </w:r>
          </w:p>
        </w:tc>
        <w:tc>
          <w:tcPr/>
          <w:p>
            <w:pPr>
              <w:pStyle w:val="Compact"/>
            </w:pPr>
            <w:r>
              <w:t xml:space="preserve">44 ч</w:t>
            </w:r>
          </w:p>
        </w:tc>
        <w:tc>
          <w:tcPr/>
          <w:p>
            <w:pPr>
              <w:pStyle w:val="Compact"/>
            </w:pPr>
            <w:r>
              <w:t xml:space="preserve">40 ч</w:t>
            </w:r>
          </w:p>
        </w:tc>
        <w:tc>
          <w:tcPr/>
          <w:p>
            <w:pPr>
              <w:pStyle w:val="Compact"/>
            </w:pPr>
            <w:r>
              <w:t xml:space="preserve">Критический</w:t>
            </w:r>
          </w:p>
        </w:tc>
      </w:tr>
      <w:tr>
        <w:tc>
          <w:tcPr/>
          <w:p>
            <w:pPr>
              <w:pStyle w:val="Compact"/>
            </w:pPr>
            <w:r>
              <w:t xml:space="preserve">51</w:t>
            </w:r>
          </w:p>
        </w:tc>
        <w:tc>
          <w:tcPr/>
          <w:p>
            <w:pPr>
              <w:pStyle w:val="Compact"/>
            </w:pPr>
            <w:r>
              <w:t xml:space="preserve">ПАНЕЛЬ-03</w:t>
            </w:r>
          </w:p>
        </w:tc>
        <w:tc>
          <w:tcPr/>
          <w:p>
            <w:pPr>
              <w:pStyle w:val="Compact"/>
            </w:pPr>
            <w:r>
              <w:t xml:space="preserve">Реестр счетов — замена Google Таблиц</w:t>
            </w:r>
          </w:p>
        </w:tc>
        <w:tc>
          <w:tcPr/>
          <w:p>
            <w:pPr>
              <w:pStyle w:val="Compact"/>
            </w:pPr>
            <w:r>
              <w:t xml:space="preserve">Узкое место</w:t>
            </w:r>
          </w:p>
        </w:tc>
        <w:tc>
          <w:tcPr/>
          <w:p>
            <w:pPr>
              <w:pStyle w:val="Compact"/>
            </w:pPr>
            <w:r>
              <w:t xml:space="preserve">33 ч</w:t>
            </w:r>
          </w:p>
        </w:tc>
        <w:tc>
          <w:tcPr/>
          <w:p>
            <w:pPr>
              <w:pStyle w:val="Compact"/>
            </w:pPr>
            <w:r>
              <w:t xml:space="preserve">26 ч</w:t>
            </w:r>
          </w:p>
        </w:tc>
        <w:tc>
          <w:tcPr/>
          <w:p>
            <w:pPr>
              <w:pStyle w:val="Compact"/>
            </w:pPr>
            <w:r>
              <w:t xml:space="preserve">Критический</w:t>
            </w:r>
          </w:p>
        </w:tc>
      </w:tr>
      <w:tr>
        <w:tc>
          <w:tcPr/>
          <w:p>
            <w:pPr>
              <w:pStyle w:val="Compact"/>
            </w:pPr>
            <w:r>
              <w:t xml:space="preserve">52</w:t>
            </w:r>
          </w:p>
        </w:tc>
        <w:tc>
          <w:tcPr/>
          <w:p>
            <w:pPr>
              <w:pStyle w:val="Compact"/>
            </w:pPr>
            <w:r>
              <w:t xml:space="preserve">ПАНЕЛЬ-04</w:t>
            </w:r>
          </w:p>
        </w:tc>
        <w:tc>
          <w:tcPr/>
          <w:p>
            <w:pPr>
              <w:pStyle w:val="Compact"/>
            </w:pPr>
            <w:r>
              <w:t xml:space="preserve">Воронка от заявки до оплаты</w:t>
            </w:r>
          </w:p>
        </w:tc>
        <w:tc>
          <w:tcPr/>
          <w:p>
            <w:pPr>
              <w:pStyle w:val="Compact"/>
            </w:pPr>
            <w:r>
              <w:t xml:space="preserve">Рутина</w:t>
            </w:r>
          </w:p>
        </w:tc>
        <w:tc>
          <w:tcPr/>
          <w:p>
            <w:pPr>
              <w:pStyle w:val="Compact"/>
            </w:pPr>
            <w:r>
              <w:t xml:space="preserve">22 ч</w:t>
            </w:r>
          </w:p>
        </w:tc>
        <w:tc>
          <w:tcPr/>
          <w:p>
            <w:pPr>
              <w:pStyle w:val="Compact"/>
            </w:pPr>
            <w:r>
              <w:t xml:space="preserve">18 ч</w:t>
            </w:r>
          </w:p>
        </w:tc>
        <w:tc>
          <w:tcPr/>
          <w:p>
            <w:pPr>
              <w:pStyle w:val="Compact"/>
            </w:pPr>
            <w:r>
              <w:t xml:space="preserve">Критический</w:t>
            </w:r>
          </w:p>
        </w:tc>
      </w:tr>
      <w:tr>
        <w:tc>
          <w:tcPr/>
          <w:p>
            <w:pPr>
              <w:pStyle w:val="Compact"/>
            </w:pPr>
            <w:r>
              <w:t xml:space="preserve">53</w:t>
            </w:r>
          </w:p>
        </w:tc>
        <w:tc>
          <w:tcPr/>
          <w:p>
            <w:pPr>
              <w:pStyle w:val="Compact"/>
            </w:pPr>
            <w:r>
              <w:t xml:space="preserve">ПАНЕЛЬ-05</w:t>
            </w:r>
          </w:p>
        </w:tc>
        <w:tc>
          <w:tcPr/>
          <w:p>
            <w:pPr>
              <w:pStyle w:val="Compact"/>
            </w:pPr>
            <w:r>
              <w:t xml:space="preserve">Ценообразование и маржинальность</w:t>
            </w:r>
          </w:p>
        </w:tc>
        <w:tc>
          <w:tcPr/>
          <w:p>
            <w:pPr>
              <w:pStyle w:val="Compact"/>
            </w:pPr>
            <w:r>
              <w:t xml:space="preserve">Узкое место</w:t>
            </w:r>
          </w:p>
        </w:tc>
        <w:tc>
          <w:tcPr/>
          <w:p>
            <w:pPr>
              <w:pStyle w:val="Compact"/>
            </w:pPr>
            <w:r>
              <w:t xml:space="preserve">66 ч</w:t>
            </w:r>
          </w:p>
        </w:tc>
        <w:tc>
          <w:tcPr/>
          <w:p>
            <w:pPr>
              <w:pStyle w:val="Compact"/>
            </w:pPr>
            <w:r>
              <w:t xml:space="preserve">55 ч</w:t>
            </w:r>
          </w:p>
        </w:tc>
        <w:tc>
          <w:tcPr/>
          <w:p>
            <w:pPr>
              <w:pStyle w:val="Compact"/>
            </w:pPr>
            <w:r>
              <w:t xml:space="preserve">Критический</w:t>
            </w:r>
          </w:p>
        </w:tc>
      </w:tr>
      <w:tr>
        <w:tc>
          <w:tcPr/>
          <w:p>
            <w:pPr>
              <w:pStyle w:val="Compact"/>
            </w:pPr>
            <w:r>
              <w:t xml:space="preserve">54</w:t>
            </w:r>
          </w:p>
        </w:tc>
        <w:tc>
          <w:tcPr/>
          <w:p>
            <w:pPr>
              <w:pStyle w:val="Compact"/>
            </w:pPr>
            <w:r>
              <w:t xml:space="preserve">ПАНЕЛЬ-06</w:t>
            </w:r>
          </w:p>
        </w:tc>
        <w:tc>
          <w:tcPr/>
          <w:p>
            <w:pPr>
              <w:pStyle w:val="Compact"/>
            </w:pPr>
            <w:r>
              <w:t xml:space="preserve">Сквозная аналитика маркетинга</w:t>
            </w:r>
          </w:p>
        </w:tc>
        <w:tc>
          <w:tcPr/>
          <w:p>
            <w:pPr>
              <w:pStyle w:val="Compact"/>
            </w:pPr>
            <w:r>
              <w:t xml:space="preserve">Рутина</w:t>
            </w:r>
          </w:p>
        </w:tc>
        <w:tc>
          <w:tcPr/>
          <w:p>
            <w:pPr>
              <w:pStyle w:val="Compact"/>
            </w:pPr>
            <w:r>
              <w:t xml:space="preserve">44 ч</w:t>
            </w:r>
          </w:p>
        </w:tc>
        <w:tc>
          <w:tcPr/>
          <w:p>
            <w:pPr>
              <w:pStyle w:val="Compact"/>
            </w:pPr>
            <w:r>
              <w:t xml:space="preserve">33 ч</w:t>
            </w:r>
          </w:p>
        </w:tc>
        <w:tc>
          <w:tcPr/>
          <w:p>
            <w:pPr>
              <w:pStyle w:val="Compact"/>
            </w:pPr>
            <w:r>
              <w:t xml:space="preserve">Критический</w:t>
            </w:r>
          </w:p>
        </w:tc>
      </w:tr>
      <w:tr>
        <w:tc>
          <w:tcPr/>
          <w:p>
            <w:pPr>
              <w:pStyle w:val="Compact"/>
            </w:pPr>
            <w:r>
              <w:t xml:space="preserve">55</w:t>
            </w:r>
          </w:p>
        </w:tc>
        <w:tc>
          <w:tcPr/>
          <w:p>
            <w:pPr>
              <w:pStyle w:val="Compact"/>
            </w:pPr>
            <w:r>
              <w:t xml:space="preserve">ПАНЕЛЬ-07</w:t>
            </w:r>
          </w:p>
        </w:tc>
        <w:tc>
          <w:tcPr/>
          <w:p>
            <w:pPr>
              <w:pStyle w:val="Compact"/>
            </w:pPr>
            <w:r>
              <w:t xml:space="preserve">Движение денежных средств — платёжный календарь</w:t>
            </w:r>
          </w:p>
        </w:tc>
        <w:tc>
          <w:tcPr/>
          <w:p>
            <w:pPr>
              <w:pStyle w:val="Compact"/>
            </w:pPr>
            <w:r>
              <w:t xml:space="preserve">Рутина</w:t>
            </w:r>
          </w:p>
        </w:tc>
        <w:tc>
          <w:tcPr/>
          <w:p>
            <w:pPr>
              <w:pStyle w:val="Compact"/>
            </w:pPr>
            <w:r>
              <w:t xml:space="preserve">33 ч</w:t>
            </w:r>
          </w:p>
        </w:tc>
        <w:tc>
          <w:tcPr/>
          <w:p>
            <w:pPr>
              <w:pStyle w:val="Compact"/>
            </w:pPr>
            <w:r>
              <w:t xml:space="preserve">22 ч</w:t>
            </w:r>
          </w:p>
        </w:tc>
        <w:tc>
          <w:tcPr/>
          <w:p>
            <w:pPr>
              <w:pStyle w:val="Compact"/>
            </w:pPr>
            <w:r>
              <w:t xml:space="preserve">Высокий</w:t>
            </w:r>
          </w:p>
        </w:tc>
      </w:tr>
      <w:tr>
        <w:tc>
          <w:tcPr/>
          <w:p>
            <w:pPr>
              <w:pStyle w:val="Compact"/>
            </w:pPr>
            <w:r>
              <w:t xml:space="preserve">56</w:t>
            </w:r>
          </w:p>
        </w:tc>
        <w:tc>
          <w:tcPr/>
          <w:p>
            <w:pPr>
              <w:pStyle w:val="Compact"/>
            </w:pPr>
            <w:r>
              <w:t xml:space="preserve">ПАНЕЛЬ-08</w:t>
            </w:r>
          </w:p>
        </w:tc>
        <w:tc>
          <w:tcPr/>
          <w:p>
            <w:pPr>
              <w:pStyle w:val="Compact"/>
            </w:pPr>
            <w:r>
              <w:t xml:space="preserve">Дебиторская и кредиторская задолженность</w:t>
            </w:r>
          </w:p>
        </w:tc>
        <w:tc>
          <w:tcPr/>
          <w:p>
            <w:pPr>
              <w:pStyle w:val="Compact"/>
            </w:pPr>
            <w:r>
              <w:t xml:space="preserve">Рутина</w:t>
            </w:r>
          </w:p>
        </w:tc>
        <w:tc>
          <w:tcPr/>
          <w:p>
            <w:pPr>
              <w:pStyle w:val="Compact"/>
            </w:pPr>
            <w:r>
              <w:t xml:space="preserve">17 ч</w:t>
            </w:r>
          </w:p>
        </w:tc>
        <w:tc>
          <w:tcPr/>
          <w:p>
            <w:pPr>
              <w:pStyle w:val="Compact"/>
            </w:pPr>
            <w:r>
              <w:t xml:space="preserve">13 ч</w:t>
            </w:r>
          </w:p>
        </w:tc>
        <w:tc>
          <w:tcPr/>
          <w:p>
            <w:pPr>
              <w:pStyle w:val="Compact"/>
            </w:pPr>
            <w:r>
              <w:t xml:space="preserve">Высокий</w:t>
            </w:r>
          </w:p>
        </w:tc>
      </w:tr>
      <w:tr>
        <w:tc>
          <w:tcPr/>
          <w:p>
            <w:pPr>
              <w:pStyle w:val="Compact"/>
            </w:pPr>
            <w:r>
              <w:t xml:space="preserve">57</w:t>
            </w:r>
          </w:p>
        </w:tc>
        <w:tc>
          <w:tcPr/>
          <w:p>
            <w:pPr>
              <w:pStyle w:val="Compact"/>
            </w:pPr>
            <w:r>
              <w:t xml:space="preserve">ПАНЕЛЬ-09</w:t>
            </w:r>
          </w:p>
        </w:tc>
        <w:tc>
          <w:tcPr/>
          <w:p>
            <w:pPr>
              <w:pStyle w:val="Compact"/>
            </w:pPr>
            <w:r>
              <w:t xml:space="preserve">Корпоративные мероприятия (воронка, выручка, клиенты)</w:t>
            </w:r>
          </w:p>
        </w:tc>
        <w:tc>
          <w:tcPr/>
          <w:p>
            <w:pPr>
              <w:pStyle w:val="Compact"/>
            </w:pPr>
            <w:r>
              <w:t xml:space="preserve">Рутина</w:t>
            </w:r>
          </w:p>
        </w:tc>
        <w:tc>
          <w:tcPr/>
          <w:p>
            <w:pPr>
              <w:pStyle w:val="Compact"/>
            </w:pPr>
            <w:r>
              <w:t xml:space="preserve">22 ч</w:t>
            </w:r>
          </w:p>
        </w:tc>
        <w:tc>
          <w:tcPr/>
          <w:p>
            <w:pPr>
              <w:pStyle w:val="Compact"/>
            </w:pPr>
            <w:r>
              <w:t xml:space="preserve">17 ч</w:t>
            </w:r>
          </w:p>
        </w:tc>
        <w:tc>
          <w:tcPr/>
          <w:p>
            <w:pPr>
              <w:pStyle w:val="Compact"/>
            </w:pPr>
            <w:r>
              <w:t xml:space="preserve">Высокий</w:t>
            </w:r>
          </w:p>
        </w:tc>
      </w:tr>
      <w:tr>
        <w:tc>
          <w:tcPr/>
          <w:p>
            <w:pPr>
              <w:pStyle w:val="Compact"/>
            </w:pPr>
            <w:r>
              <w:t xml:space="preserve">58</w:t>
            </w:r>
          </w:p>
        </w:tc>
        <w:tc>
          <w:tcPr/>
          <w:p>
            <w:pPr>
              <w:pStyle w:val="Compact"/>
            </w:pPr>
            <w:r>
              <w:t xml:space="preserve">ПАНЕЛЬ-10</w:t>
            </w:r>
          </w:p>
        </w:tc>
        <w:tc>
          <w:tcPr/>
          <w:p>
            <w:pPr>
              <w:pStyle w:val="Compact"/>
            </w:pPr>
            <w:r>
              <w:t xml:space="preserve">Качество звонков</w:t>
            </w:r>
          </w:p>
        </w:tc>
        <w:tc>
          <w:tcPr/>
          <w:p>
            <w:pPr>
              <w:pStyle w:val="Compact"/>
            </w:pPr>
            <w:r>
              <w:t xml:space="preserve">Рутина</w:t>
            </w:r>
          </w:p>
        </w:tc>
        <w:tc>
          <w:tcPr/>
          <w:p>
            <w:pPr>
              <w:pStyle w:val="Compact"/>
            </w:pPr>
            <w:r>
              <w:t xml:space="preserve">22 ч</w:t>
            </w:r>
          </w:p>
        </w:tc>
        <w:tc>
          <w:tcPr/>
          <w:p>
            <w:pPr>
              <w:pStyle w:val="Compact"/>
            </w:pPr>
            <w:r>
              <w:t xml:space="preserve">15 ч</w:t>
            </w:r>
          </w:p>
        </w:tc>
        <w:tc>
          <w:tcPr/>
          <w:p>
            <w:pPr>
              <w:pStyle w:val="Compact"/>
            </w:pPr>
            <w:r>
              <w:t xml:space="preserve">Высокий</w:t>
            </w:r>
          </w:p>
        </w:tc>
      </w:tr>
      <w:tr>
        <w:tc>
          <w:tcPr/>
          <w:p>
            <w:pPr>
              <w:pStyle w:val="Compact"/>
            </w:pPr>
            <w:r>
              <w:t xml:space="preserve">59</w:t>
            </w:r>
          </w:p>
        </w:tc>
        <w:tc>
          <w:tcPr/>
          <w:p>
            <w:pPr>
              <w:pStyle w:val="Compact"/>
            </w:pPr>
            <w:r>
              <w:t xml:space="preserve">ПАНЕЛЬ-11</w:t>
            </w:r>
          </w:p>
        </w:tc>
        <w:tc>
          <w:tcPr/>
          <w:p>
            <w:pPr>
              <w:pStyle w:val="Compact"/>
            </w:pPr>
            <w:r>
              <w:t xml:space="preserve">Контроль отсутствий (единый календарь)</w:t>
            </w:r>
          </w:p>
        </w:tc>
        <w:tc>
          <w:tcPr/>
          <w:p>
            <w:pPr>
              <w:pStyle w:val="Compact"/>
            </w:pPr>
            <w:r>
              <w:t xml:space="preserve">Рутина</w:t>
            </w:r>
          </w:p>
        </w:tc>
        <w:tc>
          <w:tcPr/>
          <w:p>
            <w:pPr>
              <w:pStyle w:val="Compact"/>
            </w:pPr>
            <w:r>
              <w:t xml:space="preserve">17 ч</w:t>
            </w:r>
          </w:p>
        </w:tc>
        <w:tc>
          <w:tcPr/>
          <w:p>
            <w:pPr>
              <w:pStyle w:val="Compact"/>
            </w:pPr>
            <w:r>
              <w:t xml:space="preserve">13 ч</w:t>
            </w:r>
          </w:p>
        </w:tc>
        <w:tc>
          <w:tcPr/>
          <w:p>
            <w:pPr>
              <w:pStyle w:val="Compact"/>
            </w:pPr>
            <w:r>
              <w:t xml:space="preserve">Высокий</w:t>
            </w:r>
          </w:p>
        </w:tc>
      </w:tr>
      <w:tr>
        <w:tc>
          <w:tcPr/>
          <w:p>
            <w:pPr>
              <w:pStyle w:val="Compact"/>
            </w:pPr>
            <w:r>
              <w:t xml:space="preserve">60</w:t>
            </w:r>
          </w:p>
        </w:tc>
        <w:tc>
          <w:tcPr/>
          <w:p>
            <w:pPr>
              <w:pStyle w:val="Compact"/>
            </w:pPr>
            <w:r>
              <w:t xml:space="preserve">ПАНЕЛЬ-12</w:t>
            </w:r>
          </w:p>
        </w:tc>
        <w:tc>
          <w:tcPr/>
          <w:p>
            <w:pPr>
              <w:pStyle w:val="Compact"/>
            </w:pPr>
            <w:r>
              <w:t xml:space="preserve">Контроль полноты документов по заявкам</w:t>
            </w:r>
          </w:p>
        </w:tc>
        <w:tc>
          <w:tcPr/>
          <w:p>
            <w:pPr>
              <w:pStyle w:val="Compact"/>
            </w:pPr>
            <w:r>
              <w:t xml:space="preserve">Рутина</w:t>
            </w:r>
          </w:p>
        </w:tc>
        <w:tc>
          <w:tcPr/>
          <w:p>
            <w:pPr>
              <w:pStyle w:val="Compact"/>
            </w:pPr>
            <w:r>
              <w:t xml:space="preserve">33 ч</w:t>
            </w:r>
          </w:p>
        </w:tc>
        <w:tc>
          <w:tcPr/>
          <w:p>
            <w:pPr>
              <w:pStyle w:val="Compact"/>
            </w:pPr>
            <w:r>
              <w:t xml:space="preserve">22 ч</w:t>
            </w:r>
          </w:p>
        </w:tc>
        <w:tc>
          <w:tcPr/>
          <w:p>
            <w:pPr>
              <w:pStyle w:val="Compact"/>
            </w:pPr>
            <w:r>
              <w:t xml:space="preserve">Высокий</w:t>
            </w:r>
          </w:p>
        </w:tc>
      </w:tr>
      <w:tr>
        <w:tc>
          <w:tcPr/>
          <w:p>
            <w:pPr>
              <w:pStyle w:val="Compact"/>
            </w:pPr>
            <w:r>
              <w:t xml:space="preserve">61</w:t>
            </w:r>
          </w:p>
        </w:tc>
        <w:tc>
          <w:tcPr/>
          <w:p>
            <w:pPr>
              <w:pStyle w:val="Compact"/>
            </w:pPr>
            <w:r>
              <w:t xml:space="preserve">ПАНЕЛЬ-13</w:t>
            </w:r>
          </w:p>
        </w:tc>
        <w:tc>
          <w:tcPr/>
          <w:p>
            <w:pPr>
              <w:pStyle w:val="Compact"/>
            </w:pPr>
            <w:r>
              <w:t xml:space="preserve">Аналитика персонала (вовлечённость, обучение, текучесть)</w:t>
            </w:r>
          </w:p>
        </w:tc>
        <w:tc>
          <w:tcPr/>
          <w:p>
            <w:pPr>
              <w:pStyle w:val="Compact"/>
            </w:pPr>
            <w:r>
              <w:t xml:space="preserve">Рутина</w:t>
            </w:r>
          </w:p>
        </w:tc>
        <w:tc>
          <w:tcPr/>
          <w:p>
            <w:pPr>
              <w:pStyle w:val="Compact"/>
            </w:pPr>
            <w:r>
              <w:t xml:space="preserve">11 ч</w:t>
            </w:r>
          </w:p>
        </w:tc>
        <w:tc>
          <w:tcPr/>
          <w:p>
            <w:pPr>
              <w:pStyle w:val="Compact"/>
            </w:pPr>
            <w:r>
              <w:t xml:space="preserve">7 ч</w:t>
            </w:r>
          </w:p>
        </w:tc>
        <w:tc>
          <w:tcPr/>
          <w:p>
            <w:pPr>
              <w:pStyle w:val="Compact"/>
            </w:pPr>
            <w:r>
              <w:t xml:space="preserve">Средний</w:t>
            </w:r>
          </w:p>
        </w:tc>
      </w:tr>
      <w:tr>
        <w:tc>
          <w:tcPr/>
          <w:p>
            <w:pPr>
              <w:pStyle w:val="Compact"/>
            </w:pPr>
            <w:r>
              <w:t xml:space="preserve">62</w:t>
            </w:r>
          </w:p>
        </w:tc>
        <w:tc>
          <w:tcPr/>
          <w:p>
            <w:pPr>
              <w:pStyle w:val="Compact"/>
            </w:pPr>
            <w:r>
              <w:t xml:space="preserve">ПАНЕЛЬ-14</w:t>
            </w:r>
          </w:p>
        </w:tc>
        <w:tc>
          <w:tcPr/>
          <w:p>
            <w:pPr>
              <w:pStyle w:val="Compact"/>
            </w:pPr>
            <w:r>
              <w:t xml:space="preserve">Мероприятия и кампании (план, бюджет, окупаемость)</w:t>
            </w:r>
          </w:p>
        </w:tc>
        <w:tc>
          <w:tcPr/>
          <w:p>
            <w:pPr>
              <w:pStyle w:val="Compact"/>
            </w:pPr>
            <w:r>
              <w:t xml:space="preserve">Рутина</w:t>
            </w:r>
          </w:p>
        </w:tc>
        <w:tc>
          <w:tcPr/>
          <w:p>
            <w:pPr>
              <w:pStyle w:val="Compact"/>
            </w:pPr>
            <w:r>
              <w:t xml:space="preserve">8 ч</w:t>
            </w:r>
          </w:p>
        </w:tc>
        <w:tc>
          <w:tcPr/>
          <w:p>
            <w:pPr>
              <w:pStyle w:val="Compact"/>
            </w:pPr>
            <w:r>
              <w:t xml:space="preserve">6 ч</w:t>
            </w:r>
          </w:p>
        </w:tc>
        <w:tc>
          <w:tcPr/>
          <w:p>
            <w:pPr>
              <w:pStyle w:val="Compact"/>
            </w:pPr>
            <w:r>
              <w:t xml:space="preserve">Средний</w:t>
            </w:r>
          </w:p>
        </w:tc>
      </w:tr>
      <w:tr>
        <w:tc>
          <w:tcPr/>
          <w:p>
            <w:pPr>
              <w:pStyle w:val="Compact"/>
            </w:pPr>
            <w:r>
              <w:t xml:space="preserve">63</w:t>
            </w:r>
          </w:p>
        </w:tc>
        <w:tc>
          <w:tcPr/>
          <w:p>
            <w:pPr>
              <w:pStyle w:val="Compact"/>
            </w:pPr>
            <w:r>
              <w:t xml:space="preserve">ПАНЕЛЬ-15</w:t>
            </w:r>
          </w:p>
        </w:tc>
        <w:tc>
          <w:tcPr/>
          <w:p>
            <w:pPr>
              <w:pStyle w:val="Compact"/>
            </w:pPr>
            <w:r>
              <w:t xml:space="preserve">Мониторинг ИТ и интеграций (доступность, ошибки)</w:t>
            </w:r>
          </w:p>
        </w:tc>
        <w:tc>
          <w:tcPr/>
          <w:p>
            <w:pPr>
              <w:pStyle w:val="Compact"/>
            </w:pPr>
            <w:r>
              <w:t xml:space="preserve">Рутина</w:t>
            </w:r>
          </w:p>
        </w:tc>
        <w:tc>
          <w:tcPr/>
          <w:p>
            <w:pPr>
              <w:pStyle w:val="Compact"/>
            </w:pPr>
            <w:r>
              <w:t xml:space="preserve">11 ч</w:t>
            </w:r>
          </w:p>
        </w:tc>
        <w:tc>
          <w:tcPr/>
          <w:p>
            <w:pPr>
              <w:pStyle w:val="Compact"/>
            </w:pPr>
            <w:r>
              <w:t xml:space="preserve">7 ч</w:t>
            </w:r>
          </w:p>
        </w:tc>
        <w:tc>
          <w:tcPr/>
          <w:p>
            <w:pPr>
              <w:pStyle w:val="Compact"/>
            </w:pPr>
            <w:r>
              <w:t xml:space="preserve">Средний</w:t>
            </w:r>
          </w:p>
        </w:tc>
      </w:tr>
      <w:tr>
        <w:tc>
          <w:tcPr/>
          <w:p>
            <w:pPr>
              <w:pStyle w:val="Compact"/>
            </w:pPr>
            <w:r>
              <w:t xml:space="preserve">64</w:t>
            </w:r>
          </w:p>
        </w:tc>
        <w:tc>
          <w:tcPr/>
          <w:p>
            <w:pPr>
              <w:pStyle w:val="Compact"/>
            </w:pPr>
            <w:r>
              <w:t xml:space="preserve">ПАНЕЛЬ-16</w:t>
            </w:r>
          </w:p>
        </w:tc>
        <w:tc>
          <w:tcPr/>
          <w:p>
            <w:pPr>
              <w:pStyle w:val="Compact"/>
            </w:pPr>
            <w:r>
              <w:t xml:space="preserve">Входящие обращения по каналам</w:t>
            </w:r>
          </w:p>
        </w:tc>
        <w:tc>
          <w:tcPr/>
          <w:p>
            <w:pPr>
              <w:pStyle w:val="Compact"/>
            </w:pPr>
            <w:r>
              <w:t xml:space="preserve">Рутина</w:t>
            </w:r>
          </w:p>
        </w:tc>
        <w:tc>
          <w:tcPr/>
          <w:p>
            <w:pPr>
              <w:pStyle w:val="Compact"/>
            </w:pPr>
            <w:r>
              <w:t xml:space="preserve">17 ч</w:t>
            </w:r>
          </w:p>
        </w:tc>
        <w:tc>
          <w:tcPr/>
          <w:p>
            <w:pPr>
              <w:pStyle w:val="Compact"/>
            </w:pPr>
            <w:r>
              <w:t xml:space="preserve">11 ч</w:t>
            </w:r>
          </w:p>
        </w:tc>
        <w:tc>
          <w:tcPr/>
          <w:p>
            <w:pPr>
              <w:pStyle w:val="Compact"/>
            </w:pPr>
            <w:r>
              <w:t xml:space="preserve">Средний</w:t>
            </w:r>
          </w:p>
        </w:tc>
      </w:tr>
    </w:tbl>
    <w:p>
      <w:pPr>
        <w:pStyle w:val="BodyText"/>
      </w:pPr>
      <w:r>
        <w:rPr>
          <w:b/>
          <w:bCs/>
        </w:rPr>
        <w:t xml:space="preserve">Итого панелей мониторинга (№ 49–64):</w:t>
      </w:r>
      <w:r>
        <w:t xml:space="preserve"> </w:t>
      </w:r>
      <w:r>
        <w:t xml:space="preserve">466 ч/мес сейчас →</w:t>
      </w:r>
      <w:r>
        <w:t xml:space="preserve"> </w:t>
      </w:r>
      <w:r>
        <w:rPr>
          <w:b/>
          <w:bCs/>
        </w:rPr>
        <w:t xml:space="preserve">360 ч/мес экономии (77%)</w:t>
      </w:r>
    </w:p>
    <w:bookmarkEnd w:id="127"/>
    <w:bookmarkStart w:id="128" w:name="а.3.-сводка-по-64-точкам-автоматизации"/>
    <w:p>
      <w:pPr>
        <w:pStyle w:val="Heading2"/>
      </w:pPr>
      <w:r>
        <w:t xml:space="preserve">А.3. Сводка по 64 точкам автоматизации</w:t>
      </w:r>
    </w:p>
    <w:p>
      <w:pPr>
        <w:pStyle w:val="FirstParagraph"/>
      </w:pPr>
      <w:r>
        <w:rPr>
          <w:b/>
          <w:bCs/>
        </w:rPr>
        <w:t xml:space="preserve">Источник данных:</w:t>
      </w:r>
      <w:r>
        <w:t xml:space="preserve"> </w:t>
      </w:r>
      <w:r>
        <w:t xml:space="preserve">Анкеты L2 (39 руководителей), L3 (150 исполнителей)</w:t>
      </w:r>
      <w:r>
        <w:t xml:space="preserve"> </w:t>
      </w:r>
      <w:r>
        <w:rPr>
          <w:b/>
          <w:bCs/>
        </w:rPr>
        <w:t xml:space="preserve">Расчёт экономии:</w:t>
      </w:r>
      <w:r>
        <w:t xml:space="preserve"> </w:t>
      </w:r>
      <w:r>
        <w:t xml:space="preserve">Дифференцированные ставки L1/L2/L3 (HR-директор Жигалина Ю.А.)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№</w:t>
            </w:r>
          </w:p>
        </w:tc>
        <w:tc>
          <w:tcPr/>
          <w:p>
            <w:pPr>
              <w:pStyle w:val="Compact"/>
            </w:pPr>
            <w:r>
              <w:t xml:space="preserve">Показатель</w:t>
            </w:r>
          </w:p>
        </w:tc>
        <w:tc>
          <w:tcPr/>
          <w:p>
            <w:pPr>
              <w:pStyle w:val="Compact"/>
            </w:pPr>
            <w:r>
              <w:t xml:space="preserve">Значение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Всего точек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64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Процессные (№ 1–48)</w:t>
            </w:r>
          </w:p>
        </w:tc>
        <w:tc>
          <w:tcPr/>
          <w:p>
            <w:pPr>
              <w:pStyle w:val="Compact"/>
            </w:pPr>
            <w:r>
              <w:t xml:space="preserve">48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Панели мониторинга (№ 49–64)</w:t>
            </w:r>
          </w:p>
        </w:tc>
        <w:tc>
          <w:tcPr/>
          <w:p>
            <w:pPr>
              <w:pStyle w:val="Compact"/>
            </w:pPr>
            <w:r>
              <w:t xml:space="preserve">16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Чистая экономия (NET)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1 272 ч/мес</w:t>
            </w: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Экономия в год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~13,9 млн руб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128"/>
    <w:bookmarkEnd w:id="129"/>
    <w:bookmarkStart w:id="130" w:name="приложение-б-полный-реестр-13-тз"/>
    <w:p>
      <w:pPr>
        <w:pStyle w:val="Heading1"/>
      </w:pPr>
      <w:r>
        <w:t xml:space="preserve">ПРИЛОЖЕНИЕ Б: ПОЛНЫЙ РЕЕСТР 13 ТЗ</w:t>
      </w:r>
    </w:p>
    <w:p>
      <w:pPr>
        <w:pStyle w:val="FirstParagraph"/>
      </w:pPr>
      <w:r>
        <w:rPr>
          <w:b/>
          <w:bCs/>
        </w:rPr>
        <w:t xml:space="preserve">Источник данных:</w:t>
      </w:r>
      <w:r>
        <w:t xml:space="preserve"> </w:t>
      </w:r>
      <w:r>
        <w:t xml:space="preserve">Анкеты L2 (39 руководителей), файлы</w:t>
      </w:r>
      <w:r>
        <w:t xml:space="preserve"> </w:t>
      </w:r>
      <w:r>
        <w:rPr>
          <w:rStyle w:val="VerbatimChar"/>
        </w:rPr>
        <w:t xml:space="preserve">tz/TZ_01...TZ_13</w:t>
      </w:r>
      <w:r>
        <w:t xml:space="preserve"> </w:t>
      </w:r>
      <w:r>
        <w:rPr>
          <w:b/>
          <w:bCs/>
        </w:rPr>
        <w:t xml:space="preserve">Расчёт экономии:</w:t>
      </w:r>
      <w:r>
        <w:t xml:space="preserve"> </w:t>
      </w:r>
      <w:r>
        <w:t xml:space="preserve">Дифференцированные ставки L1/L2/L3 (HR-директор Жигалина Ю.А.)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54"/>
        <w:gridCol w:w="472"/>
        <w:gridCol w:w="1182"/>
        <w:gridCol w:w="827"/>
        <w:gridCol w:w="2482"/>
        <w:gridCol w:w="1182"/>
        <w:gridCol w:w="1418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№</w:t>
            </w:r>
          </w:p>
        </w:tc>
        <w:tc>
          <w:tcPr/>
          <w:p>
            <w:pPr>
              <w:pStyle w:val="Compact"/>
            </w:pPr>
            <w:r>
              <w:t xml:space="preserve">ID</w:t>
            </w:r>
          </w:p>
        </w:tc>
        <w:tc>
          <w:tcPr/>
          <w:p>
            <w:pPr>
              <w:pStyle w:val="Compact"/>
            </w:pPr>
            <w:r>
              <w:t xml:space="preserve">Название</w:t>
            </w:r>
          </w:p>
        </w:tc>
        <w:tc>
          <w:tcPr/>
          <w:p>
            <w:pPr>
              <w:pStyle w:val="Compact"/>
            </w:pPr>
            <w:r>
              <w:t xml:space="preserve">Волна</w:t>
            </w:r>
          </w:p>
        </w:tc>
        <w:tc>
          <w:tcPr/>
          <w:p>
            <w:pPr>
              <w:pStyle w:val="Compact"/>
            </w:pPr>
            <w:r>
              <w:t xml:space="preserve">Точки автоматизации</w:t>
            </w:r>
          </w:p>
        </w:tc>
        <w:tc>
          <w:tcPr/>
          <w:p>
            <w:pPr>
              <w:pStyle w:val="Compact"/>
            </w:pPr>
            <w:r>
              <w:t xml:space="preserve">Экономия</w:t>
            </w:r>
          </w:p>
        </w:tc>
        <w:tc>
          <w:tcPr/>
          <w:p>
            <w:pPr>
              <w:pStyle w:val="Compact"/>
            </w:pPr>
            <w:r>
              <w:t xml:space="preserve">Инструмент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ТЗ-01</w:t>
            </w:r>
          </w:p>
        </w:tc>
        <w:tc>
          <w:tcPr/>
          <w:p>
            <w:pPr>
              <w:pStyle w:val="Compact"/>
            </w:pPr>
            <w:r>
              <w:t xml:space="preserve">Интеграция САМО ↔ Битрикс24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АВТО-035, 043, 044</w:t>
            </w:r>
          </w:p>
        </w:tc>
        <w:tc>
          <w:tcPr/>
          <w:p>
            <w:pPr>
              <w:pStyle w:val="Compact"/>
            </w:pPr>
            <w:r>
              <w:t xml:space="preserve">90 ч/мес</w:t>
            </w:r>
          </w:p>
        </w:tc>
        <w:tc>
          <w:tcPr/>
          <w:p>
            <w:pPr>
              <w:pStyle w:val="Compact"/>
            </w:pPr>
            <w:r>
              <w:t xml:space="preserve">Albato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ТЗ-02</w:t>
            </w:r>
          </w:p>
        </w:tc>
        <w:tc>
          <w:tcPr/>
          <w:p>
            <w:pPr>
              <w:pStyle w:val="Compact"/>
            </w:pPr>
            <w:r>
              <w:t xml:space="preserve">Шаблоны (сметы, КП)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АВТО-013, 025, 027, 036</w:t>
            </w:r>
          </w:p>
        </w:tc>
        <w:tc>
          <w:tcPr/>
          <w:p>
            <w:pPr>
              <w:pStyle w:val="Compact"/>
            </w:pPr>
            <w:r>
              <w:t xml:space="preserve">90 ч/мес</w:t>
            </w:r>
          </w:p>
        </w:tc>
        <w:tc>
          <w:tcPr/>
          <w:p>
            <w:pPr>
              <w:pStyle w:val="Compact"/>
            </w:pPr>
            <w:r>
              <w:t xml:space="preserve">Битрикс24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ТЗ-03</w:t>
            </w:r>
          </w:p>
        </w:tc>
        <w:tc>
          <w:tcPr/>
          <w:p>
            <w:pPr>
              <w:pStyle w:val="Compact"/>
            </w:pPr>
            <w:r>
              <w:t xml:space="preserve">САМО уведомления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АВТО-016, 017</w:t>
            </w:r>
          </w:p>
        </w:tc>
        <w:tc>
          <w:tcPr/>
          <w:p>
            <w:pPr>
              <w:pStyle w:val="Compact"/>
            </w:pPr>
            <w:r>
              <w:t xml:space="preserve">33 ч/мес</w:t>
            </w:r>
          </w:p>
        </w:tc>
        <w:tc>
          <w:tcPr/>
          <w:p>
            <w:pPr>
              <w:pStyle w:val="Compact"/>
            </w:pPr>
            <w:r>
              <w:t xml:space="preserve">САМО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ТЗ-04</w:t>
            </w:r>
          </w:p>
        </w:tc>
        <w:tc>
          <w:tcPr/>
          <w:p>
            <w:pPr>
              <w:pStyle w:val="Compact"/>
            </w:pPr>
            <w:r>
              <w:t xml:space="preserve">Маршрутизация Битрикс24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АВТО-009, 041</w:t>
            </w:r>
          </w:p>
        </w:tc>
        <w:tc>
          <w:tcPr/>
          <w:p>
            <w:pPr>
              <w:pStyle w:val="Compact"/>
            </w:pPr>
            <w:r>
              <w:t xml:space="preserve">84 ч/мес</w:t>
            </w:r>
          </w:p>
        </w:tc>
        <w:tc>
          <w:tcPr/>
          <w:p>
            <w:pPr>
              <w:pStyle w:val="Compact"/>
            </w:pPr>
            <w:r>
              <w:t xml:space="preserve">Битрикс24</w:t>
            </w: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ТЗ-05</w:t>
            </w:r>
          </w:p>
        </w:tc>
        <w:tc>
          <w:tcPr/>
          <w:p>
            <w:pPr>
              <w:pStyle w:val="Compact"/>
            </w:pPr>
            <w:r>
              <w:t xml:space="preserve">ИИ-контент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АВТО-026, 048</w:t>
            </w:r>
          </w:p>
        </w:tc>
        <w:tc>
          <w:tcPr/>
          <w:p>
            <w:pPr>
              <w:pStyle w:val="Compact"/>
            </w:pPr>
            <w:r>
              <w:t xml:space="preserve">39 ч/мес</w:t>
            </w:r>
          </w:p>
        </w:tc>
        <w:tc>
          <w:tcPr/>
          <w:p>
            <w:pPr>
              <w:pStyle w:val="Compact"/>
            </w:pPr>
            <w:r>
              <w:t xml:space="preserve">ChatGPT + Midjourney</w:t>
            </w:r>
          </w:p>
        </w:tc>
      </w:tr>
      <w:tr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t xml:space="preserve">ТЗ-06</w:t>
            </w:r>
          </w:p>
        </w:tc>
        <w:tc>
          <w:tcPr/>
          <w:p>
            <w:pPr>
              <w:pStyle w:val="Compact"/>
            </w:pPr>
            <w:r>
              <w:t xml:space="preserve">Email из САМО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АВТО-011, 028</w:t>
            </w:r>
          </w:p>
        </w:tc>
        <w:tc>
          <w:tcPr/>
          <w:p>
            <w:pPr>
              <w:pStyle w:val="Compact"/>
            </w:pPr>
            <w:r>
              <w:t xml:space="preserve">37 ч/мес</w:t>
            </w:r>
          </w:p>
        </w:tc>
        <w:tc>
          <w:tcPr/>
          <w:p>
            <w:pPr>
              <w:pStyle w:val="Compact"/>
            </w:pPr>
            <w:r>
              <w:t xml:space="preserve">Albato + Юнисендер</w:t>
            </w:r>
          </w:p>
        </w:tc>
      </w:tr>
      <w:tr>
        <w:tc>
          <w:tcPr/>
          <w:p>
            <w:pPr>
              <w:pStyle w:val="Compact"/>
            </w:pPr>
            <w:r>
              <w:t xml:space="preserve">7</w:t>
            </w:r>
          </w:p>
        </w:tc>
        <w:tc>
          <w:tcPr/>
          <w:p>
            <w:pPr>
              <w:pStyle w:val="Compact"/>
            </w:pPr>
            <w:r>
              <w:t xml:space="preserve">ТЗ-07</w:t>
            </w:r>
          </w:p>
        </w:tc>
        <w:tc>
          <w:tcPr/>
          <w:p>
            <w:pPr>
              <w:pStyle w:val="Compact"/>
            </w:pPr>
            <w:r>
              <w:t xml:space="preserve">Аналитическая платформа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АВТО-031, ПАНЕЛЬ-01, 04, 08</w:t>
            </w:r>
          </w:p>
        </w:tc>
        <w:tc>
          <w:tcPr/>
          <w:p>
            <w:pPr>
              <w:pStyle w:val="Compact"/>
            </w:pPr>
            <w:r>
              <w:t xml:space="preserve">86 ч/мес</w:t>
            </w:r>
          </w:p>
        </w:tc>
        <w:tc>
          <w:tcPr/>
          <w:p>
            <w:pPr>
              <w:pStyle w:val="Compact"/>
            </w:pPr>
            <w:r>
              <w:t xml:space="preserve">Power BI</w:t>
            </w:r>
          </w:p>
        </w:tc>
      </w:tr>
      <w:tr>
        <w:tc>
          <w:tcPr/>
          <w:p>
            <w:pPr>
              <w:pStyle w:val="Compact"/>
            </w:pPr>
            <w:r>
              <w:t xml:space="preserve">8</w:t>
            </w:r>
          </w:p>
        </w:tc>
        <w:tc>
          <w:tcPr/>
          <w:p>
            <w:pPr>
              <w:pStyle w:val="Compact"/>
            </w:pPr>
            <w:r>
              <w:t xml:space="preserve">ТЗ-08</w:t>
            </w:r>
          </w:p>
        </w:tc>
        <w:tc>
          <w:tcPr/>
          <w:p>
            <w:pPr>
              <w:pStyle w:val="Compact"/>
            </w:pPr>
            <w:r>
              <w:t xml:space="preserve">Движение денежных средств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АВТО-014, ПАНЕЛЬ-07</w:t>
            </w:r>
          </w:p>
        </w:tc>
        <w:tc>
          <w:tcPr/>
          <w:p>
            <w:pPr>
              <w:pStyle w:val="Compact"/>
            </w:pPr>
            <w:r>
              <w:t xml:space="preserve">22 ч/мес</w:t>
            </w:r>
          </w:p>
        </w:tc>
        <w:tc>
          <w:tcPr/>
          <w:p>
            <w:pPr>
              <w:pStyle w:val="Compact"/>
            </w:pPr>
            <w:r>
              <w:t xml:space="preserve">Power BI + 1С</w:t>
            </w:r>
          </w:p>
        </w:tc>
      </w:tr>
      <w:tr>
        <w:tc>
          <w:tcPr/>
          <w:p>
            <w:pPr>
              <w:pStyle w:val="Compact"/>
            </w:pPr>
            <w:r>
              <w:t xml:space="preserve">9</w:t>
            </w:r>
          </w:p>
        </w:tc>
        <w:tc>
          <w:tcPr/>
          <w:p>
            <w:pPr>
              <w:pStyle w:val="Compact"/>
            </w:pPr>
            <w:r>
              <w:t xml:space="preserve">ТЗ-09</w:t>
            </w:r>
          </w:p>
        </w:tc>
        <w:tc>
          <w:tcPr/>
          <w:p>
            <w:pPr>
              <w:pStyle w:val="Compact"/>
            </w:pPr>
            <w:r>
              <w:t xml:space="preserve">Сроки выкупа авиабилетов</w:t>
            </w: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АВТО-001, ПАНЕЛЬ-02</w:t>
            </w:r>
          </w:p>
        </w:tc>
        <w:tc>
          <w:tcPr/>
          <w:p>
            <w:pPr>
              <w:pStyle w:val="Compact"/>
            </w:pPr>
            <w:r>
              <w:t xml:space="preserve">40 ч/мес</w:t>
            </w:r>
          </w:p>
        </w:tc>
        <w:tc>
          <w:tcPr/>
          <w:p>
            <w:pPr>
              <w:pStyle w:val="Compact"/>
            </w:pPr>
            <w:r>
              <w:t xml:space="preserve">Power BI + Albato</w:t>
            </w:r>
          </w:p>
        </w:tc>
      </w:tr>
      <w:tr>
        <w:tc>
          <w:tcPr/>
          <w:p>
            <w:pPr>
              <w:pStyle w:val="Compact"/>
            </w:pPr>
            <w:r>
              <w:t xml:space="preserve">10</w:t>
            </w:r>
          </w:p>
        </w:tc>
        <w:tc>
          <w:tcPr/>
          <w:p>
            <w:pPr>
              <w:pStyle w:val="Compact"/>
            </w:pPr>
            <w:r>
              <w:t xml:space="preserve">ТЗ-10</w:t>
            </w:r>
          </w:p>
        </w:tc>
        <w:tc>
          <w:tcPr/>
          <w:p>
            <w:pPr>
              <w:pStyle w:val="Compact"/>
            </w:pPr>
            <w:r>
              <w:t xml:space="preserve">Документы</w:t>
            </w: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АВТО-002, ПАНЕЛЬ-12</w:t>
            </w:r>
          </w:p>
        </w:tc>
        <w:tc>
          <w:tcPr/>
          <w:p>
            <w:pPr>
              <w:pStyle w:val="Compact"/>
            </w:pPr>
            <w:r>
              <w:t xml:space="preserve">28 ч/мес</w:t>
            </w:r>
          </w:p>
        </w:tc>
        <w:tc>
          <w:tcPr/>
          <w:p>
            <w:pPr>
              <w:pStyle w:val="Compact"/>
            </w:pPr>
            <w:r>
              <w:t xml:space="preserve">Битрикс24</w:t>
            </w:r>
          </w:p>
        </w:tc>
      </w:tr>
      <w:tr>
        <w:tc>
          <w:tcPr/>
          <w:p>
            <w:pPr>
              <w:pStyle w:val="Compact"/>
            </w:pPr>
            <w:r>
              <w:t xml:space="preserve">11</w:t>
            </w:r>
          </w:p>
        </w:tc>
        <w:tc>
          <w:tcPr/>
          <w:p>
            <w:pPr>
              <w:pStyle w:val="Compact"/>
            </w:pPr>
            <w:r>
              <w:t xml:space="preserve">ТЗ-11</w:t>
            </w:r>
          </w:p>
        </w:tc>
        <w:tc>
          <w:tcPr/>
          <w:p>
            <w:pPr>
              <w:pStyle w:val="Compact"/>
            </w:pPr>
            <w:r>
              <w:t xml:space="preserve">Мониторинг цен конкурентов</w:t>
            </w: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АВТО-018, ПАНЕЛЬ-05</w:t>
            </w:r>
          </w:p>
        </w:tc>
        <w:tc>
          <w:tcPr/>
          <w:p>
            <w:pPr>
              <w:pStyle w:val="Compact"/>
            </w:pPr>
            <w:r>
              <w:t xml:space="preserve">28 ч/мес</w:t>
            </w:r>
          </w:p>
        </w:tc>
        <w:tc>
          <w:tcPr/>
          <w:p>
            <w:pPr>
              <w:pStyle w:val="Compact"/>
            </w:pPr>
            <w:r>
              <w:t xml:space="preserve">n8n + Python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12</w:t>
            </w:r>
          </w:p>
        </w:tc>
        <w:tc>
          <w:tcPr/>
          <w:p>
            <w:pPr>
              <w:pStyle w:val="Compact"/>
            </w:pPr>
            <w:r>
              <w:t xml:space="preserve">ТЗ-12</w:t>
            </w:r>
          </w:p>
        </w:tc>
        <w:tc>
          <w:tcPr/>
          <w:p>
            <w:pPr>
              <w:pStyle w:val="Compact"/>
            </w:pPr>
            <w:r>
              <w:t xml:space="preserve">Глобальные системы → 1С</w:t>
            </w:r>
          </w:p>
        </w:tc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АВТО-005</w:t>
            </w:r>
          </w:p>
        </w:tc>
        <w:tc>
          <w:tcPr/>
          <w:p>
            <w:pPr>
              <w:pStyle w:val="Compact"/>
            </w:pPr>
            <w:r>
              <w:t xml:space="preserve">81 ч/мес</w:t>
            </w:r>
          </w:p>
        </w:tc>
        <w:tc>
          <w:tcPr/>
          <w:p>
            <w:pPr>
              <w:pStyle w:val="Compact"/>
            </w:pPr>
            <w:r>
              <w:t xml:space="preserve">Роботизация</w:t>
            </w:r>
          </w:p>
        </w:tc>
      </w:tr>
      <w:tr>
        <w:tc>
          <w:tcPr/>
          <w:p>
            <w:pPr>
              <w:pStyle w:val="Compact"/>
            </w:pPr>
            <w:r>
              <w:t xml:space="preserve">13</w:t>
            </w:r>
          </w:p>
        </w:tc>
        <w:tc>
          <w:tcPr/>
          <w:p>
            <w:pPr>
              <w:pStyle w:val="Compact"/>
            </w:pPr>
            <w:r>
              <w:t xml:space="preserve">ТЗ-13</w:t>
            </w:r>
          </w:p>
        </w:tc>
        <w:tc>
          <w:tcPr/>
          <w:p>
            <w:pPr>
              <w:pStyle w:val="Compact"/>
            </w:pPr>
            <w:r>
              <w:t xml:space="preserve">Динамическое ценообразование</w:t>
            </w:r>
          </w:p>
        </w:tc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АВТО-003, ПАНЕЛЬ-05</w:t>
            </w:r>
          </w:p>
        </w:tc>
        <w:tc>
          <w:tcPr/>
          <w:p>
            <w:pPr>
              <w:pStyle w:val="Compact"/>
            </w:pPr>
            <w:r>
              <w:t xml:space="preserve">55 ч/мес</w:t>
            </w:r>
          </w:p>
        </w:tc>
        <w:tc>
          <w:tcPr/>
          <w:p>
            <w:pPr>
              <w:pStyle w:val="Compact"/>
            </w:pPr>
            <w:r>
              <w:t xml:space="preserve">Машинное обучение</w:t>
            </w:r>
          </w:p>
        </w:tc>
      </w:tr>
    </w:tbl>
    <w:p>
      <w:pPr>
        <w:pStyle w:val="BodyText"/>
      </w:pPr>
      <w:r>
        <w:rPr>
          <w:b/>
          <w:bCs/>
        </w:rPr>
        <w:t xml:space="preserve">ИТОГО:</w:t>
      </w:r>
      <w:r>
        <w:t xml:space="preserve"> </w:t>
      </w:r>
      <w:r>
        <w:t xml:space="preserve">13 ТЗ →</w:t>
      </w:r>
      <w:r>
        <w:t xml:space="preserve"> </w:t>
      </w:r>
      <w:r>
        <w:rPr>
          <w:b/>
          <w:bCs/>
        </w:rPr>
        <w:t xml:space="preserve">713 ч/мес экономии</w:t>
      </w:r>
      <w:r>
        <w:t xml:space="preserve"> </w:t>
      </w:r>
      <w:r>
        <w:t xml:space="preserve">→</w:t>
      </w:r>
      <w:r>
        <w:t xml:space="preserve"> </w:t>
      </w:r>
      <w:r>
        <w:rPr>
          <w:b/>
          <w:bCs/>
        </w:rPr>
        <w:t xml:space="preserve">~7,8 млн руб/год</w:t>
      </w:r>
      <w:r>
        <w:t xml:space="preserve"> </w:t>
      </w:r>
      <w:r>
        <w:t xml:space="preserve">(ставки L1/L2/L3)</w:t>
      </w:r>
    </w:p>
    <w:p>
      <w:r>
        <w:pict>
          <v:rect style="width:0;height:1.5pt" o:hralign="center" o:hrstd="t" o:hr="t"/>
        </w:pict>
      </w:r>
    </w:p>
    <w:bookmarkEnd w:id="130"/>
    <w:bookmarkStart w:id="142" w:name="Xc06ca7db098f4ee1b53eacf980e4b1eed724532"/>
    <w:p>
      <w:pPr>
        <w:pStyle w:val="Heading1"/>
      </w:pPr>
      <w:r>
        <w:t xml:space="preserve">ПРИЛОЖЕНИЕ В: ПОЛНЫЙ РЕЕСТР 69 РЕГЛАМЕНТОВ</w:t>
      </w:r>
    </w:p>
    <w:p>
      <w:pPr>
        <w:pStyle w:val="FirstParagraph"/>
      </w:pPr>
      <w:r>
        <w:rPr>
          <w:b/>
          <w:bCs/>
        </w:rPr>
        <w:t xml:space="preserve">Источник данных:</w:t>
      </w:r>
      <w:r>
        <w:t xml:space="preserve"> </w:t>
      </w:r>
      <w:r>
        <w:t xml:space="preserve">Файл</w:t>
      </w:r>
      <w:r>
        <w:t xml:space="preserve"> </w:t>
      </w:r>
      <w:r>
        <w:rPr>
          <w:rStyle w:val="VerbatimChar"/>
        </w:rPr>
        <w:t xml:space="preserve">processes/5.0_regulations_registry.md</w:t>
      </w:r>
      <w:r>
        <w:t xml:space="preserve">, анкеты L2 (39 руководителей)</w:t>
      </w:r>
    </w:p>
    <w:bookmarkStart w:id="131" w:name="X4ea05a854b66b7ea4d57e243052097ba16edc08"/>
    <w:p>
      <w:pPr>
        <w:pStyle w:val="Heading2"/>
      </w:pPr>
      <w:r>
        <w:t xml:space="preserve">В.1. БП-01: От заявки до оплаты (16 регламентов)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594"/>
        <w:gridCol w:w="990"/>
        <w:gridCol w:w="1980"/>
        <w:gridCol w:w="1980"/>
        <w:gridCol w:w="2376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№</w:t>
            </w:r>
          </w:p>
        </w:tc>
        <w:tc>
          <w:tcPr/>
          <w:p>
            <w:pPr>
              <w:pStyle w:val="Compact"/>
            </w:pPr>
            <w:r>
              <w:t xml:space="preserve">Код</w:t>
            </w:r>
          </w:p>
        </w:tc>
        <w:tc>
          <w:tcPr/>
          <w:p>
            <w:pPr>
              <w:pStyle w:val="Compact"/>
            </w:pPr>
            <w:r>
              <w:t xml:space="preserve">Название</w:t>
            </w:r>
          </w:p>
        </w:tc>
        <w:tc>
          <w:tcPr/>
          <w:p>
            <w:pPr>
              <w:pStyle w:val="Compact"/>
            </w:pPr>
            <w:r>
              <w:t xml:space="preserve">Владелец</w:t>
            </w:r>
          </w:p>
        </w:tc>
        <w:tc>
          <w:tcPr/>
          <w:p>
            <w:pPr>
              <w:pStyle w:val="Compact"/>
            </w:pPr>
            <w:r>
              <w:t xml:space="preserve">Связь с ТЗ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ПРОДАЖИ-01</w:t>
            </w:r>
          </w:p>
        </w:tc>
        <w:tc>
          <w:tcPr/>
          <w:p>
            <w:pPr>
              <w:pStyle w:val="Compact"/>
            </w:pPr>
            <w:r>
              <w:t xml:space="preserve">Приём и маршрутизация входящих обращений</w:t>
            </w:r>
          </w:p>
        </w:tc>
        <w:tc>
          <w:tcPr/>
          <w:p>
            <w:pPr>
              <w:pStyle w:val="Compact"/>
            </w:pPr>
            <w:r>
              <w:t xml:space="preserve">Преображенская Т.В.</w:t>
            </w:r>
          </w:p>
        </w:tc>
        <w:tc>
          <w:tcPr/>
          <w:p>
            <w:pPr>
              <w:pStyle w:val="Compact"/>
            </w:pPr>
            <w:r>
              <w:t xml:space="preserve">ТЗ-04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ПРОДАЖИ-02</w:t>
            </w:r>
          </w:p>
        </w:tc>
        <w:tc>
          <w:tcPr/>
          <w:p>
            <w:pPr>
              <w:pStyle w:val="Compact"/>
            </w:pPr>
            <w:r>
              <w:t xml:space="preserve">Формирование коммерческого предложения</w:t>
            </w:r>
          </w:p>
        </w:tc>
        <w:tc>
          <w:tcPr/>
          <w:p>
            <w:pPr>
              <w:pStyle w:val="Compact"/>
            </w:pPr>
            <w:r>
              <w:t xml:space="preserve">Преображенская Т.В.</w:t>
            </w:r>
          </w:p>
        </w:tc>
        <w:tc>
          <w:tcPr/>
          <w:p>
            <w:pPr>
              <w:pStyle w:val="Compact"/>
            </w:pPr>
            <w:r>
              <w:t xml:space="preserve">ТЗ-02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ПРОДАЖИ-03</w:t>
            </w:r>
          </w:p>
        </w:tc>
        <w:tc>
          <w:tcPr/>
          <w:p>
            <w:pPr>
              <w:pStyle w:val="Compact"/>
            </w:pPr>
            <w:r>
              <w:t xml:space="preserve">Работа с поставщиками и принимающими компаниями</w:t>
            </w:r>
          </w:p>
        </w:tc>
        <w:tc>
          <w:tcPr/>
          <w:p>
            <w:pPr>
              <w:pStyle w:val="Compact"/>
            </w:pPr>
            <w:r>
              <w:t xml:space="preserve">Преображенская Т.В.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БРОН-01</w:t>
            </w:r>
          </w:p>
        </w:tc>
        <w:tc>
          <w:tcPr/>
          <w:p>
            <w:pPr>
              <w:pStyle w:val="Compact"/>
            </w:pPr>
            <w:r>
              <w:t xml:space="preserve">Бронирование услуг в САМО</w:t>
            </w:r>
          </w:p>
        </w:tc>
        <w:tc>
          <w:tcPr/>
          <w:p>
            <w:pPr>
              <w:pStyle w:val="Compact"/>
            </w:pPr>
            <w:r>
              <w:t xml:space="preserve">Загородняя Н.</w:t>
            </w:r>
          </w:p>
        </w:tc>
        <w:tc>
          <w:tcPr/>
          <w:p>
            <w:pPr>
              <w:pStyle w:val="Compact"/>
            </w:pPr>
            <w:r>
              <w:t xml:space="preserve">ТЗ-01</w:t>
            </w: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БРОН-02</w:t>
            </w:r>
          </w:p>
        </w:tc>
        <w:tc>
          <w:tcPr/>
          <w:p>
            <w:pPr>
              <w:pStyle w:val="Compact"/>
            </w:pPr>
            <w:r>
              <w:t xml:space="preserve">Контроль оплат и счетов</w:t>
            </w:r>
          </w:p>
        </w:tc>
        <w:tc>
          <w:tcPr/>
          <w:p>
            <w:pPr>
              <w:pStyle w:val="Compact"/>
            </w:pPr>
            <w:r>
              <w:t xml:space="preserve">Загородняя Н.</w:t>
            </w:r>
          </w:p>
        </w:tc>
        <w:tc>
          <w:tcPr/>
          <w:p>
            <w:pPr>
              <w:pStyle w:val="Compact"/>
            </w:pPr>
            <w:r>
              <w:t xml:space="preserve">ТЗ-08</w:t>
            </w:r>
          </w:p>
        </w:tc>
      </w:tr>
      <w:tr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t xml:space="preserve">БРОН-03</w:t>
            </w:r>
          </w:p>
        </w:tc>
        <w:tc>
          <w:tcPr/>
          <w:p>
            <w:pPr>
              <w:pStyle w:val="Compact"/>
            </w:pPr>
            <w:r>
              <w:t xml:space="preserve">Изменение, закрытие и претензии по заявкам</w:t>
            </w:r>
          </w:p>
        </w:tc>
        <w:tc>
          <w:tcPr/>
          <w:p>
            <w:pPr>
              <w:pStyle w:val="Compact"/>
            </w:pPr>
            <w:r>
              <w:t xml:space="preserve">Загородняя Н.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t xml:space="preserve">7</w:t>
            </w:r>
          </w:p>
        </w:tc>
        <w:tc>
          <w:tcPr/>
          <w:p>
            <w:pPr>
              <w:pStyle w:val="Compact"/>
            </w:pPr>
            <w:r>
              <w:t xml:space="preserve">БРОН-04</w:t>
            </w:r>
          </w:p>
        </w:tc>
        <w:tc>
          <w:tcPr/>
          <w:p>
            <w:pPr>
              <w:pStyle w:val="Compact"/>
            </w:pPr>
            <w:r>
              <w:t xml:space="preserve">Контроль полноты документов</w:t>
            </w:r>
          </w:p>
        </w:tc>
        <w:tc>
          <w:tcPr/>
          <w:p>
            <w:pPr>
              <w:pStyle w:val="Compact"/>
            </w:pPr>
            <w:r>
              <w:t xml:space="preserve">Загородняя Н.</w:t>
            </w:r>
          </w:p>
        </w:tc>
        <w:tc>
          <w:tcPr/>
          <w:p>
            <w:pPr>
              <w:pStyle w:val="Compact"/>
            </w:pPr>
            <w:r>
              <w:t xml:space="preserve">ТЗ-10</w:t>
            </w:r>
          </w:p>
        </w:tc>
      </w:tr>
      <w:tr>
        <w:tc>
          <w:tcPr/>
          <w:p>
            <w:pPr>
              <w:pStyle w:val="Compact"/>
            </w:pPr>
            <w:r>
              <w:t xml:space="preserve">8</w:t>
            </w:r>
          </w:p>
        </w:tc>
        <w:tc>
          <w:tcPr/>
          <w:p>
            <w:pPr>
              <w:pStyle w:val="Compact"/>
            </w:pPr>
            <w:r>
              <w:t xml:space="preserve">АВИА-01</w:t>
            </w:r>
          </w:p>
        </w:tc>
        <w:tc>
          <w:tcPr/>
          <w:p>
            <w:pPr>
              <w:pStyle w:val="Compact"/>
            </w:pPr>
            <w:r>
              <w:t xml:space="preserve">Бронирование и выписка авиабилетов</w:t>
            </w:r>
          </w:p>
        </w:tc>
        <w:tc>
          <w:tcPr/>
          <w:p>
            <w:pPr>
              <w:pStyle w:val="Compact"/>
            </w:pPr>
            <w:r>
              <w:t xml:space="preserve">Боканова М.Ю.</w:t>
            </w:r>
          </w:p>
        </w:tc>
        <w:tc>
          <w:tcPr/>
          <w:p>
            <w:pPr>
              <w:pStyle w:val="Compact"/>
            </w:pPr>
            <w:r>
              <w:t xml:space="preserve">ТЗ-09, ТЗ-12</w:t>
            </w:r>
          </w:p>
        </w:tc>
      </w:tr>
      <w:tr>
        <w:tc>
          <w:tcPr/>
          <w:p>
            <w:pPr>
              <w:pStyle w:val="Compact"/>
            </w:pPr>
            <w:r>
              <w:t xml:space="preserve">9</w:t>
            </w:r>
          </w:p>
        </w:tc>
        <w:tc>
          <w:tcPr/>
          <w:p>
            <w:pPr>
              <w:pStyle w:val="Compact"/>
            </w:pPr>
            <w:r>
              <w:t xml:space="preserve">АВИА-02</w:t>
            </w:r>
          </w:p>
        </w:tc>
        <w:tc>
          <w:tcPr/>
          <w:p>
            <w:pPr>
              <w:pStyle w:val="Compact"/>
            </w:pPr>
            <w:r>
              <w:t xml:space="preserve">Работа с чартерной перевозкой</w:t>
            </w:r>
          </w:p>
        </w:tc>
        <w:tc>
          <w:tcPr/>
          <w:p>
            <w:pPr>
              <w:pStyle w:val="Compact"/>
            </w:pPr>
            <w:r>
              <w:t xml:space="preserve">Боканова М.Ю.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t xml:space="preserve">10</w:t>
            </w:r>
          </w:p>
        </w:tc>
        <w:tc>
          <w:tcPr/>
          <w:p>
            <w:pPr>
              <w:pStyle w:val="Compact"/>
            </w:pPr>
            <w:r>
              <w:t xml:space="preserve">АВИА-03</w:t>
            </w:r>
          </w:p>
        </w:tc>
        <w:tc>
          <w:tcPr/>
          <w:p>
            <w:pPr>
              <w:pStyle w:val="Compact"/>
            </w:pPr>
            <w:r>
              <w:t xml:space="preserve">Обмен и возврат авиабилетов</w:t>
            </w:r>
          </w:p>
        </w:tc>
        <w:tc>
          <w:tcPr/>
          <w:p>
            <w:pPr>
              <w:pStyle w:val="Compact"/>
            </w:pPr>
            <w:r>
              <w:t xml:space="preserve">Боканова М.Ю.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t xml:space="preserve">11</w:t>
            </w:r>
          </w:p>
        </w:tc>
        <w:tc>
          <w:tcPr/>
          <w:p>
            <w:pPr>
              <w:pStyle w:val="Compact"/>
            </w:pPr>
            <w:r>
              <w:t xml:space="preserve">ВИП-01</w:t>
            </w:r>
          </w:p>
        </w:tc>
        <w:tc>
          <w:tcPr/>
          <w:p>
            <w:pPr>
              <w:pStyle w:val="Compact"/>
            </w:pPr>
            <w:r>
              <w:t xml:space="preserve">Обслуживание VIP-клиентов</w:t>
            </w:r>
          </w:p>
        </w:tc>
        <w:tc>
          <w:tcPr/>
          <w:p>
            <w:pPr>
              <w:pStyle w:val="Compact"/>
            </w:pPr>
            <w:r>
              <w:t xml:space="preserve">Нурумова А.А.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t xml:space="preserve">12</w:t>
            </w:r>
          </w:p>
        </w:tc>
        <w:tc>
          <w:tcPr/>
          <w:p>
            <w:pPr>
              <w:pStyle w:val="Compact"/>
            </w:pPr>
            <w:r>
              <w:t xml:space="preserve">ВИЗА-01</w:t>
            </w:r>
          </w:p>
        </w:tc>
        <w:tc>
          <w:tcPr/>
          <w:p>
            <w:pPr>
              <w:pStyle w:val="Compact"/>
            </w:pPr>
            <w:r>
              <w:t xml:space="preserve">Визовое сопровождение</w:t>
            </w:r>
          </w:p>
        </w:tc>
        <w:tc>
          <w:tcPr/>
          <w:p>
            <w:pPr>
              <w:pStyle w:val="Compact"/>
            </w:pPr>
            <w:r>
              <w:t xml:space="preserve">Рук. группы виз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t xml:space="preserve">13</w:t>
            </w:r>
          </w:p>
        </w:tc>
        <w:tc>
          <w:tcPr/>
          <w:p>
            <w:pPr>
              <w:pStyle w:val="Compact"/>
            </w:pPr>
            <w:r>
              <w:t xml:space="preserve">БАНК-01</w:t>
            </w:r>
          </w:p>
        </w:tc>
        <w:tc>
          <w:tcPr/>
          <w:p>
            <w:pPr>
              <w:pStyle w:val="Compact"/>
            </w:pPr>
            <w:r>
              <w:t xml:space="preserve">Обработка входящих платежей</w:t>
            </w:r>
          </w:p>
        </w:tc>
        <w:tc>
          <w:tcPr/>
          <w:p>
            <w:pPr>
              <w:pStyle w:val="Compact"/>
            </w:pPr>
            <w:r>
              <w:t xml:space="preserve">Лебедева О.Н.</w:t>
            </w:r>
          </w:p>
        </w:tc>
        <w:tc>
          <w:tcPr/>
          <w:p>
            <w:pPr>
              <w:pStyle w:val="Compact"/>
            </w:pPr>
            <w:r>
              <w:t xml:space="preserve">ТЗ-01</w:t>
            </w:r>
          </w:p>
        </w:tc>
      </w:tr>
      <w:tr>
        <w:tc>
          <w:tcPr/>
          <w:p>
            <w:pPr>
              <w:pStyle w:val="Compact"/>
            </w:pPr>
            <w:r>
              <w:t xml:space="preserve">14</w:t>
            </w:r>
          </w:p>
        </w:tc>
        <w:tc>
          <w:tcPr/>
          <w:p>
            <w:pPr>
              <w:pStyle w:val="Compact"/>
            </w:pPr>
            <w:r>
              <w:t xml:space="preserve">БАНК-02</w:t>
            </w:r>
          </w:p>
        </w:tc>
        <w:tc>
          <w:tcPr/>
          <w:p>
            <w:pPr>
              <w:pStyle w:val="Compact"/>
            </w:pPr>
            <w:r>
              <w:t xml:space="preserve">Проведение платежей поставщикам</w:t>
            </w:r>
          </w:p>
        </w:tc>
        <w:tc>
          <w:tcPr/>
          <w:p>
            <w:pPr>
              <w:pStyle w:val="Compact"/>
            </w:pPr>
            <w:r>
              <w:t xml:space="preserve">Лебедева О.Н.</w:t>
            </w:r>
          </w:p>
        </w:tc>
        <w:tc>
          <w:tcPr/>
          <w:p>
            <w:pPr>
              <w:pStyle w:val="Compact"/>
            </w:pPr>
            <w:r>
              <w:t xml:space="preserve">ТЗ-08</w:t>
            </w:r>
          </w:p>
        </w:tc>
      </w:tr>
      <w:tr>
        <w:tc>
          <w:tcPr/>
          <w:p>
            <w:pPr>
              <w:pStyle w:val="Compact"/>
            </w:pPr>
            <w:r>
              <w:t xml:space="preserve">15</w:t>
            </w:r>
          </w:p>
        </w:tc>
        <w:tc>
          <w:tcPr/>
          <w:p>
            <w:pPr>
              <w:pStyle w:val="Compact"/>
            </w:pPr>
            <w:r>
              <w:t xml:space="preserve">ИНОЗАКАЗ-01</w:t>
            </w:r>
          </w:p>
        </w:tc>
        <w:tc>
          <w:tcPr/>
          <w:p>
            <w:pPr>
              <w:pStyle w:val="Compact"/>
            </w:pPr>
            <w:r>
              <w:t xml:space="preserve">Расчёты с иностранными поставщиками</w:t>
            </w:r>
          </w:p>
        </w:tc>
        <w:tc>
          <w:tcPr/>
          <w:p>
            <w:pPr>
              <w:pStyle w:val="Compact"/>
            </w:pPr>
            <w:r>
              <w:t xml:space="preserve">Мигунова Г.А.</w:t>
            </w:r>
          </w:p>
        </w:tc>
        <w:tc>
          <w:tcPr/>
          <w:p>
            <w:pPr>
              <w:pStyle w:val="Compact"/>
            </w:pPr>
            <w:r>
              <w:t xml:space="preserve">ТЗ-08</w:t>
            </w:r>
          </w:p>
        </w:tc>
      </w:tr>
      <w:tr>
        <w:tc>
          <w:tcPr/>
          <w:p>
            <w:pPr>
              <w:pStyle w:val="Compact"/>
            </w:pPr>
            <w:r>
              <w:t xml:space="preserve">16</w:t>
            </w:r>
          </w:p>
        </w:tc>
        <w:tc>
          <w:tcPr/>
          <w:p>
            <w:pPr>
              <w:pStyle w:val="Compact"/>
            </w:pPr>
            <w:r>
              <w:t xml:space="preserve">ЮРИСТ-01</w:t>
            </w:r>
          </w:p>
        </w:tc>
        <w:tc>
          <w:tcPr/>
          <w:p>
            <w:pPr>
              <w:pStyle w:val="Compact"/>
            </w:pPr>
            <w:r>
              <w:t xml:space="preserve">Договорная работа</w:t>
            </w:r>
          </w:p>
        </w:tc>
        <w:tc>
          <w:tcPr/>
          <w:p>
            <w:pPr>
              <w:pStyle w:val="Compact"/>
            </w:pPr>
            <w:r>
              <w:t xml:space="preserve">Демина Ю.П.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</w:tbl>
    <w:bookmarkEnd w:id="131"/>
    <w:bookmarkStart w:id="132" w:name="X5bf9a74ca5d85387a7dd4bd9b7d8f07815dc089"/>
    <w:p>
      <w:pPr>
        <w:pStyle w:val="Heading2"/>
      </w:pPr>
      <w:r>
        <w:t xml:space="preserve">В.2. БП-02: Маркетинговая кампания (7 регламентов)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594"/>
        <w:gridCol w:w="990"/>
        <w:gridCol w:w="1980"/>
        <w:gridCol w:w="1980"/>
        <w:gridCol w:w="2376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№</w:t>
            </w:r>
          </w:p>
        </w:tc>
        <w:tc>
          <w:tcPr/>
          <w:p>
            <w:pPr>
              <w:pStyle w:val="Compact"/>
            </w:pPr>
            <w:r>
              <w:t xml:space="preserve">Код</w:t>
            </w:r>
          </w:p>
        </w:tc>
        <w:tc>
          <w:tcPr/>
          <w:p>
            <w:pPr>
              <w:pStyle w:val="Compact"/>
            </w:pPr>
            <w:r>
              <w:t xml:space="preserve">Название</w:t>
            </w:r>
          </w:p>
        </w:tc>
        <w:tc>
          <w:tcPr/>
          <w:p>
            <w:pPr>
              <w:pStyle w:val="Compact"/>
            </w:pPr>
            <w:r>
              <w:t xml:space="preserve">Владелец</w:t>
            </w:r>
          </w:p>
        </w:tc>
        <w:tc>
          <w:tcPr/>
          <w:p>
            <w:pPr>
              <w:pStyle w:val="Compact"/>
            </w:pPr>
            <w:r>
              <w:t xml:space="preserve">Связь с ТЗ</w:t>
            </w:r>
          </w:p>
        </w:tc>
      </w:tr>
      <w:tr>
        <w:tc>
          <w:tcPr/>
          <w:p>
            <w:pPr>
              <w:pStyle w:val="Compact"/>
            </w:pPr>
            <w:r>
              <w:t xml:space="preserve">17</w:t>
            </w:r>
          </w:p>
        </w:tc>
        <w:tc>
          <w:tcPr/>
          <w:p>
            <w:pPr>
              <w:pStyle w:val="Compact"/>
            </w:pPr>
            <w:r>
              <w:t xml:space="preserve">МАРКЕТ-01</w:t>
            </w:r>
          </w:p>
        </w:tc>
        <w:tc>
          <w:tcPr/>
          <w:p>
            <w:pPr>
              <w:pStyle w:val="Compact"/>
            </w:pPr>
            <w:r>
              <w:t xml:space="preserve">Планирование и размещение рекламы</w:t>
            </w:r>
          </w:p>
        </w:tc>
        <w:tc>
          <w:tcPr/>
          <w:p>
            <w:pPr>
              <w:pStyle w:val="Compact"/>
            </w:pPr>
            <w:r>
              <w:t xml:space="preserve">Колдаева А.В.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t xml:space="preserve">18</w:t>
            </w:r>
          </w:p>
        </w:tc>
        <w:tc>
          <w:tcPr/>
          <w:p>
            <w:pPr>
              <w:pStyle w:val="Compact"/>
            </w:pPr>
            <w:r>
              <w:t xml:space="preserve">МАРКЕТ-02</w:t>
            </w:r>
          </w:p>
        </w:tc>
        <w:tc>
          <w:tcPr/>
          <w:p>
            <w:pPr>
              <w:pStyle w:val="Compact"/>
            </w:pPr>
            <w:r>
              <w:t xml:space="preserve">Маркетинговая аналитика</w:t>
            </w:r>
          </w:p>
        </w:tc>
        <w:tc>
          <w:tcPr/>
          <w:p>
            <w:pPr>
              <w:pStyle w:val="Compact"/>
            </w:pPr>
            <w:r>
              <w:t xml:space="preserve">Четверик</w:t>
            </w:r>
          </w:p>
        </w:tc>
        <w:tc>
          <w:tcPr/>
          <w:p>
            <w:pPr>
              <w:pStyle w:val="Compact"/>
            </w:pPr>
            <w:r>
              <w:t xml:space="preserve">ТЗ-07</w:t>
            </w:r>
          </w:p>
        </w:tc>
      </w:tr>
      <w:tr>
        <w:tc>
          <w:tcPr/>
          <w:p>
            <w:pPr>
              <w:pStyle w:val="Compact"/>
            </w:pPr>
            <w:r>
              <w:t xml:space="preserve">19</w:t>
            </w:r>
          </w:p>
        </w:tc>
        <w:tc>
          <w:tcPr/>
          <w:p>
            <w:pPr>
              <w:pStyle w:val="Compact"/>
            </w:pPr>
            <w:r>
              <w:t xml:space="preserve">МАРКЕТ-03</w:t>
            </w:r>
          </w:p>
        </w:tc>
        <w:tc>
          <w:tcPr/>
          <w:p>
            <w:pPr>
              <w:pStyle w:val="Compact"/>
            </w:pPr>
            <w:r>
              <w:t xml:space="preserve">Партнёрские программы и мероприятия</w:t>
            </w:r>
          </w:p>
        </w:tc>
        <w:tc>
          <w:tcPr/>
          <w:p>
            <w:pPr>
              <w:pStyle w:val="Compact"/>
            </w:pPr>
            <w:r>
              <w:t xml:space="preserve">Четверик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</w:t>
            </w:r>
          </w:p>
        </w:tc>
        <w:tc>
          <w:tcPr/>
          <w:p>
            <w:pPr>
              <w:pStyle w:val="Compact"/>
            </w:pPr>
            <w:r>
              <w:t xml:space="preserve">МАРКЕТ-04</w:t>
            </w:r>
          </w:p>
        </w:tc>
        <w:tc>
          <w:tcPr/>
          <w:p>
            <w:pPr>
              <w:pStyle w:val="Compact"/>
            </w:pPr>
            <w:r>
              <w:t xml:space="preserve">Мониторинг конкурентов</w:t>
            </w:r>
          </w:p>
        </w:tc>
        <w:tc>
          <w:tcPr/>
          <w:p>
            <w:pPr>
              <w:pStyle w:val="Compact"/>
            </w:pPr>
            <w:r>
              <w:t xml:space="preserve">Четверик</w:t>
            </w:r>
          </w:p>
        </w:tc>
        <w:tc>
          <w:tcPr/>
          <w:p>
            <w:pPr>
              <w:pStyle w:val="Compact"/>
            </w:pPr>
            <w:r>
              <w:t xml:space="preserve">ТЗ-11</w:t>
            </w:r>
          </w:p>
        </w:tc>
      </w:tr>
      <w:tr>
        <w:tc>
          <w:tcPr/>
          <w:p>
            <w:pPr>
              <w:pStyle w:val="Compact"/>
            </w:pPr>
            <w:r>
              <w:t xml:space="preserve">21</w:t>
            </w:r>
          </w:p>
        </w:tc>
        <w:tc>
          <w:tcPr/>
          <w:p>
            <w:pPr>
              <w:pStyle w:val="Compact"/>
            </w:pPr>
            <w:r>
              <w:t xml:space="preserve">КОНТЕНТ-01</w:t>
            </w:r>
          </w:p>
        </w:tc>
        <w:tc>
          <w:tcPr/>
          <w:p>
            <w:pPr>
              <w:pStyle w:val="Compact"/>
            </w:pPr>
            <w:r>
              <w:t xml:space="preserve">Создание контента</w:t>
            </w:r>
          </w:p>
        </w:tc>
        <w:tc>
          <w:tcPr/>
          <w:p>
            <w:pPr>
              <w:pStyle w:val="Compact"/>
            </w:pPr>
            <w:r>
              <w:t xml:space="preserve">Седых Ю.В.</w:t>
            </w:r>
          </w:p>
        </w:tc>
        <w:tc>
          <w:tcPr/>
          <w:p>
            <w:pPr>
              <w:pStyle w:val="Compact"/>
            </w:pPr>
            <w:r>
              <w:t xml:space="preserve">ТЗ-05</w:t>
            </w:r>
          </w:p>
        </w:tc>
      </w:tr>
      <w:tr>
        <w:tc>
          <w:tcPr/>
          <w:p>
            <w:pPr>
              <w:pStyle w:val="Compact"/>
            </w:pPr>
            <w:r>
              <w:t xml:space="preserve">22</w:t>
            </w:r>
          </w:p>
        </w:tc>
        <w:tc>
          <w:tcPr/>
          <w:p>
            <w:pPr>
              <w:pStyle w:val="Compact"/>
            </w:pPr>
            <w:r>
              <w:t xml:space="preserve">КОНТЕНТ-02</w:t>
            </w:r>
          </w:p>
        </w:tc>
        <w:tc>
          <w:tcPr/>
          <w:p>
            <w:pPr>
              <w:pStyle w:val="Compact"/>
            </w:pPr>
            <w:r>
              <w:t xml:space="preserve">Управление соцсетями</w:t>
            </w:r>
          </w:p>
        </w:tc>
        <w:tc>
          <w:tcPr/>
          <w:p>
            <w:pPr>
              <w:pStyle w:val="Compact"/>
            </w:pPr>
            <w:r>
              <w:t xml:space="preserve">Седых Ю.В.</w:t>
            </w:r>
          </w:p>
        </w:tc>
        <w:tc>
          <w:tcPr/>
          <w:p>
            <w:pPr>
              <w:pStyle w:val="Compact"/>
            </w:pPr>
            <w:r>
              <w:t xml:space="preserve">ТЗ-05</w:t>
            </w:r>
          </w:p>
        </w:tc>
      </w:tr>
      <w:tr>
        <w:tc>
          <w:tcPr/>
          <w:p>
            <w:pPr>
              <w:pStyle w:val="Compact"/>
            </w:pPr>
            <w:r>
              <w:t xml:space="preserve">23</w:t>
            </w:r>
          </w:p>
        </w:tc>
        <w:tc>
          <w:tcPr/>
          <w:p>
            <w:pPr>
              <w:pStyle w:val="Compact"/>
            </w:pPr>
            <w:r>
              <w:t xml:space="preserve">КОНТЕНТ-03</w:t>
            </w:r>
          </w:p>
        </w:tc>
        <w:tc>
          <w:tcPr/>
          <w:p>
            <w:pPr>
              <w:pStyle w:val="Compact"/>
            </w:pPr>
            <w:r>
              <w:t xml:space="preserve">Email-маркетинг</w:t>
            </w:r>
          </w:p>
        </w:tc>
        <w:tc>
          <w:tcPr/>
          <w:p>
            <w:pPr>
              <w:pStyle w:val="Compact"/>
            </w:pPr>
            <w:r>
              <w:t xml:space="preserve">Седых Ю.В.</w:t>
            </w:r>
          </w:p>
        </w:tc>
        <w:tc>
          <w:tcPr/>
          <w:p>
            <w:pPr>
              <w:pStyle w:val="Compact"/>
            </w:pPr>
            <w:r>
              <w:t xml:space="preserve">ТЗ-06</w:t>
            </w:r>
          </w:p>
        </w:tc>
      </w:tr>
    </w:tbl>
    <w:bookmarkEnd w:id="132"/>
    <w:bookmarkStart w:id="133" w:name="X76adcf7bf1cc030ba424281535043425853ee7f"/>
    <w:p>
      <w:pPr>
        <w:pStyle w:val="Heading2"/>
      </w:pPr>
      <w:r>
        <w:t xml:space="preserve">В.3. БП-03: Корпоративные мероприятия (7 регламентов)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594"/>
        <w:gridCol w:w="990"/>
        <w:gridCol w:w="1980"/>
        <w:gridCol w:w="1980"/>
        <w:gridCol w:w="2376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№</w:t>
            </w:r>
          </w:p>
        </w:tc>
        <w:tc>
          <w:tcPr/>
          <w:p>
            <w:pPr>
              <w:pStyle w:val="Compact"/>
            </w:pPr>
            <w:r>
              <w:t xml:space="preserve">Код</w:t>
            </w:r>
          </w:p>
        </w:tc>
        <w:tc>
          <w:tcPr/>
          <w:p>
            <w:pPr>
              <w:pStyle w:val="Compact"/>
            </w:pPr>
            <w:r>
              <w:t xml:space="preserve">Название</w:t>
            </w:r>
          </w:p>
        </w:tc>
        <w:tc>
          <w:tcPr/>
          <w:p>
            <w:pPr>
              <w:pStyle w:val="Compact"/>
            </w:pPr>
            <w:r>
              <w:t xml:space="preserve">Владелец</w:t>
            </w:r>
          </w:p>
        </w:tc>
        <w:tc>
          <w:tcPr/>
          <w:p>
            <w:pPr>
              <w:pStyle w:val="Compact"/>
            </w:pPr>
            <w:r>
              <w:t xml:space="preserve">Связь с ТЗ</w:t>
            </w:r>
          </w:p>
        </w:tc>
      </w:tr>
      <w:tr>
        <w:tc>
          <w:tcPr/>
          <w:p>
            <w:pPr>
              <w:pStyle w:val="Compact"/>
            </w:pPr>
            <w:r>
              <w:t xml:space="preserve">24</w:t>
            </w:r>
          </w:p>
        </w:tc>
        <w:tc>
          <w:tcPr/>
          <w:p>
            <w:pPr>
              <w:pStyle w:val="Compact"/>
            </w:pPr>
            <w:r>
              <w:t xml:space="preserve">КОРП-01</w:t>
            </w:r>
          </w:p>
        </w:tc>
        <w:tc>
          <w:tcPr/>
          <w:p>
            <w:pPr>
              <w:pStyle w:val="Compact"/>
            </w:pPr>
            <w:r>
              <w:t xml:space="preserve">B2B-продажи и ведение клиентов</w:t>
            </w:r>
          </w:p>
        </w:tc>
        <w:tc>
          <w:tcPr/>
          <w:p>
            <w:pPr>
              <w:pStyle w:val="Compact"/>
            </w:pPr>
            <w:r>
              <w:t xml:space="preserve">Питуркин С.А.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t xml:space="preserve">25</w:t>
            </w:r>
          </w:p>
        </w:tc>
        <w:tc>
          <w:tcPr/>
          <w:p>
            <w:pPr>
              <w:pStyle w:val="Compact"/>
            </w:pPr>
            <w:r>
              <w:t xml:space="preserve">КОРП-02</w:t>
            </w:r>
          </w:p>
        </w:tc>
        <w:tc>
          <w:tcPr/>
          <w:p>
            <w:pPr>
              <w:pStyle w:val="Compact"/>
            </w:pPr>
            <w:r>
              <w:t xml:space="preserve">Участие в тендерах</w:t>
            </w:r>
          </w:p>
        </w:tc>
        <w:tc>
          <w:tcPr/>
          <w:p>
            <w:pPr>
              <w:pStyle w:val="Compact"/>
            </w:pPr>
            <w:r>
              <w:t xml:space="preserve">Питуркин С.А.</w:t>
            </w:r>
          </w:p>
        </w:tc>
        <w:tc>
          <w:tcPr/>
          <w:p>
            <w:pPr>
              <w:pStyle w:val="Compact"/>
            </w:pPr>
            <w:r>
              <w:t xml:space="preserve">ТЗ-11</w:t>
            </w:r>
          </w:p>
        </w:tc>
      </w:tr>
      <w:tr>
        <w:tc>
          <w:tcPr/>
          <w:p>
            <w:pPr>
              <w:pStyle w:val="Compact"/>
            </w:pPr>
            <w:r>
              <w:t xml:space="preserve">26</w:t>
            </w:r>
          </w:p>
        </w:tc>
        <w:tc>
          <w:tcPr/>
          <w:p>
            <w:pPr>
              <w:pStyle w:val="Compact"/>
            </w:pPr>
            <w:r>
              <w:t xml:space="preserve">КОРП-03</w:t>
            </w:r>
          </w:p>
        </w:tc>
        <w:tc>
          <w:tcPr/>
          <w:p>
            <w:pPr>
              <w:pStyle w:val="Compact"/>
            </w:pPr>
            <w:r>
              <w:t xml:space="preserve">Управление ценами и поставщиками</w:t>
            </w:r>
          </w:p>
        </w:tc>
        <w:tc>
          <w:tcPr/>
          <w:p>
            <w:pPr>
              <w:pStyle w:val="Compact"/>
            </w:pPr>
            <w:r>
              <w:t xml:space="preserve">Питуркин С.А.</w:t>
            </w:r>
          </w:p>
        </w:tc>
        <w:tc>
          <w:tcPr/>
          <w:p>
            <w:pPr>
              <w:pStyle w:val="Compact"/>
            </w:pPr>
            <w:r>
              <w:t xml:space="preserve">ТЗ-07</w:t>
            </w:r>
          </w:p>
        </w:tc>
      </w:tr>
      <w:tr>
        <w:tc>
          <w:tcPr/>
          <w:p>
            <w:pPr>
              <w:pStyle w:val="Compact"/>
            </w:pPr>
            <w:r>
              <w:t xml:space="preserve">27</w:t>
            </w:r>
          </w:p>
        </w:tc>
        <w:tc>
          <w:tcPr/>
          <w:p>
            <w:pPr>
              <w:pStyle w:val="Compact"/>
            </w:pPr>
            <w:r>
              <w:t xml:space="preserve">КОРП-04</w:t>
            </w:r>
          </w:p>
        </w:tc>
        <w:tc>
          <w:tcPr/>
          <w:p>
            <w:pPr>
              <w:pStyle w:val="Compact"/>
            </w:pPr>
            <w:r>
              <w:t xml:space="preserve">Допродажи</w:t>
            </w:r>
          </w:p>
        </w:tc>
        <w:tc>
          <w:tcPr/>
          <w:p>
            <w:pPr>
              <w:pStyle w:val="Compact"/>
            </w:pPr>
            <w:r>
              <w:t xml:space="preserve">Питуркин С.А.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t xml:space="preserve">28</w:t>
            </w:r>
          </w:p>
        </w:tc>
        <w:tc>
          <w:tcPr/>
          <w:p>
            <w:pPr>
              <w:pStyle w:val="Compact"/>
            </w:pPr>
            <w:r>
              <w:t xml:space="preserve">ГРУППА-01</w:t>
            </w:r>
          </w:p>
        </w:tc>
        <w:tc>
          <w:tcPr/>
          <w:p>
            <w:pPr>
              <w:pStyle w:val="Compact"/>
            </w:pPr>
            <w:r>
              <w:t xml:space="preserve">Обработка групповых заявок</w:t>
            </w:r>
          </w:p>
        </w:tc>
        <w:tc>
          <w:tcPr/>
          <w:p>
            <w:pPr>
              <w:pStyle w:val="Compact"/>
            </w:pPr>
            <w:r>
              <w:t xml:space="preserve">Коломина Н.В.</w:t>
            </w:r>
          </w:p>
        </w:tc>
        <w:tc>
          <w:tcPr/>
          <w:p>
            <w:pPr>
              <w:pStyle w:val="Compact"/>
            </w:pPr>
            <w:r>
              <w:t xml:space="preserve">ТЗ-02</w:t>
            </w:r>
          </w:p>
        </w:tc>
      </w:tr>
      <w:tr>
        <w:tc>
          <w:tcPr/>
          <w:p>
            <w:pPr>
              <w:pStyle w:val="Compact"/>
            </w:pPr>
            <w:r>
              <w:t xml:space="preserve">29</w:t>
            </w:r>
          </w:p>
        </w:tc>
        <w:tc>
          <w:tcPr/>
          <w:p>
            <w:pPr>
              <w:pStyle w:val="Compact"/>
            </w:pPr>
            <w:r>
              <w:t xml:space="preserve">БИЗТРЕВЕЛ-01</w:t>
            </w:r>
          </w:p>
        </w:tc>
        <w:tc>
          <w:tcPr/>
          <w:p>
            <w:pPr>
              <w:pStyle w:val="Compact"/>
            </w:pPr>
            <w:r>
              <w:t xml:space="preserve">Бизнес-тревел</w:t>
            </w:r>
          </w:p>
        </w:tc>
        <w:tc>
          <w:tcPr/>
          <w:p>
            <w:pPr>
              <w:pStyle w:val="Compact"/>
            </w:pPr>
            <w:r>
              <w:t xml:space="preserve">Пашин С.С.</w:t>
            </w:r>
          </w:p>
        </w:tc>
        <w:tc>
          <w:tcPr/>
          <w:p>
            <w:pPr>
              <w:pStyle w:val="Compact"/>
            </w:pPr>
            <w:r>
              <w:t xml:space="preserve">ТЗ-07</w:t>
            </w:r>
          </w:p>
        </w:tc>
      </w:tr>
      <w:tr>
        <w:tc>
          <w:tcPr/>
          <w:p>
            <w:pPr>
              <w:pStyle w:val="Compact"/>
            </w:pPr>
            <w:r>
              <w:t xml:space="preserve">30</w:t>
            </w:r>
          </w:p>
        </w:tc>
        <w:tc>
          <w:tcPr/>
          <w:p>
            <w:pPr>
              <w:pStyle w:val="Compact"/>
            </w:pPr>
            <w:r>
              <w:t xml:space="preserve">ВЪЕЗД-01</w:t>
            </w:r>
          </w:p>
        </w:tc>
        <w:tc>
          <w:tcPr/>
          <w:p>
            <w:pPr>
              <w:pStyle w:val="Compact"/>
            </w:pPr>
            <w:r>
              <w:t xml:space="preserve">Въездной туризм</w:t>
            </w:r>
          </w:p>
        </w:tc>
        <w:tc>
          <w:tcPr/>
          <w:p>
            <w:pPr>
              <w:pStyle w:val="Compact"/>
            </w:pPr>
            <w:r>
              <w:t xml:space="preserve">Рук. отдела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</w:tbl>
    <w:bookmarkEnd w:id="133"/>
    <w:bookmarkStart w:id="134" w:name="в.4.-бп-04-финансовый-цикл-9-регламентов"/>
    <w:p>
      <w:pPr>
        <w:pStyle w:val="Heading2"/>
      </w:pPr>
      <w:r>
        <w:t xml:space="preserve">В.4. БП-04: Финансовый цикл (9 регламентов)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594"/>
        <w:gridCol w:w="990"/>
        <w:gridCol w:w="1980"/>
        <w:gridCol w:w="1980"/>
        <w:gridCol w:w="2376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№</w:t>
            </w:r>
          </w:p>
        </w:tc>
        <w:tc>
          <w:tcPr/>
          <w:p>
            <w:pPr>
              <w:pStyle w:val="Compact"/>
            </w:pPr>
            <w:r>
              <w:t xml:space="preserve">Код</w:t>
            </w:r>
          </w:p>
        </w:tc>
        <w:tc>
          <w:tcPr/>
          <w:p>
            <w:pPr>
              <w:pStyle w:val="Compact"/>
            </w:pPr>
            <w:r>
              <w:t xml:space="preserve">Название</w:t>
            </w:r>
          </w:p>
        </w:tc>
        <w:tc>
          <w:tcPr/>
          <w:p>
            <w:pPr>
              <w:pStyle w:val="Compact"/>
            </w:pPr>
            <w:r>
              <w:t xml:space="preserve">Владелец</w:t>
            </w:r>
          </w:p>
        </w:tc>
        <w:tc>
          <w:tcPr/>
          <w:p>
            <w:pPr>
              <w:pStyle w:val="Compact"/>
            </w:pPr>
            <w:r>
              <w:t xml:space="preserve">Связь с ТЗ</w:t>
            </w:r>
          </w:p>
        </w:tc>
      </w:tr>
      <w:tr>
        <w:tc>
          <w:tcPr/>
          <w:p>
            <w:pPr>
              <w:pStyle w:val="Compact"/>
            </w:pPr>
            <w:r>
              <w:t xml:space="preserve">31</w:t>
            </w:r>
          </w:p>
        </w:tc>
        <w:tc>
          <w:tcPr/>
          <w:p>
            <w:pPr>
              <w:pStyle w:val="Compact"/>
            </w:pPr>
            <w:r>
              <w:t xml:space="preserve">ФИН-01</w:t>
            </w:r>
          </w:p>
        </w:tc>
        <w:tc>
          <w:tcPr/>
          <w:p>
            <w:pPr>
              <w:pStyle w:val="Compact"/>
            </w:pPr>
            <w:r>
              <w:t xml:space="preserve">Бухгалтерский учёт</w:t>
            </w:r>
          </w:p>
        </w:tc>
        <w:tc>
          <w:tcPr/>
          <w:p>
            <w:pPr>
              <w:pStyle w:val="Compact"/>
            </w:pPr>
            <w:r>
              <w:t xml:space="preserve">Волкова В.Ю.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t xml:space="preserve">32</w:t>
            </w:r>
          </w:p>
        </w:tc>
        <w:tc>
          <w:tcPr/>
          <w:p>
            <w:pPr>
              <w:pStyle w:val="Compact"/>
            </w:pPr>
            <w:r>
              <w:t xml:space="preserve">ФИН-02</w:t>
            </w:r>
          </w:p>
        </w:tc>
        <w:tc>
          <w:tcPr/>
          <w:p>
            <w:pPr>
              <w:pStyle w:val="Compact"/>
            </w:pPr>
            <w:r>
              <w:t xml:space="preserve">Управленческая отчётность</w:t>
            </w:r>
          </w:p>
        </w:tc>
        <w:tc>
          <w:tcPr/>
          <w:p>
            <w:pPr>
              <w:pStyle w:val="Compact"/>
            </w:pPr>
            <w:r>
              <w:t xml:space="preserve">Фомичев И.В.</w:t>
            </w:r>
          </w:p>
        </w:tc>
        <w:tc>
          <w:tcPr/>
          <w:p>
            <w:pPr>
              <w:pStyle w:val="Compact"/>
            </w:pPr>
            <w:r>
              <w:t xml:space="preserve">ТЗ-07</w:t>
            </w:r>
          </w:p>
        </w:tc>
      </w:tr>
      <w:tr>
        <w:tc>
          <w:tcPr/>
          <w:p>
            <w:pPr>
              <w:pStyle w:val="Compact"/>
            </w:pPr>
            <w:r>
              <w:t xml:space="preserve">33</w:t>
            </w:r>
          </w:p>
        </w:tc>
        <w:tc>
          <w:tcPr/>
          <w:p>
            <w:pPr>
              <w:pStyle w:val="Compact"/>
            </w:pPr>
            <w:r>
              <w:t xml:space="preserve">ФИН-03</w:t>
            </w:r>
          </w:p>
        </w:tc>
        <w:tc>
          <w:tcPr/>
          <w:p>
            <w:pPr>
              <w:pStyle w:val="Compact"/>
            </w:pPr>
            <w:r>
              <w:t xml:space="preserve">Финансовое планирование и денежный поток</w:t>
            </w:r>
          </w:p>
        </w:tc>
        <w:tc>
          <w:tcPr/>
          <w:p>
            <w:pPr>
              <w:pStyle w:val="Compact"/>
            </w:pPr>
            <w:r>
              <w:t xml:space="preserve">Фомичев И.В.</w:t>
            </w:r>
          </w:p>
        </w:tc>
        <w:tc>
          <w:tcPr/>
          <w:p>
            <w:pPr>
              <w:pStyle w:val="Compact"/>
            </w:pPr>
            <w:r>
              <w:t xml:space="preserve">ТЗ-08</w:t>
            </w:r>
          </w:p>
        </w:tc>
      </w:tr>
      <w:tr>
        <w:tc>
          <w:tcPr/>
          <w:p>
            <w:pPr>
              <w:pStyle w:val="Compact"/>
            </w:pPr>
            <w:r>
              <w:t xml:space="preserve">34</w:t>
            </w:r>
          </w:p>
        </w:tc>
        <w:tc>
          <w:tcPr/>
          <w:p>
            <w:pPr>
              <w:pStyle w:val="Compact"/>
            </w:pPr>
            <w:r>
              <w:t xml:space="preserve">ФИН-04</w:t>
            </w:r>
          </w:p>
        </w:tc>
        <w:tc>
          <w:tcPr/>
          <w:p>
            <w:pPr>
              <w:pStyle w:val="Compact"/>
            </w:pPr>
            <w:r>
              <w:t xml:space="preserve">Контроль дебиторки и отчёт о прибылях и убытках</w:t>
            </w:r>
          </w:p>
        </w:tc>
        <w:tc>
          <w:tcPr/>
          <w:p>
            <w:pPr>
              <w:pStyle w:val="Compact"/>
            </w:pPr>
            <w:r>
              <w:t xml:space="preserve">Фомичев И.В.</w:t>
            </w:r>
          </w:p>
        </w:tc>
        <w:tc>
          <w:tcPr/>
          <w:p>
            <w:pPr>
              <w:pStyle w:val="Compact"/>
            </w:pPr>
            <w:r>
              <w:t xml:space="preserve">ТЗ-07</w:t>
            </w:r>
          </w:p>
        </w:tc>
      </w:tr>
      <w:tr>
        <w:tc>
          <w:tcPr/>
          <w:p>
            <w:pPr>
              <w:pStyle w:val="Compact"/>
            </w:pPr>
            <w:r>
              <w:t xml:space="preserve">35</w:t>
            </w:r>
          </w:p>
        </w:tc>
        <w:tc>
          <w:tcPr/>
          <w:p>
            <w:pPr>
              <w:pStyle w:val="Compact"/>
            </w:pPr>
            <w:r>
              <w:t xml:space="preserve">БАНК-03</w:t>
            </w:r>
          </w:p>
        </w:tc>
        <w:tc>
          <w:tcPr/>
          <w:p>
            <w:pPr>
              <w:pStyle w:val="Compact"/>
            </w:pPr>
            <w:r>
              <w:t xml:space="preserve">Валютные операции</w:t>
            </w:r>
          </w:p>
        </w:tc>
        <w:tc>
          <w:tcPr/>
          <w:p>
            <w:pPr>
              <w:pStyle w:val="Compact"/>
            </w:pPr>
            <w:r>
              <w:t xml:space="preserve">Лебедева О.Н.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t xml:space="preserve">36</w:t>
            </w:r>
          </w:p>
        </w:tc>
        <w:tc>
          <w:tcPr/>
          <w:p>
            <w:pPr>
              <w:pStyle w:val="Compact"/>
            </w:pPr>
            <w:r>
              <w:t xml:space="preserve">ИНОЗАКАЗ-02</w:t>
            </w:r>
          </w:p>
        </w:tc>
        <w:tc>
          <w:tcPr/>
          <w:p>
            <w:pPr>
              <w:pStyle w:val="Compact"/>
            </w:pPr>
            <w:r>
              <w:t xml:space="preserve">Валютный контроль</w:t>
            </w:r>
          </w:p>
        </w:tc>
        <w:tc>
          <w:tcPr/>
          <w:p>
            <w:pPr>
              <w:pStyle w:val="Compact"/>
            </w:pPr>
            <w:r>
              <w:t xml:space="preserve">Мигунова Г.А.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t xml:space="preserve">37</w:t>
            </w:r>
          </w:p>
        </w:tc>
        <w:tc>
          <w:tcPr/>
          <w:p>
            <w:pPr>
              <w:pStyle w:val="Compact"/>
            </w:pPr>
            <w:r>
              <w:t xml:space="preserve">БУХГ-01</w:t>
            </w:r>
          </w:p>
        </w:tc>
        <w:tc>
          <w:tcPr/>
          <w:p>
            <w:pPr>
              <w:pStyle w:val="Compact"/>
            </w:pPr>
            <w:r>
              <w:t xml:space="preserve">Первичный учёт и расчёт зарплаты</w:t>
            </w:r>
          </w:p>
        </w:tc>
        <w:tc>
          <w:tcPr/>
          <w:p>
            <w:pPr>
              <w:pStyle w:val="Compact"/>
            </w:pPr>
            <w:r>
              <w:t xml:space="preserve">Соколова И.Н.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t xml:space="preserve">38</w:t>
            </w:r>
          </w:p>
        </w:tc>
        <w:tc>
          <w:tcPr/>
          <w:p>
            <w:pPr>
              <w:pStyle w:val="Compact"/>
            </w:pPr>
            <w:r>
              <w:t xml:space="preserve">БУХГ-02</w:t>
            </w:r>
          </w:p>
        </w:tc>
        <w:tc>
          <w:tcPr/>
          <w:p>
            <w:pPr>
              <w:pStyle w:val="Compact"/>
            </w:pPr>
            <w:r>
              <w:t xml:space="preserve">Работа с контрагентами и инвентаризация</w:t>
            </w:r>
          </w:p>
        </w:tc>
        <w:tc>
          <w:tcPr/>
          <w:p>
            <w:pPr>
              <w:pStyle w:val="Compact"/>
            </w:pPr>
            <w:r>
              <w:t xml:space="preserve">Соколова И.Н.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t xml:space="preserve">39</w:t>
            </w:r>
          </w:p>
        </w:tc>
        <w:tc>
          <w:tcPr/>
          <w:p>
            <w:pPr>
              <w:pStyle w:val="Compact"/>
            </w:pPr>
            <w:r>
              <w:t xml:space="preserve">ЮРИСТ-02</w:t>
            </w:r>
          </w:p>
        </w:tc>
        <w:tc>
          <w:tcPr/>
          <w:p>
            <w:pPr>
              <w:pStyle w:val="Compact"/>
            </w:pPr>
            <w:r>
              <w:t xml:space="preserve">Претензионно-исковая работа</w:t>
            </w:r>
          </w:p>
        </w:tc>
        <w:tc>
          <w:tcPr/>
          <w:p>
            <w:pPr>
              <w:pStyle w:val="Compact"/>
            </w:pPr>
            <w:r>
              <w:t xml:space="preserve">Демина Ю.П.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</w:tbl>
    <w:bookmarkEnd w:id="134"/>
    <w:bookmarkStart w:id="135" w:name="Xa7d104218652b43e97c8b14618aa836bb26aa16"/>
    <w:p>
      <w:pPr>
        <w:pStyle w:val="Heading2"/>
      </w:pPr>
      <w:r>
        <w:t xml:space="preserve">В.5. БП-05: Формирование турпродукта (6 регламентов)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594"/>
        <w:gridCol w:w="990"/>
        <w:gridCol w:w="1980"/>
        <w:gridCol w:w="1980"/>
        <w:gridCol w:w="2376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№</w:t>
            </w:r>
          </w:p>
        </w:tc>
        <w:tc>
          <w:tcPr/>
          <w:p>
            <w:pPr>
              <w:pStyle w:val="Compact"/>
            </w:pPr>
            <w:r>
              <w:t xml:space="preserve">Код</w:t>
            </w:r>
          </w:p>
        </w:tc>
        <w:tc>
          <w:tcPr/>
          <w:p>
            <w:pPr>
              <w:pStyle w:val="Compact"/>
            </w:pPr>
            <w:r>
              <w:t xml:space="preserve">Название</w:t>
            </w:r>
          </w:p>
        </w:tc>
        <w:tc>
          <w:tcPr/>
          <w:p>
            <w:pPr>
              <w:pStyle w:val="Compact"/>
            </w:pPr>
            <w:r>
              <w:t xml:space="preserve">Владелец</w:t>
            </w:r>
          </w:p>
        </w:tc>
        <w:tc>
          <w:tcPr/>
          <w:p>
            <w:pPr>
              <w:pStyle w:val="Compact"/>
            </w:pPr>
            <w:r>
              <w:t xml:space="preserve">Связь с ТЗ</w:t>
            </w:r>
          </w:p>
        </w:tc>
      </w:tr>
      <w:tr>
        <w:tc>
          <w:tcPr/>
          <w:p>
            <w:pPr>
              <w:pStyle w:val="Compact"/>
            </w:pPr>
            <w:r>
              <w:t xml:space="preserve">40</w:t>
            </w:r>
          </w:p>
        </w:tc>
        <w:tc>
          <w:tcPr/>
          <w:p>
            <w:pPr>
              <w:pStyle w:val="Compact"/>
            </w:pPr>
            <w:r>
              <w:t xml:space="preserve">ПРОДУКТ-01</w:t>
            </w:r>
          </w:p>
        </w:tc>
        <w:tc>
          <w:tcPr/>
          <w:p>
            <w:pPr>
              <w:pStyle w:val="Compact"/>
            </w:pPr>
            <w:r>
              <w:t xml:space="preserve">Формирование турпродукта</w:t>
            </w:r>
          </w:p>
        </w:tc>
        <w:tc>
          <w:tcPr/>
          <w:p>
            <w:pPr>
              <w:pStyle w:val="Compact"/>
            </w:pPr>
            <w:r>
              <w:t xml:space="preserve">Баландина О.А.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t xml:space="preserve">41</w:t>
            </w:r>
          </w:p>
        </w:tc>
        <w:tc>
          <w:tcPr/>
          <w:p>
            <w:pPr>
              <w:pStyle w:val="Compact"/>
            </w:pPr>
            <w:r>
              <w:t xml:space="preserve">ПРОДУКТ-02</w:t>
            </w:r>
          </w:p>
        </w:tc>
        <w:tc>
          <w:tcPr/>
          <w:p>
            <w:pPr>
              <w:pStyle w:val="Compact"/>
            </w:pPr>
            <w:r>
              <w:t xml:space="preserve">Загрузка и контроль туров в САМО</w:t>
            </w:r>
          </w:p>
        </w:tc>
        <w:tc>
          <w:tcPr/>
          <w:p>
            <w:pPr>
              <w:pStyle w:val="Compact"/>
            </w:pPr>
            <w:r>
              <w:t xml:space="preserve">Баландина О.А.</w:t>
            </w:r>
          </w:p>
        </w:tc>
        <w:tc>
          <w:tcPr/>
          <w:p>
            <w:pPr>
              <w:pStyle w:val="Compact"/>
            </w:pPr>
            <w:r>
              <w:t xml:space="preserve">ТЗ-01</w:t>
            </w:r>
          </w:p>
        </w:tc>
      </w:tr>
      <w:tr>
        <w:tc>
          <w:tcPr/>
          <w:p>
            <w:pPr>
              <w:pStyle w:val="Compact"/>
            </w:pPr>
            <w:r>
              <w:t xml:space="preserve">42</w:t>
            </w:r>
          </w:p>
        </w:tc>
        <w:tc>
          <w:tcPr/>
          <w:p>
            <w:pPr>
              <w:pStyle w:val="Compact"/>
            </w:pPr>
            <w:r>
              <w:t xml:space="preserve">ПРОДУКТ-03</w:t>
            </w:r>
          </w:p>
        </w:tc>
        <w:tc>
          <w:tcPr/>
          <w:p>
            <w:pPr>
              <w:pStyle w:val="Compact"/>
            </w:pPr>
            <w:r>
              <w:t xml:space="preserve">Поддержка продаж и акции</w:t>
            </w:r>
          </w:p>
        </w:tc>
        <w:tc>
          <w:tcPr/>
          <w:p>
            <w:pPr>
              <w:pStyle w:val="Compact"/>
            </w:pPr>
            <w:r>
              <w:t xml:space="preserve">Баландина О.А.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t xml:space="preserve">43</w:t>
            </w:r>
          </w:p>
        </w:tc>
        <w:tc>
          <w:tcPr/>
          <w:p>
            <w:pPr>
              <w:pStyle w:val="Compact"/>
            </w:pPr>
            <w:r>
              <w:t xml:space="preserve">ТАРИФ-01</w:t>
            </w:r>
          </w:p>
        </w:tc>
        <w:tc>
          <w:tcPr/>
          <w:p>
            <w:pPr>
              <w:pStyle w:val="Compact"/>
            </w:pPr>
            <w:r>
              <w:t xml:space="preserve">Тарификация и ценообразование</w:t>
            </w:r>
          </w:p>
        </w:tc>
        <w:tc>
          <w:tcPr/>
          <w:p>
            <w:pPr>
              <w:pStyle w:val="Compact"/>
            </w:pPr>
            <w:r>
              <w:t xml:space="preserve">Ильясова Л.Е.</w:t>
            </w:r>
          </w:p>
        </w:tc>
        <w:tc>
          <w:tcPr/>
          <w:p>
            <w:pPr>
              <w:pStyle w:val="Compact"/>
            </w:pPr>
            <w:r>
              <w:t xml:space="preserve">ТЗ-13</w:t>
            </w:r>
          </w:p>
        </w:tc>
      </w:tr>
      <w:tr>
        <w:tc>
          <w:tcPr/>
          <w:p>
            <w:pPr>
              <w:pStyle w:val="Compact"/>
            </w:pPr>
            <w:r>
              <w:t xml:space="preserve">44</w:t>
            </w:r>
          </w:p>
        </w:tc>
        <w:tc>
          <w:tcPr/>
          <w:p>
            <w:pPr>
              <w:pStyle w:val="Compact"/>
            </w:pPr>
            <w:r>
              <w:t xml:space="preserve">ЧАРТЕР-01</w:t>
            </w:r>
          </w:p>
        </w:tc>
        <w:tc>
          <w:tcPr/>
          <w:p>
            <w:pPr>
              <w:pStyle w:val="Compact"/>
            </w:pPr>
            <w:r>
              <w:t xml:space="preserve">Управление чартерными блоками</w:t>
            </w:r>
          </w:p>
        </w:tc>
        <w:tc>
          <w:tcPr/>
          <w:p>
            <w:pPr>
              <w:pStyle w:val="Compact"/>
            </w:pPr>
            <w:r>
              <w:t xml:space="preserve">Зайцев С.П.</w:t>
            </w:r>
          </w:p>
        </w:tc>
        <w:tc>
          <w:tcPr/>
          <w:p>
            <w:pPr>
              <w:pStyle w:val="Compact"/>
            </w:pPr>
            <w:r>
              <w:t xml:space="preserve">ТЗ-13</w:t>
            </w:r>
          </w:p>
        </w:tc>
      </w:tr>
      <w:tr>
        <w:tc>
          <w:tcPr/>
          <w:p>
            <w:pPr>
              <w:pStyle w:val="Compact"/>
            </w:pPr>
            <w:r>
              <w:t xml:space="preserve">45</w:t>
            </w:r>
          </w:p>
        </w:tc>
        <w:tc>
          <w:tcPr/>
          <w:p>
            <w:pPr>
              <w:pStyle w:val="Compact"/>
            </w:pPr>
            <w:r>
              <w:t xml:space="preserve">ЧАРТЕР-02</w:t>
            </w:r>
          </w:p>
        </w:tc>
        <w:tc>
          <w:tcPr/>
          <w:p>
            <w:pPr>
              <w:pStyle w:val="Compact"/>
            </w:pPr>
            <w:r>
              <w:t xml:space="preserve">Контроль загрузки чартеров</w:t>
            </w:r>
          </w:p>
        </w:tc>
        <w:tc>
          <w:tcPr/>
          <w:p>
            <w:pPr>
              <w:pStyle w:val="Compact"/>
            </w:pPr>
            <w:r>
              <w:t xml:space="preserve">Зайцев С.П.</w:t>
            </w:r>
          </w:p>
        </w:tc>
        <w:tc>
          <w:tcPr/>
          <w:p>
            <w:pPr>
              <w:pStyle w:val="Compact"/>
            </w:pPr>
            <w:r>
              <w:t xml:space="preserve">ТЗ-07</w:t>
            </w:r>
          </w:p>
        </w:tc>
      </w:tr>
    </w:tbl>
    <w:bookmarkEnd w:id="135"/>
    <w:bookmarkStart w:id="136" w:name="X6c8e8d7942ae72f50a5f75d4b2c385a50b24e16"/>
    <w:p>
      <w:pPr>
        <w:pStyle w:val="Heading2"/>
      </w:pPr>
      <w:r>
        <w:t xml:space="preserve">В.6. БП-06: Клиентская поддержка (5 регламентов)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№</w:t>
            </w:r>
          </w:p>
        </w:tc>
        <w:tc>
          <w:tcPr/>
          <w:p>
            <w:pPr>
              <w:pStyle w:val="Compact"/>
            </w:pPr>
            <w:r>
              <w:t xml:space="preserve">Код</w:t>
            </w:r>
          </w:p>
        </w:tc>
        <w:tc>
          <w:tcPr/>
          <w:p>
            <w:pPr>
              <w:pStyle w:val="Compact"/>
            </w:pPr>
            <w:r>
              <w:t xml:space="preserve">Название</w:t>
            </w:r>
          </w:p>
        </w:tc>
        <w:tc>
          <w:tcPr/>
          <w:p>
            <w:pPr>
              <w:pStyle w:val="Compact"/>
            </w:pPr>
            <w:r>
              <w:t xml:space="preserve">Владелец</w:t>
            </w:r>
          </w:p>
        </w:tc>
        <w:tc>
          <w:tcPr/>
          <w:p>
            <w:pPr>
              <w:pStyle w:val="Compact"/>
            </w:pPr>
            <w:r>
              <w:t xml:space="preserve">Связь с ТЗ</w:t>
            </w:r>
          </w:p>
        </w:tc>
      </w:tr>
      <w:tr>
        <w:tc>
          <w:tcPr/>
          <w:p>
            <w:pPr>
              <w:pStyle w:val="Compact"/>
            </w:pPr>
            <w:r>
              <w:t xml:space="preserve">46</w:t>
            </w:r>
          </w:p>
        </w:tc>
        <w:tc>
          <w:tcPr/>
          <w:p>
            <w:pPr>
              <w:pStyle w:val="Compact"/>
            </w:pPr>
            <w:r>
              <w:t xml:space="preserve">СЕРВ-01</w:t>
            </w:r>
          </w:p>
        </w:tc>
        <w:tc>
          <w:tcPr/>
          <w:p>
            <w:pPr>
              <w:pStyle w:val="Compact"/>
            </w:pPr>
            <w:r>
              <w:t xml:space="preserve">Обработка обращений клиентов</w:t>
            </w:r>
          </w:p>
        </w:tc>
        <w:tc>
          <w:tcPr/>
          <w:p>
            <w:pPr>
              <w:pStyle w:val="Compact"/>
            </w:pPr>
            <w:r>
              <w:t xml:space="preserve">Фролова А.Г.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t xml:space="preserve">47</w:t>
            </w:r>
          </w:p>
        </w:tc>
        <w:tc>
          <w:tcPr/>
          <w:p>
            <w:pPr>
              <w:pStyle w:val="Compact"/>
            </w:pPr>
            <w:r>
              <w:t xml:space="preserve">СЕРВ-02</w:t>
            </w:r>
          </w:p>
        </w:tc>
        <w:tc>
          <w:tcPr/>
          <w:p>
            <w:pPr>
              <w:pStyle w:val="Compact"/>
            </w:pPr>
            <w:r>
              <w:t xml:space="preserve">Работа с претензиями</w:t>
            </w:r>
          </w:p>
        </w:tc>
        <w:tc>
          <w:tcPr/>
          <w:p>
            <w:pPr>
              <w:pStyle w:val="Compact"/>
            </w:pPr>
            <w:r>
              <w:t xml:space="preserve">Акопова А.В.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t xml:space="preserve">48</w:t>
            </w:r>
          </w:p>
        </w:tc>
        <w:tc>
          <w:tcPr/>
          <w:p>
            <w:pPr>
              <w:pStyle w:val="Compact"/>
            </w:pPr>
            <w:r>
              <w:t xml:space="preserve">СЕРВ-03</w:t>
            </w:r>
          </w:p>
        </w:tc>
        <w:tc>
          <w:tcPr/>
          <w:p>
            <w:pPr>
              <w:pStyle w:val="Compact"/>
            </w:pPr>
            <w:r>
              <w:t xml:space="preserve">Сбор обратной связи</w:t>
            </w:r>
          </w:p>
        </w:tc>
        <w:tc>
          <w:tcPr/>
          <w:p>
            <w:pPr>
              <w:pStyle w:val="Compact"/>
            </w:pPr>
            <w:r>
              <w:t xml:space="preserve">Фролова А.Г.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t xml:space="preserve">49</w:t>
            </w:r>
          </w:p>
        </w:tc>
        <w:tc>
          <w:tcPr/>
          <w:p>
            <w:pPr>
              <w:pStyle w:val="Compact"/>
            </w:pPr>
            <w:r>
              <w:t xml:space="preserve">КРУГЛОСУТ-01</w:t>
            </w:r>
          </w:p>
        </w:tc>
        <w:tc>
          <w:tcPr/>
          <w:p>
            <w:pPr>
              <w:pStyle w:val="Compact"/>
            </w:pPr>
            <w:r>
              <w:t xml:space="preserve">Круглосуточная поддержка</w:t>
            </w:r>
          </w:p>
        </w:tc>
        <w:tc>
          <w:tcPr/>
          <w:p>
            <w:pPr>
              <w:pStyle w:val="Compact"/>
            </w:pPr>
            <w:r>
              <w:t xml:space="preserve">Акопова А.В.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t xml:space="preserve">50</w:t>
            </w:r>
          </w:p>
        </w:tc>
        <w:tc>
          <w:tcPr/>
          <w:p>
            <w:pPr>
              <w:pStyle w:val="Compact"/>
            </w:pPr>
            <w:r>
              <w:t xml:space="preserve">КРУГЛОСУТ-02</w:t>
            </w:r>
          </w:p>
        </w:tc>
        <w:tc>
          <w:tcPr/>
          <w:p>
            <w:pPr>
              <w:pStyle w:val="Compact"/>
            </w:pPr>
            <w:r>
              <w:t xml:space="preserve">Работа с форс-мажорами</w:t>
            </w:r>
          </w:p>
        </w:tc>
        <w:tc>
          <w:tcPr/>
          <w:p>
            <w:pPr>
              <w:pStyle w:val="Compact"/>
            </w:pPr>
            <w:r>
              <w:t xml:space="preserve">Акопова А.В.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</w:tbl>
    <w:bookmarkEnd w:id="136"/>
    <w:bookmarkStart w:id="137" w:name="в.7.-бп-07-агентская-сеть-6-регламентов"/>
    <w:p>
      <w:pPr>
        <w:pStyle w:val="Heading2"/>
      </w:pPr>
      <w:r>
        <w:t xml:space="preserve">В.7. БП-07: Агентская сеть (6 регламентов)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594"/>
        <w:gridCol w:w="990"/>
        <w:gridCol w:w="1980"/>
        <w:gridCol w:w="1980"/>
        <w:gridCol w:w="2376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№</w:t>
            </w:r>
          </w:p>
        </w:tc>
        <w:tc>
          <w:tcPr/>
          <w:p>
            <w:pPr>
              <w:pStyle w:val="Compact"/>
            </w:pPr>
            <w:r>
              <w:t xml:space="preserve">Код</w:t>
            </w:r>
          </w:p>
        </w:tc>
        <w:tc>
          <w:tcPr/>
          <w:p>
            <w:pPr>
              <w:pStyle w:val="Compact"/>
            </w:pPr>
            <w:r>
              <w:t xml:space="preserve">Название</w:t>
            </w:r>
          </w:p>
        </w:tc>
        <w:tc>
          <w:tcPr/>
          <w:p>
            <w:pPr>
              <w:pStyle w:val="Compact"/>
            </w:pPr>
            <w:r>
              <w:t xml:space="preserve">Владелец</w:t>
            </w:r>
          </w:p>
        </w:tc>
        <w:tc>
          <w:tcPr/>
          <w:p>
            <w:pPr>
              <w:pStyle w:val="Compact"/>
            </w:pPr>
            <w:r>
              <w:t xml:space="preserve">Связь с ТЗ</w:t>
            </w:r>
          </w:p>
        </w:tc>
      </w:tr>
      <w:tr>
        <w:tc>
          <w:tcPr/>
          <w:p>
            <w:pPr>
              <w:pStyle w:val="Compact"/>
            </w:pPr>
            <w:r>
              <w:t xml:space="preserve">51</w:t>
            </w:r>
          </w:p>
        </w:tc>
        <w:tc>
          <w:tcPr/>
          <w:p>
            <w:pPr>
              <w:pStyle w:val="Compact"/>
            </w:pPr>
            <w:r>
              <w:t xml:space="preserve">АГЕНТ-01</w:t>
            </w:r>
          </w:p>
        </w:tc>
        <w:tc>
          <w:tcPr/>
          <w:p>
            <w:pPr>
              <w:pStyle w:val="Compact"/>
            </w:pPr>
            <w:r>
              <w:t xml:space="preserve">Управление региональной сетью</w:t>
            </w:r>
          </w:p>
        </w:tc>
        <w:tc>
          <w:tcPr/>
          <w:p>
            <w:pPr>
              <w:pStyle w:val="Compact"/>
            </w:pPr>
            <w:r>
              <w:t xml:space="preserve">Осипов В.П.</w:t>
            </w:r>
          </w:p>
        </w:tc>
        <w:tc>
          <w:tcPr/>
          <w:p>
            <w:pPr>
              <w:pStyle w:val="Compact"/>
            </w:pPr>
            <w:r>
              <w:t xml:space="preserve">ТЗ-07</w:t>
            </w:r>
          </w:p>
        </w:tc>
      </w:tr>
      <w:tr>
        <w:tc>
          <w:tcPr/>
          <w:p>
            <w:pPr>
              <w:pStyle w:val="Compact"/>
            </w:pPr>
            <w:r>
              <w:t xml:space="preserve">52</w:t>
            </w:r>
          </w:p>
        </w:tc>
        <w:tc>
          <w:tcPr/>
          <w:p>
            <w:pPr>
              <w:pStyle w:val="Compact"/>
            </w:pPr>
            <w:r>
              <w:t xml:space="preserve">АГЕНТ-02</w:t>
            </w:r>
          </w:p>
        </w:tc>
        <w:tc>
          <w:tcPr/>
          <w:p>
            <w:pPr>
              <w:pStyle w:val="Compact"/>
            </w:pPr>
            <w:r>
              <w:t xml:space="preserve">Работа с агентствами региона</w:t>
            </w:r>
          </w:p>
        </w:tc>
        <w:tc>
          <w:tcPr/>
          <w:p>
            <w:pPr>
              <w:pStyle w:val="Compact"/>
            </w:pPr>
            <w:r>
              <w:t xml:space="preserve">Рук. регион. офиса</w:t>
            </w:r>
          </w:p>
        </w:tc>
        <w:tc>
          <w:tcPr/>
          <w:p>
            <w:pPr>
              <w:pStyle w:val="Compact"/>
            </w:pPr>
            <w:r>
              <w:t xml:space="preserve">ТЗ-01</w:t>
            </w:r>
          </w:p>
        </w:tc>
      </w:tr>
      <w:tr>
        <w:tc>
          <w:tcPr/>
          <w:p>
            <w:pPr>
              <w:pStyle w:val="Compact"/>
            </w:pPr>
            <w:r>
              <w:t xml:space="preserve">53</w:t>
            </w:r>
          </w:p>
        </w:tc>
        <w:tc>
          <w:tcPr/>
          <w:p>
            <w:pPr>
              <w:pStyle w:val="Compact"/>
            </w:pPr>
            <w:r>
              <w:t xml:space="preserve">АГЕНТ-03</w:t>
            </w:r>
          </w:p>
        </w:tc>
        <w:tc>
          <w:tcPr/>
          <w:p>
            <w:pPr>
              <w:pStyle w:val="Compact"/>
            </w:pPr>
            <w:r>
              <w:t xml:space="preserve">Привлечение и развитие агентств</w:t>
            </w:r>
          </w:p>
        </w:tc>
        <w:tc>
          <w:tcPr/>
          <w:p>
            <w:pPr>
              <w:pStyle w:val="Compact"/>
            </w:pPr>
            <w:r>
              <w:t xml:space="preserve">Вальпуцкий А.В.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t xml:space="preserve">54</w:t>
            </w:r>
          </w:p>
        </w:tc>
        <w:tc>
          <w:tcPr/>
          <w:p>
            <w:pPr>
              <w:pStyle w:val="Compact"/>
            </w:pPr>
            <w:r>
              <w:t xml:space="preserve">КЛЮЧКЛИЕНТ-01</w:t>
            </w:r>
          </w:p>
        </w:tc>
        <w:tc>
          <w:tcPr/>
          <w:p>
            <w:pPr>
              <w:pStyle w:val="Compact"/>
            </w:pPr>
            <w:r>
              <w:t xml:space="preserve">Ведение ключевых агентов</w:t>
            </w:r>
          </w:p>
        </w:tc>
        <w:tc>
          <w:tcPr/>
          <w:p>
            <w:pPr>
              <w:pStyle w:val="Compact"/>
            </w:pPr>
            <w:r>
              <w:t xml:space="preserve">Редин А.П.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t xml:space="preserve">55</w:t>
            </w:r>
          </w:p>
        </w:tc>
        <w:tc>
          <w:tcPr/>
          <w:p>
            <w:pPr>
              <w:pStyle w:val="Compact"/>
            </w:pPr>
            <w:r>
              <w:t xml:space="preserve">КЛЮЧКЛИЕНТ-02</w:t>
            </w:r>
          </w:p>
        </w:tc>
        <w:tc>
          <w:tcPr/>
          <w:p>
            <w:pPr>
              <w:pStyle w:val="Compact"/>
            </w:pPr>
            <w:r>
              <w:t xml:space="preserve">Работа с гарантийными письмами</w:t>
            </w:r>
          </w:p>
        </w:tc>
        <w:tc>
          <w:tcPr/>
          <w:p>
            <w:pPr>
              <w:pStyle w:val="Compact"/>
            </w:pPr>
            <w:r>
              <w:t xml:space="preserve">Редин А.П.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t xml:space="preserve">56</w:t>
            </w:r>
          </w:p>
        </w:tc>
        <w:tc>
          <w:tcPr/>
          <w:p>
            <w:pPr>
              <w:pStyle w:val="Compact"/>
            </w:pPr>
            <w:r>
              <w:t xml:space="preserve">ПРИВЛЕЧ-01</w:t>
            </w:r>
          </w:p>
        </w:tc>
        <w:tc>
          <w:tcPr/>
          <w:p>
            <w:pPr>
              <w:pStyle w:val="Compact"/>
            </w:pPr>
            <w:r>
              <w:t xml:space="preserve">Привлечение и аккредитация агентств</w:t>
            </w:r>
          </w:p>
        </w:tc>
        <w:tc>
          <w:tcPr/>
          <w:p>
            <w:pPr>
              <w:pStyle w:val="Compact"/>
            </w:pPr>
            <w:r>
              <w:t xml:space="preserve">Вальпуцкий А.В.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</w:tbl>
    <w:bookmarkEnd w:id="137"/>
    <w:bookmarkStart w:id="141" w:name="X21177b6f49b9fd07d56ab82779cf4fd9b0afc57"/>
    <w:p>
      <w:pPr>
        <w:pStyle w:val="Heading2"/>
      </w:pPr>
      <w:r>
        <w:t xml:space="preserve">В.8. БП-08: Поддерживающие процессы (13 регламентов)</w:t>
      </w:r>
    </w:p>
    <w:bookmarkStart w:id="138" w:name="персонал-6-регламентов"/>
    <w:p>
      <w:pPr>
        <w:pStyle w:val="Heading3"/>
      </w:pPr>
      <w:r>
        <w:t xml:space="preserve">Персонал (6 регламентов)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594"/>
        <w:gridCol w:w="990"/>
        <w:gridCol w:w="1980"/>
        <w:gridCol w:w="1980"/>
        <w:gridCol w:w="2376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№</w:t>
            </w:r>
          </w:p>
        </w:tc>
        <w:tc>
          <w:tcPr/>
          <w:p>
            <w:pPr>
              <w:pStyle w:val="Compact"/>
            </w:pPr>
            <w:r>
              <w:t xml:space="preserve">Код</w:t>
            </w:r>
          </w:p>
        </w:tc>
        <w:tc>
          <w:tcPr/>
          <w:p>
            <w:pPr>
              <w:pStyle w:val="Compact"/>
            </w:pPr>
            <w:r>
              <w:t xml:space="preserve">Название</w:t>
            </w:r>
          </w:p>
        </w:tc>
        <w:tc>
          <w:tcPr/>
          <w:p>
            <w:pPr>
              <w:pStyle w:val="Compact"/>
            </w:pPr>
            <w:r>
              <w:t xml:space="preserve">Владелец</w:t>
            </w:r>
          </w:p>
        </w:tc>
        <w:tc>
          <w:tcPr/>
          <w:p>
            <w:pPr>
              <w:pStyle w:val="Compact"/>
            </w:pPr>
            <w:r>
              <w:t xml:space="preserve">Связь с ТЗ</w:t>
            </w:r>
          </w:p>
        </w:tc>
      </w:tr>
      <w:tr>
        <w:tc>
          <w:tcPr/>
          <w:p>
            <w:pPr>
              <w:pStyle w:val="Compact"/>
            </w:pPr>
            <w:r>
              <w:t xml:space="preserve">57</w:t>
            </w:r>
          </w:p>
        </w:tc>
        <w:tc>
          <w:tcPr/>
          <w:p>
            <w:pPr>
              <w:pStyle w:val="Compact"/>
            </w:pPr>
            <w:r>
              <w:t xml:space="preserve">ПЕРСОНАЛ-01</w:t>
            </w:r>
          </w:p>
        </w:tc>
        <w:tc>
          <w:tcPr/>
          <w:p>
            <w:pPr>
              <w:pStyle w:val="Compact"/>
            </w:pPr>
            <w:r>
              <w:t xml:space="preserve">Подбор персонала</w:t>
            </w:r>
          </w:p>
        </w:tc>
        <w:tc>
          <w:tcPr/>
          <w:p>
            <w:pPr>
              <w:pStyle w:val="Compact"/>
            </w:pPr>
            <w:r>
              <w:t xml:space="preserve">Жигалина Ю.А.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t xml:space="preserve">58</w:t>
            </w:r>
          </w:p>
        </w:tc>
        <w:tc>
          <w:tcPr/>
          <w:p>
            <w:pPr>
              <w:pStyle w:val="Compact"/>
            </w:pPr>
            <w:r>
              <w:t xml:space="preserve">ПЕРСОНАЛ-02</w:t>
            </w:r>
          </w:p>
        </w:tc>
        <w:tc>
          <w:tcPr/>
          <w:p>
            <w:pPr>
              <w:pStyle w:val="Compact"/>
            </w:pPr>
            <w:r>
              <w:t xml:space="preserve">Адаптация и обучение</w:t>
            </w:r>
          </w:p>
        </w:tc>
        <w:tc>
          <w:tcPr/>
          <w:p>
            <w:pPr>
              <w:pStyle w:val="Compact"/>
            </w:pPr>
            <w:r>
              <w:t xml:space="preserve">Жигалина Ю.А.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t xml:space="preserve">59</w:t>
            </w:r>
          </w:p>
        </w:tc>
        <w:tc>
          <w:tcPr/>
          <w:p>
            <w:pPr>
              <w:pStyle w:val="Compact"/>
            </w:pPr>
            <w:r>
              <w:t xml:space="preserve">ПЕРСОНАЛ-03</w:t>
            </w:r>
          </w:p>
        </w:tc>
        <w:tc>
          <w:tcPr/>
          <w:p>
            <w:pPr>
              <w:pStyle w:val="Compact"/>
            </w:pPr>
            <w:r>
              <w:t xml:space="preserve">Оценка и мотивация</w:t>
            </w:r>
          </w:p>
        </w:tc>
        <w:tc>
          <w:tcPr/>
          <w:p>
            <w:pPr>
              <w:pStyle w:val="Compact"/>
            </w:pPr>
            <w:r>
              <w:t xml:space="preserve">Жигалина Ю.А.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t xml:space="preserve">60</w:t>
            </w:r>
          </w:p>
        </w:tc>
        <w:tc>
          <w:tcPr/>
          <w:p>
            <w:pPr>
              <w:pStyle w:val="Compact"/>
            </w:pPr>
            <w:r>
              <w:t xml:space="preserve">ПЕРСОНАЛ-04</w:t>
            </w:r>
          </w:p>
        </w:tc>
        <w:tc>
          <w:tcPr/>
          <w:p>
            <w:pPr>
              <w:pStyle w:val="Compact"/>
            </w:pPr>
            <w:r>
              <w:t xml:space="preserve">Кадровое делопроизводство</w:t>
            </w:r>
          </w:p>
        </w:tc>
        <w:tc>
          <w:tcPr/>
          <w:p>
            <w:pPr>
              <w:pStyle w:val="Compact"/>
            </w:pPr>
            <w:r>
              <w:t xml:space="preserve">Жигалина Ю.А.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t xml:space="preserve">61</w:t>
            </w:r>
          </w:p>
        </w:tc>
        <w:tc>
          <w:tcPr/>
          <w:p>
            <w:pPr>
              <w:pStyle w:val="Compact"/>
            </w:pPr>
            <w:r>
              <w:t xml:space="preserve">ПЕРСОНАЛ-05</w:t>
            </w:r>
          </w:p>
        </w:tc>
        <w:tc>
          <w:tcPr/>
          <w:p>
            <w:pPr>
              <w:pStyle w:val="Compact"/>
            </w:pPr>
            <w:r>
              <w:t xml:space="preserve">Корпоративная культура</w:t>
            </w:r>
          </w:p>
        </w:tc>
        <w:tc>
          <w:tcPr/>
          <w:p>
            <w:pPr>
              <w:pStyle w:val="Compact"/>
            </w:pPr>
            <w:r>
              <w:t xml:space="preserve">Жигалина Ю.А.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t xml:space="preserve">62</w:t>
            </w:r>
          </w:p>
        </w:tc>
        <w:tc>
          <w:tcPr/>
          <w:p>
            <w:pPr>
              <w:pStyle w:val="Compact"/>
            </w:pPr>
            <w:r>
              <w:t xml:space="preserve">ПЕРСОНАЛ-06</w:t>
            </w:r>
          </w:p>
        </w:tc>
        <w:tc>
          <w:tcPr/>
          <w:p>
            <w:pPr>
              <w:pStyle w:val="Compact"/>
            </w:pPr>
            <w:r>
              <w:t xml:space="preserve">Увольнение и работа с системой персонала</w:t>
            </w:r>
          </w:p>
        </w:tc>
        <w:tc>
          <w:tcPr/>
          <w:p>
            <w:pPr>
              <w:pStyle w:val="Compact"/>
            </w:pPr>
            <w:r>
              <w:t xml:space="preserve">Жигалина Ю.А.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</w:tbl>
    <w:bookmarkEnd w:id="138"/>
    <w:bookmarkStart w:id="139" w:name="ит-5-регламентов"/>
    <w:p>
      <w:pPr>
        <w:pStyle w:val="Heading3"/>
      </w:pPr>
      <w:r>
        <w:t xml:space="preserve">ИТ (5 регламентов)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594"/>
        <w:gridCol w:w="990"/>
        <w:gridCol w:w="1980"/>
        <w:gridCol w:w="1980"/>
        <w:gridCol w:w="2376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№</w:t>
            </w:r>
          </w:p>
        </w:tc>
        <w:tc>
          <w:tcPr/>
          <w:p>
            <w:pPr>
              <w:pStyle w:val="Compact"/>
            </w:pPr>
            <w:r>
              <w:t xml:space="preserve">Код</w:t>
            </w:r>
          </w:p>
        </w:tc>
        <w:tc>
          <w:tcPr/>
          <w:p>
            <w:pPr>
              <w:pStyle w:val="Compact"/>
            </w:pPr>
            <w:r>
              <w:t xml:space="preserve">Название</w:t>
            </w:r>
          </w:p>
        </w:tc>
        <w:tc>
          <w:tcPr/>
          <w:p>
            <w:pPr>
              <w:pStyle w:val="Compact"/>
            </w:pPr>
            <w:r>
              <w:t xml:space="preserve">Владелец</w:t>
            </w:r>
          </w:p>
        </w:tc>
        <w:tc>
          <w:tcPr/>
          <w:p>
            <w:pPr>
              <w:pStyle w:val="Compact"/>
            </w:pPr>
            <w:r>
              <w:t xml:space="preserve">Связь с ТЗ</w:t>
            </w:r>
          </w:p>
        </w:tc>
      </w:tr>
      <w:tr>
        <w:tc>
          <w:tcPr/>
          <w:p>
            <w:pPr>
              <w:pStyle w:val="Compact"/>
            </w:pPr>
            <w:r>
              <w:t xml:space="preserve">63</w:t>
            </w:r>
          </w:p>
        </w:tc>
        <w:tc>
          <w:tcPr/>
          <w:p>
            <w:pPr>
              <w:pStyle w:val="Compact"/>
            </w:pPr>
            <w:r>
              <w:t xml:space="preserve">ИТ-01</w:t>
            </w:r>
          </w:p>
        </w:tc>
        <w:tc>
          <w:tcPr/>
          <w:p>
            <w:pPr>
              <w:pStyle w:val="Compact"/>
            </w:pPr>
            <w:r>
              <w:t xml:space="preserve">Техническая поддержка пользователей</w:t>
            </w:r>
          </w:p>
        </w:tc>
        <w:tc>
          <w:tcPr/>
          <w:p>
            <w:pPr>
              <w:pStyle w:val="Compact"/>
            </w:pPr>
            <w:r>
              <w:t xml:space="preserve">Логвинов Г.А.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t xml:space="preserve">64</w:t>
            </w:r>
          </w:p>
        </w:tc>
        <w:tc>
          <w:tcPr/>
          <w:p>
            <w:pPr>
              <w:pStyle w:val="Compact"/>
            </w:pPr>
            <w:r>
              <w:t xml:space="preserve">ИТ-02</w:t>
            </w:r>
          </w:p>
        </w:tc>
        <w:tc>
          <w:tcPr/>
          <w:p>
            <w:pPr>
              <w:pStyle w:val="Compact"/>
            </w:pPr>
            <w:r>
              <w:t xml:space="preserve">Администрирование бизнес-систем</w:t>
            </w:r>
          </w:p>
        </w:tc>
        <w:tc>
          <w:tcPr/>
          <w:p>
            <w:pPr>
              <w:pStyle w:val="Compact"/>
            </w:pPr>
            <w:r>
              <w:t xml:space="preserve">Логвинов Г.А.</w:t>
            </w:r>
          </w:p>
        </w:tc>
        <w:tc>
          <w:tcPr/>
          <w:p>
            <w:pPr>
              <w:pStyle w:val="Compact"/>
            </w:pPr>
            <w:r>
              <w:t xml:space="preserve">ТЗ-01, ТЗ-04</w:t>
            </w:r>
          </w:p>
        </w:tc>
      </w:tr>
      <w:tr>
        <w:tc>
          <w:tcPr/>
          <w:p>
            <w:pPr>
              <w:pStyle w:val="Compact"/>
            </w:pPr>
            <w:r>
              <w:t xml:space="preserve">65</w:t>
            </w:r>
          </w:p>
        </w:tc>
        <w:tc>
          <w:tcPr/>
          <w:p>
            <w:pPr>
              <w:pStyle w:val="Compact"/>
            </w:pPr>
            <w:r>
              <w:t xml:space="preserve">ИТ-03</w:t>
            </w:r>
          </w:p>
        </w:tc>
        <w:tc>
          <w:tcPr/>
          <w:p>
            <w:pPr>
              <w:pStyle w:val="Compact"/>
            </w:pPr>
            <w:r>
              <w:t xml:space="preserve">Поддержка интеграций</w:t>
            </w:r>
          </w:p>
        </w:tc>
        <w:tc>
          <w:tcPr/>
          <w:p>
            <w:pPr>
              <w:pStyle w:val="Compact"/>
            </w:pPr>
            <w:r>
              <w:t xml:space="preserve">Логвинов Г.А.</w:t>
            </w:r>
          </w:p>
        </w:tc>
        <w:tc>
          <w:tcPr/>
          <w:p>
            <w:pPr>
              <w:pStyle w:val="Compact"/>
            </w:pPr>
            <w:r>
              <w:t xml:space="preserve">ТЗ-01, ТЗ-12</w:t>
            </w:r>
          </w:p>
        </w:tc>
      </w:tr>
      <w:tr>
        <w:tc>
          <w:tcPr/>
          <w:p>
            <w:pPr>
              <w:pStyle w:val="Compact"/>
            </w:pPr>
            <w:r>
              <w:t xml:space="preserve">66</w:t>
            </w:r>
          </w:p>
        </w:tc>
        <w:tc>
          <w:tcPr/>
          <w:p>
            <w:pPr>
              <w:pStyle w:val="Compact"/>
            </w:pPr>
            <w:r>
              <w:t xml:space="preserve">ИТ-04</w:t>
            </w:r>
          </w:p>
        </w:tc>
        <w:tc>
          <w:tcPr/>
          <w:p>
            <w:pPr>
              <w:pStyle w:val="Compact"/>
            </w:pPr>
            <w:r>
              <w:t xml:space="preserve">Инфраструктура и безопасность</w:t>
            </w:r>
          </w:p>
        </w:tc>
        <w:tc>
          <w:tcPr/>
          <w:p>
            <w:pPr>
              <w:pStyle w:val="Compact"/>
            </w:pPr>
            <w:r>
              <w:t xml:space="preserve">Логвинов Г.А.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t xml:space="preserve">67</w:t>
            </w:r>
          </w:p>
        </w:tc>
        <w:tc>
          <w:tcPr/>
          <w:p>
            <w:pPr>
              <w:pStyle w:val="Compact"/>
            </w:pPr>
            <w:r>
              <w:t xml:space="preserve">ИТ-05</w:t>
            </w:r>
          </w:p>
        </w:tc>
        <w:tc>
          <w:tcPr/>
          <w:p>
            <w:pPr>
              <w:pStyle w:val="Compact"/>
            </w:pPr>
            <w:r>
              <w:t xml:space="preserve">Внедрение новых систем</w:t>
            </w:r>
          </w:p>
        </w:tc>
        <w:tc>
          <w:tcPr/>
          <w:p>
            <w:pPr>
              <w:pStyle w:val="Compact"/>
            </w:pPr>
            <w:r>
              <w:t xml:space="preserve">Логвинов Г.А.</w:t>
            </w:r>
          </w:p>
        </w:tc>
        <w:tc>
          <w:tcPr/>
          <w:p>
            <w:pPr>
              <w:pStyle w:val="Compact"/>
            </w:pPr>
            <w:r>
              <w:t xml:space="preserve">Все ТЗ</w:t>
            </w:r>
          </w:p>
        </w:tc>
      </w:tr>
    </w:tbl>
    <w:bookmarkEnd w:id="139"/>
    <w:bookmarkStart w:id="140" w:name="администрирование-2-регламента"/>
    <w:p>
      <w:pPr>
        <w:pStyle w:val="Heading3"/>
      </w:pPr>
      <w:r>
        <w:t xml:space="preserve">Администрирование (2 регламента)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№</w:t>
            </w:r>
          </w:p>
        </w:tc>
        <w:tc>
          <w:tcPr/>
          <w:p>
            <w:pPr>
              <w:pStyle w:val="Compact"/>
            </w:pPr>
            <w:r>
              <w:t xml:space="preserve">Код</w:t>
            </w:r>
          </w:p>
        </w:tc>
        <w:tc>
          <w:tcPr/>
          <w:p>
            <w:pPr>
              <w:pStyle w:val="Compact"/>
            </w:pPr>
            <w:r>
              <w:t xml:space="preserve">Название</w:t>
            </w:r>
          </w:p>
        </w:tc>
        <w:tc>
          <w:tcPr/>
          <w:p>
            <w:pPr>
              <w:pStyle w:val="Compact"/>
            </w:pPr>
            <w:r>
              <w:t xml:space="preserve">Владелец</w:t>
            </w:r>
          </w:p>
        </w:tc>
        <w:tc>
          <w:tcPr/>
          <w:p>
            <w:pPr>
              <w:pStyle w:val="Compact"/>
            </w:pPr>
            <w:r>
              <w:t xml:space="preserve">Связь с ТЗ</w:t>
            </w:r>
          </w:p>
        </w:tc>
      </w:tr>
      <w:tr>
        <w:tc>
          <w:tcPr/>
          <w:p>
            <w:pPr>
              <w:pStyle w:val="Compact"/>
            </w:pPr>
            <w:r>
              <w:t xml:space="preserve">68</w:t>
            </w:r>
          </w:p>
        </w:tc>
        <w:tc>
          <w:tcPr/>
          <w:p>
            <w:pPr>
              <w:pStyle w:val="Compact"/>
            </w:pPr>
            <w:r>
              <w:t xml:space="preserve">АДМИН-01</w:t>
            </w:r>
          </w:p>
        </w:tc>
        <w:tc>
          <w:tcPr/>
          <w:p>
            <w:pPr>
              <w:pStyle w:val="Compact"/>
            </w:pPr>
            <w:r>
              <w:t xml:space="preserve">Документооборот и архив</w:t>
            </w:r>
          </w:p>
        </w:tc>
        <w:tc>
          <w:tcPr/>
          <w:p>
            <w:pPr>
              <w:pStyle w:val="Compact"/>
            </w:pPr>
            <w:r>
              <w:t xml:space="preserve">Блинова / Комарова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t xml:space="preserve">69</w:t>
            </w:r>
          </w:p>
        </w:tc>
        <w:tc>
          <w:tcPr/>
          <w:p>
            <w:pPr>
              <w:pStyle w:val="Compact"/>
            </w:pPr>
            <w:r>
              <w:t xml:space="preserve">АДМИН-02</w:t>
            </w:r>
          </w:p>
        </w:tc>
        <w:tc>
          <w:tcPr/>
          <w:p>
            <w:pPr>
              <w:pStyle w:val="Compact"/>
            </w:pPr>
            <w:r>
              <w:t xml:space="preserve">Координация с руководством</w:t>
            </w:r>
          </w:p>
        </w:tc>
        <w:tc>
          <w:tcPr/>
          <w:p>
            <w:pPr>
              <w:pStyle w:val="Compact"/>
            </w:pPr>
            <w:r>
              <w:t xml:space="preserve">Вишнивецкая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140"/>
    <w:bookmarkEnd w:id="141"/>
    <w:bookmarkEnd w:id="142"/>
    <w:bookmarkStart w:id="143" w:name="приложение-г-словарь-терминов"/>
    <w:p>
      <w:pPr>
        <w:pStyle w:val="Heading1"/>
      </w:pPr>
      <w:r>
        <w:t xml:space="preserve">ПРИЛОЖЕНИЕ Г: СЛОВАРЬ ТЕРМИНОВ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990"/>
        <w:gridCol w:w="2640"/>
        <w:gridCol w:w="429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№</w:t>
            </w:r>
          </w:p>
        </w:tc>
        <w:tc>
          <w:tcPr/>
          <w:p>
            <w:pPr>
              <w:pStyle w:val="Compact"/>
            </w:pPr>
            <w:r>
              <w:t xml:space="preserve">Термин</w:t>
            </w:r>
          </w:p>
        </w:tc>
        <w:tc>
          <w:tcPr/>
          <w:p>
            <w:pPr>
              <w:pStyle w:val="Compact"/>
            </w:pPr>
            <w:r>
              <w:t xml:space="preserve">Расшифровка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Штатная единица</w:t>
            </w:r>
          </w:p>
        </w:tc>
        <w:tc>
          <w:tcPr/>
          <w:p>
            <w:pPr>
              <w:pStyle w:val="Compact"/>
            </w:pPr>
            <w:r>
              <w:t xml:space="preserve">Эквивалент полной занятости одного сотрудника: 22 рабочих дня × 8 часов = 176 часов в месяц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Уровни 1/2/3</w:t>
            </w:r>
          </w:p>
        </w:tc>
        <w:tc>
          <w:tcPr/>
          <w:p>
            <w:pPr>
              <w:pStyle w:val="Compact"/>
            </w:pPr>
            <w:r>
              <w:t xml:space="preserve">Уровни иерархии: директора (1) / руководители (2) / исполнители (3)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Как есть / Как будет</w:t>
            </w:r>
          </w:p>
        </w:tc>
        <w:tc>
          <w:tcPr/>
          <w:p>
            <w:pPr>
              <w:pStyle w:val="Compact"/>
            </w:pPr>
            <w:r>
              <w:t xml:space="preserve">Текущее и целевое состояние процесса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Панель мониторинга</w:t>
            </w:r>
          </w:p>
        </w:tc>
        <w:tc>
          <w:tcPr/>
          <w:p>
            <w:pPr>
              <w:pStyle w:val="Compact"/>
            </w:pPr>
            <w:r>
              <w:t xml:space="preserve">Интерактивный экран с ключевыми показателями в реальном времени</w:t>
            </w: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Программный интерфейс</w:t>
            </w:r>
          </w:p>
        </w:tc>
        <w:tc>
          <w:tcPr/>
          <w:p>
            <w:pPr>
              <w:pStyle w:val="Compact"/>
            </w:pPr>
            <w:r>
              <w:t xml:space="preserve">Способ автоматического обмена данными между системами</w:t>
            </w:r>
          </w:p>
        </w:tc>
      </w:tr>
      <w:tr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Платформа интеграций</w:t>
            </w:r>
          </w:p>
        </w:tc>
        <w:tc>
          <w:tcPr/>
          <w:p>
            <w:pPr>
              <w:pStyle w:val="Compact"/>
            </w:pPr>
            <w:r>
              <w:t xml:space="preserve">Облачный сервис для автоматической связи между разными системами без программирования</w:t>
            </w:r>
          </w:p>
        </w:tc>
      </w:tr>
      <w:tr>
        <w:tc>
          <w:tcPr/>
          <w:p>
            <w:pPr>
              <w:pStyle w:val="Compact"/>
            </w:pPr>
            <w:r>
              <w:t xml:space="preserve">7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Роботизация процессов</w:t>
            </w:r>
          </w:p>
        </w:tc>
        <w:tc>
          <w:tcPr/>
          <w:p>
            <w:pPr>
              <w:pStyle w:val="Compact"/>
            </w:pPr>
            <w:r>
              <w:t xml:space="preserve">Программные роботы, имитирующие действия человека в интерфейсах систем</w:t>
            </w:r>
          </w:p>
        </w:tc>
      </w:tr>
      <w:tr>
        <w:tc>
          <w:tcPr/>
          <w:p>
            <w:pPr>
              <w:pStyle w:val="Compact"/>
            </w:pPr>
            <w:r>
              <w:t xml:space="preserve">8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Аналитическая платформа</w:t>
            </w:r>
          </w:p>
        </w:tc>
        <w:tc>
          <w:tcPr/>
          <w:p>
            <w:pPr>
              <w:pStyle w:val="Compact"/>
            </w:pPr>
            <w:r>
              <w:t xml:space="preserve">Система для сбора, анализа и визуализации данных</w:t>
            </w:r>
          </w:p>
        </w:tc>
      </w:tr>
      <w:tr>
        <w:tc>
          <w:tcPr/>
          <w:p>
            <w:pPr>
              <w:pStyle w:val="Compact"/>
            </w:pPr>
            <w:r>
              <w:t xml:space="preserve">9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Глобальные системы бронирования</w:t>
            </w:r>
          </w:p>
        </w:tc>
        <w:tc>
          <w:tcPr/>
          <w:p>
            <w:pPr>
              <w:pStyle w:val="Compact"/>
            </w:pPr>
            <w:r>
              <w:t xml:space="preserve">Международные системы бронирования авиабилетов (Amadeus, Galileo, Sabre)</w:t>
            </w:r>
          </w:p>
        </w:tc>
      </w:tr>
      <w:tr>
        <w:tc>
          <w:tcPr/>
          <w:p>
            <w:pPr>
              <w:pStyle w:val="Compact"/>
            </w:pPr>
            <w:r>
              <w:t xml:space="preserve">10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Корпоративные мероприятия</w:t>
            </w:r>
          </w:p>
        </w:tc>
        <w:tc>
          <w:tcPr/>
          <w:p>
            <w:pPr>
              <w:pStyle w:val="Compact"/>
            </w:pPr>
            <w:r>
              <w:t xml:space="preserve">Организация деловых встреч, конференций и мероприятий для корпоративных клиентов</w:t>
            </w:r>
          </w:p>
        </w:tc>
      </w:tr>
      <w:tr>
        <w:tc>
          <w:tcPr/>
          <w:p>
            <w:pPr>
              <w:pStyle w:val="Compact"/>
            </w:pPr>
            <w:r>
              <w:t xml:space="preserve">11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Индекс лояльности</w:t>
            </w:r>
          </w:p>
        </w:tc>
        <w:tc>
          <w:tcPr/>
          <w:p>
            <w:pPr>
              <w:pStyle w:val="Compact"/>
            </w:pPr>
            <w:r>
              <w:t xml:space="preserve">Показатель готовности клиента рекомендовать компанию</w:t>
            </w:r>
          </w:p>
        </w:tc>
      </w:tr>
      <w:tr>
        <w:tc>
          <w:tcPr/>
          <w:p>
            <w:pPr>
              <w:pStyle w:val="Compact"/>
            </w:pPr>
            <w:r>
              <w:t xml:space="preserve">12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Воронка продаж</w:t>
            </w:r>
          </w:p>
        </w:tc>
        <w:tc>
          <w:tcPr/>
          <w:p>
            <w:pPr>
              <w:pStyle w:val="Compact"/>
            </w:pPr>
            <w:r>
              <w:t xml:space="preserve">Путь клиента от первого обращения до оплаты</w:t>
            </w:r>
          </w:p>
        </w:tc>
      </w:tr>
      <w:tr>
        <w:tc>
          <w:tcPr/>
          <w:p>
            <w:pPr>
              <w:pStyle w:val="Compact"/>
            </w:pPr>
            <w:r>
              <w:t xml:space="preserve">13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Принимающая компания</w:t>
            </w:r>
          </w:p>
        </w:tc>
        <w:tc>
          <w:tcPr/>
          <w:p>
            <w:pPr>
              <w:pStyle w:val="Compact"/>
            </w:pPr>
            <w:r>
              <w:t xml:space="preserve">Местный партнёр в стране назначения, обеспечивающий услуги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143"/>
    <w:bookmarkStart w:id="146" w:name="приложение-д-файлы-проекта"/>
    <w:p>
      <w:pPr>
        <w:pStyle w:val="Heading1"/>
      </w:pPr>
      <w:r>
        <w:t xml:space="preserve">ПРИЛОЖЕНИЕ Д: ФАЙЛЫ ПРОЕКТА</w:t>
      </w:r>
    </w:p>
    <w:bookmarkStart w:id="144" w:name="д.1.-анкеты-сотрудников"/>
    <w:p>
      <w:pPr>
        <w:pStyle w:val="Heading2"/>
      </w:pPr>
      <w:r>
        <w:t xml:space="preserve">Д.1. Анкеты сотрудников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№</w:t>
            </w:r>
          </w:p>
        </w:tc>
        <w:tc>
          <w:tcPr/>
          <w:p>
            <w:pPr>
              <w:pStyle w:val="Compact"/>
            </w:pPr>
            <w:r>
              <w:t xml:space="preserve">Категория</w:t>
            </w:r>
          </w:p>
        </w:tc>
        <w:tc>
          <w:tcPr/>
          <w:p>
            <w:pPr>
              <w:pStyle w:val="Compact"/>
            </w:pPr>
            <w:r>
              <w:t xml:space="preserve">Количество</w:t>
            </w:r>
          </w:p>
        </w:tc>
        <w:tc>
          <w:tcPr/>
          <w:p>
            <w:pPr>
              <w:pStyle w:val="Compact"/>
            </w:pPr>
            <w:r>
              <w:t xml:space="preserve">Расположение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Директора (уровень 1)</w:t>
            </w:r>
          </w:p>
        </w:tc>
        <w:tc>
          <w:tcPr/>
          <w:p>
            <w:pPr>
              <w:pStyle w:val="Compact"/>
            </w:pPr>
            <w:r>
              <w:t xml:space="preserve">9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L1_json/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Руководители (уровень 2)</w:t>
            </w:r>
          </w:p>
        </w:tc>
        <w:tc>
          <w:tcPr/>
          <w:p>
            <w:pPr>
              <w:pStyle w:val="Compact"/>
            </w:pPr>
            <w:r>
              <w:t xml:space="preserve">37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L2_json/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Исполнители (уровень 3)</w:t>
            </w:r>
          </w:p>
        </w:tc>
        <w:tc>
          <w:tcPr/>
          <w:p>
            <w:pPr>
              <w:pStyle w:val="Compact"/>
            </w:pPr>
            <w:r>
              <w:t xml:space="preserve">150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L3_json/</w:t>
            </w:r>
          </w:p>
        </w:tc>
      </w:tr>
    </w:tbl>
    <w:bookmarkEnd w:id="144"/>
    <w:bookmarkStart w:id="145" w:name="д.2.-результаты-анализа"/>
    <w:p>
      <w:pPr>
        <w:pStyle w:val="Heading2"/>
      </w:pPr>
      <w:r>
        <w:t xml:space="preserve">Д.2. Результаты анализа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№</w:t>
            </w:r>
          </w:p>
        </w:tc>
        <w:tc>
          <w:tcPr/>
          <w:p>
            <w:pPr>
              <w:pStyle w:val="Compact"/>
            </w:pPr>
            <w:r>
              <w:t xml:space="preserve">Категория</w:t>
            </w:r>
          </w:p>
        </w:tc>
        <w:tc>
          <w:tcPr/>
          <w:p>
            <w:pPr>
              <w:pStyle w:val="Compact"/>
            </w:pPr>
            <w:r>
              <w:t xml:space="preserve">Файлов</w:t>
            </w:r>
          </w:p>
        </w:tc>
        <w:tc>
          <w:tcPr/>
          <w:p>
            <w:pPr>
              <w:pStyle w:val="Compact"/>
            </w:pPr>
            <w:r>
              <w:t xml:space="preserve">Расположение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Иерархии целей</w:t>
            </w:r>
          </w:p>
        </w:tc>
        <w:tc>
          <w:tcPr/>
          <w:p>
            <w:pPr>
              <w:pStyle w:val="Compact"/>
            </w:pPr>
            <w:r>
              <w:t xml:space="preserve">12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hierarchy/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Бизнес-процессы</w:t>
            </w:r>
          </w:p>
        </w:tc>
        <w:tc>
          <w:tcPr/>
          <w:p>
            <w:pPr>
              <w:pStyle w:val="Compact"/>
            </w:pPr>
            <w:r>
              <w:t xml:space="preserve">15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processes/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ИТ-ландшафт и автоматизация</w:t>
            </w:r>
          </w:p>
        </w:tc>
        <w:tc>
          <w:tcPr/>
          <w:p>
            <w:pPr>
              <w:pStyle w:val="Compact"/>
            </w:pPr>
            <w:r>
              <w:t xml:space="preserve">20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automation/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Технические задания</w:t>
            </w:r>
          </w:p>
        </w:tc>
        <w:tc>
          <w:tcPr/>
          <w:p>
            <w:pPr>
              <w:pStyle w:val="Compact"/>
            </w:pPr>
            <w:r>
              <w:t xml:space="preserve">14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tz/</w:t>
            </w:r>
          </w:p>
        </w:tc>
      </w:tr>
    </w:tbl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Документ подготовлен: 22 февраля 2026 г.</w:t>
      </w:r>
      <w:r>
        <w:t xml:space="preserve"> </w:t>
      </w:r>
      <w:r>
        <w:rPr>
          <w:i/>
          <w:iCs/>
        </w:rPr>
        <w:t xml:space="preserve">Версия: 5.0</w:t>
      </w:r>
    </w:p>
    <w:bookmarkEnd w:id="145"/>
    <w:bookmarkEnd w:id="146"/>
    <w:sectPr>
      <w:footerReference w:type="default" r:id="rId9"/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fldChar w:fldCharType="begin"/>
      <w:instrText>PAGE</w:instrText>
      <w:fldChar w:fldCharType="separate"/>
      <w:t>1</w:t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2026-02-22T20:25:49Z</dcterms:created>
  <dcterms:modified xsi:type="dcterms:W3CDTF">2026-02-22T20:25:49Z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