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z-02-автоматизация-шаблонов-документов"/>
    <w:p>
      <w:pPr>
        <w:pStyle w:val="Heading1"/>
      </w:pPr>
      <w:r>
        <w:t xml:space="preserve">[TZ-02] Автоматизация шаблонов документов</w:t>
      </w:r>
    </w:p>
    <w:p>
      <w:pPr>
        <w:pStyle w:val="Block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2026-02-19 |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Автоматизация шаблонов документов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Питуркин С.А., директор MICE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Питуркин С.А. (сметы), Преображенская Т.В. (КП), Акопова А.В. (Outlook)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AUTO-013, AUTO-025, AUTO-027, AUTO-036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144 человеко-часа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&gt; Сотрудники ежедневно тратят 5.5 часов на создание документов с нуля: сметы в Excel, коммерческие предложения вручную, задачи на мероприятия, типовые ответы клиентам — хотя 80% этих документов повторяются.</w:t>
      </w:r>
    </w:p>
    <w:p>
      <w:pPr>
        <w:pStyle w:val="BodyText"/>
      </w:pPr>
      <w:r>
        <w:rPr>
          <w:b/>
          <w:bCs/>
        </w:rPr>
        <w:t xml:space="preserve">Как сейчас работает процесс: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3555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Что делает сотрудник</w:t>
            </w:r>
          </w:p>
        </w:tc>
        <w:tc>
          <w:tcPr/>
          <w:p>
            <w:pPr>
              <w:pStyle w:val="Compact"/>
            </w:pPr>
            <w:r>
              <w:t xml:space="preserve">Сколько времени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Смета MICE</w:t>
            </w:r>
          </w:p>
        </w:tc>
        <w:tc>
          <w:tcPr/>
          <w:p>
            <w:pPr>
              <w:pStyle w:val="Compact"/>
            </w:pPr>
            <w:r>
              <w:t xml:space="preserve">Открывает Excel → копирует прошлую смету → вручную меняет позиции, цены → пересчитывает формулы → оформляет → экспортирует PDF</w:t>
            </w:r>
          </w:p>
        </w:tc>
        <w:tc>
          <w:tcPr/>
          <w:p>
            <w:pPr>
              <w:pStyle w:val="Compact"/>
            </w:pPr>
            <w:r>
              <w:t xml:space="preserve">40-60 мин на 1 смету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 на тур</w:t>
            </w:r>
          </w:p>
        </w:tc>
        <w:tc>
          <w:tcPr/>
          <w:p>
            <w:pPr>
              <w:pStyle w:val="Compact"/>
            </w:pPr>
            <w:r>
              <w:t xml:space="preserve">Открывает Word/Excel → копирует данные из САМО → подставляет цены → добавляет описания отелей → оформляет</w:t>
            </w:r>
          </w:p>
        </w:tc>
        <w:tc>
          <w:tcPr/>
          <w:p>
            <w:pPr>
              <w:pStyle w:val="Compact"/>
            </w:pPr>
            <w:r>
              <w:t xml:space="preserve">30-40 мин на 1 КП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Задачи на мероприятие</w:t>
            </w:r>
          </w:p>
        </w:tc>
        <w:tc>
          <w:tcPr/>
          <w:p>
            <w:pPr>
              <w:pStyle w:val="Compact"/>
            </w:pPr>
            <w:r>
              <w:t xml:space="preserve">Создаёт задачи в Битрикс24 вручную → назначает ответственных → ставит сроки → копирует чек-листы из прошлых проектов</w:t>
            </w:r>
          </w:p>
        </w:tc>
        <w:tc>
          <w:tcPr/>
          <w:p>
            <w:pPr>
              <w:pStyle w:val="Compact"/>
            </w:pPr>
            <w:r>
              <w:t xml:space="preserve">20-30 мин на мероприятие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 клиенту</w:t>
            </w:r>
          </w:p>
        </w:tc>
        <w:tc>
          <w:tcPr/>
          <w:p>
            <w:pPr>
              <w:pStyle w:val="Compact"/>
            </w:pPr>
            <w:r>
              <w:t xml:space="preserve">Набирает типовой текст заново → копирует из прошлых писем → ищет нужные формулировки</w:t>
            </w:r>
          </w:p>
        </w:tc>
        <w:tc>
          <w:tcPr/>
          <w:p>
            <w:pPr>
              <w:pStyle w:val="Compact"/>
            </w:pPr>
            <w:r>
              <w:t xml:space="preserve">5-10 мин на письмо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Боли: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543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К чему приводит</w:t>
            </w:r>
          </w:p>
        </w:tc>
        <w:tc>
          <w:tcPr/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в расчётах смет</w:t>
            </w:r>
          </w:p>
        </w:tc>
        <w:tc>
          <w:tcPr/>
          <w:p>
            <w:pPr>
              <w:pStyle w:val="Compact"/>
            </w:pPr>
            <w:r>
              <w:t xml:space="preserve">Неправильная цена клиенту → убытки или потеря сделки</w:t>
            </w:r>
          </w:p>
        </w:tc>
        <w:tc>
          <w:tcPr/>
          <w:p>
            <w:pPr>
              <w:pStyle w:val="Compact"/>
            </w:pPr>
            <w:r>
              <w:t xml:space="preserve">2-3 раза/неделю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Устаревшие цены в КП</w:t>
            </w:r>
          </w:p>
        </w:tc>
        <w:tc>
          <w:tcPr/>
          <w:p>
            <w:pPr>
              <w:pStyle w:val="Compact"/>
            </w:pPr>
            <w:r>
              <w:t xml:space="preserve">Менеджер берёт данные из старого файла</w:t>
            </w:r>
          </w:p>
        </w:tc>
        <w:tc>
          <w:tcPr/>
          <w:p>
            <w:pPr>
              <w:pStyle w:val="Compact"/>
            </w:pPr>
            <w:r>
              <w:t xml:space="preserve">5-7 раз/неделю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Забытые задачи на мероприятие</w:t>
            </w:r>
          </w:p>
        </w:tc>
        <w:tc>
          <w:tcPr/>
          <w:p>
            <w:pPr>
              <w:pStyle w:val="Compact"/>
            </w:pPr>
            <w:r>
              <w:t xml:space="preserve">Не сделан заказ кейтеринга / не забронирован зал</w:t>
            </w:r>
          </w:p>
        </w:tc>
        <w:tc>
          <w:tcPr/>
          <w:p>
            <w:pPr>
              <w:pStyle w:val="Compact"/>
            </w:pPr>
            <w:r>
              <w:t xml:space="preserve">1-2 раза/месяц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Разнобой в ответах клиентам</w:t>
            </w:r>
          </w:p>
        </w:tc>
        <w:tc>
          <w:tcPr/>
          <w:p>
            <w:pPr>
              <w:pStyle w:val="Compact"/>
            </w:pPr>
            <w:r>
              <w:t xml:space="preserve">Разные сотрудники отвечают по-разному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рутину вместо продаж</w:t>
            </w:r>
          </w:p>
        </w:tc>
        <w:tc>
          <w:tcPr/>
          <w:p>
            <w:pPr>
              <w:pStyle w:val="Compact"/>
            </w:pPr>
            <w:r>
              <w:t xml:space="preserve">Менеджер занят документами, а не клиентами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458"/>
        <w:gridCol w:w="2501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Кто делает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Сметы MICE</w:t>
            </w:r>
          </w:p>
        </w:tc>
        <w:tc>
          <w:tcPr/>
          <w:p>
            <w:pPr>
              <w:pStyle w:val="Compact"/>
            </w:pPr>
            <w:r>
              <w:t xml:space="preserve">120 мин/день</w:t>
            </w:r>
          </w:p>
        </w:tc>
        <w:tc>
          <w:tcPr/>
          <w:p>
            <w:pPr>
              <w:pStyle w:val="Compact"/>
            </w:pPr>
            <w:r>
              <w:t xml:space="preserve">Менеджеры MICE (3 чел.)</w:t>
            </w:r>
          </w:p>
        </w:tc>
        <w:tc>
          <w:tcPr/>
          <w:p>
            <w:pPr>
              <w:pStyle w:val="Compact"/>
            </w:pPr>
            <w:r>
              <w:t xml:space="preserve">~3 сметы/день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 из САМО</w:t>
            </w:r>
          </w:p>
        </w:tc>
        <w:tc>
          <w:tcPr/>
          <w:p>
            <w:pPr>
              <w:pStyle w:val="Compact"/>
            </w:pPr>
            <w:r>
              <w:t xml:space="preserve">120 мин/день</w:t>
            </w:r>
          </w:p>
        </w:tc>
        <w:tc>
          <w:tcPr/>
          <w:p>
            <w:pPr>
              <w:pStyle w:val="Compact"/>
            </w:pPr>
            <w:r>
              <w:t xml:space="preserve">Менеджеры операционного (10 чел.)</w:t>
            </w:r>
          </w:p>
        </w:tc>
        <w:tc>
          <w:tcPr/>
          <w:p>
            <w:pPr>
              <w:pStyle w:val="Compact"/>
            </w:pPr>
            <w:r>
              <w:t xml:space="preserve">~4 КП/день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задач</w:t>
            </w:r>
          </w:p>
        </w:tc>
        <w:tc>
          <w:tcPr/>
          <w:p>
            <w:pPr>
              <w:pStyle w:val="Compact"/>
            </w:pPr>
            <w:r>
              <w:t xml:space="preserve">60 мин/день</w:t>
            </w:r>
          </w:p>
        </w:tc>
        <w:tc>
          <w:tcPr/>
          <w:p>
            <w:pPr>
              <w:pStyle w:val="Compact"/>
            </w:pPr>
            <w:r>
              <w:t xml:space="preserve">Менеджеры MICE + маркетинг</w:t>
            </w:r>
          </w:p>
        </w:tc>
        <w:tc>
          <w:tcPr/>
          <w:p>
            <w:pPr>
              <w:pStyle w:val="Compact"/>
            </w:pPr>
            <w:r>
              <w:t xml:space="preserve">~2 мероприятия/день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Типовые ответы Outlook</w:t>
            </w:r>
          </w:p>
        </w:tc>
        <w:tc>
          <w:tcPr/>
          <w:p>
            <w:pPr>
              <w:pStyle w:val="Compact"/>
            </w:pPr>
            <w:r>
              <w:t xml:space="preserve">30 мин/день</w:t>
            </w:r>
          </w:p>
        </w:tc>
        <w:tc>
          <w:tcPr/>
          <w:p>
            <w:pPr>
              <w:pStyle w:val="Compact"/>
            </w:pPr>
            <w:r>
              <w:t xml:space="preserve">Клиентский сервис (12 чел.)</w:t>
            </w:r>
          </w:p>
        </w:tc>
        <w:tc>
          <w:tcPr/>
          <w:p>
            <w:pPr>
              <w:pStyle w:val="Compact"/>
            </w:pPr>
            <w:r>
              <w:t xml:space="preserve">~10-15 писем/день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 мин/день (5.5 ч)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&gt; Сотрудник выбирает шаблон → система автоматически подставляет данные → документ готов за 5-10 минут вместо 30-60.</w:t>
      </w:r>
    </w:p>
    <w:p>
      <w:pPr>
        <w:pStyle w:val="BodyText"/>
      </w:pPr>
      <w:r>
        <w:rPr>
          <w:b/>
          <w:bCs/>
        </w:rPr>
        <w:t xml:space="preserve">Как будет работать процесс: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Как будет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Смета MICE</w:t>
            </w:r>
          </w:p>
        </w:tc>
        <w:tc>
          <w:tcPr/>
          <w:p>
            <w:pPr>
              <w:pStyle w:val="Compact"/>
            </w:pPr>
            <w:r>
              <w:t xml:space="preserve">Выбрать клиента → отметить услуги в каталоге → цены подтянутся автоматически → PDF одним кликом</w:t>
            </w:r>
          </w:p>
        </w:tc>
        <w:tc>
          <w:tcPr/>
          <w:p>
            <w:pPr>
              <w:pStyle w:val="Compact"/>
            </w:pPr>
            <w:r>
              <w:t xml:space="preserve">10-15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 на тур</w:t>
            </w:r>
          </w:p>
        </w:tc>
        <w:tc>
          <w:tcPr/>
          <w:p>
            <w:pPr>
              <w:pStyle w:val="Compact"/>
            </w:pPr>
            <w:r>
              <w:t xml:space="preserve">В карточке заявки САМО нажать «Создать КП» → данные подставятся → выбрать шаблон → готово</w:t>
            </w:r>
          </w:p>
        </w:tc>
        <w:tc>
          <w:tcPr/>
          <w:p>
            <w:pPr>
              <w:pStyle w:val="Compact"/>
            </w:pPr>
            <w:r>
              <w:t xml:space="preserve">5-10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Задачи на мероприятие</w:t>
            </w:r>
          </w:p>
        </w:tc>
        <w:tc>
          <w:tcPr/>
          <w:p>
            <w:pPr>
              <w:pStyle w:val="Compact"/>
            </w:pPr>
            <w:r>
              <w:t xml:space="preserve">Выбрать тип мероприятия → применить шаблон проекта → все задачи с дедлайнами созданы</w:t>
            </w:r>
          </w:p>
        </w:tc>
        <w:tc>
          <w:tcPr/>
          <w:p>
            <w:pPr>
              <w:pStyle w:val="Compact"/>
            </w:pPr>
            <w:r>
              <w:t xml:space="preserve">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 клиенту</w:t>
            </w:r>
          </w:p>
        </w:tc>
        <w:tc>
          <w:tcPr/>
          <w:p>
            <w:pPr>
              <w:pStyle w:val="Compact"/>
            </w:pPr>
            <w:r>
              <w:t xml:space="preserve">Ctrl+F3 → выбрать блок текста → вставить → персонализировать</w:t>
            </w:r>
          </w:p>
        </w:tc>
        <w:tc>
          <w:tcPr/>
          <w:p>
            <w:pPr>
              <w:pStyle w:val="Compact"/>
            </w:pPr>
            <w:r>
              <w:t xml:space="preserve">1-2 мин</w:t>
            </w:r>
          </w:p>
        </w:tc>
      </w:tr>
    </w:tbl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Сейчас (AS-IS)</w:t>
            </w:r>
          </w:p>
        </w:tc>
        <w:tc>
          <w:tcPr/>
          <w:p>
            <w:pPr>
              <w:pStyle w:val="Compact"/>
            </w:pPr>
            <w:r>
              <w:t xml:space="preserve">Будет (TO-BE)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сметы</w:t>
            </w:r>
          </w:p>
        </w:tc>
        <w:tc>
          <w:tcPr/>
          <w:p>
            <w:pPr>
              <w:pStyle w:val="Compact"/>
            </w:pPr>
            <w:r>
              <w:t xml:space="preserve">120 мин/день</w:t>
            </w:r>
          </w:p>
        </w:tc>
        <w:tc>
          <w:tcPr/>
          <w:p>
            <w:pPr>
              <w:pStyle w:val="Compact"/>
            </w:pPr>
            <w:r>
              <w:t xml:space="preserve">30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КП</w:t>
            </w:r>
          </w:p>
        </w:tc>
        <w:tc>
          <w:tcPr/>
          <w:p>
            <w:pPr>
              <w:pStyle w:val="Compact"/>
            </w:pPr>
            <w:r>
              <w:t xml:space="preserve">120 мин/день</w:t>
            </w:r>
          </w:p>
        </w:tc>
        <w:tc>
          <w:tcPr/>
          <w:p>
            <w:pPr>
              <w:pStyle w:val="Compact"/>
            </w:pPr>
            <w:r>
              <w:t xml:space="preserve">30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задачи</w:t>
            </w:r>
          </w:p>
        </w:tc>
        <w:tc>
          <w:tcPr/>
          <w:p>
            <w:pPr>
              <w:pStyle w:val="Compact"/>
            </w:pPr>
            <w:r>
              <w:t xml:space="preserve">60 мин/день</w:t>
            </w:r>
          </w:p>
        </w:tc>
        <w:tc>
          <w:tcPr/>
          <w:p>
            <w:pPr>
              <w:pStyle w:val="Compact"/>
            </w:pPr>
            <w:r>
              <w:t xml:space="preserve">15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ответы</w:t>
            </w:r>
          </w:p>
        </w:tc>
        <w:tc>
          <w:tcPr/>
          <w:p>
            <w:pPr>
              <w:pStyle w:val="Compact"/>
            </w:pPr>
            <w:r>
              <w:t xml:space="preserve">30 мин/день</w:t>
            </w:r>
          </w:p>
        </w:tc>
        <w:tc>
          <w:tcPr/>
          <w:p>
            <w:pPr>
              <w:pStyle w:val="Compact"/>
            </w:pPr>
            <w:r>
              <w:t xml:space="preserve">10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в расчётах</w:t>
            </w:r>
          </w:p>
        </w:tc>
        <w:tc>
          <w:tcPr/>
          <w:p>
            <w:pPr>
              <w:pStyle w:val="Compact"/>
            </w:pPr>
            <w:r>
              <w:t xml:space="preserve">2-3/неделю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Устаревшие цены</w:t>
            </w:r>
          </w:p>
        </w:tc>
        <w:tc>
          <w:tcPr/>
          <w:p>
            <w:pPr>
              <w:pStyle w:val="Compact"/>
            </w:pPr>
            <w:r>
              <w:t xml:space="preserve">5-7/неделю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Как считали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ч/мес</w:t>
            </w:r>
          </w:p>
        </w:tc>
        <w:tc>
          <w:tcPr/>
          <w:p>
            <w:pPr>
              <w:pStyle w:val="Compact"/>
            </w:pPr>
            <w:r>
              <w:t xml:space="preserve">245 мин/день × 22 дня ÷ 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- [x] F-01: Конфигуратор смет MICE (AUTO-013)</w:t>
      </w:r>
      <w:r>
        <w:t xml:space="preserve"> </w:t>
      </w:r>
      <w:r>
        <w:t xml:space="preserve">- [x] F-02: Шаблоны КП из САМО (AUTO-025)</w:t>
      </w:r>
      <w:r>
        <w:t xml:space="preserve"> </w:t>
      </w:r>
      <w:r>
        <w:t xml:space="preserve">- [x] F-03: Шаблоны проектов/задач Битрикс24 (AUTO-027)</w:t>
      </w:r>
      <w:r>
        <w:t xml:space="preserve"> </w:t>
      </w:r>
      <w:r>
        <w:t xml:space="preserve">- [x] F-04: Библиотека Quick Parts Outlook (AUTO-036)</w:t>
      </w:r>
      <w:r>
        <w:t xml:space="preserve"> </w:t>
      </w:r>
      <w:r>
        <w:t xml:space="preserve">- [x] Обучение сотрудников (2 часа)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980"/>
        <w:gridCol w:w="2700"/>
        <w:gridCol w:w="10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нужно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Конфигурация Битрикс24 (смарт-процессы)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Определить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Каталог услуг MICE с ценами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  <w:tc>
          <w:tcPr/>
          <w:p>
            <w:pPr>
              <w:pStyle w:val="Compact"/>
            </w:pPr>
            <w:r>
              <w:t xml:space="preserve">Определить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Брендбук (шаблоны, шрифты, логотипы)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Определить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spacetravel.bitrix24.ru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Текущая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samo.spacetravel.ru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Outlook</w:t>
            </w:r>
          </w:p>
        </w:tc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Локально</w:t>
            </w:r>
          </w:p>
        </w:tc>
      </w:tr>
    </w:tbl>
    <w:bookmarkEnd w:id="14"/>
    <w:bookmarkStart w:id="15" w:name="среды"/>
    <w:p>
      <w:pPr>
        <w:pStyle w:val="Heading3"/>
      </w:pPr>
      <w:r>
        <w:t xml:space="preserve">6.2. Среды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Среда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Тестирование шаблонов</w:t>
            </w:r>
          </w:p>
        </w:tc>
        <w:tc>
          <w:tcPr/>
          <w:p>
            <w:pPr>
              <w:pStyle w:val="Compact"/>
            </w:pPr>
            <w:r>
              <w:t xml:space="preserve">Отдельный портал Б24 (создать)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Боевая</w:t>
            </w:r>
          </w:p>
        </w:tc>
        <w:tc>
          <w:tcPr/>
          <w:p>
            <w:pPr>
              <w:pStyle w:val="Compact"/>
            </w:pPr>
            <w:r>
              <w:t xml:space="preserve">spacetravel.bitrix24.ru</w:t>
            </w:r>
          </w:p>
        </w:tc>
      </w:tr>
    </w:tbl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(сметы MICE)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Требования к сметам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(КП)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Требования к КП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(Outlook)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Типовые ответы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Доступы, настройка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пользователи"/>
    <w:p>
      <w:pPr>
        <w:pStyle w:val="Heading3"/>
      </w:pPr>
      <w:r>
        <w:t xml:space="preserve">7.1. Пользователи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Создаёт сметы, применяет шаблоны задач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операционного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Создаёт КП из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Сотрудник клиентского сервиса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Использует Quick 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Маркетолог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Применяет шаблоны задач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Настраивает каталог, шаблоны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функции"/>
    <w:p>
      <w:pPr>
        <w:pStyle w:val="Heading3"/>
      </w:pPr>
      <w:r>
        <w:t xml:space="preserve">7.2. Функции</w:t>
      </w:r>
    </w:p>
    <w:bookmarkStart w:id="19" w:name="f-01-конфигуратор-смет-mice"/>
    <w:p>
      <w:pPr>
        <w:pStyle w:val="Heading4"/>
      </w:pPr>
      <w:r>
        <w:t xml:space="preserve">F-01: Конфигуратор смет MICE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AUTO-013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 MICE, я хочу создавать сметы выбором услуг из каталога, чтобы не считать вручную и не ошибаться в ценах.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Менеджер открывает «Создать смету» в Битрикс24</w:t>
      </w:r>
      <w:r>
        <w:t xml:space="preserve"> </w:t>
      </w:r>
      <w:r>
        <w:t xml:space="preserve">2. Выбирает клиента (из CRM) или вводит нового</w:t>
      </w:r>
      <w:r>
        <w:t xml:space="preserve"> </w:t>
      </w:r>
      <w:r>
        <w:t xml:space="preserve">3. Указывает параметры: даты, количество участников, город</w:t>
      </w:r>
      <w:r>
        <w:t xml:space="preserve"> </w:t>
      </w:r>
      <w:r>
        <w:t xml:space="preserve">4. Отмечает услуги из каталога (галочки):</w:t>
      </w:r>
      <w:r>
        <w:t xml:space="preserve"> </w:t>
      </w:r>
      <w:r>
        <w:t xml:space="preserve">- Площадка (список с ценами)</w:t>
      </w:r>
      <w:r>
        <w:t xml:space="preserve"> </w:t>
      </w:r>
      <w:r>
        <w:t xml:space="preserve">- Питание (завтрак/обед/ужин/кофе-брейк)</w:t>
      </w:r>
      <w:r>
        <w:t xml:space="preserve"> </w:t>
      </w:r>
      <w:r>
        <w:t xml:space="preserve">- Оборудование (проектор, экран, микрофон)</w:t>
      </w:r>
      <w:r>
        <w:t xml:space="preserve"> </w:t>
      </w:r>
      <w:r>
        <w:t xml:space="preserve">- Трансфер (тип, количество)</w:t>
      </w:r>
      <w:r>
        <w:t xml:space="preserve"> </w:t>
      </w:r>
      <w:r>
        <w:t xml:space="preserve">- Проживание (отель, категория)</w:t>
      </w:r>
      <w:r>
        <w:t xml:space="preserve"> </w:t>
      </w:r>
      <w:r>
        <w:t xml:space="preserve">5. Система автоматически считает:</w:t>
      </w:r>
      <w:r>
        <w:t xml:space="preserve"> </w:t>
      </w:r>
      <w:r>
        <w:t xml:space="preserve">- Стоимость каждой позиции = цена × кол-во × дни</w:t>
      </w:r>
      <w:r>
        <w:t xml:space="preserve"> </w:t>
      </w:r>
      <w:r>
        <w:t xml:space="preserve">- Итого по категориям</w:t>
      </w:r>
      <w:r>
        <w:t xml:space="preserve"> </w:t>
      </w:r>
      <w:r>
        <w:t xml:space="preserve">- Общая сумма</w:t>
      </w:r>
      <w:r>
        <w:t xml:space="preserve"> </w:t>
      </w:r>
      <w:r>
        <w:t xml:space="preserve">- Маржа (если настроено)</w:t>
      </w:r>
      <w:r>
        <w:t xml:space="preserve"> </w:t>
      </w:r>
      <w:r>
        <w:t xml:space="preserve">6. Менеджер нажимает «Сформировать PDF»</w:t>
      </w:r>
      <w:r>
        <w:t xml:space="preserve"> </w:t>
      </w:r>
      <w:r>
        <w:t xml:space="preserve">7. Система генерирует брендированный документ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Смета готова за 10-15 минут</w:t>
      </w:r>
    </w:p>
    <w:p>
      <w:pPr>
        <w:pStyle w:val="BodyText"/>
      </w:pPr>
      <w:r>
        <w:rPr>
          <w:b/>
          <w:bCs/>
        </w:rPr>
        <w:t xml:space="preserve">Каталог услуг (структура):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2589"/>
        <w:gridCol w:w="1523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 позиций</w:t>
            </w:r>
          </w:p>
        </w:tc>
        <w:tc>
          <w:tcPr/>
          <w:p>
            <w:pPr>
              <w:pStyle w:val="Compact"/>
            </w:pPr>
            <w:r>
              <w:t xml:space="preserve">Ед. изм.</w:t>
            </w:r>
          </w:p>
        </w:tc>
        <w:tc>
          <w:tcPr/>
          <w:p>
            <w:pPr>
              <w:pStyle w:val="Compact"/>
            </w:pPr>
            <w:r>
              <w:t xml:space="preserve">Базовая 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Площадки</w:t>
            </w:r>
          </w:p>
        </w:tc>
        <w:tc>
          <w:tcPr/>
          <w:p>
            <w:pPr>
              <w:pStyle w:val="Compact"/>
            </w:pPr>
            <w:r>
              <w:t xml:space="preserve">Конференц-зал (до 50 чел.), Банкетный зал</w:t>
            </w:r>
          </w:p>
        </w:tc>
        <w:tc>
          <w:tcPr/>
          <w:p>
            <w:pPr>
              <w:pStyle w:val="Compact"/>
            </w:pPr>
            <w:r>
              <w:t xml:space="preserve">час/день</w:t>
            </w:r>
          </w:p>
        </w:tc>
        <w:tc>
          <w:tcPr/>
          <w:p>
            <w:pPr>
              <w:pStyle w:val="Compact"/>
            </w:pPr>
            <w:r>
              <w:t xml:space="preserve">5 000 — 50 000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Питание</w:t>
            </w:r>
          </w:p>
        </w:tc>
        <w:tc>
          <w:tcPr/>
          <w:p>
            <w:pPr>
              <w:pStyle w:val="Compact"/>
            </w:pPr>
            <w:r>
              <w:t xml:space="preserve">Кофе-брейк, Бизнес-ланч, Гала-ужин</w:t>
            </w:r>
          </w:p>
        </w:tc>
        <w:tc>
          <w:tcPr/>
          <w:p>
            <w:pPr>
              <w:pStyle w:val="Compact"/>
            </w:pPr>
            <w:r>
              <w:t xml:space="preserve">чел.</w:t>
            </w:r>
          </w:p>
        </w:tc>
        <w:tc>
          <w:tcPr/>
          <w:p>
            <w:pPr>
              <w:pStyle w:val="Compact"/>
            </w:pPr>
            <w:r>
              <w:t xml:space="preserve">500 — 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</w:pPr>
            <w:r>
              <w:t xml:space="preserve">Проектор, Экран, Флипчарт, Микрофон</w:t>
            </w:r>
          </w:p>
        </w:tc>
        <w:tc>
          <w:tcPr/>
          <w:p>
            <w:pPr>
              <w:pStyle w:val="Compact"/>
            </w:pPr>
            <w:r>
              <w:t xml:space="preserve">шт./день</w:t>
            </w:r>
          </w:p>
        </w:tc>
        <w:tc>
          <w:tcPr/>
          <w:p>
            <w:pPr>
              <w:pStyle w:val="Compact"/>
            </w:pPr>
            <w:r>
              <w:t xml:space="preserve">1 000 — 10 000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Трансфер</w:t>
            </w:r>
          </w:p>
        </w:tc>
        <w:tc>
          <w:tcPr/>
          <w:p>
            <w:pPr>
              <w:pStyle w:val="Compact"/>
            </w:pPr>
            <w:r>
              <w:t xml:space="preserve">Микроавтобус, Автобус, VIP-авто</w:t>
            </w:r>
          </w:p>
        </w:tc>
        <w:tc>
          <w:tcPr/>
          <w:p>
            <w:pPr>
              <w:pStyle w:val="Compact"/>
            </w:pPr>
            <w:r>
              <w:t xml:space="preserve">рейс</w:t>
            </w:r>
          </w:p>
        </w:tc>
        <w:tc>
          <w:tcPr/>
          <w:p>
            <w:pPr>
              <w:pStyle w:val="Compact"/>
            </w:pPr>
            <w:r>
              <w:t xml:space="preserve">3 000 — 30 000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Проживание</w:t>
            </w:r>
          </w:p>
        </w:tc>
        <w:tc>
          <w:tcPr/>
          <w:p>
            <w:pPr>
              <w:pStyle w:val="Compact"/>
            </w:pPr>
            <w:r>
              <w:t xml:space="preserve">Стандарт, Бизнес, Люкс</w:t>
            </w:r>
          </w:p>
        </w:tc>
        <w:tc>
          <w:tcPr/>
          <w:p>
            <w:pPr>
              <w:pStyle w:val="Compact"/>
            </w:pPr>
            <w:r>
              <w:t xml:space="preserve">ночь</w:t>
            </w:r>
          </w:p>
        </w:tc>
        <w:tc>
          <w:tcPr/>
          <w:p>
            <w:pPr>
              <w:pStyle w:val="Compact"/>
            </w:pPr>
            <w:r>
              <w:t xml:space="preserve">4 000 — 25 000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Доп. услуги</w:t>
            </w:r>
          </w:p>
        </w:tc>
        <w:tc>
          <w:tcPr/>
          <w:p>
            <w:pPr>
              <w:pStyle w:val="Compact"/>
            </w:pPr>
            <w:r>
              <w:t xml:space="preserve">Синхронный перевод, Фотограф, Ведущий</w:t>
            </w:r>
          </w:p>
        </w:tc>
        <w:tc>
          <w:tcPr/>
          <w:p>
            <w:pPr>
              <w:pStyle w:val="Compac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</w:pPr>
            <w:r>
              <w:t xml:space="preserve">10 000 — 100 000 ₽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Услуги нет в каталоге</w:t>
            </w:r>
          </w:p>
        </w:tc>
        <w:tc>
          <w:tcPr/>
          <w:p>
            <w:pPr>
              <w:pStyle w:val="Compact"/>
            </w:pPr>
            <w:r>
              <w:t xml:space="preserve">Позволить ввести вручную (название, цена)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Нужна скидка</w:t>
            </w:r>
          </w:p>
        </w:tc>
        <w:tc>
          <w:tcPr/>
          <w:p>
            <w:pPr>
              <w:pStyle w:val="Compact"/>
            </w:pPr>
            <w:r>
              <w:t xml:space="preserve">Поле «Скидка %» для всей сметы или по позициям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Несколько вариантов</w:t>
            </w:r>
          </w:p>
        </w:tc>
        <w:tc>
          <w:tcPr/>
          <w:p>
            <w:pPr>
              <w:pStyle w:val="Compact"/>
            </w:pPr>
            <w:r>
              <w:t xml:space="preserve">Создать несколько смет → сравнительная таблица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Каталог содержит минимум 50 позиций (по данным от Питуркина)</w:t>
      </w:r>
      <w:r>
        <w:t xml:space="preserve"> </w:t>
      </w:r>
      <w:r>
        <w:t xml:space="preserve">- [ ] Автоматический расчёт: сумма = цена × кол-во × дни × участники</w:t>
      </w:r>
      <w:r>
        <w:t xml:space="preserve"> </w:t>
      </w:r>
      <w:r>
        <w:t xml:space="preserve">- [ ] Генерация PDF с логотипом, реквизитами, датой</w:t>
      </w:r>
      <w:r>
        <w:t xml:space="preserve"> </w:t>
      </w:r>
      <w:r>
        <w:t xml:space="preserve">- [ ] Сохранение истории смет в карточке клиента</w:t>
      </w:r>
      <w:r>
        <w:t xml:space="preserve"> </w:t>
      </w:r>
      <w:r>
        <w:t xml:space="preserve">- [ ] Время создания сметы: &lt; 15 минут (замер)</w:t>
      </w:r>
    </w:p>
    <w:p>
      <w:r>
        <w:pict>
          <v:rect style="width:0;height:1.5pt" o:hralign="center" o:hrstd="t" o:hr="t"/>
        </w:pict>
      </w:r>
    </w:p>
    <w:bookmarkEnd w:id="19"/>
    <w:bookmarkStart w:id="20" w:name="f-02-шаблоны-кп-из-само"/>
    <w:p>
      <w:pPr>
        <w:pStyle w:val="Heading4"/>
      </w:pPr>
      <w:r>
        <w:t xml:space="preserve">F-02: Шаблоны КП из САМО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Менеджер операционного отдела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менеджер, я хочу создавать коммерческое предложение из карточки заявки в САМО одним кликом, чтобы клиент быстро получил красивый документ с актуальными данными.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Менеджер открывает заявку в САМО-тур</w:t>
      </w:r>
      <w:r>
        <w:t xml:space="preserve"> </w:t>
      </w:r>
      <w:r>
        <w:t xml:space="preserve">2. Нажимает кнопку «Создать КП» (или в контекстном меню)</w:t>
      </w:r>
      <w:r>
        <w:t xml:space="preserve"> </w:t>
      </w:r>
      <w:r>
        <w:t xml:space="preserve">3. Система подтягивает данные заявки:</w:t>
      </w:r>
      <w:r>
        <w:t xml:space="preserve"> </w:t>
      </w:r>
      <w:r>
        <w:t xml:space="preserve">- Направление, отель, категория номера</w:t>
      </w:r>
      <w:r>
        <w:t xml:space="preserve"> </w:t>
      </w:r>
      <w:r>
        <w:t xml:space="preserve">- Даты заезда/выезда, ночей</w:t>
      </w:r>
      <w:r>
        <w:t xml:space="preserve"> </w:t>
      </w:r>
      <w:r>
        <w:t xml:space="preserve">- Питание</w:t>
      </w:r>
      <w:r>
        <w:t xml:space="preserve"> </w:t>
      </w:r>
      <w:r>
        <w:t xml:space="preserve">- Перелёт (рейсы, время)</w:t>
      </w:r>
      <w:r>
        <w:t xml:space="preserve"> </w:t>
      </w:r>
      <w:r>
        <w:t xml:space="preserve">- Стоимость (взрослые, дети)</w:t>
      </w:r>
      <w:r>
        <w:t xml:space="preserve"> </w:t>
      </w:r>
      <w:r>
        <w:t xml:space="preserve">4. Менеджер выбирает шаблон:</w:t>
      </w:r>
      <w:r>
        <w:t xml:space="preserve"> </w:t>
      </w:r>
      <w:r>
        <w:t xml:space="preserve">- Стандартный (текст + таблица)</w:t>
      </w:r>
      <w:r>
        <w:t xml:space="preserve"> </w:t>
      </w:r>
      <w:r>
        <w:t xml:space="preserve">- Премиум (с фото отеля)</w:t>
      </w:r>
      <w:r>
        <w:t xml:space="preserve"> </w:t>
      </w:r>
      <w:r>
        <w:t xml:space="preserve">- Краткий (только цены)</w:t>
      </w:r>
      <w:r>
        <w:t xml:space="preserve"> </w:t>
      </w:r>
      <w:r>
        <w:t xml:space="preserve">5. Менеджер может:</w:t>
      </w:r>
      <w:r>
        <w:t xml:space="preserve"> </w:t>
      </w:r>
      <w:r>
        <w:t xml:space="preserve">- Добавить комментарий</w:t>
      </w:r>
      <w:r>
        <w:t xml:space="preserve"> </w:t>
      </w:r>
      <w:r>
        <w:t xml:space="preserve">- Изменить фото</w:t>
      </w:r>
      <w:r>
        <w:t xml:space="preserve"> </w:t>
      </w:r>
      <w:r>
        <w:t xml:space="preserve">- Скорректировать описание</w:t>
      </w:r>
      <w:r>
        <w:t xml:space="preserve"> </w:t>
      </w:r>
      <w:r>
        <w:t xml:space="preserve">6. Нажимает «Сформировать»</w:t>
      </w:r>
      <w:r>
        <w:t xml:space="preserve"> </w:t>
      </w:r>
      <w:r>
        <w:t xml:space="preserve">7. Система генерирует PDF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КП готово за 5-10 минут</w:t>
      </w:r>
    </w:p>
    <w:p>
      <w:pPr>
        <w:pStyle w:val="BodyText"/>
      </w:pPr>
      <w:r>
        <w:rPr>
          <w:b/>
          <w:bCs/>
        </w:rPr>
        <w:t xml:space="preserve">Данные для подстановки: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из САМО</w:t>
            </w:r>
          </w:p>
        </w:tc>
        <w:tc>
          <w:tcPr/>
          <w:p>
            <w:pPr>
              <w:pStyle w:val="Compact"/>
            </w:pPr>
            <w:r>
              <w:t xml:space="preserve">Поле в КП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«Турция, Анталья»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Отель</w:t>
            </w:r>
          </w:p>
        </w:tc>
        <w:tc>
          <w:tcPr/>
          <w:p>
            <w:pPr>
              <w:pStyle w:val="Compact"/>
            </w:pPr>
            <w:r>
              <w:t xml:space="preserve">«Rixos Premium Belek 5*»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«Deluxe Room, вид на море»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Даты</w:t>
            </w:r>
          </w:p>
        </w:tc>
        <w:tc>
          <w:tcPr/>
          <w:p>
            <w:pPr>
              <w:pStyle w:val="Compact"/>
            </w:pPr>
            <w:r>
              <w:t xml:space="preserve">«15.06.2026 — 22.06.2026 (7 ночей)»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Питание</w:t>
            </w:r>
          </w:p>
        </w:tc>
        <w:tc>
          <w:tcPr/>
          <w:p>
            <w:pPr>
              <w:pStyle w:val="Compact"/>
            </w:pPr>
            <w:r>
              <w:t xml:space="preserve">«Ultra All Inclusive»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Перелёт</w:t>
            </w:r>
          </w:p>
        </w:tc>
        <w:tc>
          <w:tcPr/>
          <w:p>
            <w:pPr>
              <w:pStyle w:val="Compact"/>
            </w:pPr>
            <w:r>
              <w:t xml:space="preserve">«SU 2134, Москва-Анталья, 10:00-13:30»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«245 000 ₽ за 2 взрослых»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Несколько вариантов туров</w:t>
            </w:r>
          </w:p>
        </w:tc>
        <w:tc>
          <w:tcPr/>
          <w:p>
            <w:pPr>
              <w:pStyle w:val="Compact"/>
            </w:pPr>
            <w:r>
              <w:t xml:space="preserve">Выбрать несколько заявок → сравнительное КП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неполные</w:t>
            </w:r>
          </w:p>
        </w:tc>
        <w:tc>
          <w:tcPr/>
          <w:p>
            <w:pPr>
              <w:pStyle w:val="Compact"/>
            </w:pPr>
            <w:r>
              <w:t xml:space="preserve">Подсветить пустые поля, не блокировать генерацию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Нужно изменить данные</w:t>
            </w:r>
          </w:p>
        </w:tc>
        <w:tc>
          <w:tcPr/>
          <w:p>
            <w:pPr>
              <w:pStyle w:val="Compact"/>
            </w:pPr>
            <w:r>
              <w:t xml:space="preserve">Позволить редактировать перед генерацией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Кнопка «Создать КП» в карточке заявки САМО</w:t>
      </w:r>
      <w:r>
        <w:t xml:space="preserve"> </w:t>
      </w:r>
      <w:r>
        <w:t xml:space="preserve">- [ ] Минимум 3 шаблона КП (стандарт, премиум, краткий)</w:t>
      </w:r>
      <w:r>
        <w:t xml:space="preserve"> </w:t>
      </w:r>
      <w:r>
        <w:t xml:space="preserve">- [ ] Автоподстановка всех данных из заявки</w:t>
      </w:r>
      <w:r>
        <w:t xml:space="preserve"> </w:t>
      </w:r>
      <w:r>
        <w:t xml:space="preserve">- [ ] Генерация PDF с логотипом компании</w:t>
      </w:r>
      <w:r>
        <w:t xml:space="preserve"> </w:t>
      </w:r>
      <w:r>
        <w:t xml:space="preserve">- [ ] Время создания КП: &lt; 10 минут (замер)</w:t>
      </w:r>
    </w:p>
    <w:p>
      <w:r>
        <w:pict>
          <v:rect style="width:0;height:1.5pt" o:hralign="center" o:hrstd="t" o:hr="t"/>
        </w:pict>
      </w:r>
    </w:p>
    <w:bookmarkEnd w:id="20"/>
    <w:bookmarkStart w:id="21" w:name="f-03-шаблоны-проектов-и-задач-битрикс24"/>
    <w:p>
      <w:pPr>
        <w:pStyle w:val="Heading4"/>
      </w:pPr>
      <w:r>
        <w:t xml:space="preserve">F-03: Шаблоны проектов и задач Битрикс24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Менеджер MICE, маркетолог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AUTO-027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 MICE, я хочу создавать проект мероприятия из готового шаблона, чтобы не забыть ни одну задачу и не настраивать сроки вручную.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Менеджер нажимает «Создать проект» в Битрикс24</w:t>
      </w:r>
      <w:r>
        <w:t xml:space="preserve"> </w:t>
      </w:r>
      <w:r>
        <w:t xml:space="preserve">2. Выбирает тип мероприятия:</w:t>
      </w:r>
      <w:r>
        <w:t xml:space="preserve"> </w:t>
      </w:r>
      <w:r>
        <w:t xml:space="preserve">- Бизнес-завтрак (10-30 чел.)</w:t>
      </w:r>
      <w:r>
        <w:t xml:space="preserve"> </w:t>
      </w:r>
      <w:r>
        <w:t xml:space="preserve">- Конференция (50-200 чел.)</w:t>
      </w:r>
      <w:r>
        <w:t xml:space="preserve"> </w:t>
      </w:r>
      <w:r>
        <w:t xml:space="preserve">- Корпоратив (50-500 чел.)</w:t>
      </w:r>
      <w:r>
        <w:t xml:space="preserve"> </w:t>
      </w:r>
      <w:r>
        <w:t xml:space="preserve">- Вебинар</w:t>
      </w:r>
      <w:r>
        <w:t xml:space="preserve"> </w:t>
      </w:r>
      <w:r>
        <w:t xml:space="preserve">- Выставка/стенд</w:t>
      </w:r>
      <w:r>
        <w:t xml:space="preserve"> </w:t>
      </w:r>
      <w:r>
        <w:t xml:space="preserve">3. Указывает:</w:t>
      </w:r>
      <w:r>
        <w:t xml:space="preserve"> </w:t>
      </w:r>
      <w:r>
        <w:t xml:space="preserve">- Название мероприятия</w:t>
      </w:r>
      <w:r>
        <w:t xml:space="preserve"> </w:t>
      </w:r>
      <w:r>
        <w:t xml:space="preserve">- Дату проведения</w:t>
      </w:r>
      <w:r>
        <w:t xml:space="preserve"> </w:t>
      </w:r>
      <w:r>
        <w:t xml:space="preserve">- Клиента (из CRM)</w:t>
      </w:r>
      <w:r>
        <w:t xml:space="preserve"> </w:t>
      </w:r>
      <w:r>
        <w:t xml:space="preserve">4. Система создаёт проект с задачами:</w:t>
      </w:r>
      <w:r>
        <w:t xml:space="preserve"> </w:t>
      </w:r>
      <w:r>
        <w:t xml:space="preserve">- Все задачи из шаблона</w:t>
      </w:r>
      <w:r>
        <w:t xml:space="preserve"> </w:t>
      </w:r>
      <w:r>
        <w:t xml:space="preserve">- Сроки = «дата мероприятия минус X дней»</w:t>
      </w:r>
      <w:r>
        <w:t xml:space="preserve"> </w:t>
      </w:r>
      <w:r>
        <w:t xml:space="preserve">- Чек-листы внутри задач</w:t>
      </w:r>
      <w:r>
        <w:t xml:space="preserve"> </w:t>
      </w:r>
      <w:r>
        <w:t xml:space="preserve">- Ответственные по умолчанию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Проект с 15-30 задачами создан за 5 минут</w:t>
      </w:r>
    </w:p>
    <w:p>
      <w:pPr>
        <w:pStyle w:val="BodyText"/>
      </w:pPr>
      <w:r>
        <w:rPr>
          <w:b/>
          <w:bCs/>
        </w:rPr>
        <w:t xml:space="preserve">Пример шаблона «Бизнес-завтрак»: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Срок (до мероприятия)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Согласовать концепцию с клиентом</w:t>
            </w:r>
          </w:p>
        </w:tc>
        <w:tc>
          <w:tcPr/>
          <w:p>
            <w:pPr>
              <w:pStyle w:val="Compact"/>
            </w:pPr>
            <w:r>
              <w:t xml:space="preserve">-30 дней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Забронировать площадку</w:t>
            </w:r>
          </w:p>
        </w:tc>
        <w:tc>
          <w:tcPr/>
          <w:p>
            <w:pPr>
              <w:pStyle w:val="Compact"/>
            </w:pPr>
            <w:r>
              <w:t xml:space="preserve">-25 дней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Составить смету</w:t>
            </w:r>
          </w:p>
        </w:tc>
        <w:tc>
          <w:tcPr/>
          <w:p>
            <w:pPr>
              <w:pStyle w:val="Compact"/>
            </w:pPr>
            <w:r>
              <w:t xml:space="preserve">-25 дней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Согласовать смету с клиентом</w:t>
            </w:r>
          </w:p>
        </w:tc>
        <w:tc>
          <w:tcPr/>
          <w:p>
            <w:pPr>
              <w:pStyle w:val="Compact"/>
            </w:pPr>
            <w:r>
              <w:t xml:space="preserve">-20 дней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Получить предоплату</w:t>
            </w:r>
          </w:p>
        </w:tc>
        <w:tc>
          <w:tcPr/>
          <w:p>
            <w:pPr>
              <w:pStyle w:val="Compact"/>
            </w:pPr>
            <w:r>
              <w:t xml:space="preserve">-14 дней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Заказать кейтеринг</w:t>
            </w:r>
          </w:p>
        </w:tc>
        <w:tc>
          <w:tcPr/>
          <w:p>
            <w:pPr>
              <w:pStyle w:val="Compact"/>
            </w:pPr>
            <w:r>
              <w:t xml:space="preserve">-10 дней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Подготовить раздаточные материалы</w:t>
            </w:r>
          </w:p>
        </w:tc>
        <w:tc>
          <w:tcPr/>
          <w:p>
            <w:pPr>
              <w:pStyle w:val="Compact"/>
            </w:pPr>
            <w:r>
              <w:t xml:space="preserve">-7 дней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Подтвердить участников</w:t>
            </w:r>
          </w:p>
        </w:tc>
        <w:tc>
          <w:tcPr/>
          <w:p>
            <w:pPr>
              <w:pStyle w:val="Compact"/>
            </w:pPr>
            <w:r>
              <w:t xml:space="preserve">-3 дня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Провести мероприятие</w:t>
            </w:r>
          </w:p>
        </w:tc>
        <w:tc>
          <w:tcPr/>
          <w:p>
            <w:pPr>
              <w:pStyle w:val="Compact"/>
            </w:pPr>
            <w:r>
              <w:t xml:space="preserve">0 дней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Отправить благодарственные письма</w:t>
            </w:r>
          </w:p>
        </w:tc>
        <w:tc>
          <w:tcPr/>
          <w:p>
            <w:pPr>
              <w:pStyle w:val="Compact"/>
            </w:pPr>
            <w:r>
              <w:t xml:space="preserve">+1 день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Собрать обратную связь</w:t>
            </w:r>
          </w:p>
        </w:tc>
        <w:tc>
          <w:tcPr/>
          <w:p>
            <w:pPr>
              <w:pStyle w:val="Compact"/>
            </w:pPr>
            <w:r>
              <w:t xml:space="preserve">+3 дня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Подготовить отчёт</w:t>
            </w:r>
          </w:p>
        </w:tc>
        <w:tc>
          <w:tcPr/>
          <w:p>
            <w:pPr>
              <w:pStyle w:val="Compact"/>
            </w:pPr>
            <w:r>
              <w:t xml:space="preserve">+5 дней</w:t>
            </w:r>
          </w:p>
        </w:tc>
        <w:tc>
          <w:tcPr/>
          <w:p>
            <w:pPr>
              <w:pStyle w:val="Compact"/>
            </w:pPr>
            <w:r>
              <w:t xml:space="preserve">Менеджер MICE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Нужен нестандартный тип</w:t>
            </w:r>
          </w:p>
        </w:tc>
        <w:tc>
          <w:tcPr/>
          <w:p>
            <w:pPr>
              <w:pStyle w:val="Compact"/>
            </w:pPr>
            <w:r>
              <w:t xml:space="preserve">Создать пустой проект + выбрать задачи из библиотеки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Нужно изменить сроки</w:t>
            </w:r>
          </w:p>
        </w:tc>
        <w:tc>
          <w:tcPr/>
          <w:p>
            <w:pPr>
              <w:pStyle w:val="Compact"/>
            </w:pPr>
            <w:r>
              <w:t xml:space="preserve">Все сроки автоматически пересчитываются от даты мероприятия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Несколько ответственных</w:t>
            </w:r>
          </w:p>
        </w:tc>
        <w:tc>
          <w:tcPr/>
          <w:p>
            <w:pPr>
              <w:pStyle w:val="Compact"/>
            </w:pPr>
            <w:r>
              <w:t xml:space="preserve">Указать команду проекта при создании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Минимум 5 шаблонов проектов (по списку выше)</w:t>
      </w:r>
      <w:r>
        <w:t xml:space="preserve"> </w:t>
      </w:r>
      <w:r>
        <w:t xml:space="preserve">- [ ] Каждый шаблон содержит 10-30 задач</w:t>
      </w:r>
      <w:r>
        <w:t xml:space="preserve"> </w:t>
      </w:r>
      <w:r>
        <w:t xml:space="preserve">- [ ] Автоматический расчёт сроков от даты мероприятия</w:t>
      </w:r>
      <w:r>
        <w:t xml:space="preserve"> </w:t>
      </w:r>
      <w:r>
        <w:t xml:space="preserve">- [ ] Чек-листы внутри задач (где нужно)</w:t>
      </w:r>
      <w:r>
        <w:t xml:space="preserve"> </w:t>
      </w:r>
      <w:r>
        <w:t xml:space="preserve">- [ ] Время создания проекта: &lt; 5 минут</w:t>
      </w:r>
    </w:p>
    <w:p>
      <w:r>
        <w:pict>
          <v:rect style="width:0;height:1.5pt" o:hralign="center" o:hrstd="t" o:hr="t"/>
        </w:pict>
      </w:r>
    </w:p>
    <w:bookmarkEnd w:id="21"/>
    <w:bookmarkStart w:id="22" w:name="f-04-библиотека-quick-parts-outlook"/>
    <w:p>
      <w:pPr>
        <w:pStyle w:val="Heading4"/>
      </w:pPr>
      <w:r>
        <w:t xml:space="preserve">F-04: Библиотека Quick Parts Outlook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Сотрудник клиентского сервиса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AUTO-036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сотрудник клиентского сервиса, я хочу вставлять типовые ответы горячей клавишей, чтобы не набирать одно и то же каждый раз.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Сотрудник пишет письмо клиенту</w:t>
      </w:r>
      <w:r>
        <w:t xml:space="preserve"> </w:t>
      </w:r>
      <w:r>
        <w:t xml:space="preserve">2. Нужен типовой текст (например, «как оплатить»)</w:t>
      </w:r>
      <w:r>
        <w:t xml:space="preserve"> </w:t>
      </w:r>
      <w:r>
        <w:t xml:space="preserve">3. Нажимает Ctrl+F3 или выбирает из меню «Вставка → Экспресс-блоки»</w:t>
      </w:r>
      <w:r>
        <w:t xml:space="preserve"> </w:t>
      </w:r>
      <w:r>
        <w:t xml:space="preserve">4. Выбирает нужный блок из списка</w:t>
      </w:r>
      <w:r>
        <w:t xml:space="preserve"> </w:t>
      </w:r>
      <w:r>
        <w:t xml:space="preserve">5. Текст вставляется в письмо</w:t>
      </w:r>
      <w:r>
        <w:t xml:space="preserve"> </w:t>
      </w:r>
      <w:r>
        <w:t xml:space="preserve">6. Сотрудник персонализирует (имя клиента, номер заявки)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Письмо написано за 1-2 минуты вместо 5-10</w:t>
      </w:r>
    </w:p>
    <w:p>
      <w:pPr>
        <w:pStyle w:val="BodyText"/>
      </w:pPr>
      <w:r>
        <w:rPr>
          <w:b/>
          <w:bCs/>
        </w:rPr>
        <w:t xml:space="preserve">Категории блоков: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 блоков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</w:pPr>
            <w:r>
              <w:t xml:space="preserve">«Как оплатить картой», «Реквизиты для безнала», «Рассрочка»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</w:pPr>
            <w:r>
              <w:t xml:space="preserve">«Какие документы нужны», «Как получить ваучер», «Страховка»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Визы</w:t>
            </w:r>
          </w:p>
        </w:tc>
        <w:tc>
          <w:tcPr/>
          <w:p>
            <w:pPr>
              <w:pStyle w:val="Compact"/>
            </w:pPr>
            <w:r>
              <w:t xml:space="preserve">«Как оформить визу», «Сроки оформления», «Документы на визу»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Изменения</w:t>
            </w:r>
          </w:p>
        </w:tc>
        <w:tc>
          <w:tcPr/>
          <w:p>
            <w:pPr>
              <w:pStyle w:val="Compact"/>
            </w:pPr>
            <w:r>
              <w:t xml:space="preserve">«Как изменить даты», «Как изменить отель», «Как добавить туриста»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Отмена</w:t>
            </w:r>
          </w:p>
        </w:tc>
        <w:tc>
          <w:tcPr/>
          <w:p>
            <w:pPr>
              <w:pStyle w:val="Compact"/>
            </w:pPr>
            <w:r>
              <w:t xml:space="preserve">«Условия отмены», «Возврат средств», «Штрафы»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Приветствие</w:t>
            </w:r>
          </w:p>
        </w:tc>
        <w:tc>
          <w:tcPr/>
          <w:p>
            <w:pPr>
              <w:pStyle w:val="Compact"/>
            </w:pPr>
            <w:r>
              <w:t xml:space="preserve">«Здравствуйте, [имя]», «Спасибо за обращение»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Завершение</w:t>
            </w:r>
          </w:p>
        </w:tc>
        <w:tc>
          <w:tcPr/>
          <w:p>
            <w:pPr>
              <w:pStyle w:val="Compact"/>
            </w:pPr>
            <w:r>
              <w:t xml:space="preserve">«С уважением», «Хорошего отдыха», «Ждём отзыв»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Минимум 30 блоков текста (по списку от Акоповой)</w:t>
      </w:r>
      <w:r>
        <w:t xml:space="preserve"> </w:t>
      </w:r>
      <w:r>
        <w:t xml:space="preserve">- [ ] Блоки сгруппированы по категориям</w:t>
      </w:r>
      <w:r>
        <w:t xml:space="preserve"> </w:t>
      </w:r>
      <w:r>
        <w:t xml:space="preserve">- [ ] Горячая клавиша для быстрого доступа</w:t>
      </w:r>
      <w:r>
        <w:t xml:space="preserve"> </w:t>
      </w:r>
      <w:r>
        <w:t xml:space="preserve">- [ ] Инструкция для сотрудников</w:t>
      </w:r>
      <w:r>
        <w:t xml:space="preserve"> </w:t>
      </w:r>
      <w:r>
        <w:t xml:space="preserve">- [ ] Возможность добавлять свои блоки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Конфигуратор смет MICE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90 мин/день</w:t>
            </w:r>
          </w:p>
        </w:tc>
        <w:tc>
          <w:tcPr/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Шаблоны КП из САМО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90 мин/день</w:t>
            </w:r>
          </w:p>
        </w:tc>
        <w:tc>
          <w:tcPr/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Шаблоны проектов Б24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45 мин/день</w:t>
            </w:r>
          </w:p>
        </w:tc>
        <w:tc>
          <w:tcPr/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Quick Parts Outlook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20 мин/день</w:t>
            </w:r>
          </w:p>
        </w:tc>
        <w:tc>
          <w:tcPr/>
          <w:p>
            <w:pPr>
              <w:pStyle w:val="Compact"/>
            </w:pPr>
            <w:r>
              <w:t xml:space="preserve">TC-06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интеграции"/>
    <w:p>
      <w:pPr>
        <w:pStyle w:val="Heading2"/>
      </w:pPr>
      <w:r>
        <w:t xml:space="preserve">8. ИНТЕГРАЦИИ</w:t>
      </w:r>
    </w:p>
    <w:bookmarkStart w:id="26" w:name="системы"/>
    <w:p>
      <w:pPr>
        <w:pStyle w:val="Heading3"/>
      </w:pPr>
      <w:r>
        <w:t xml:space="preserve">8.1. Системы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Сметы, задачи</w:t>
            </w:r>
          </w:p>
        </w:tc>
        <w:tc>
          <w:tcPr/>
          <w:p>
            <w:pPr>
              <w:pStyle w:val="Compact"/>
            </w:pPr>
            <w:r>
              <w:t xml:space="preserve">Встроенный функционал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Текущая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 КП</w:t>
            </w:r>
          </w:p>
        </w:tc>
        <w:tc>
          <w:tcPr/>
          <w:p>
            <w:pPr>
              <w:pStyle w:val="Compact"/>
            </w:pPr>
            <w:r>
              <w:t xml:space="preserve">Экспорт / API (после P-01)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Outlook</w:t>
            </w:r>
          </w:p>
        </w:tc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Quick Parts</w:t>
            </w:r>
          </w:p>
        </w:tc>
        <w:tc>
          <w:tcPr/>
          <w:p>
            <w:pPr>
              <w:pStyle w:val="Compact"/>
            </w:pPr>
            <w:r>
              <w:t xml:space="preserve">Встроенный функционал</w:t>
            </w:r>
          </w:p>
        </w:tc>
      </w:tr>
    </w:tbl>
    <w:bookmarkEnd w:id="26"/>
    <w:bookmarkStart w:id="27" w:name="потоки-данных"/>
    <w:p>
      <w:pPr>
        <w:pStyle w:val="Heading3"/>
      </w:pPr>
      <w:r>
        <w:t xml:space="preserve">8.2. Потоки данных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           ┌─────────────┐</w:t>
      </w:r>
      <w:r>
        <w:br/>
      </w:r>
      <w:r>
        <w:rPr>
          <w:rStyle w:val="VerbatimChar"/>
        </w:rPr>
        <w:t xml:space="preserve">│             │   данные заявки    │             │</w:t>
      </w:r>
      <w:r>
        <w:br/>
      </w:r>
      <w:r>
        <w:rPr>
          <w:rStyle w:val="VerbatimChar"/>
        </w:rPr>
        <w:t xml:space="preserve">│  САМО-тур   │ ──────────────────►│  Шаблон КП  │ ───► PDF</w:t>
      </w:r>
      <w:r>
        <w:br/>
      </w:r>
      <w:r>
        <w:rPr>
          <w:rStyle w:val="VerbatimChar"/>
        </w:rPr>
        <w:t xml:space="preserve">│             │   (ручной экспорт  │  (Word/PDF) │</w:t>
      </w:r>
      <w:r>
        <w:br/>
      </w:r>
      <w:r>
        <w:rPr>
          <w:rStyle w:val="VerbatimChar"/>
        </w:rPr>
        <w:t xml:space="preserve">│             │    или API)        │             │</w:t>
      </w:r>
      <w:r>
        <w:br/>
      </w:r>
      <w:r>
        <w:rPr>
          <w:rStyle w:val="VerbatimChar"/>
        </w:rPr>
        <w:t xml:space="preserve">└─────────────┘                    └─────────────┘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┌─────────────┐                    ┌─────────────┐</w:t>
      </w:r>
      <w:r>
        <w:br/>
      </w:r>
      <w:r>
        <w:rPr>
          <w:rStyle w:val="VerbatimChar"/>
        </w:rPr>
        <w:t xml:space="preserve">│             │   выбор услуг      │             │</w:t>
      </w:r>
      <w:r>
        <w:br/>
      </w:r>
      <w:r>
        <w:rPr>
          <w:rStyle w:val="VerbatimChar"/>
        </w:rPr>
        <w:t xml:space="preserve">│  Каталог    │ ──────────────────►│  Смета PDF  │</w:t>
      </w:r>
      <w:r>
        <w:br/>
      </w:r>
      <w:r>
        <w:rPr>
          <w:rStyle w:val="VerbatimChar"/>
        </w:rPr>
        <w:t xml:space="preserve">│  услуг (Б24)│   автоматически    │             │</w:t>
      </w:r>
      <w:r>
        <w:br/>
      </w:r>
      <w:r>
        <w:rPr>
          <w:rStyle w:val="VerbatimChar"/>
        </w:rPr>
        <w:t xml:space="preserve">│             │                    │             │</w:t>
      </w:r>
      <w:r>
        <w:br/>
      </w:r>
      <w:r>
        <w:rPr>
          <w:rStyle w:val="VerbatimChar"/>
        </w:rPr>
        <w:t xml:space="preserve">└─────────────┘                    └─────────────┘</w:t>
      </w:r>
    </w:p>
    <w:p>
      <w:pPr>
        <w:pStyle w:val="FirstParagraph"/>
      </w:pPr>
      <w:r>
        <w:rPr>
          <w:b/>
          <w:bCs/>
        </w:rPr>
        <w:t xml:space="preserve">Примечание по КП из САМО:</w:t>
      </w:r>
    </w:p>
    <w:p>
      <w:pPr>
        <w:pStyle w:val="BodyText"/>
      </w:pPr>
      <w:r>
        <w:t xml:space="preserve">На первом этапе (v1.0) — ручной экспорт данных в шаблон Word.</w:t>
      </w:r>
      <w:r>
        <w:t xml:space="preserve"> </w:t>
      </w:r>
      <w:r>
        <w:t xml:space="preserve">На втором этапе (v2.0, после P-01) — автоматическая подстановка через API САМО.</w:t>
      </w:r>
    </w:p>
    <w:bookmarkEnd w:id="27"/>
    <w:bookmarkStart w:id="28" w:name="данные-для-смет"/>
    <w:p>
      <w:pPr>
        <w:pStyle w:val="Heading3"/>
      </w:pPr>
      <w:r>
        <w:t xml:space="preserve">8.3. Данные для смет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«Конференц-зал на 50 чел.»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«Площадки»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«день»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25000.00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0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PDF (смета)</w:t>
            </w:r>
          </w:p>
        </w:tc>
        <w:tc>
          <w:tcPr/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PDF (КП)</w:t>
            </w:r>
          </w:p>
        </w:tc>
        <w:tc>
          <w:tcPr/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проекта из шаблона</w:t>
            </w:r>
          </w:p>
        </w:tc>
        <w:tc>
          <w:tcPr/>
          <w:p>
            <w:pPr>
              <w:pStyle w:val="Compact"/>
            </w:pPr>
            <w:r>
              <w:t xml:space="preserve">&lt; 10 секунд</w:t>
            </w:r>
          </w:p>
        </w:tc>
      </w:tr>
    </w:tbl>
    <w:bookmarkEnd w:id="30"/>
    <w:bookmarkStart w:id="31" w:name="нагрузка"/>
    <w:p>
      <w:pPr>
        <w:pStyle w:val="Heading3"/>
      </w:pPr>
      <w:r>
        <w:t xml:space="preserve">9.2. Нагрузка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</w:pPr>
            <w:r>
              <w:t xml:space="preserve">В сезон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Смет в день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 в день</w:t>
            </w:r>
          </w:p>
        </w:tc>
        <w:tc>
          <w:tcPr/>
          <w:p>
            <w:pPr>
              <w:pStyle w:val="Compact"/>
            </w:pPr>
            <w:r>
              <w:t xml:space="preserve">20-30</w:t>
            </w:r>
          </w:p>
        </w:tc>
        <w:tc>
          <w:tcPr/>
          <w:p>
            <w:pPr>
              <w:pStyle w:val="Compact"/>
            </w:pPr>
            <w:r>
              <w:t xml:space="preserve">50-70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Проектов в день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</w:tr>
    </w:tbl>
    <w:bookmarkEnd w:id="31"/>
    <w:bookmarkStart w:id="32" w:name="безопасность"/>
    <w:p>
      <w:pPr>
        <w:pStyle w:val="Heading3"/>
      </w:pPr>
      <w:r>
        <w:t xml:space="preserve">9.3.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к каталогу цен</w:t>
            </w:r>
          </w:p>
        </w:tc>
        <w:tc>
          <w:tcPr/>
          <w:p>
            <w:pPr>
              <w:pStyle w:val="Compact"/>
            </w:pPr>
            <w:r>
              <w:t xml:space="preserve">Только менеджеры MICE + администраторы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цен</w:t>
            </w:r>
          </w:p>
        </w:tc>
        <w:tc>
          <w:tcPr/>
          <w:p>
            <w:pPr>
              <w:pStyle w:val="Compact"/>
            </w:pPr>
            <w:r>
              <w:t xml:space="preserve">Только администраторы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КП</w:t>
            </w:r>
          </w:p>
        </w:tc>
        <w:tc>
          <w:tcPr/>
          <w:p>
            <w:pPr>
              <w:pStyle w:val="Compact"/>
            </w:pPr>
            <w:r>
              <w:t xml:space="preserve">Доступны всем менеджерам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этапы"/>
    <w:p>
      <w:pPr>
        <w:pStyle w:val="Heading2"/>
      </w:pPr>
      <w:r>
        <w:t xml:space="preserve">10. ЭТАПЫ</w:t>
      </w:r>
    </w:p>
    <w:bookmarkStart w:id="34" w:name="план-график"/>
    <w:p>
      <w:pPr>
        <w:pStyle w:val="Heading3"/>
      </w:pPr>
      <w:r>
        <w:t xml:space="preserve">10.1. План-график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Подготовка</w:t>
            </w:r>
          </w:p>
        </w:tc>
        <w:tc>
          <w:tcPr/>
          <w:p>
            <w:pPr>
              <w:pStyle w:val="Compact"/>
            </w:pPr>
            <w:r>
              <w:t xml:space="preserve">Каталог услуг, брендбук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F-01: Сметы MICE</w:t>
            </w:r>
          </w:p>
        </w:tc>
        <w:tc>
          <w:tcPr/>
          <w:p>
            <w:pPr>
              <w:pStyle w:val="Compact"/>
            </w:pPr>
            <w:r>
              <w:t xml:space="preserve">Конфигуратор работает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F-02: КП из САМО</w:t>
            </w:r>
          </w:p>
        </w:tc>
        <w:tc>
          <w:tcPr/>
          <w:p>
            <w:pPr>
              <w:pStyle w:val="Compact"/>
            </w:pPr>
            <w:r>
              <w:t xml:space="preserve">Шаблоны КП настроены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F-03: Шаблоны задач</w:t>
            </w:r>
          </w:p>
        </w:tc>
        <w:tc>
          <w:tcPr/>
          <w:p>
            <w:pPr>
              <w:pStyle w:val="Compact"/>
            </w:pPr>
            <w:r>
              <w:t xml:space="preserve">5 шаблонов проектов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F-04: Quick Parts</w:t>
            </w:r>
          </w:p>
        </w:tc>
        <w:tc>
          <w:tcPr/>
          <w:p>
            <w:pPr>
              <w:pStyle w:val="Compact"/>
            </w:pPr>
            <w:r>
              <w:t xml:space="preserve">Библиотека блоков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Обучение + запуск</w:t>
            </w:r>
          </w:p>
        </w:tc>
        <w:tc>
          <w:tcPr/>
          <w:p>
            <w:pPr>
              <w:pStyle w:val="Compact"/>
            </w:pPr>
            <w:r>
              <w:t xml:space="preserve">Все обучены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4"/>
    <w:bookmarkStart w:id="35" w:name="ответственные"/>
    <w:p>
      <w:pPr>
        <w:pStyle w:val="Heading3"/>
      </w:pPr>
      <w:r>
        <w:t xml:space="preserve">10.2. Ответственные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Делает (R)</w:t>
            </w:r>
          </w:p>
        </w:tc>
        <w:tc>
          <w:tcPr/>
          <w:p>
            <w:pPr>
              <w:pStyle w:val="Compact"/>
            </w:pPr>
            <w:r>
              <w:t xml:space="preserve">Отвечает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Подготовка каталога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 Б24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КП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Parts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Менеджеры</w:t>
            </w:r>
          </w:p>
        </w:tc>
        <w:tc>
          <w:tcPr/>
          <w:p>
            <w:pPr>
              <w:pStyle w:val="Compact"/>
            </w:pPr>
            <w:r>
              <w:t xml:space="preserve">Владельцы процессов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37" w:name="тест-кейсы"/>
    <w:p>
      <w:pPr>
        <w:pStyle w:val="Heading3"/>
      </w:pPr>
      <w:r>
        <w:t xml:space="preserve">11.1. Тест-кейсы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582"/>
        <w:gridCol w:w="103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Создание сметы</w:t>
            </w:r>
          </w:p>
        </w:tc>
        <w:tc>
          <w:tcPr/>
          <w:p>
            <w:pPr>
              <w:pStyle w:val="Compact"/>
            </w:pPr>
            <w:r>
              <w:t xml:space="preserve">1. Выбрать клиента</w:t>
            </w:r>
            <w:r>
              <w:t xml:space="preserve">2. Отметить 5 услуг</w:t>
            </w:r>
            <w:r>
              <w:t xml:space="preserve">3. Указать кол-во и дни</w:t>
            </w:r>
            <w:r>
              <w:t xml:space="preserve">4. Сформировать PDF</w:t>
            </w:r>
          </w:p>
        </w:tc>
        <w:tc>
          <w:tcPr/>
          <w:p>
            <w:pPr>
              <w:pStyle w:val="Compact"/>
            </w:pPr>
            <w:r>
              <w:t xml:space="preserve">PDF создан, суммы корректны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Скидка в смете</w:t>
            </w:r>
          </w:p>
        </w:tc>
        <w:tc>
          <w:tcPr/>
          <w:p>
            <w:pPr>
              <w:pStyle w:val="Compact"/>
            </w:pPr>
            <w:r>
              <w:t xml:space="preserve">1. Создать смету</w:t>
            </w:r>
            <w:r>
              <w:t xml:space="preserve">2. Указать скидку 10%</w:t>
            </w:r>
            <w:r>
              <w:t xml:space="preserve">3. Сформировать</w:t>
            </w:r>
          </w:p>
        </w:tc>
        <w:tc>
          <w:tcPr/>
          <w:p>
            <w:pPr>
              <w:pStyle w:val="Compact"/>
            </w:pPr>
            <w:r>
              <w:t xml:space="preserve">Скидка отображена, итог пересчитан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КП стандартный</w:t>
            </w:r>
          </w:p>
        </w:tc>
        <w:tc>
          <w:tcPr/>
          <w:p>
            <w:pPr>
              <w:pStyle w:val="Compact"/>
            </w:pPr>
            <w:r>
              <w:t xml:space="preserve">1. Открыть заявку в САМО</w:t>
            </w:r>
            <w:r>
              <w:t xml:space="preserve">2. Нажать «Создать КП»</w:t>
            </w:r>
            <w:r>
              <w:t xml:space="preserve">3. Выбрать шаблон «Стандарт»</w:t>
            </w:r>
          </w:p>
        </w:tc>
        <w:tc>
          <w:tcPr/>
          <w:p>
            <w:pPr>
              <w:pStyle w:val="Compact"/>
            </w:pPr>
            <w:r>
              <w:t xml:space="preserve">PDF с данными заявки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КП сравнительный</w:t>
            </w:r>
          </w:p>
        </w:tc>
        <w:tc>
          <w:tcPr/>
          <w:p>
            <w:pPr>
              <w:pStyle w:val="Compact"/>
            </w:pPr>
            <w:r>
              <w:t xml:space="preserve">1. Выбрать 3 заявки</w:t>
            </w:r>
            <w:r>
              <w:t xml:space="preserve">2. Создать сравнительное КП</w:t>
            </w:r>
          </w:p>
        </w:tc>
        <w:tc>
          <w:tcPr/>
          <w:p>
            <w:pPr>
              <w:pStyle w:val="Compact"/>
            </w:pPr>
            <w:r>
              <w:t xml:space="preserve">Таблица сравнения отелей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Шаблон проекта</w:t>
            </w:r>
          </w:p>
        </w:tc>
        <w:tc>
          <w:tcPr/>
          <w:p>
            <w:pPr>
              <w:pStyle w:val="Compact"/>
            </w:pPr>
            <w:r>
              <w:t xml:space="preserve">1. Создать проект «Конференция»</w:t>
            </w:r>
            <w:r>
              <w:t xml:space="preserve">2. Указать дату 01.05</w:t>
            </w:r>
          </w:p>
        </w:tc>
        <w:tc>
          <w:tcPr/>
          <w:p>
            <w:pPr>
              <w:pStyle w:val="Compact"/>
            </w:pPr>
            <w:r>
              <w:t xml:space="preserve">Проект с задачами, сроки от 01.05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Quick Parts</w:t>
            </w:r>
          </w:p>
        </w:tc>
        <w:tc>
          <w:tcPr/>
          <w:p>
            <w:pPr>
              <w:pStyle w:val="Compact"/>
            </w:pPr>
            <w:r>
              <w:t xml:space="preserve">1. Новое письмо</w:t>
            </w:r>
            <w:r>
              <w:t xml:space="preserve">2. Ctrl+F3</w:t>
            </w:r>
            <w:r>
              <w:t xml:space="preserve">3. Выбрать «Как оплатить»</w:t>
            </w:r>
          </w:p>
        </w:tc>
        <w:tc>
          <w:tcPr/>
          <w:p>
            <w:pPr>
              <w:pStyle w:val="Compact"/>
            </w:pPr>
            <w:r>
              <w:t xml:space="preserve">Текст вставлен</w:t>
            </w:r>
          </w:p>
        </w:tc>
      </w:tr>
    </w:tbl>
    <w:bookmarkEnd w:id="37"/>
    <w:bookmarkStart w:id="38" w:name="критерии-приёмки"/>
    <w:p>
      <w:pPr>
        <w:pStyle w:val="Heading3"/>
      </w:pPr>
      <w:r>
        <w:t xml:space="preserve">11.2. Критерии приёмки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Все функции Must работают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Время создания сметы</w:t>
            </w:r>
          </w:p>
        </w:tc>
        <w:tc>
          <w:tcPr/>
          <w:p>
            <w:pPr>
              <w:pStyle w:val="Compact"/>
            </w:pPr>
            <w:r>
              <w:t xml:space="preserve">&lt; 15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Время создания КП</w:t>
            </w:r>
          </w:p>
        </w:tc>
        <w:tc>
          <w:tcPr/>
          <w:p>
            <w:pPr>
              <w:pStyle w:val="Compact"/>
            </w:pPr>
            <w:r>
              <w:t xml:space="preserve">&lt; 10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Ошибки в расчётах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Сотрудники обучены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поддержка"/>
    <w:p>
      <w:pPr>
        <w:pStyle w:val="Heading2"/>
      </w:pPr>
      <w:r>
        <w:t xml:space="preserve">12. ПОДДЕРЖКА</w:t>
      </w:r>
    </w:p>
    <w:p>
      <w:pPr>
        <w:pStyle w:val="FirstParagraph"/>
      </w:pPr>
      <w:r>
        <w:rPr>
          <w:b/>
          <w:bCs/>
        </w:rPr>
        <w:t xml:space="preserve">Гарантия:</w:t>
      </w:r>
      <w:r>
        <w:t xml:space="preserve"> </w:t>
      </w:r>
      <w:r>
        <w:t xml:space="preserve">1 месяц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Сметы/КП не формируются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Ошибки в расчётах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Добавление позиций в каталог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риски"/>
    <w:p>
      <w:pPr>
        <w:pStyle w:val="Heading2"/>
      </w:pPr>
      <w:r>
        <w:t xml:space="preserve">13.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51"/>
        <w:gridCol w:w="169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Каталог услуг неполный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Питуркин готовит до начала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Сотрудники не используют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Обучение + контроль руководителей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 API недоступен (для КП)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v1.0 через ручной экспорт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оценка-трудозатрат"/>
    <w:p>
      <w:pPr>
        <w:pStyle w:val="Heading2"/>
      </w:pPr>
      <w:r>
        <w:t xml:space="preserve">14. ОЦЕНКА ТРУДОЗАТРАТ</w:t>
      </w:r>
    </w:p>
    <w:bookmarkStart w:id="42" w:name="общая-трудоёмкость-144-человеко-часа"/>
    <w:p>
      <w:pPr>
        <w:pStyle w:val="Heading3"/>
      </w:pPr>
      <w:r>
        <w:t xml:space="preserve">Общая трудоёмкость: 144 человеко-часа</w:t>
      </w:r>
    </w:p>
    <w:bookmarkEnd w:id="42"/>
    <w:bookmarkStart w:id="43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смет MICE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Подготовка каталога услуг (совместно с MICE-отделом)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Разработка интерфейса калькулятора в Битрикс24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Логика расчёта (количество × цена × дни, скидки)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Генерация PDF-сметы с фирменным стилем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Тестирование на реальных заказах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Коммерческие предложения (КП)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Шаблон КП «Стандартный» (данные тура, цена, условия)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Шаблон КП «VIP» (расширенный, с допуслугами)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Шаблон КП «Сравнительный» (несколько отелей в таблице)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Интеграция с САМО-тур (автозаполнение данных заявки)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Генерация PDF с фирменным стилем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Шаблоны проектов Битрикс24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Шаблон проекта «Корпоративное мероприятие»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Шаблон проекта «Групповой тур»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Шаблон проекта «Индивидуальный тур»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Parts для Outlook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Блок «Как оплатить»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Блок «Реквизиты компании»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Блок «Документы для визы»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Блоки «Стандартные вопросы» (FAQ)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Тестирование всех шаблонов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Документация (инструкции по использованию)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Обучение пользователей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Приёмка и передача в эксплуатацию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шаблоны КП указано из расчёта 1 шаблон. При добавлении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приложения"/>
    <w:p>
      <w:pPr>
        <w:pStyle w:val="Heading2"/>
      </w:pPr>
      <w:r>
        <w:t xml:space="preserve">ПРИЛОЖЕНИЯ</w:t>
      </w:r>
    </w:p>
    <w:bookmarkStart w:id="45" w:name="приложение-a-пример-сметы-pdf"/>
    <w:p>
      <w:pPr>
        <w:pStyle w:val="Heading3"/>
      </w:pPr>
      <w:r>
        <w:t xml:space="preserve">Приложение A: Пример сметы (PDF)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    SPACE TRAVEL</w:t>
      </w:r>
      <w:r>
        <w:br/>
      </w:r>
      <w:r>
        <w:rPr>
          <w:rStyle w:val="VerbatimChar"/>
        </w:rPr>
        <w:t xml:space="preserve">                    Смета на мероприятие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Клиент:         ООО «Ромашка»</w:t>
      </w:r>
      <w:r>
        <w:br/>
      </w:r>
      <w:r>
        <w:rPr>
          <w:rStyle w:val="VerbatimChar"/>
        </w:rPr>
        <w:t xml:space="preserve">Мероприятие:    Корпоративный бизнес-завтрак</w:t>
      </w:r>
      <w:r>
        <w:br/>
      </w:r>
      <w:r>
        <w:rPr>
          <w:rStyle w:val="VerbatimChar"/>
        </w:rPr>
        <w:t xml:space="preserve">Дата:           15.03.2026</w:t>
      </w:r>
      <w:r>
        <w:br/>
      </w:r>
      <w:r>
        <w:rPr>
          <w:rStyle w:val="VerbatimChar"/>
        </w:rPr>
        <w:t xml:space="preserve">Участников:     30 человек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УСЛУГИ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Площадка</w:t>
      </w:r>
      <w:r>
        <w:br/>
      </w:r>
      <w:r>
        <w:rPr>
          <w:rStyle w:val="VerbatimChar"/>
        </w:rPr>
        <w:t xml:space="preserve">  Конференц-зал «Невский» (до 50 чел.)    1 день      25 000 ₽</w:t>
      </w:r>
      <w:r>
        <w:br/>
      </w:r>
      <w:r>
        <w:br/>
      </w:r>
      <w:r>
        <w:rPr>
          <w:rStyle w:val="VerbatimChar"/>
        </w:rPr>
        <w:t xml:space="preserve">Питание</w:t>
      </w:r>
      <w:r>
        <w:br/>
      </w:r>
      <w:r>
        <w:rPr>
          <w:rStyle w:val="VerbatimChar"/>
        </w:rPr>
        <w:t xml:space="preserve">  Кофе-брейк                              30 чел.     15 000 ₽</w:t>
      </w:r>
      <w:r>
        <w:br/>
      </w:r>
      <w:r>
        <w:rPr>
          <w:rStyle w:val="VerbatimChar"/>
        </w:rPr>
        <w:t xml:space="preserve">  Бизнес-ланч                             30 чел.     45 000 ₽</w:t>
      </w:r>
      <w:r>
        <w:br/>
      </w:r>
      <w:r>
        <w:br/>
      </w:r>
      <w:r>
        <w:rPr>
          <w:rStyle w:val="VerbatimChar"/>
        </w:rPr>
        <w:t xml:space="preserve">Оборудование</w:t>
      </w:r>
      <w:r>
        <w:br/>
      </w:r>
      <w:r>
        <w:rPr>
          <w:rStyle w:val="VerbatimChar"/>
        </w:rPr>
        <w:t xml:space="preserve">  Проектор + экран                        1 комплект   5 000 ₽</w:t>
      </w:r>
      <w:r>
        <w:br/>
      </w:r>
      <w:r>
        <w:rPr>
          <w:rStyle w:val="VerbatimChar"/>
        </w:rPr>
        <w:t xml:space="preserve">  Флипчарт                                2 шт.        2 000 ₽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   ИТОГО:      92 000 ₽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Менеджер: Иванова А.С.</w:t>
      </w:r>
      <w:r>
        <w:br/>
      </w:r>
      <w:r>
        <w:rPr>
          <w:rStyle w:val="VerbatimChar"/>
        </w:rPr>
        <w:t xml:space="preserve">Тел.: +7 495 123-45-67</w:t>
      </w:r>
      <w:r>
        <w:br/>
      </w:r>
      <w:r>
        <w:rPr>
          <w:rStyle w:val="VerbatimChar"/>
        </w:rPr>
        <w:t xml:space="preserve">Email: ivanova@spacetravel.ru</w:t>
      </w:r>
      <w:r>
        <w:br/>
      </w:r>
      <w:r>
        <w:br/>
      </w:r>
      <w:r>
        <w:rPr>
          <w:rStyle w:val="VerbatimChar"/>
        </w:rPr>
        <w:t xml:space="preserve">Дата сметы: 19.02.2026</w:t>
      </w:r>
    </w:p>
    <w:bookmarkEnd w:id="45"/>
    <w:bookmarkStart w:id="46" w:name="приложение-b-глоссарий"/>
    <w:p>
      <w:pPr>
        <w:pStyle w:val="Heading3"/>
      </w:pPr>
      <w:r>
        <w:t xml:space="preserve">Приложение B: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Смета</w:t>
            </w:r>
          </w:p>
        </w:tc>
        <w:tc>
          <w:tcPr/>
          <w:p>
            <w:pPr>
              <w:pStyle w:val="Compact"/>
            </w:pPr>
            <w:r>
              <w:t xml:space="preserve">Документ с перечнем услуг и их стоимостью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 (коммерческое предложение)</w:t>
            </w:r>
          </w:p>
        </w:tc>
        <w:tc>
          <w:tcPr/>
          <w:p>
            <w:pPr>
              <w:pStyle w:val="Compact"/>
            </w:pPr>
            <w:r>
              <w:t xml:space="preserve">Документ с описанием тура и ценой для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Parts</w:t>
            </w:r>
          </w:p>
        </w:tc>
        <w:tc>
          <w:tcPr/>
          <w:p>
            <w:pPr>
              <w:pStyle w:val="Compact"/>
            </w:pPr>
            <w:r>
              <w:t xml:space="preserve">Функция Outlook для быстрой вставки текстовых блоков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Корпоративный туризм: Meetings, Incentives, Conferences,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 (MICE)</w:t>
            </w:r>
          </w:p>
        </w:tc>
        <w:tc>
          <w:tcPr/>
          <w:p>
            <w:pPr>
              <w:pStyle w:val="Compact"/>
            </w:pPr>
            <w:r>
              <w:t xml:space="preserve">Питуркин С.А.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 (КП)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 (Outlook)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IT-директор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Что изменилось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19.02.2026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Создано по шаблону Space Travel v2.0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2026-02-23T08:11:53Z</dcterms:created>
  <dcterms:modified xsi:type="dcterms:W3CDTF">2026-02-23T08:11:53Z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