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tz-05-ии-генерация-контента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[TZ-05] ИИ-генерация контента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0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ИИ-генерация визуалов и авторотация рекламы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по маркетингу (ВАКАНСИЯ)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отдела дизайна / SMM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AUTO-026, AUTO-048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92 человеко-часа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Дизайнер создаёт каждый баннер с нуля (2 часа на креатив), а ротацию рекламных объявлений делают вручную, упуская неэффективные кампании.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создание визуалов: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Маркетолог ставит задачу: «Баннер для Турции, лето, семья»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Дизайнер ищет референсы (30 мин)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Дизайнер ищет фото на стоках (30 мин)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Дизайнер создаёт макет в Figma (60 мин)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Согласование с маркетологом (2-3 итерации)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Итого: 2-3 часа на 1 баннер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управление рекламой: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Маркетолог запускает 5-10 объявлений в кампании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Через 2-3 дня смотрит статистику вручную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Отключает неэффективные (CTR &lt; 0. 5%)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Перераспределяет бюджет вручную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Часто забывает проверить → бюджет «сливается»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Долгое создание визуалов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Задержки кампаний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Каждый день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Однотипные креативы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«Баннерная слепота»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70% материалов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ротация рекламы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Потеря бюджета на слабые объявления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15-20% бюджета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A/B-тестирования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знаем, что работает лучше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Постоянно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 перегружен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Очередь задач 2-3 недели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Постоянно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визуалов (3 баннера/день)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 ротация рекламы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180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ИИ генерирует 10 вариантов визуалов за 5 минут, дизайнер только дорабатывает лучший; реклама автоматически оптимизируется по правилам.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создание визуалов: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Маркетолог описывает задачу: «Турция, семья, лето, пляж»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ИИ генерирует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10 вариантов за 5 минут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Маркетолог выбирает 2-3 лучших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Дизайнер дорабатывает (15-20 мин): логотип, текст, CTA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Итого: 30 минут на 3 баннера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ротация рекламы: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Маркетолог настраивает правила автоуправления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Система 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отключает объявления с CTR &lt; 0. 5%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Система 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перераспределяет бюджет на лучшие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Маркетолог получает еженедельный отчёт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Итого: 30 минут в неделю на контроль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1 баннер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-89%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Баннеров в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10+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+233%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ротацию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-83%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Потери на слабые объявления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15-20% бюджета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-75%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процессы (общее)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-58%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39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 в проект: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Подписка на Midjourney (генерация изображений)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Подписка на ChatGPT Plus (тексты, промпты)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Библиотека промптов для туризма (50+ шаблонов)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Обучение 3 сотрудников (дизайнер + 2 маркетолога)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Настройка автоправил в Яндекс. Директ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Регламент работы с ИИ-инструментами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[x] Еженедельный отчёт по рекламе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 сделать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Назначить ответственного от маркетинга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HR / Руководство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Корпоративная карта для оплаты подписок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инструменты-и-подпис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1. Инструменты и подписки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Тариф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Стоимость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Midjourney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 ($30/мес)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~3 000 ₽/мес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изображений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Plus ($20/мес)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~2 000 ₽/мес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Тексты, промпты, идеи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 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 рекламы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Figma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 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Доработка макетов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Freepik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 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Дополнительные элементы</w:t>
            </w:r>
          </w:p>
        </w:tc>
      </w:tr>
    </w:tbl>
    <w:bookmarkEnd w:id="14"/>
    <w:bookmarkStart w:id="15" w:name="доступ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2. Доступы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Кому нужен доступ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получить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Midjourney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Дизайнер, 2 маркетолога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Discord → midjourney. com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Дизайнер, 2 маркетолога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chat. openai. com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 (PPC)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есть</w:t>
            </w:r>
          </w:p>
        </w:tc>
      </w:tr>
    </w:tbl>
    <w:bookmarkEnd w:id="15"/>
    <w:bookmarkStart w:id="16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 3.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отдела дизайна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Приоритеты, согласование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Оплата, доступы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Эскалация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Бюджет, стратегия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8" w:name="кто-будет-пользоватьс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1. Кто будет пользоваться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Сколько человек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Генерирует визуалы, дорабатывает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Ставит задачи, проверяет качество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PPC-специалист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Настраивает автоправила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23" w:name="функци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2. Функции системы</w:t>
      </w:r>
    </w:p>
    <w:bookmarkStart w:id="19" w:name="f-01-библиотека-промптов-для-туризм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Библиотека промптов для туризма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Дизайнер, Маркетолог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AUTO-026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дизайнер, я хочу выбрать готовый промпт для генерации визуала, чтобы не придумывать формулировки каждый раз.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библиотеки: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Примеры промптов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 направлениям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Турция, Египет, ОАЭ, Мальдивы, Таиланд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 типу отдыха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Пляжный, экскурсионный, горнолыжный, круизы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 аудитории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Семья с детьми, молодёжь, пенсионеры, романтика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 сезону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Лето, зима, Новый год, майские праздники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 формату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Баннер 1200×628, сторис 1080×1920, квадрат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Комбинированные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Турция + семья + лето + баннер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15+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Формат промпта (шаблон):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[Направление] travel destination, [тип отдыха] vacation,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[аудитория], [сезон] atmosphere,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[стиль]: vibrant colors, professional photography,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aspect ratio [формат], --v 6 --style raw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Пример готового промпта: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Turkey Antalya beach resort, family vacation with kids,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summer sunny day, happy tourists on beautiful beach,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luxury hotel in background, vibrant tropical colors,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professional travel photography, warm lighting,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aspect ratio 16: 9 --v 6 --style raw --no text logos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Минимум 50 промптов в библиотеке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направления Space Travel покрыты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Промпты протестированы (10+ генераций каждый)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Документ доступен всем пользователям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f-02-генерация-визуалов-через-midjourney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Генерация визуалов через Midjourney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AUTO-026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дизайнер, я хочу генерировать 10 вариантов изображения за 5 минут, чтобы тратить время только на доработку лучшего.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Сценарий работы: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Маркетолог ставит задачу: «Баннер для Турции, семейный отдых»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Дизайнер открывает библиотеку промптов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Выбирает/комбинирует подходящий промпт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Запускает генерацию в Midjourney (4 варианта)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Делает 2-3 вариации лучших (ещё 8 вариантов)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 Выбирает финальное изображение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7. Дорабатывает в Figma (логотип, текст, CTA)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8.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 готовых баннера за 30 минут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Правила работы с Midjourney: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Аспект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Правило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Разрешение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Минимум 1024×1024 (upscale до 2048)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Стиль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–style raw для реалистичных фото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текста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–no text logos watermarks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Соотношение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–ar 16: 9 для баннеров, –ar 9: 16 для сторис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Версия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–v 6 (последняя)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Ситуация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делать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Результат не нравится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Переформулировать промпт, добавить детали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Нужен конкретный отель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Добавить в промпт название, найти референс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Лица искажены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Использовать –no faces или общие планы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Нужен конкретный человек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Использовать фото из стока, не генерировать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сотрудники имеют доступ к Midjourney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Проведено обучение (4 часа)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Созданы первые 20 генераций для реальных задач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Качество устраивает маркетинг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3-генерация-текстов-через-chatgpt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Генерация текстов через ChatGPT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AUTO-026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маркетолог, я хочу генерировать 10 вариантов рекламного текста за 2 минуты, чтобы тестировать разные заходы.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Типы текстов: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Длина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Заголовок баннера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5-7 слов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«Турция от 35 000 ₽ — всё включено!»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Описание объявления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80-90 символов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«Семейный отдых в Анталье. Дети до 12 лет бесплатно. Вылет из Москвы»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 в соцсети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150-300 слов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Полноценный пост с эмоциями и CTA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Email-тема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40-50 символов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«Мария, ваш отпуск ждёт! Турция -30%»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 запроса к ChatGPT: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Ты — копирайтер туристической компании Space Travel.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Напиши 5 вариантов [тип текста] для [направление].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Целевая аудитория: [описание]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Ключевое преимущество: [УТП]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Ограничения: [цена / даты / условия]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Тон: [деловой / дружелюбный / эмоциональный]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Длина: [максимум символов]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Каждый вариант должен: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Начинаться с разного «крючка»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Содержать призыв к действию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Не использовать: [стоп-слова]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Шаблоны запросов для всех типов текстов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Проведено обучение (2 часа)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Созданы первые 50 текстов для реальных кампаний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Качество устраивает маркетинг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f-04-авторотация-рекламы-в-яндекс.директ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Авторотация рекламы в Яндекс. Директ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PPC-специалист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AUTO-048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&gt; Как PPC-специалист, я хочу настроить автоправила для отключения слабых объявлений, чтобы не терять бюджет.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Правила автоуправления: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Правило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Условие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проверять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CTR &lt; 0. 5% AND показов &gt; 1000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Отключить объявление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CPA &gt; 2× целевого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Снизить ставку на 20%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Расход &gt; 3000 ₽ AND конверсий = 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Приостановить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CTR &gt; 2% AND конверсии &gt; 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Увеличить ставку на 15%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Позиция &lt; 3 AND CTR &lt; 1%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Поднять ставку на 10%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раза в день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Уведомления: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Событие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Куда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Кому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Объявление отключено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PPC-специалист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Кампания приостановлена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маркетинга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Бюджет исчерпан на 80%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PPC-специалист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Еженедельный отчёт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маркетинга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Сценарий работы: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1. PPC-специалист настраивает автоправила в Яндекс. Директ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Система проверяет объявления по расписанию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При срабатывании правила — выполняет действие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Отправляет уведомление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5. PPC-специалист еженедельно анализирует отчёт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6.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бюджет автоматически перераспределяется на эффективные объявления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Все 5 правил настроены и работают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Уведомления приходят корректно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Еженедельный отчёт формируется автоматически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[ ] Потери на слабых объявлениях снизились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 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Библиотека промптов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визуалов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текстов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 рекламы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28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6" w:name="какие-системы-участвую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1. Какие системы участвуют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Midjourney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изображений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Discord (ручной)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текстов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Web-интерфейс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Яндекс. Директ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Встроенные правила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Figma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Доработка макетов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Google Таблицы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Библиотека промптов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bookmarkEnd w:id="26"/>
    <w:bookmarkStart w:id="27" w:name="потоки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2. Потоки данных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 промпт 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│─────────────────►│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Библио- │ │ Midjourney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тека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промптов │ изображение └──────┬──────┘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│◄────────────────────────┘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Figma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(доработка)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└──────┬──────┘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▼ готовый баннер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Яндекс.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Директ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 v1. 0 интеграции ручные. В v2. 0 можно добавить автоматизацию через API.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7"/>
    <w:bookmarkEnd w:id="28"/>
    <w:bookmarkStart w:id="32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29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генерации 4 изображений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 минут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генерации 5 текстов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30 секунд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проверки автоправил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минут (Яндекс. Директ)</w:t>
            </w:r>
          </w:p>
        </w:tc>
      </w:tr>
    </w:tbl>
    <w:bookmarkEnd w:id="29"/>
    <w:bookmarkStart w:id="30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Баннеров в 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10+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Вариантов текстов в 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30+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Активных кампаний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Объявлений в кампании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5-10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10-20</w:t>
            </w:r>
          </w:p>
        </w:tc>
      </w:tr>
    </w:tbl>
    <w:bookmarkEnd w:id="30"/>
    <w:bookmarkStart w:id="31" w:name="качество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 3. Качество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% принятых генераций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60%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доработку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20 мин/баннер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в текстах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 (финальная вычитка)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1"/>
    <w:bookmarkEnd w:id="32"/>
    <w:bookmarkStart w:id="35" w:name="этапы-и-сро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 И СРОКИ</w:t>
      </w:r>
    </w:p>
    <w:bookmarkStart w:id="33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 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Оформление подписок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Доступы получены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библиотеки промптов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50+ промптов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Обучение: Midjourney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Дизайнеры обучены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Обучение: ChatGPT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Маркетологи обучены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автоправил Директ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Правила настроены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Тестовый период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генераций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Доработка промптов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Финальная библиотека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 недели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33"/>
    <w:bookmarkStart w:id="34" w:name="кто-что-делает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 2. Кто что делает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Консультирует (C)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Подписки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Библиотека промптов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дизайна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автоправил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PPC-специалист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Тестовый период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4"/>
    <w:bookmarkEnd w:id="35"/>
    <w:bookmarkStart w:id="38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36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 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Библиотека: поиск промпта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библиотеку</w:t>
            </w:r>
            <w:r>
              <w:rPr>
                <w:rFonts w:ascii="Tahoma" w:hAnsi="Tahoma" w:cs="Tahoma" w:eastAsia="Tahoma"/>
                <w:b w:val="0"/>
                <w:sz w:val="18"/>
              </w:rPr>
              <w:t>2. Найти «Турция + семья»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Найден готовый промпт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Midjourney: генерация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Взять промпт из библиотеки</w:t>
            </w:r>
            <w:r>
              <w:rPr>
                <w:rFonts w:ascii="Tahoma" w:hAnsi="Tahoma" w:cs="Tahoma" w:eastAsia="Tahoma"/>
                <w:b w:val="0"/>
                <w:sz w:val="18"/>
              </w:rPr>
              <w:t>2. Запустить генерацию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варианта за 2 мин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ChatGPT: генерация текста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Ввести шаблон запроса</w:t>
            </w:r>
            <w:r>
              <w:rPr>
                <w:rFonts w:ascii="Tahoma" w:hAnsi="Tahoma" w:cs="Tahoma" w:eastAsia="Tahoma"/>
                <w:b w:val="0"/>
                <w:sz w:val="18"/>
              </w:rPr>
              <w:t>2. Получить результат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вариантов текста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Автоправила: отключение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объявление с низким CTR</w:t>
            </w:r>
            <w:r>
              <w:rPr>
                <w:rFonts w:ascii="Tahoma" w:hAnsi="Tahoma" w:cs="Tahoma" w:eastAsia="Tahoma"/>
                <w:b w:val="0"/>
                <w:sz w:val="18"/>
              </w:rPr>
              <w:t>2. Подождать 24ч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Объявление отключено, уведомление получено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Полный цикл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Задача → промпт → генерация → доработка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Готовый баннер за 30 мин</w:t>
            </w:r>
          </w:p>
        </w:tc>
      </w:tr>
    </w:tbl>
    <w:bookmarkEnd w:id="36"/>
    <w:bookmarkStart w:id="37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 2.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проверить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Библиотека промптов готова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50+ штук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Подсчёт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 обучены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человека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Автоправила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правил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 срабатывания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Качество генераций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&gt;60% годных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Опрос маркетинга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баннер снизилось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&lt;30 мин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Хронометраж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7"/>
    <w:bookmarkEnd w:id="38"/>
    <w:bookmarkStart w:id="41" w:name="поддержка-и-гарант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 И ГАРАНТИИ</w:t>
      </w:r>
    </w:p>
    <w:bookmarkStart w:id="39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 1. Гарантийный период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 месяц после завершения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дополнение библиотеки промптов, консультации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НЕ входит: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новые инструменты, VK Ads</w:t>
      </w:r>
    </w:p>
    <w:bookmarkEnd w:id="39"/>
    <w:bookmarkStart w:id="40" w:name="поддерж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 2. Поддержка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Вопрос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кому обращаться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Проблемы с подпиской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Промпт не работает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дизайна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Автоправила не срабатывают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PPC-специалист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0"/>
    <w:bookmarkEnd w:id="41"/>
    <w:bookmarkStart w:id="42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Midjourney заблокирован в РФ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VPN, альтернатива (Kandinsky, DALL-E)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Низкое качество генераций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Итеративная доработка промптов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 не освоят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Практическое обучение, поддержка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Превышение лимитов подписки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использования, апгрейд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 отключает хорошие объявления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Осторожные пороги, ручной контроль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2"/>
    <w:bookmarkStart w:id="45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43" w:name="общая-трудоёмкость-92-человеко-час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92 человеко-часа</w:t>
      </w:r>
    </w:p>
    <w:bookmarkEnd w:id="43"/>
    <w:bookmarkStart w:id="44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Подготовка инструментов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Оформление подписок (Midjourney, ChatGPT Plus)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доступов для сотрудников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VPN (при необходимости)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Библиотека промптов для Midjourney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Промпты для направлений (пляж, отели, семья, экзотика)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Документирование и систематизация библиотеки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Шаблоны запросов для ChatGPT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для генерации текстов объявлений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для описания туров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для постов в соцсети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Автоматизация рекламы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автоправил в Яндекс. Директ (отключение при низком CTR)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автоправил (увеличение ставки при высокой конверсии)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 срабатывании правил в 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генерации (создание баннеров по промптам)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(инструкции по работе с ИИ-инструментами)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дизайнеров и маркетологов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92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Время на промпты указано из расчёта 1 направление. При добавлении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4"/>
    <w:bookmarkEnd w:id="45"/>
    <w:bookmarkStart w:id="50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46" w:name="приложение-a-примеры-промпт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Примеры промптов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Турция, семейный отдых: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Luxury beach resort in Antalya Turkey, happy family with two kids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playing on pristine sandy beach, crystal clear turquoise sea,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palm trees, summer sunny day, professional travel photography,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vibrant warm colors, no text logos watermarks --ar 16: 9 --v 6 --style raw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Египет, пирамиды: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Ancient pyramids of Giza Egypt at golden hour sunset,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camel caravan in foreground, dramatic sky with warm colors,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travel adventure photography, cinematic lighting,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no tourists crowd --ar 16: 9 --v 6 --style raw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Мальдивы, романтика: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Overwater bungalow in Maldives, romantic couple dinner setup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on private deck, sunset ocean view, candles and flowers,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luxury honeymoon resort, warm tropical evening,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professional resort photography --ar 16: 9 --v 6 --style raw</w:t>
      </w:r>
    </w:p>
    <w:bookmarkEnd w:id="46"/>
    <w:bookmarkStart w:id="47" w:name="приложение-b-шаблон-запроса-для-chatgpt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Шаблон запроса для ChatGPT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Ты — копирайтер туристической компании Space Travel.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Пишешь тексты для рекламы туров.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ЗАДАЧА: Напиши 5 вариантов заголовка для рекламного баннера.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НАПРАВЛЕНИЕ: Турция, Анталья, 5* отель всё включено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АУДИТОРИЯ: Семьи с детьми 5-12 лет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ПЕРИОД: Июнь-июль 2026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ЦЕНА: от 85 000 ₽ на двоих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ПРЕИМУЩЕСТВО: Дети до 12 лет бесплатно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ТРЕБОВАНИЯ: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Длина: 5-8 слов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Начинать с разных слов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Включить цену или скидку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Вызывать эмоцию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Без восклицательных знаков в конце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ПРИМЕРЫ ХОРОШИХ ЗАГОЛОВКОВ: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«Турция для всей семьи от 85 000 ₽»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«Дети отдыхают бесплатно — Анталья ждёт»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НЕ ИСПОЛЬЗОВАТЬ: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Слово «лучший»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Капслок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Более 1 emoji</w:t>
      </w:r>
    </w:p>
    <w:bookmarkEnd w:id="47"/>
    <w:bookmarkStart w:id="48" w:name="Xeaa7235bce69355eb8755dd884722ed5d5c05eb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C: Еженедельный отчёт по рекламе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ОТЧЁТ ЗА НЕДЕЛЮ: 01. 03 — 07. 03. 2026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АВТОПРАВИЛА: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Отключено объявлений: 12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Снижены ставки: 8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Повышены ставки: 5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Приостановлено кампаний: 0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ЭКОНОМИЯ: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Сохранённый бюджет: ~15 000 ₽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Перераспределено на топ-объявления: 45 000 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ТОП-3 ОБЪЯВЛЕНИЯ: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1. «Турция от 35 000» — CTR 3. 2%, конверсий 15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2. «Египет всё включено» — CTR 2. 8%, конверсий 12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3. «Горящие туры -40%» — CTR 2. 5%, конверсий 9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РЕКОМЕНДАЦИИ: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Масштабировать кампанию «Турция от 35 000»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- Создать новые объявления по шаблону топ-3</w:t>
      </w:r>
    </w:p>
    <w:bookmarkEnd w:id="48"/>
    <w:bookmarkStart w:id="49" w:name="приложение-d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D: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Промпт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Текстовое описание для генерации изображения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CTR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Click-Through Rate — процент кликов от показов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CPA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Cost Per Action — стоимость целевого действия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Upscale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Увеличение разрешения изображения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Авторотация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Автоматическое управление объявлениями по правилам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9"/>
    <w:bookmarkEnd w:id="50"/>
    <w:bookmarkStart w:id="51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Подпись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по маркетингу (ВАКАНСИЯ)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дизайна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1"/>
    <w:bookmarkStart w:id="52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TZ-05 v1. 0 | ИИ-генерация контента</w:t>
      </w:r>
    </w:p>
    <w:bookmarkEnd w:id="52"/>
    <w:bookmarkEnd w:id="53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2026-02-24T16:17:13Z</dcterms:created>
  <dcterms:modified xsi:type="dcterms:W3CDTF">2026-02-24T16:17:13Z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