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D296E" w14:textId="77777777" w:rsidR="00130D6E" w:rsidRPr="002858C2" w:rsidRDefault="001C1430" w:rsidP="005B1A90">
      <w:pPr>
        <w:pStyle w:val="TtuloInforme"/>
        <w:ind w:left="284" w:right="168"/>
        <w:rPr>
          <w:lang w:val="es-CL"/>
        </w:rPr>
      </w:pPr>
      <w:r w:rsidRPr="002858C2">
        <w:rPr>
          <w:lang w:val="es-CL"/>
        </w:rPr>
        <w:t>Título de</w:t>
      </w:r>
      <w:r w:rsidR="006B1ECC" w:rsidRPr="002858C2">
        <w:rPr>
          <w:lang w:val="es-CL"/>
        </w:rPr>
        <w:t>l</w:t>
      </w:r>
      <w:r w:rsidRPr="002858C2">
        <w:rPr>
          <w:lang w:val="es-CL"/>
        </w:rPr>
        <w:t xml:space="preserve"> informe</w:t>
      </w:r>
    </w:p>
    <w:p w14:paraId="6C1B4F24" w14:textId="77777777" w:rsidR="00870AFC" w:rsidRPr="002858C2" w:rsidRDefault="001C1430" w:rsidP="005B1A90">
      <w:pPr>
        <w:pStyle w:val="autores"/>
        <w:ind w:left="284" w:right="168"/>
        <w:rPr>
          <w:lang w:val="es-CL"/>
        </w:rPr>
      </w:pPr>
      <w:r w:rsidRPr="002858C2">
        <w:rPr>
          <w:lang w:val="es-CL"/>
        </w:rPr>
        <w:t>Nombre Apellido1 Apellido 2, email@tld.com</w:t>
      </w:r>
    </w:p>
    <w:p w14:paraId="6EB80924" w14:textId="77777777" w:rsidR="00130D6E" w:rsidRPr="002858C2" w:rsidRDefault="00FA108A" w:rsidP="005B1A90">
      <w:pPr>
        <w:pStyle w:val="Resumen"/>
        <w:ind w:left="284" w:right="168"/>
        <w:rPr>
          <w:lang w:val="es-CL"/>
        </w:rPr>
      </w:pPr>
      <w:r w:rsidRPr="002858C2">
        <w:rPr>
          <w:b/>
          <w:lang w:val="es-CL"/>
        </w:rPr>
        <w:t>Resumen</w:t>
      </w:r>
      <w:r w:rsidR="00130D6E" w:rsidRPr="002858C2">
        <w:rPr>
          <w:b/>
          <w:lang w:val="es-CL"/>
        </w:rPr>
        <w:t xml:space="preserve">: </w:t>
      </w:r>
      <w:r w:rsidRPr="002858C2">
        <w:rPr>
          <w:lang w:val="es-CL"/>
        </w:rPr>
        <w:t>Un solo párrafo de unas 200 palabras como máximo. El resumen debe ofrecer una descripción general pertinente del trabajo. Se recomiendo el siguiente estilo de resumen estructurado, pero sin encabezados: (1) Antecedentes: presente el trabajo abordado en un contexto amplio y resalte el propósito del estudio; (2) Métodos: describa brevemente los principales métodos utilizados; (3) Resultados: resumir los principales hallazgos del trabajo; (4) Conclusiones: indique las principales conclusiones o interpretaciones. El resumen debe ser una representación objetiva de su trabajo y no debe contener resultados que no estén presentados y fundamentados en el texto principal y no debe exagerar las conclusiones principales.</w:t>
      </w:r>
    </w:p>
    <w:p w14:paraId="2543AE07" w14:textId="77777777" w:rsidR="00130D6E" w:rsidRPr="002858C2" w:rsidRDefault="00130D6E" w:rsidP="005B1A90">
      <w:pPr>
        <w:pStyle w:val="line"/>
        <w:ind w:left="284" w:right="168"/>
        <w:rPr>
          <w:lang w:val="es-CL"/>
        </w:rPr>
      </w:pPr>
    </w:p>
    <w:p w14:paraId="30781770" w14:textId="77777777" w:rsidR="00130D6E" w:rsidRPr="004D185E" w:rsidRDefault="00DA64D7" w:rsidP="005B1A90">
      <w:pPr>
        <w:pStyle w:val="Ttulo1"/>
        <w:ind w:left="284" w:right="168" w:firstLine="0"/>
      </w:pPr>
      <w:r>
        <w:t xml:space="preserve">Como </w:t>
      </w:r>
      <w:proofErr w:type="spellStart"/>
      <w:r>
        <w:t>utilizar</w:t>
      </w:r>
      <w:proofErr w:type="spellEnd"/>
      <w:r>
        <w:t xml:space="preserve"> </w:t>
      </w:r>
      <w:proofErr w:type="spellStart"/>
      <w:r>
        <w:t>esta</w:t>
      </w:r>
      <w:proofErr w:type="spellEnd"/>
      <w:r>
        <w:t xml:space="preserve"> </w:t>
      </w:r>
      <w:proofErr w:type="spellStart"/>
      <w:r>
        <w:t>plantilla</w:t>
      </w:r>
      <w:proofErr w:type="spellEnd"/>
    </w:p>
    <w:p w14:paraId="0A27F5D0" w14:textId="77777777" w:rsidR="00130D6E" w:rsidRPr="002858C2" w:rsidRDefault="00DA64D7" w:rsidP="005B1A90">
      <w:pPr>
        <w:ind w:left="284" w:right="168"/>
        <w:rPr>
          <w:lang w:val="es-CL"/>
        </w:rPr>
      </w:pPr>
      <w:r w:rsidRPr="002858C2">
        <w:rPr>
          <w:lang w:val="es-CL"/>
        </w:rPr>
        <w:t xml:space="preserve">La plantilla detalla las secciones que se pueden utilizar en su informe. Tenga en cuenta que cada sección tiene un estilo correspondiente, que se puede encontrar en el menú "Estilos" de Word. Usted puede agregar secciones según su criterio. No debe modificar los estilos </w:t>
      </w:r>
      <w:proofErr w:type="gramStart"/>
      <w:r w:rsidRPr="002858C2">
        <w:rPr>
          <w:lang w:val="es-CL"/>
        </w:rPr>
        <w:t>del documentos</w:t>
      </w:r>
      <w:proofErr w:type="gramEnd"/>
      <w:r w:rsidRPr="002858C2">
        <w:rPr>
          <w:lang w:val="es-CL"/>
        </w:rPr>
        <w:t xml:space="preserve">. Finalmente, elimine esta sección y comience con la </w:t>
      </w:r>
      <w:proofErr w:type="spellStart"/>
      <w:r w:rsidRPr="002858C2">
        <w:rPr>
          <w:lang w:val="es-CL"/>
        </w:rPr>
        <w:t>seccion</w:t>
      </w:r>
      <w:proofErr w:type="spellEnd"/>
      <w:r w:rsidRPr="002858C2">
        <w:rPr>
          <w:lang w:val="es-CL"/>
        </w:rPr>
        <w:t xml:space="preserve"> “Introducción”.</w:t>
      </w:r>
    </w:p>
    <w:p w14:paraId="3A0DE309" w14:textId="77777777" w:rsidR="00130D6E" w:rsidRDefault="00130D6E" w:rsidP="005B1A90">
      <w:pPr>
        <w:pStyle w:val="Ttulo1"/>
        <w:ind w:left="284" w:right="168" w:firstLine="0"/>
      </w:pPr>
      <w:proofErr w:type="spellStart"/>
      <w:r w:rsidRPr="007F2582">
        <w:t>Introduc</w:t>
      </w:r>
      <w:r w:rsidR="00B17B1E">
        <w:t>ció</w:t>
      </w:r>
      <w:r w:rsidRPr="007F2582">
        <w:t>n</w:t>
      </w:r>
      <w:proofErr w:type="spellEnd"/>
    </w:p>
    <w:p w14:paraId="41CBAC22" w14:textId="39FCA4AA" w:rsidR="00130D6E" w:rsidRPr="002858C2" w:rsidRDefault="002858C2" w:rsidP="005B1A90">
      <w:pPr>
        <w:ind w:left="284" w:right="168"/>
        <w:rPr>
          <w:lang w:val="es-CL"/>
        </w:rPr>
      </w:pPr>
      <w:r w:rsidRPr="002858C2">
        <w:rPr>
          <w:lang w:val="es-CL"/>
        </w:rPr>
        <w:t>La programación paralela se p</w:t>
      </w:r>
      <w:r>
        <w:rPr>
          <w:lang w:val="es-CL"/>
        </w:rPr>
        <w:t xml:space="preserve">uede llevar a cabo de muchas maneras, por </w:t>
      </w:r>
      <w:proofErr w:type="gramStart"/>
      <w:r>
        <w:rPr>
          <w:lang w:val="es-CL"/>
        </w:rPr>
        <w:t>ejemplo</w:t>
      </w:r>
      <w:proofErr w:type="gramEnd"/>
      <w:r>
        <w:rPr>
          <w:lang w:val="es-CL"/>
        </w:rPr>
        <w:t xml:space="preserve"> con hilos, que estos están dentro de cada Core de un procesador, haciendo que cada hilo haga una tarea para luego unir los resultado, con Cores físicos, que es casi lo mismo que los </w:t>
      </w:r>
      <w:proofErr w:type="spellStart"/>
      <w:r>
        <w:rPr>
          <w:lang w:val="es-CL"/>
        </w:rPr>
        <w:t>threads</w:t>
      </w:r>
      <w:proofErr w:type="spellEnd"/>
      <w:r>
        <w:rPr>
          <w:lang w:val="es-CL"/>
        </w:rPr>
        <w:t xml:space="preserve"> y finalmente lo que utilizaremos ahora con intrínsecas del procesador, en este caso de Intel. Las intrínsecas si bien están consideradas dentro de la programación paralela, no lo son tanto como los </w:t>
      </w:r>
      <w:proofErr w:type="spellStart"/>
      <w:r>
        <w:rPr>
          <w:lang w:val="es-CL"/>
        </w:rPr>
        <w:t>threads</w:t>
      </w:r>
      <w:proofErr w:type="spellEnd"/>
      <w:r>
        <w:rPr>
          <w:lang w:val="es-CL"/>
        </w:rPr>
        <w:t xml:space="preserve"> o Cores de los procesadores, ya que no pueden hacer 2 tareas simultaneas, pero lo que si pueden hacer es realizar una operación sobre un conjunto de datos en 1 solo ciclo de procesador. Entonces por ejemplo antes hacer una suba de 8 números, que nos tomaría 5 ciclos de procesador, ahora con la intrínseca correcta nos puede tomar hasta 1 solo ciclo realizar esta suma, lo que se traduce en optimización de tiempo.</w:t>
      </w:r>
      <w:r w:rsidR="004D44E6">
        <w:rPr>
          <w:lang w:val="es-CL"/>
        </w:rPr>
        <w:t xml:space="preserve"> Entonces el experimento que haremos será el de ordenar una cantidad de elementos utilizando estas intrínsecas para “optimizar” el tiempo de ordenamiento. </w:t>
      </w:r>
    </w:p>
    <w:p w14:paraId="3D97625A" w14:textId="77777777" w:rsidR="00130D6E" w:rsidRDefault="00A97B22" w:rsidP="005B1A90">
      <w:pPr>
        <w:pStyle w:val="Ttulo1"/>
        <w:ind w:left="284" w:right="168" w:firstLine="0"/>
      </w:pPr>
      <w:proofErr w:type="spellStart"/>
      <w:r>
        <w:t>Materiales</w:t>
      </w:r>
      <w:proofErr w:type="spellEnd"/>
      <w:r w:rsidR="00130D6E" w:rsidRPr="00FA04F1">
        <w:t xml:space="preserve"> </w:t>
      </w:r>
      <w:r>
        <w:t>y</w:t>
      </w:r>
      <w:r w:rsidR="00130D6E" w:rsidRPr="00FA04F1">
        <w:t xml:space="preserve"> </w:t>
      </w:r>
      <w:proofErr w:type="spellStart"/>
      <w:r>
        <w:t>Métodos</w:t>
      </w:r>
      <w:proofErr w:type="spellEnd"/>
    </w:p>
    <w:p w14:paraId="409FEF83" w14:textId="10988FC0" w:rsidR="002858C2" w:rsidRPr="002858C2" w:rsidRDefault="002858C2" w:rsidP="002858C2">
      <w:pPr>
        <w:pStyle w:val="Ttulo2"/>
        <w:ind w:left="284" w:right="168" w:firstLine="0"/>
      </w:pPr>
      <w:proofErr w:type="spellStart"/>
      <w:r>
        <w:t>Materiales</w:t>
      </w:r>
      <w:proofErr w:type="spellEnd"/>
    </w:p>
    <w:p w14:paraId="73A4F3E7" w14:textId="461C9F94" w:rsidR="00130D6E" w:rsidRDefault="002858C2" w:rsidP="005B1A90">
      <w:pPr>
        <w:ind w:left="284" w:right="168"/>
        <w:rPr>
          <w:lang w:val="es-CL"/>
        </w:rPr>
      </w:pPr>
      <w:r>
        <w:rPr>
          <w:lang w:val="es-CL"/>
        </w:rPr>
        <w:t xml:space="preserve">Para la realización de este trabajo se </w:t>
      </w:r>
      <w:r w:rsidR="004D44E6">
        <w:rPr>
          <w:lang w:val="es-CL"/>
        </w:rPr>
        <w:t>utilizará</w:t>
      </w:r>
      <w:r>
        <w:rPr>
          <w:lang w:val="es-CL"/>
        </w:rPr>
        <w:t xml:space="preserve"> el servidor facilitado por la universidad de </w:t>
      </w:r>
      <w:r w:rsidR="004D44E6">
        <w:rPr>
          <w:lang w:val="es-CL"/>
        </w:rPr>
        <w:t>Valparaíso</w:t>
      </w:r>
      <w:r>
        <w:rPr>
          <w:lang w:val="es-CL"/>
        </w:rPr>
        <w:t>, que tiene los siguientes componentes técnicos.</w:t>
      </w:r>
    </w:p>
    <w:p w14:paraId="5CAE23E9" w14:textId="3F807BFD" w:rsidR="002858C2" w:rsidRDefault="002858C2" w:rsidP="005B1A90">
      <w:pPr>
        <w:ind w:left="284" w:right="168"/>
        <w:rPr>
          <w:lang w:val="es-CL"/>
        </w:rPr>
      </w:pPr>
      <w:r>
        <w:rPr>
          <w:lang w:val="es-CL"/>
        </w:rPr>
        <w:t xml:space="preserve">CPU </w:t>
      </w:r>
      <w:r w:rsidRPr="002858C2">
        <w:rPr>
          <w:lang w:val="es-CL"/>
        </w:rPr>
        <w:sym w:font="Wingdings" w:char="F0E0"/>
      </w:r>
      <w:r>
        <w:rPr>
          <w:lang w:val="es-CL"/>
        </w:rPr>
        <w:t xml:space="preserve"> Intel ® Xeon ® </w:t>
      </w:r>
      <w:proofErr w:type="spellStart"/>
      <w:r>
        <w:rPr>
          <w:lang w:val="es-CL"/>
        </w:rPr>
        <w:t>Platinum</w:t>
      </w:r>
      <w:proofErr w:type="spellEnd"/>
      <w:r>
        <w:rPr>
          <w:lang w:val="es-CL"/>
        </w:rPr>
        <w:t xml:space="preserve"> 8260 CPU @ 2.4GHz</w:t>
      </w:r>
    </w:p>
    <w:p w14:paraId="3F2179B8" w14:textId="2F6F521A" w:rsidR="002858C2" w:rsidRDefault="002858C2" w:rsidP="005B1A90">
      <w:pPr>
        <w:ind w:left="284" w:right="168"/>
        <w:rPr>
          <w:lang w:val="es-CL"/>
        </w:rPr>
      </w:pPr>
      <w:r>
        <w:rPr>
          <w:lang w:val="es-CL"/>
        </w:rPr>
        <w:t xml:space="preserve">Sockets(s) </w:t>
      </w:r>
      <w:r w:rsidRPr="002858C2">
        <w:rPr>
          <w:lang w:val="es-CL"/>
        </w:rPr>
        <w:sym w:font="Wingdings" w:char="F0E0"/>
      </w:r>
      <w:r>
        <w:rPr>
          <w:lang w:val="es-CL"/>
        </w:rPr>
        <w:t xml:space="preserve"> 16</w:t>
      </w:r>
    </w:p>
    <w:p w14:paraId="5CAD8011" w14:textId="77CC4ECE" w:rsidR="002858C2" w:rsidRDefault="002858C2" w:rsidP="005B1A90">
      <w:pPr>
        <w:ind w:left="284" w:right="168"/>
        <w:rPr>
          <w:lang w:val="es-CL"/>
        </w:rPr>
      </w:pPr>
      <w:r>
        <w:rPr>
          <w:lang w:val="es-CL"/>
        </w:rPr>
        <w:t xml:space="preserve">Core(s) por socket </w:t>
      </w:r>
      <w:r w:rsidRPr="002858C2">
        <w:rPr>
          <w:lang w:val="es-CL"/>
        </w:rPr>
        <w:sym w:font="Wingdings" w:char="F0E0"/>
      </w:r>
      <w:r>
        <w:rPr>
          <w:lang w:val="es-CL"/>
        </w:rPr>
        <w:t xml:space="preserve"> 1</w:t>
      </w:r>
    </w:p>
    <w:p w14:paraId="73F83E8D" w14:textId="621806D3" w:rsidR="002858C2" w:rsidRDefault="002858C2" w:rsidP="005B1A90">
      <w:pPr>
        <w:ind w:left="284" w:right="168"/>
        <w:rPr>
          <w:lang w:val="es-CL"/>
        </w:rPr>
      </w:pPr>
      <w:proofErr w:type="spellStart"/>
      <w:r>
        <w:rPr>
          <w:lang w:val="es-CL"/>
        </w:rPr>
        <w:t>Thread</w:t>
      </w:r>
      <w:proofErr w:type="spellEnd"/>
      <w:r>
        <w:rPr>
          <w:lang w:val="es-CL"/>
        </w:rPr>
        <w:t xml:space="preserve">(s) por </w:t>
      </w:r>
      <w:proofErr w:type="spellStart"/>
      <w:r>
        <w:rPr>
          <w:lang w:val="es-CL"/>
        </w:rPr>
        <w:t>core</w:t>
      </w:r>
      <w:proofErr w:type="spellEnd"/>
      <w:r>
        <w:rPr>
          <w:lang w:val="es-CL"/>
        </w:rPr>
        <w:t xml:space="preserve"> </w:t>
      </w:r>
      <w:r w:rsidRPr="002858C2">
        <w:rPr>
          <w:lang w:val="es-CL"/>
        </w:rPr>
        <w:sym w:font="Wingdings" w:char="F0E0"/>
      </w:r>
      <w:r>
        <w:rPr>
          <w:lang w:val="es-CL"/>
        </w:rPr>
        <w:t xml:space="preserve"> 1</w:t>
      </w:r>
    </w:p>
    <w:p w14:paraId="4ECAC549" w14:textId="7A3CC0BD" w:rsidR="002858C2" w:rsidRDefault="004D44E6" w:rsidP="005B1A90">
      <w:pPr>
        <w:ind w:left="284" w:right="168"/>
        <w:rPr>
          <w:lang w:val="es-CL"/>
        </w:rPr>
      </w:pPr>
      <w:r>
        <w:rPr>
          <w:lang w:val="es-CL"/>
        </w:rPr>
        <w:t xml:space="preserve">Arquitectura </w:t>
      </w:r>
      <w:r w:rsidRPr="004D44E6">
        <w:rPr>
          <w:lang w:val="es-CL"/>
        </w:rPr>
        <w:sym w:font="Wingdings" w:char="F0E0"/>
      </w:r>
      <w:r>
        <w:rPr>
          <w:lang w:val="es-CL"/>
        </w:rPr>
        <w:t xml:space="preserve"> x86_64</w:t>
      </w:r>
    </w:p>
    <w:p w14:paraId="320115E6" w14:textId="7D462925" w:rsidR="004D44E6" w:rsidRPr="002858C2" w:rsidRDefault="004D44E6" w:rsidP="004D44E6">
      <w:pPr>
        <w:pStyle w:val="Ttulo2"/>
        <w:ind w:left="284" w:right="168" w:firstLine="0"/>
      </w:pPr>
      <w:proofErr w:type="spellStart"/>
      <w:r>
        <w:t>Metodos</w:t>
      </w:r>
      <w:proofErr w:type="spellEnd"/>
    </w:p>
    <w:p w14:paraId="15944C92" w14:textId="500B7B44" w:rsidR="005B1251" w:rsidRDefault="004D44E6" w:rsidP="005B1251">
      <w:pPr>
        <w:ind w:left="284" w:right="168"/>
        <w:rPr>
          <w:lang w:val="es-CL"/>
        </w:rPr>
      </w:pPr>
      <w:r>
        <w:rPr>
          <w:lang w:val="es-CL"/>
        </w:rPr>
        <w:t xml:space="preserve">Para el problema de ordenar los números dentro de un arreglo utilizaremos el método </w:t>
      </w:r>
      <w:proofErr w:type="spellStart"/>
      <w:r>
        <w:rPr>
          <w:lang w:val="es-CL"/>
        </w:rPr>
        <w:t>bubble</w:t>
      </w:r>
      <w:proofErr w:type="spellEnd"/>
      <w:r>
        <w:rPr>
          <w:lang w:val="es-CL"/>
        </w:rPr>
        <w:t xml:space="preserve"> </w:t>
      </w:r>
      <w:proofErr w:type="spellStart"/>
      <w:r>
        <w:rPr>
          <w:lang w:val="es-CL"/>
        </w:rPr>
        <w:t>sort</w:t>
      </w:r>
      <w:proofErr w:type="spellEnd"/>
      <w:r>
        <w:rPr>
          <w:lang w:val="es-CL"/>
        </w:rPr>
        <w:t xml:space="preserve"> </w:t>
      </w:r>
      <w:proofErr w:type="spellStart"/>
      <w:r>
        <w:rPr>
          <w:lang w:val="es-CL"/>
        </w:rPr>
        <w:t>o</w:t>
      </w:r>
      <w:proofErr w:type="spellEnd"/>
      <w:r>
        <w:rPr>
          <w:lang w:val="es-CL"/>
        </w:rPr>
        <w:t xml:space="preserve"> ordenamiento burbuja, que consiste en recorrer el array completo buscando un numero menor o mayor, según corresponda al primer numero y cambiarlo de lugar con este, no es un algoritmo muy eficiente, pero nos servirá para poner a </w:t>
      </w:r>
      <w:r>
        <w:rPr>
          <w:lang w:val="es-CL"/>
        </w:rPr>
        <w:lastRenderedPageBreak/>
        <w:t xml:space="preserve">prueba las intrínsecas de Intel. Para esto se programo en </w:t>
      </w:r>
      <w:proofErr w:type="spellStart"/>
      <w:r>
        <w:rPr>
          <w:lang w:val="es-CL"/>
        </w:rPr>
        <w:t>c++</w:t>
      </w:r>
      <w:proofErr w:type="spellEnd"/>
      <w:r>
        <w:rPr>
          <w:lang w:val="es-CL"/>
        </w:rPr>
        <w:t xml:space="preserve"> el ordenamiento </w:t>
      </w:r>
      <w:proofErr w:type="spellStart"/>
      <w:r>
        <w:rPr>
          <w:lang w:val="es-CL"/>
        </w:rPr>
        <w:t>bubble</w:t>
      </w:r>
      <w:proofErr w:type="spellEnd"/>
      <w:r>
        <w:rPr>
          <w:lang w:val="es-CL"/>
        </w:rPr>
        <w:t xml:space="preserve"> </w:t>
      </w:r>
      <w:proofErr w:type="spellStart"/>
      <w:r>
        <w:rPr>
          <w:lang w:val="es-CL"/>
        </w:rPr>
        <w:t>sort</w:t>
      </w:r>
      <w:proofErr w:type="spellEnd"/>
      <w:r>
        <w:rPr>
          <w:lang w:val="es-CL"/>
        </w:rPr>
        <w:t xml:space="preserve"> con intrínseca y sin estas, para poder hacer la comparación de resultados.</w:t>
      </w:r>
    </w:p>
    <w:p w14:paraId="3BD9DB8C" w14:textId="11FE507F" w:rsidR="005B1251" w:rsidRPr="005B1251" w:rsidRDefault="005B1251" w:rsidP="005B1251">
      <w:pPr>
        <w:pStyle w:val="Ttulo3"/>
        <w:ind w:left="284" w:right="168" w:firstLine="0"/>
      </w:pPr>
      <w:proofErr w:type="spellStart"/>
      <w:r>
        <w:t>Metodologia</w:t>
      </w:r>
      <w:proofErr w:type="spellEnd"/>
      <w:r>
        <w:t xml:space="preserve"> de Desarrollo</w:t>
      </w:r>
    </w:p>
    <w:p w14:paraId="490B5239" w14:textId="5B743AD3" w:rsidR="005B1251" w:rsidRDefault="005B1251" w:rsidP="005B1A90">
      <w:pPr>
        <w:ind w:left="284" w:right="168"/>
        <w:rPr>
          <w:lang w:val="es-CL"/>
        </w:rPr>
      </w:pPr>
      <w:r>
        <w:rPr>
          <w:lang w:val="es-CL"/>
        </w:rPr>
        <w:t xml:space="preserve">Se realizo un </w:t>
      </w:r>
      <w:proofErr w:type="spellStart"/>
      <w:r>
        <w:rPr>
          <w:lang w:val="es-CL"/>
        </w:rPr>
        <w:t>bubble</w:t>
      </w:r>
      <w:proofErr w:type="spellEnd"/>
      <w:r>
        <w:rPr>
          <w:lang w:val="es-CL"/>
        </w:rPr>
        <w:t xml:space="preserve"> </w:t>
      </w:r>
      <w:proofErr w:type="spellStart"/>
      <w:r>
        <w:rPr>
          <w:lang w:val="es-CL"/>
        </w:rPr>
        <w:t>sort</w:t>
      </w:r>
      <w:proofErr w:type="spellEnd"/>
      <w:r>
        <w:rPr>
          <w:lang w:val="es-CL"/>
        </w:rPr>
        <w:t xml:space="preserve"> en toda regla, como el típico que se está acostumbrado a ver</w:t>
      </w:r>
      <w:r w:rsidR="005A724E">
        <w:rPr>
          <w:lang w:val="es-CL"/>
        </w:rPr>
        <w:t xml:space="preserve"> (</w:t>
      </w:r>
      <w:proofErr w:type="spellStart"/>
      <w:proofErr w:type="gramStart"/>
      <w:r w:rsidR="005A724E">
        <w:rPr>
          <w:lang w:val="es-CL"/>
        </w:rPr>
        <w:t>el la</w:t>
      </w:r>
      <w:proofErr w:type="spellEnd"/>
      <w:r w:rsidR="005A724E">
        <w:rPr>
          <w:lang w:val="es-CL"/>
        </w:rPr>
        <w:t xml:space="preserve"> figura</w:t>
      </w:r>
      <w:proofErr w:type="gramEnd"/>
      <w:r w:rsidR="005A724E">
        <w:rPr>
          <w:lang w:val="es-CL"/>
        </w:rPr>
        <w:t xml:space="preserve"> 1 podemos ver un ejemplo de este código en Python)</w:t>
      </w:r>
      <w:r>
        <w:rPr>
          <w:lang w:val="es-CL"/>
        </w:rPr>
        <w:t>.</w:t>
      </w:r>
    </w:p>
    <w:p w14:paraId="052669CD" w14:textId="2FE70E35" w:rsidR="005B1251" w:rsidRDefault="005B1251" w:rsidP="005B1251">
      <w:pPr>
        <w:pStyle w:val="figure"/>
        <w:keepNext/>
        <w:ind w:left="284" w:right="168"/>
      </w:pPr>
      <w:r w:rsidRPr="005B1251">
        <w:rPr>
          <w:noProof/>
        </w:rPr>
        <w:drawing>
          <wp:inline distT="0" distB="0" distL="0" distR="0" wp14:anchorId="2846B40C" wp14:editId="3B75F0E0">
            <wp:extent cx="3353268" cy="1286054"/>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3268" cy="1286054"/>
                    </a:xfrm>
                    <a:prstGeom prst="rect">
                      <a:avLst/>
                    </a:prstGeom>
                  </pic:spPr>
                </pic:pic>
              </a:graphicData>
            </a:graphic>
          </wp:inline>
        </w:drawing>
      </w:r>
    </w:p>
    <w:p w14:paraId="2DB5875C" w14:textId="3497AF3A" w:rsidR="005B1251" w:rsidRPr="002858C2" w:rsidRDefault="005B1251" w:rsidP="005B1251">
      <w:pPr>
        <w:pStyle w:val="figurecaption"/>
        <w:ind w:left="284" w:right="168"/>
        <w:rPr>
          <w:b/>
          <w:lang w:val="es-CL"/>
        </w:rPr>
      </w:pPr>
      <w:r w:rsidRPr="002858C2">
        <w:rPr>
          <w:b/>
          <w:bCs/>
          <w:lang w:val="es-CL"/>
        </w:rPr>
        <w:t xml:space="preserve">Figura </w:t>
      </w:r>
      <w:r w:rsidRPr="00A97B22">
        <w:rPr>
          <w:b/>
          <w:bCs/>
        </w:rPr>
        <w:fldChar w:fldCharType="begin"/>
      </w:r>
      <w:r w:rsidRPr="002858C2">
        <w:rPr>
          <w:b/>
          <w:bCs/>
          <w:lang w:val="es-CL"/>
        </w:rPr>
        <w:instrText xml:space="preserve"> SEQ Figura \* ARABIC </w:instrText>
      </w:r>
      <w:r w:rsidRPr="00A97B22">
        <w:rPr>
          <w:b/>
          <w:bCs/>
        </w:rPr>
        <w:fldChar w:fldCharType="separate"/>
      </w:r>
      <w:r w:rsidRPr="002858C2">
        <w:rPr>
          <w:b/>
          <w:bCs/>
          <w:noProof/>
          <w:lang w:val="es-CL"/>
        </w:rPr>
        <w:t>1</w:t>
      </w:r>
      <w:r w:rsidRPr="00A97B22">
        <w:rPr>
          <w:b/>
          <w:bCs/>
        </w:rPr>
        <w:fldChar w:fldCharType="end"/>
      </w:r>
      <w:r w:rsidRPr="002858C2">
        <w:rPr>
          <w:b/>
          <w:bCs/>
          <w:lang w:val="es-CL"/>
        </w:rPr>
        <w:t>.</w:t>
      </w:r>
      <w:r w:rsidRPr="002858C2">
        <w:rPr>
          <w:lang w:val="es-CL"/>
        </w:rPr>
        <w:t xml:space="preserve"> </w:t>
      </w:r>
      <w:proofErr w:type="spellStart"/>
      <w:r w:rsidR="005A724E">
        <w:rPr>
          <w:lang w:val="es-CL"/>
        </w:rPr>
        <w:t>Bubble</w:t>
      </w:r>
      <w:proofErr w:type="spellEnd"/>
      <w:r w:rsidR="005A724E">
        <w:rPr>
          <w:lang w:val="es-CL"/>
        </w:rPr>
        <w:t xml:space="preserve"> </w:t>
      </w:r>
      <w:proofErr w:type="spellStart"/>
      <w:r w:rsidR="005A724E">
        <w:rPr>
          <w:lang w:val="es-CL"/>
        </w:rPr>
        <w:t>sort</w:t>
      </w:r>
      <w:proofErr w:type="spellEnd"/>
      <w:r w:rsidR="005A724E">
        <w:rPr>
          <w:lang w:val="es-CL"/>
        </w:rPr>
        <w:t xml:space="preserve"> en </w:t>
      </w:r>
      <w:proofErr w:type="spellStart"/>
      <w:r w:rsidR="005A724E">
        <w:rPr>
          <w:lang w:val="es-CL"/>
        </w:rPr>
        <w:t>python</w:t>
      </w:r>
      <w:proofErr w:type="spellEnd"/>
    </w:p>
    <w:p w14:paraId="218C78B4" w14:textId="575CA776" w:rsidR="005B1251" w:rsidRDefault="00BC54C0" w:rsidP="005B1A90">
      <w:pPr>
        <w:ind w:left="284" w:right="168"/>
        <w:rPr>
          <w:lang w:val="es-CL"/>
        </w:rPr>
      </w:pPr>
      <w:r>
        <w:rPr>
          <w:lang w:val="es-CL"/>
        </w:rPr>
        <w:t xml:space="preserve">Luego se adaptó este mismo código para que funcionara con intrínsecas, hubo un problema con las intrínsecas de store para números enteros de 32 bits, por lo que hubo que utilizar esta funciona para enteros de 64 bits, por esto es </w:t>
      </w:r>
      <w:proofErr w:type="gramStart"/>
      <w:r>
        <w:rPr>
          <w:lang w:val="es-CL"/>
        </w:rPr>
        <w:t>que</w:t>
      </w:r>
      <w:proofErr w:type="gramEnd"/>
      <w:r>
        <w:rPr>
          <w:lang w:val="es-CL"/>
        </w:rPr>
        <w:t xml:space="preserve"> no se pudo trabajar con 4 datos por cada registro, sino que se tuvo que trabajar con solo 2.</w:t>
      </w:r>
      <w:r w:rsidR="005B1251">
        <w:rPr>
          <w:lang w:val="es-CL"/>
        </w:rPr>
        <w:t xml:space="preserve"> </w:t>
      </w:r>
      <w:r>
        <w:rPr>
          <w:lang w:val="es-CL"/>
        </w:rPr>
        <w:t>Para plantear el desarrollo se pensó en como comparar números, y se decantó por la opción de compararlos haciendo una resta, donde el numero ya que mientras menor sea el numero de la resta en comparación con el numero que se quiere ordenar quiere decir que el otro numero es mayor.</w:t>
      </w:r>
    </w:p>
    <w:p w14:paraId="390E71A6" w14:textId="70ECF9A0" w:rsidR="00BC54C0" w:rsidRPr="005B1251" w:rsidRDefault="00BC54C0" w:rsidP="00BC54C0">
      <w:pPr>
        <w:pStyle w:val="Ttulo3"/>
        <w:ind w:left="284" w:right="168" w:firstLine="0"/>
      </w:pPr>
      <w:proofErr w:type="spellStart"/>
      <w:r>
        <w:t>Metodologia</w:t>
      </w:r>
      <w:proofErr w:type="spellEnd"/>
      <w:r>
        <w:t xml:space="preserve"> de </w:t>
      </w:r>
      <w:proofErr w:type="spellStart"/>
      <w:r>
        <w:t>Pruebas</w:t>
      </w:r>
      <w:proofErr w:type="spellEnd"/>
    </w:p>
    <w:p w14:paraId="3BC07A66" w14:textId="59EA16AF" w:rsidR="00BC54C0" w:rsidRDefault="00BC54C0" w:rsidP="005B1A90">
      <w:pPr>
        <w:ind w:left="284" w:right="168"/>
        <w:rPr>
          <w:lang w:val="es-CL"/>
        </w:rPr>
      </w:pPr>
      <w:r>
        <w:rPr>
          <w:lang w:val="es-CL"/>
        </w:rPr>
        <w:t xml:space="preserve">Para realizar las pruebas hubo un problema ya que al tener una conexión inestable esta provocaba que la conexión por </w:t>
      </w:r>
      <w:proofErr w:type="spellStart"/>
      <w:r>
        <w:rPr>
          <w:lang w:val="es-CL"/>
        </w:rPr>
        <w:t>ssh</w:t>
      </w:r>
      <w:proofErr w:type="spellEnd"/>
      <w:r>
        <w:rPr>
          <w:lang w:val="es-CL"/>
        </w:rPr>
        <w:t xml:space="preserve"> hecha por </w:t>
      </w:r>
      <w:proofErr w:type="spellStart"/>
      <w:r>
        <w:rPr>
          <w:lang w:val="es-CL"/>
        </w:rPr>
        <w:t>putty</w:t>
      </w:r>
      <w:proofErr w:type="spellEnd"/>
      <w:r>
        <w:rPr>
          <w:lang w:val="es-CL"/>
        </w:rPr>
        <w:t xml:space="preserve"> me desconectara del servidor por lo que no se podía ver la respuesta del programa después e unas horas de ejecución, por lo que se opto por utilizar un servidor personal para realizar esta conexión, para así evitar caídas de conexión, en este servidor se utiliza el programa “</w:t>
      </w:r>
      <w:proofErr w:type="spellStart"/>
      <w:r>
        <w:rPr>
          <w:lang w:val="es-CL"/>
        </w:rPr>
        <w:t>vnc</w:t>
      </w:r>
      <w:proofErr w:type="spellEnd"/>
      <w:r>
        <w:rPr>
          <w:lang w:val="es-CL"/>
        </w:rPr>
        <w:t xml:space="preserve"> </w:t>
      </w:r>
      <w:proofErr w:type="spellStart"/>
      <w:r>
        <w:rPr>
          <w:lang w:val="es-CL"/>
        </w:rPr>
        <w:t>viewer</w:t>
      </w:r>
      <w:proofErr w:type="spellEnd"/>
      <w:r>
        <w:rPr>
          <w:lang w:val="es-CL"/>
        </w:rPr>
        <w:t xml:space="preserve">” para hacer una conexión a una consola persistente, que evita que si se pierde la conexión con el servidor deje de ejecutar el programa en consola. </w:t>
      </w:r>
    </w:p>
    <w:p w14:paraId="2EC6A350" w14:textId="5DC18DF3" w:rsidR="00835C61" w:rsidRPr="005B1251" w:rsidRDefault="00835C61" w:rsidP="00835C61">
      <w:pPr>
        <w:pStyle w:val="Ttulo3"/>
        <w:ind w:left="284" w:right="168" w:firstLine="0"/>
      </w:pPr>
      <w:proofErr w:type="spellStart"/>
      <w:r>
        <w:t>Archivos</w:t>
      </w:r>
      <w:proofErr w:type="spellEnd"/>
      <w:r>
        <w:t xml:space="preserve"> de </w:t>
      </w:r>
      <w:proofErr w:type="spellStart"/>
      <w:r>
        <w:t>Pruebas</w:t>
      </w:r>
      <w:proofErr w:type="spellEnd"/>
    </w:p>
    <w:p w14:paraId="04750E6C" w14:textId="595E316C" w:rsidR="00835C61" w:rsidRDefault="00835C61" w:rsidP="005B1A90">
      <w:pPr>
        <w:ind w:left="284" w:right="168"/>
        <w:rPr>
          <w:lang w:val="es-CL"/>
        </w:rPr>
      </w:pPr>
      <w:r>
        <w:rPr>
          <w:lang w:val="es-CL"/>
        </w:rPr>
        <w:t xml:space="preserve">Para realizar las pruebas con mas datos se generaron archivos con datos </w:t>
      </w:r>
      <w:proofErr w:type="spellStart"/>
      <w:r>
        <w:rPr>
          <w:lang w:val="es-CL"/>
        </w:rPr>
        <w:t>randomicos</w:t>
      </w:r>
      <w:proofErr w:type="spellEnd"/>
      <w:r>
        <w:rPr>
          <w:lang w:val="es-CL"/>
        </w:rPr>
        <w:t xml:space="preserve"> para realizar las pruebas, estos archivos se generaron siguiendo el formato del archivo con 1000 datos entregado, siguiendo esto se crearon archivos con 10000,100000,1000000, datos </w:t>
      </w:r>
      <w:proofErr w:type="spellStart"/>
      <w:r>
        <w:rPr>
          <w:lang w:val="es-CL"/>
        </w:rPr>
        <w:t>randomicos</w:t>
      </w:r>
      <w:proofErr w:type="spellEnd"/>
      <w:r>
        <w:rPr>
          <w:lang w:val="es-CL"/>
        </w:rPr>
        <w:t xml:space="preserve"> para ordenar</w:t>
      </w:r>
    </w:p>
    <w:p w14:paraId="780FDF9F" w14:textId="2B67931A" w:rsidR="00835C61" w:rsidRDefault="00835C61" w:rsidP="00835C61">
      <w:pPr>
        <w:pStyle w:val="Ttulo1"/>
        <w:ind w:left="284" w:right="168" w:firstLine="0"/>
      </w:pPr>
      <w:proofErr w:type="spellStart"/>
      <w:r>
        <w:t>Analisis</w:t>
      </w:r>
      <w:proofErr w:type="spellEnd"/>
      <w:r>
        <w:t xml:space="preserve"> de </w:t>
      </w:r>
      <w:proofErr w:type="spellStart"/>
      <w:r>
        <w:t>complejidad</w:t>
      </w:r>
      <w:proofErr w:type="spellEnd"/>
    </w:p>
    <w:p w14:paraId="0D9AECB5" w14:textId="22E411CA" w:rsidR="00835C61" w:rsidRPr="002858C2" w:rsidRDefault="00835C61" w:rsidP="005B1A90">
      <w:pPr>
        <w:ind w:left="284" w:right="168"/>
        <w:rPr>
          <w:lang w:val="es-CL"/>
        </w:rPr>
      </w:pPr>
      <w:r>
        <w:rPr>
          <w:lang w:val="es-CL"/>
        </w:rPr>
        <w:t>/</w:t>
      </w:r>
    </w:p>
    <w:p w14:paraId="1A2DE3A0" w14:textId="77777777" w:rsidR="00130D6E" w:rsidRDefault="00A97B22" w:rsidP="005B1A90">
      <w:pPr>
        <w:pStyle w:val="Ttulo1"/>
        <w:ind w:left="284" w:right="168" w:firstLine="0"/>
      </w:pPr>
      <w:proofErr w:type="spellStart"/>
      <w:r>
        <w:t>Resultados</w:t>
      </w:r>
      <w:proofErr w:type="spellEnd"/>
    </w:p>
    <w:p w14:paraId="6D822A98" w14:textId="612BD7EA" w:rsidR="00A97B22" w:rsidRDefault="005B1251" w:rsidP="005B1A90">
      <w:pPr>
        <w:ind w:left="284" w:right="168"/>
        <w:rPr>
          <w:lang w:val="es-CL"/>
        </w:rPr>
      </w:pPr>
      <w:r>
        <w:rPr>
          <w:lang w:val="es-CL"/>
        </w:rPr>
        <w:t>Los resultados son variados dependiendo de las pruebas que se realicen, pero en resumen, el uso de las intrínsecas especificas que se usaron fueron el problema, ya que por algún motivo no dejaba usar la intrínseca de store para 32 bits, por lo tanto en vez de trabajar con 5 datos a la vez (1 dato que es el que se va a comparar, y los otros 4 con los que se va a comparar) trabajamos solo con 3 (1 dato que es el que se va a comparar, y los otros 2 datos con los que se va a comparar, por lo tanto si bien los ciclos avanzaban de 2 en dos, la carga de memoria fue muy drástica para ver eficiencia dentro de la ejecución.</w:t>
      </w:r>
    </w:p>
    <w:p w14:paraId="1DE704C0" w14:textId="7BA35DDF" w:rsidR="00835C61" w:rsidRDefault="00835C61" w:rsidP="00835C61">
      <w:pPr>
        <w:pStyle w:val="Ttulo2"/>
        <w:ind w:left="284" w:right="168" w:firstLine="0"/>
      </w:pPr>
      <w:proofErr w:type="spellStart"/>
      <w:r>
        <w:t>Tablas</w:t>
      </w:r>
      <w:proofErr w:type="spellEnd"/>
      <w:r>
        <w:t xml:space="preserve"> de </w:t>
      </w:r>
      <w:proofErr w:type="spellStart"/>
      <w:r>
        <w:t>datos</w:t>
      </w:r>
      <w:proofErr w:type="spellEnd"/>
    </w:p>
    <w:p w14:paraId="6A0708C4" w14:textId="7CC11471" w:rsidR="00835C61" w:rsidRDefault="00835C61" w:rsidP="005B1A90">
      <w:pPr>
        <w:ind w:left="284" w:right="168"/>
        <w:rPr>
          <w:lang w:val="es-CL"/>
        </w:rPr>
      </w:pPr>
    </w:p>
    <w:p w14:paraId="32DB7293" w14:textId="1B2ADBBB" w:rsidR="00835C61" w:rsidRDefault="00835C61" w:rsidP="00835C61">
      <w:pPr>
        <w:pStyle w:val="Ttulo2"/>
        <w:ind w:left="284" w:right="168" w:firstLine="0"/>
      </w:pPr>
      <w:proofErr w:type="spellStart"/>
      <w:r>
        <w:t>Grafico</w:t>
      </w:r>
      <w:proofErr w:type="spellEnd"/>
    </w:p>
    <w:p w14:paraId="163A3D39" w14:textId="77777777" w:rsidR="00835C61" w:rsidRPr="002858C2" w:rsidRDefault="00835C61" w:rsidP="005B1A90">
      <w:pPr>
        <w:ind w:left="284" w:right="168"/>
        <w:rPr>
          <w:lang w:val="es-CL"/>
        </w:rPr>
      </w:pPr>
    </w:p>
    <w:p w14:paraId="35A8EF46" w14:textId="77777777" w:rsidR="003A11E6" w:rsidRDefault="00130D6E" w:rsidP="005B1A90">
      <w:pPr>
        <w:pStyle w:val="Ttulo2"/>
        <w:ind w:left="284" w:right="168" w:firstLine="0"/>
      </w:pPr>
      <w:proofErr w:type="spellStart"/>
      <w:r w:rsidRPr="003A11E6">
        <w:lastRenderedPageBreak/>
        <w:t>Subsec</w:t>
      </w:r>
      <w:r w:rsidR="00B17B1E">
        <w:t>c</w:t>
      </w:r>
      <w:r w:rsidRPr="003A11E6">
        <w:t>i</w:t>
      </w:r>
      <w:r w:rsidR="00B17B1E">
        <w:t>ó</w:t>
      </w:r>
      <w:r w:rsidRPr="003A11E6">
        <w:t>n</w:t>
      </w:r>
      <w:proofErr w:type="spellEnd"/>
    </w:p>
    <w:p w14:paraId="2CF01331" w14:textId="77777777" w:rsidR="00DA64D7" w:rsidRPr="00DA64D7" w:rsidRDefault="00DA64D7" w:rsidP="005B1A90">
      <w:pPr>
        <w:ind w:left="284" w:right="168"/>
      </w:pPr>
      <w:proofErr w:type="spellStart"/>
      <w:r>
        <w:t>Esta</w:t>
      </w:r>
      <w:proofErr w:type="spellEnd"/>
      <w:r>
        <w:t xml:space="preserve"> es una </w:t>
      </w:r>
      <w:proofErr w:type="spellStart"/>
      <w:r>
        <w:t>subsección</w:t>
      </w:r>
      <w:proofErr w:type="spellEnd"/>
      <w:r>
        <w:t>.</w:t>
      </w:r>
    </w:p>
    <w:p w14:paraId="111D1293" w14:textId="77777777" w:rsidR="003A11E6" w:rsidRDefault="003A11E6" w:rsidP="005B1A90">
      <w:pPr>
        <w:pStyle w:val="Ttulo2"/>
        <w:ind w:left="284" w:right="168" w:firstLine="0"/>
      </w:pPr>
      <w:proofErr w:type="spellStart"/>
      <w:r w:rsidRPr="003A11E6">
        <w:t>Subsec</w:t>
      </w:r>
      <w:r w:rsidR="00B17B1E">
        <w:t>c</w:t>
      </w:r>
      <w:r w:rsidRPr="003A11E6">
        <w:t>i</w:t>
      </w:r>
      <w:r w:rsidR="00B17B1E">
        <w:t>ó</w:t>
      </w:r>
      <w:r w:rsidRPr="003A11E6">
        <w:t>n</w:t>
      </w:r>
      <w:proofErr w:type="spellEnd"/>
    </w:p>
    <w:p w14:paraId="235E47BA" w14:textId="77777777" w:rsidR="00DA64D7" w:rsidRPr="00DA64D7" w:rsidRDefault="00DA64D7" w:rsidP="005B1A90">
      <w:pPr>
        <w:ind w:left="284" w:right="168"/>
      </w:pPr>
      <w:proofErr w:type="spellStart"/>
      <w:r>
        <w:t>Esta</w:t>
      </w:r>
      <w:proofErr w:type="spellEnd"/>
      <w:r>
        <w:t xml:space="preserve"> es </w:t>
      </w:r>
      <w:proofErr w:type="spellStart"/>
      <w:r>
        <w:t>otra</w:t>
      </w:r>
      <w:proofErr w:type="spellEnd"/>
      <w:r>
        <w:t xml:space="preserve"> </w:t>
      </w:r>
      <w:proofErr w:type="spellStart"/>
      <w:r>
        <w:t>subsección</w:t>
      </w:r>
      <w:proofErr w:type="spellEnd"/>
      <w:r>
        <w:t>.</w:t>
      </w:r>
    </w:p>
    <w:p w14:paraId="72F2787E" w14:textId="77777777" w:rsidR="003A11E6" w:rsidRPr="003A11E6" w:rsidRDefault="00B17B1E" w:rsidP="005B1A90">
      <w:pPr>
        <w:pStyle w:val="Ttulo3"/>
        <w:ind w:left="284" w:right="168" w:firstLine="0"/>
      </w:pPr>
      <w:proofErr w:type="spellStart"/>
      <w:r>
        <w:t>S</w:t>
      </w:r>
      <w:r w:rsidR="003A11E6" w:rsidRPr="003A11E6">
        <w:t>ubsubsec</w:t>
      </w:r>
      <w:r>
        <w:t>c</w:t>
      </w:r>
      <w:r w:rsidR="003A11E6" w:rsidRPr="003A11E6">
        <w:t>i</w:t>
      </w:r>
      <w:r>
        <w:t>ó</w:t>
      </w:r>
      <w:r w:rsidR="003A11E6" w:rsidRPr="003A11E6">
        <w:t>n</w:t>
      </w:r>
      <w:proofErr w:type="spellEnd"/>
    </w:p>
    <w:p w14:paraId="5B057661" w14:textId="77777777" w:rsidR="00130D6E" w:rsidRPr="002858C2" w:rsidRDefault="00DA64D7" w:rsidP="005B1A90">
      <w:pPr>
        <w:ind w:left="284" w:right="168"/>
        <w:rPr>
          <w:lang w:val="es-CL"/>
        </w:rPr>
      </w:pPr>
      <w:r w:rsidRPr="002858C2">
        <w:rPr>
          <w:lang w:val="es-CL"/>
        </w:rPr>
        <w:t xml:space="preserve">Esta es </w:t>
      </w:r>
      <w:r w:rsidR="009C1A56" w:rsidRPr="002858C2">
        <w:rPr>
          <w:lang w:val="es-CL"/>
        </w:rPr>
        <w:t>una</w:t>
      </w:r>
      <w:r w:rsidRPr="002858C2">
        <w:rPr>
          <w:lang w:val="es-CL"/>
        </w:rPr>
        <w:t xml:space="preserve"> </w:t>
      </w:r>
      <w:proofErr w:type="spellStart"/>
      <w:r w:rsidRPr="002858C2">
        <w:rPr>
          <w:lang w:val="es-CL"/>
        </w:rPr>
        <w:t>subsubsección</w:t>
      </w:r>
      <w:proofErr w:type="spellEnd"/>
      <w:r w:rsidRPr="002858C2">
        <w:rPr>
          <w:lang w:val="es-CL"/>
        </w:rPr>
        <w:t>. Listas con viñetas deben ser de la siguiente manera</w:t>
      </w:r>
      <w:r w:rsidR="00130D6E" w:rsidRPr="002858C2">
        <w:rPr>
          <w:lang w:val="es-CL"/>
        </w:rPr>
        <w:t>:</w:t>
      </w:r>
    </w:p>
    <w:p w14:paraId="7B9B43C5" w14:textId="77777777" w:rsidR="00130D6E" w:rsidRPr="003030D2" w:rsidRDefault="00DA64D7" w:rsidP="005B1A90">
      <w:pPr>
        <w:pStyle w:val="bullet"/>
        <w:numPr>
          <w:ilvl w:val="0"/>
          <w:numId w:val="6"/>
        </w:numPr>
        <w:spacing w:before="60"/>
        <w:ind w:left="284" w:right="168" w:firstLine="0"/>
      </w:pPr>
      <w:r>
        <w:t xml:space="preserve">Primer </w:t>
      </w:r>
      <w:proofErr w:type="spellStart"/>
      <w:proofErr w:type="gramStart"/>
      <w:r>
        <w:t>elemento</w:t>
      </w:r>
      <w:proofErr w:type="spellEnd"/>
      <w:r w:rsidR="0028429A">
        <w:t>;</w:t>
      </w:r>
      <w:proofErr w:type="gramEnd"/>
    </w:p>
    <w:p w14:paraId="0E83E949" w14:textId="77777777" w:rsidR="00130D6E" w:rsidRPr="003030D2" w:rsidRDefault="00DA64D7" w:rsidP="005B1A90">
      <w:pPr>
        <w:pStyle w:val="bullet"/>
        <w:numPr>
          <w:ilvl w:val="0"/>
          <w:numId w:val="6"/>
        </w:numPr>
        <w:ind w:left="284" w:right="168" w:firstLine="0"/>
      </w:pPr>
      <w:r>
        <w:t xml:space="preserve">Segundo </w:t>
      </w:r>
      <w:proofErr w:type="spellStart"/>
      <w:proofErr w:type="gramStart"/>
      <w:r>
        <w:t>elemento</w:t>
      </w:r>
      <w:proofErr w:type="spellEnd"/>
      <w:r w:rsidR="0028429A">
        <w:t>;</w:t>
      </w:r>
      <w:proofErr w:type="gramEnd"/>
    </w:p>
    <w:p w14:paraId="75994DCA" w14:textId="77777777" w:rsidR="00130D6E" w:rsidRDefault="00DA64D7" w:rsidP="005B1A90">
      <w:pPr>
        <w:pStyle w:val="bullet"/>
        <w:numPr>
          <w:ilvl w:val="0"/>
          <w:numId w:val="6"/>
        </w:numPr>
        <w:spacing w:after="60"/>
        <w:ind w:left="284" w:right="168" w:firstLine="0"/>
      </w:pPr>
      <w:proofErr w:type="spellStart"/>
      <w:r>
        <w:t>Tercer</w:t>
      </w:r>
      <w:proofErr w:type="spellEnd"/>
      <w:r>
        <w:t xml:space="preserve"> </w:t>
      </w:r>
      <w:proofErr w:type="spellStart"/>
      <w:r>
        <w:t>elemento</w:t>
      </w:r>
      <w:proofErr w:type="spellEnd"/>
      <w:r w:rsidR="0028429A">
        <w:t>.</w:t>
      </w:r>
    </w:p>
    <w:p w14:paraId="154A2809" w14:textId="77777777" w:rsidR="00130D6E" w:rsidRPr="002858C2" w:rsidRDefault="00DA64D7" w:rsidP="005B1A90">
      <w:pPr>
        <w:ind w:left="284" w:right="168"/>
        <w:rPr>
          <w:lang w:val="es-CL"/>
        </w:rPr>
      </w:pPr>
      <w:r w:rsidRPr="002858C2">
        <w:rPr>
          <w:lang w:val="es-CL"/>
        </w:rPr>
        <w:t xml:space="preserve">En forma similar, las </w:t>
      </w:r>
      <w:proofErr w:type="gramStart"/>
      <w:r w:rsidRPr="002858C2">
        <w:rPr>
          <w:lang w:val="es-CL"/>
        </w:rPr>
        <w:t>lista numeradas</w:t>
      </w:r>
      <w:proofErr w:type="gramEnd"/>
      <w:r w:rsidRPr="002858C2">
        <w:rPr>
          <w:lang w:val="es-CL"/>
        </w:rPr>
        <w:t>, tiene el siguiente formato</w:t>
      </w:r>
      <w:r w:rsidR="00130D6E" w:rsidRPr="002858C2">
        <w:rPr>
          <w:lang w:val="es-CL"/>
        </w:rPr>
        <w:t>:</w:t>
      </w:r>
    </w:p>
    <w:p w14:paraId="58EE993D" w14:textId="77777777" w:rsidR="00130D6E" w:rsidRPr="003030D2" w:rsidRDefault="00DA64D7" w:rsidP="005B1A90">
      <w:pPr>
        <w:pStyle w:val="Prrafodelista"/>
        <w:numPr>
          <w:ilvl w:val="0"/>
          <w:numId w:val="13"/>
        </w:numPr>
        <w:ind w:left="284" w:right="168" w:firstLine="0"/>
      </w:pPr>
      <w:r>
        <w:t xml:space="preserve">Primer </w:t>
      </w:r>
      <w:proofErr w:type="spellStart"/>
      <w:proofErr w:type="gramStart"/>
      <w:r>
        <w:t>elemento</w:t>
      </w:r>
      <w:proofErr w:type="spellEnd"/>
      <w:r w:rsidR="0028429A">
        <w:t>;</w:t>
      </w:r>
      <w:proofErr w:type="gramEnd"/>
    </w:p>
    <w:p w14:paraId="5479AD4C" w14:textId="77777777" w:rsidR="00130D6E" w:rsidRPr="003030D2" w:rsidRDefault="00DA64D7" w:rsidP="005B1A90">
      <w:pPr>
        <w:pStyle w:val="Prrafodelista"/>
        <w:numPr>
          <w:ilvl w:val="0"/>
          <w:numId w:val="13"/>
        </w:numPr>
        <w:ind w:left="284" w:right="168" w:firstLine="0"/>
      </w:pPr>
      <w:r>
        <w:t xml:space="preserve">Segundo </w:t>
      </w:r>
      <w:proofErr w:type="spellStart"/>
      <w:proofErr w:type="gramStart"/>
      <w:r>
        <w:t>elemento</w:t>
      </w:r>
      <w:proofErr w:type="spellEnd"/>
      <w:r w:rsidR="0028429A">
        <w:t>;</w:t>
      </w:r>
      <w:proofErr w:type="gramEnd"/>
    </w:p>
    <w:p w14:paraId="5AFA2B47" w14:textId="77777777" w:rsidR="00130D6E" w:rsidRPr="003030D2" w:rsidRDefault="00DA64D7" w:rsidP="005B1A90">
      <w:pPr>
        <w:pStyle w:val="Prrafodelista"/>
        <w:numPr>
          <w:ilvl w:val="0"/>
          <w:numId w:val="13"/>
        </w:numPr>
        <w:ind w:left="284" w:right="168" w:firstLine="0"/>
      </w:pPr>
      <w:proofErr w:type="spellStart"/>
      <w:r>
        <w:t>Tercer</w:t>
      </w:r>
      <w:proofErr w:type="spellEnd"/>
      <w:r>
        <w:t xml:space="preserve"> </w:t>
      </w:r>
      <w:proofErr w:type="spellStart"/>
      <w:r>
        <w:t>elemento</w:t>
      </w:r>
      <w:proofErr w:type="spellEnd"/>
      <w:r w:rsidR="0028429A">
        <w:t>.</w:t>
      </w:r>
    </w:p>
    <w:p w14:paraId="4A5B277F" w14:textId="77777777" w:rsidR="00130D6E" w:rsidRPr="002858C2" w:rsidRDefault="00DA64D7" w:rsidP="005B1A90">
      <w:pPr>
        <w:ind w:left="284" w:right="168"/>
        <w:rPr>
          <w:lang w:val="es-CL"/>
        </w:rPr>
      </w:pPr>
      <w:r w:rsidRPr="002858C2">
        <w:rPr>
          <w:lang w:val="es-CL"/>
        </w:rPr>
        <w:t>El texto continúa como párrafo aparte</w:t>
      </w:r>
      <w:r w:rsidR="00130D6E" w:rsidRPr="002858C2">
        <w:rPr>
          <w:lang w:val="es-CL"/>
        </w:rPr>
        <w:t>.</w:t>
      </w:r>
    </w:p>
    <w:p w14:paraId="260711C6" w14:textId="77777777" w:rsidR="00130D6E" w:rsidRPr="00E75611" w:rsidRDefault="00A97B22" w:rsidP="005B1A90">
      <w:pPr>
        <w:pStyle w:val="Ttulo2"/>
        <w:ind w:left="284" w:right="168" w:firstLine="0"/>
      </w:pPr>
      <w:proofErr w:type="spellStart"/>
      <w:r>
        <w:t>Figuras</w:t>
      </w:r>
      <w:proofErr w:type="spellEnd"/>
      <w:r w:rsidR="0032493C">
        <w:t xml:space="preserve"> y</w:t>
      </w:r>
      <w:r w:rsidR="00130D6E" w:rsidRPr="00E75611">
        <w:t xml:space="preserve"> </w:t>
      </w:r>
      <w:proofErr w:type="spellStart"/>
      <w:r w:rsidR="00130D6E" w:rsidRPr="00E75611">
        <w:t>Tabl</w:t>
      </w:r>
      <w:r w:rsidR="0032493C">
        <w:t>as</w:t>
      </w:r>
      <w:proofErr w:type="spellEnd"/>
    </w:p>
    <w:p w14:paraId="78419C36" w14:textId="77777777" w:rsidR="00130D6E" w:rsidRPr="002858C2" w:rsidRDefault="00A97B22" w:rsidP="005B1A90">
      <w:pPr>
        <w:ind w:left="284" w:right="168"/>
        <w:rPr>
          <w:lang w:val="es-CL"/>
        </w:rPr>
      </w:pPr>
      <w:r w:rsidRPr="002858C2">
        <w:rPr>
          <w:lang w:val="es-CL"/>
        </w:rPr>
        <w:t xml:space="preserve">Todas las figuras y tablas deben estar referenciadas en el texto principal como </w:t>
      </w:r>
      <w:r>
        <w:fldChar w:fldCharType="begin"/>
      </w:r>
      <w:r w:rsidRPr="002858C2">
        <w:rPr>
          <w:lang w:val="es-CL"/>
        </w:rPr>
        <w:instrText xml:space="preserve"> REF _Ref68685333 \h </w:instrText>
      </w:r>
      <w:r>
        <w:fldChar w:fldCharType="separate"/>
      </w:r>
      <w:r w:rsidR="002858C2" w:rsidRPr="002858C2">
        <w:rPr>
          <w:b/>
          <w:bCs/>
          <w:lang w:val="es-CL"/>
        </w:rPr>
        <w:t xml:space="preserve">Figura </w:t>
      </w:r>
      <w:r w:rsidR="002858C2" w:rsidRPr="002858C2">
        <w:rPr>
          <w:b/>
          <w:bCs/>
          <w:noProof/>
          <w:lang w:val="es-CL"/>
        </w:rPr>
        <w:t>1</w:t>
      </w:r>
      <w:r>
        <w:fldChar w:fldCharType="end"/>
      </w:r>
      <w:r w:rsidR="006B0924" w:rsidRPr="002858C2">
        <w:rPr>
          <w:lang w:val="es-CL"/>
        </w:rPr>
        <w:t xml:space="preserve">, </w:t>
      </w:r>
      <w:r w:rsidR="0032493C">
        <w:fldChar w:fldCharType="begin"/>
      </w:r>
      <w:r w:rsidR="0032493C" w:rsidRPr="002858C2">
        <w:rPr>
          <w:lang w:val="es-CL"/>
        </w:rPr>
        <w:instrText xml:space="preserve"> REF _Ref68685558 \h </w:instrText>
      </w:r>
      <w:r w:rsidR="0032493C">
        <w:fldChar w:fldCharType="separate"/>
      </w:r>
      <w:r w:rsidR="002858C2" w:rsidRPr="002858C2">
        <w:rPr>
          <w:b/>
          <w:lang w:val="es-CL"/>
        </w:rPr>
        <w:t xml:space="preserve">Tabla </w:t>
      </w:r>
      <w:r w:rsidR="002858C2" w:rsidRPr="002858C2">
        <w:rPr>
          <w:b/>
          <w:bCs/>
          <w:noProof/>
          <w:lang w:val="es-CL"/>
        </w:rPr>
        <w:t>1</w:t>
      </w:r>
      <w:r w:rsidR="0032493C">
        <w:fldChar w:fldCharType="end"/>
      </w:r>
      <w:r w:rsidR="006B0924" w:rsidRPr="002858C2">
        <w:rPr>
          <w:lang w:val="es-CL"/>
        </w:rPr>
        <w:t>, etc.</w:t>
      </w:r>
      <w:r w:rsidRPr="002858C2">
        <w:rPr>
          <w:lang w:val="es-CL"/>
        </w:rPr>
        <w:t xml:space="preserve"> Toda figura</w:t>
      </w:r>
      <w:r w:rsidR="0032493C" w:rsidRPr="002858C2">
        <w:rPr>
          <w:lang w:val="es-CL"/>
        </w:rPr>
        <w:t xml:space="preserve"> o </w:t>
      </w:r>
      <w:r w:rsidRPr="002858C2">
        <w:rPr>
          <w:lang w:val="es-CL"/>
        </w:rPr>
        <w:t>tabla</w:t>
      </w:r>
      <w:r w:rsidR="0032493C" w:rsidRPr="002858C2">
        <w:rPr>
          <w:lang w:val="es-CL"/>
        </w:rPr>
        <w:t xml:space="preserve"> </w:t>
      </w:r>
      <w:r w:rsidRPr="002858C2">
        <w:rPr>
          <w:lang w:val="es-CL"/>
        </w:rPr>
        <w:t xml:space="preserve">debe tener un título explicativo. En las figuras, debe ir abajo (ver </w:t>
      </w:r>
      <w:r w:rsidR="0032493C">
        <w:fldChar w:fldCharType="begin"/>
      </w:r>
      <w:r w:rsidR="0032493C" w:rsidRPr="002858C2">
        <w:rPr>
          <w:lang w:val="es-CL"/>
        </w:rPr>
        <w:instrText xml:space="preserve"> REF _Ref68685333 \h </w:instrText>
      </w:r>
      <w:r w:rsidR="0032493C">
        <w:fldChar w:fldCharType="separate"/>
      </w:r>
      <w:r w:rsidR="002858C2" w:rsidRPr="002858C2">
        <w:rPr>
          <w:b/>
          <w:bCs/>
          <w:lang w:val="es-CL"/>
        </w:rPr>
        <w:t xml:space="preserve">Figura </w:t>
      </w:r>
      <w:r w:rsidR="002858C2" w:rsidRPr="002858C2">
        <w:rPr>
          <w:b/>
          <w:bCs/>
          <w:noProof/>
          <w:lang w:val="es-CL"/>
        </w:rPr>
        <w:t>1</w:t>
      </w:r>
      <w:r w:rsidR="0032493C">
        <w:fldChar w:fldCharType="end"/>
      </w:r>
      <w:r w:rsidRPr="002858C2">
        <w:rPr>
          <w:lang w:val="es-CL"/>
        </w:rPr>
        <w:t>). En las tablas, arriba (ver</w:t>
      </w:r>
      <w:r w:rsidR="0032493C" w:rsidRPr="002858C2">
        <w:rPr>
          <w:lang w:val="es-CL"/>
        </w:rPr>
        <w:t xml:space="preserve"> </w:t>
      </w:r>
      <w:r w:rsidR="0032493C">
        <w:fldChar w:fldCharType="begin"/>
      </w:r>
      <w:r w:rsidR="0032493C" w:rsidRPr="002858C2">
        <w:rPr>
          <w:lang w:val="es-CL"/>
        </w:rPr>
        <w:instrText xml:space="preserve"> REF _Ref68685558 \h </w:instrText>
      </w:r>
      <w:r w:rsidR="0032493C">
        <w:fldChar w:fldCharType="separate"/>
      </w:r>
      <w:r w:rsidR="002858C2" w:rsidRPr="002858C2">
        <w:rPr>
          <w:b/>
          <w:lang w:val="es-CL"/>
        </w:rPr>
        <w:t xml:space="preserve">Tabla </w:t>
      </w:r>
      <w:r w:rsidR="002858C2" w:rsidRPr="002858C2">
        <w:rPr>
          <w:b/>
          <w:bCs/>
          <w:noProof/>
          <w:lang w:val="es-CL"/>
        </w:rPr>
        <w:t>1</w:t>
      </w:r>
      <w:r w:rsidR="0032493C">
        <w:fldChar w:fldCharType="end"/>
      </w:r>
      <w:r w:rsidRPr="002858C2">
        <w:rPr>
          <w:lang w:val="es-CL"/>
        </w:rPr>
        <w:t>).</w:t>
      </w:r>
      <w:r w:rsidR="0032493C" w:rsidRPr="002858C2">
        <w:rPr>
          <w:lang w:val="es-CL"/>
        </w:rPr>
        <w:t xml:space="preserve"> Para evitar colocar numeración manual, utilice “insertar título” del menú Word e “insertar referencia cruzada”.</w:t>
      </w:r>
    </w:p>
    <w:p w14:paraId="0812C82B" w14:textId="77777777" w:rsidR="00A97B22" w:rsidRDefault="0032493C" w:rsidP="005B1A90">
      <w:pPr>
        <w:pStyle w:val="figure"/>
        <w:keepNext/>
        <w:ind w:left="284" w:right="168"/>
      </w:pPr>
      <w:r w:rsidRPr="00196D5A">
        <w:rPr>
          <w:noProof/>
        </w:rPr>
        <w:drawing>
          <wp:inline distT="0" distB="0" distL="0" distR="0" wp14:anchorId="5E04F3B9" wp14:editId="7F06E355">
            <wp:extent cx="1151466" cy="1032933"/>
            <wp:effectExtent l="0" t="0" r="4445" b="0"/>
            <wp:docPr id="1" name="Picture 1" descr="C:\Users\martin\Downloads\testFigure.t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9032" cy="1039720"/>
                    </a:xfrm>
                    <a:prstGeom prst="rect">
                      <a:avLst/>
                    </a:prstGeom>
                    <a:solidFill>
                      <a:srgbClr val="FFFFFF"/>
                    </a:solidFill>
                    <a:ln>
                      <a:noFill/>
                    </a:ln>
                  </pic:spPr>
                </pic:pic>
              </a:graphicData>
            </a:graphic>
          </wp:inline>
        </w:drawing>
      </w:r>
    </w:p>
    <w:p w14:paraId="5395D989" w14:textId="77777777" w:rsidR="00130D6E" w:rsidRPr="002858C2" w:rsidRDefault="00A97B22" w:rsidP="005B1A90">
      <w:pPr>
        <w:pStyle w:val="figurecaption"/>
        <w:ind w:left="284" w:right="168"/>
        <w:rPr>
          <w:b/>
          <w:lang w:val="es-CL"/>
        </w:rPr>
      </w:pPr>
      <w:bookmarkStart w:id="0" w:name="_Ref68685333"/>
      <w:r w:rsidRPr="002858C2">
        <w:rPr>
          <w:b/>
          <w:bCs/>
          <w:lang w:val="es-CL"/>
        </w:rPr>
        <w:t xml:space="preserve">Figura </w:t>
      </w:r>
      <w:r w:rsidRPr="00A97B22">
        <w:rPr>
          <w:b/>
          <w:bCs/>
        </w:rPr>
        <w:fldChar w:fldCharType="begin"/>
      </w:r>
      <w:r w:rsidRPr="002858C2">
        <w:rPr>
          <w:b/>
          <w:bCs/>
          <w:lang w:val="es-CL"/>
        </w:rPr>
        <w:instrText xml:space="preserve"> SEQ Figura \* ARABIC </w:instrText>
      </w:r>
      <w:r w:rsidRPr="00A97B22">
        <w:rPr>
          <w:b/>
          <w:bCs/>
        </w:rPr>
        <w:fldChar w:fldCharType="separate"/>
      </w:r>
      <w:r w:rsidR="002858C2" w:rsidRPr="002858C2">
        <w:rPr>
          <w:b/>
          <w:bCs/>
          <w:noProof/>
          <w:lang w:val="es-CL"/>
        </w:rPr>
        <w:t>1</w:t>
      </w:r>
      <w:r w:rsidRPr="00A97B22">
        <w:rPr>
          <w:b/>
          <w:bCs/>
        </w:rPr>
        <w:fldChar w:fldCharType="end"/>
      </w:r>
      <w:bookmarkEnd w:id="0"/>
      <w:r w:rsidRPr="002858C2">
        <w:rPr>
          <w:b/>
          <w:bCs/>
          <w:lang w:val="es-CL"/>
        </w:rPr>
        <w:t>.</w:t>
      </w:r>
      <w:r w:rsidRPr="002858C2">
        <w:rPr>
          <w:lang w:val="es-CL"/>
        </w:rPr>
        <w:t xml:space="preserve"> Esta es una figura.</w:t>
      </w:r>
      <w:r w:rsidR="0032493C" w:rsidRPr="002858C2">
        <w:rPr>
          <w:lang w:val="es-CL"/>
        </w:rPr>
        <w:t xml:space="preserve"> El título debe estar centrado</w:t>
      </w:r>
    </w:p>
    <w:p w14:paraId="36C73449" w14:textId="77777777" w:rsidR="00A97B22" w:rsidRPr="00A97B22" w:rsidRDefault="00A97B22" w:rsidP="005B1A90">
      <w:pPr>
        <w:pStyle w:val="Descripcin"/>
        <w:ind w:left="284" w:right="168"/>
      </w:pPr>
      <w:bookmarkStart w:id="1" w:name="_Ref68685558"/>
      <w:r w:rsidRPr="002858C2">
        <w:rPr>
          <w:b/>
          <w:bCs w:val="0"/>
          <w:lang w:val="es-CL"/>
        </w:rPr>
        <w:t xml:space="preserve">Tabla </w:t>
      </w:r>
      <w:r w:rsidRPr="0032493C">
        <w:rPr>
          <w:b/>
          <w:bCs w:val="0"/>
        </w:rPr>
        <w:fldChar w:fldCharType="begin"/>
      </w:r>
      <w:r w:rsidRPr="002858C2">
        <w:rPr>
          <w:b/>
          <w:bCs w:val="0"/>
          <w:lang w:val="es-CL"/>
        </w:rPr>
        <w:instrText xml:space="preserve"> SEQ Tabla \* ARABIC </w:instrText>
      </w:r>
      <w:r w:rsidRPr="0032493C">
        <w:rPr>
          <w:b/>
          <w:bCs w:val="0"/>
        </w:rPr>
        <w:fldChar w:fldCharType="separate"/>
      </w:r>
      <w:r w:rsidR="002858C2" w:rsidRPr="002858C2">
        <w:rPr>
          <w:b/>
          <w:bCs w:val="0"/>
          <w:noProof/>
          <w:lang w:val="es-CL"/>
        </w:rPr>
        <w:t>1</w:t>
      </w:r>
      <w:r w:rsidRPr="0032493C">
        <w:rPr>
          <w:b/>
          <w:bCs w:val="0"/>
        </w:rPr>
        <w:fldChar w:fldCharType="end"/>
      </w:r>
      <w:bookmarkEnd w:id="1"/>
      <w:r w:rsidR="0032493C" w:rsidRPr="002858C2">
        <w:rPr>
          <w:b/>
          <w:bCs w:val="0"/>
          <w:lang w:val="es-CL"/>
        </w:rPr>
        <w:t>.</w:t>
      </w:r>
      <w:r w:rsidRPr="002858C2">
        <w:rPr>
          <w:lang w:val="es-CL"/>
        </w:rPr>
        <w:t xml:space="preserve"> </w:t>
      </w:r>
      <w:r w:rsidR="0032493C" w:rsidRPr="002858C2">
        <w:rPr>
          <w:lang w:val="es-CL"/>
        </w:rPr>
        <w:t>Esta es una tabla</w:t>
      </w:r>
      <w:r w:rsidRPr="002858C2">
        <w:rPr>
          <w:lang w:val="es-CL"/>
        </w:rPr>
        <w:t xml:space="preserve">. </w:t>
      </w:r>
      <w:r w:rsidR="0032493C" w:rsidRPr="002858C2">
        <w:rPr>
          <w:lang w:val="es-CL"/>
        </w:rPr>
        <w:t>Las tablas deben colocarse cerca de la primera vez que se citan en el texto principal</w:t>
      </w:r>
      <w:r w:rsidRPr="002858C2">
        <w:rPr>
          <w:b/>
          <w:lang w:val="es-CL"/>
        </w:rPr>
        <w:t>.</w:t>
      </w:r>
      <w:r w:rsidR="0032493C" w:rsidRPr="002858C2">
        <w:rPr>
          <w:b/>
          <w:lang w:val="es-CL"/>
        </w:rPr>
        <w:t xml:space="preserve"> </w:t>
      </w:r>
      <w:r w:rsidR="0032493C">
        <w:t>El</w:t>
      </w:r>
      <w:r w:rsidR="0032493C" w:rsidRPr="0032493C">
        <w:t xml:space="preserve"> </w:t>
      </w:r>
      <w:proofErr w:type="spellStart"/>
      <w:r w:rsidR="0032493C" w:rsidRPr="0032493C">
        <w:t>título</w:t>
      </w:r>
      <w:proofErr w:type="spellEnd"/>
      <w:r w:rsidR="0032493C" w:rsidRPr="0032493C">
        <w:t xml:space="preserve"> debe </w:t>
      </w:r>
      <w:proofErr w:type="spellStart"/>
      <w:r w:rsidR="0032493C" w:rsidRPr="0032493C">
        <w:t>estar</w:t>
      </w:r>
      <w:proofErr w:type="spellEnd"/>
      <w:r w:rsidR="0032493C" w:rsidRPr="0032493C">
        <w:t xml:space="preserve"> </w:t>
      </w:r>
      <w:proofErr w:type="spellStart"/>
      <w:r w:rsidR="0032493C" w:rsidRPr="0032493C">
        <w:t>centrado</w:t>
      </w:r>
      <w:proofErr w:type="spellEnd"/>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130D6E" w:rsidRPr="003935B3" w14:paraId="73F6939E" w14:textId="77777777" w:rsidTr="00B97BE0">
        <w:tc>
          <w:tcPr>
            <w:tcW w:w="2619" w:type="dxa"/>
            <w:tcBorders>
              <w:bottom w:val="single" w:sz="4" w:space="0" w:color="auto"/>
            </w:tcBorders>
            <w:shd w:val="clear" w:color="auto" w:fill="auto"/>
            <w:vAlign w:val="center"/>
          </w:tcPr>
          <w:p w14:paraId="132DB45B" w14:textId="77777777" w:rsidR="00130D6E" w:rsidRPr="007F7C8C" w:rsidRDefault="00130D6E" w:rsidP="005B1A90">
            <w:pPr>
              <w:pStyle w:val="tablebody"/>
              <w:ind w:left="284" w:right="168"/>
              <w:rPr>
                <w:snapToGrid/>
              </w:rPr>
            </w:pPr>
            <w:r w:rsidRPr="007F7C8C">
              <w:rPr>
                <w:snapToGrid/>
              </w:rPr>
              <w:t>Title 1</w:t>
            </w:r>
          </w:p>
        </w:tc>
        <w:tc>
          <w:tcPr>
            <w:tcW w:w="2619" w:type="dxa"/>
            <w:tcBorders>
              <w:bottom w:val="single" w:sz="4" w:space="0" w:color="auto"/>
            </w:tcBorders>
            <w:shd w:val="clear" w:color="auto" w:fill="auto"/>
            <w:vAlign w:val="center"/>
          </w:tcPr>
          <w:p w14:paraId="5B6CC6BF" w14:textId="77777777" w:rsidR="00130D6E" w:rsidRPr="007F7C8C" w:rsidRDefault="00130D6E" w:rsidP="005B1A90">
            <w:pPr>
              <w:pStyle w:val="tablebody"/>
              <w:ind w:left="284" w:right="168"/>
              <w:rPr>
                <w:snapToGrid/>
              </w:rPr>
            </w:pPr>
            <w:r w:rsidRPr="007F7C8C">
              <w:rPr>
                <w:snapToGrid/>
              </w:rPr>
              <w:t>Title 2</w:t>
            </w:r>
          </w:p>
        </w:tc>
        <w:tc>
          <w:tcPr>
            <w:tcW w:w="2619" w:type="dxa"/>
            <w:tcBorders>
              <w:bottom w:val="single" w:sz="4" w:space="0" w:color="auto"/>
            </w:tcBorders>
            <w:shd w:val="clear" w:color="auto" w:fill="auto"/>
            <w:vAlign w:val="center"/>
          </w:tcPr>
          <w:p w14:paraId="7711765C" w14:textId="77777777" w:rsidR="00130D6E" w:rsidRPr="007F7C8C" w:rsidRDefault="00130D6E" w:rsidP="005B1A90">
            <w:pPr>
              <w:pStyle w:val="tablebody"/>
              <w:ind w:left="284" w:right="168"/>
              <w:rPr>
                <w:snapToGrid/>
              </w:rPr>
            </w:pPr>
            <w:r w:rsidRPr="007F7C8C">
              <w:rPr>
                <w:snapToGrid/>
              </w:rPr>
              <w:t>Title 3</w:t>
            </w:r>
          </w:p>
        </w:tc>
      </w:tr>
      <w:tr w:rsidR="00130D6E" w:rsidRPr="003935B3" w14:paraId="52AA52B1" w14:textId="77777777" w:rsidTr="00B97BE0">
        <w:tc>
          <w:tcPr>
            <w:tcW w:w="2619" w:type="dxa"/>
            <w:shd w:val="clear" w:color="auto" w:fill="auto"/>
            <w:vAlign w:val="center"/>
          </w:tcPr>
          <w:p w14:paraId="5589F953" w14:textId="77777777" w:rsidR="00130D6E" w:rsidRPr="00F220D4" w:rsidRDefault="00130D6E" w:rsidP="005B1A90">
            <w:pPr>
              <w:pStyle w:val="tablebody"/>
              <w:ind w:left="284" w:right="168"/>
            </w:pPr>
            <w:r w:rsidRPr="00956D41">
              <w:t>entry</w:t>
            </w:r>
            <w:r w:rsidRPr="00F220D4">
              <w:t xml:space="preserve"> 1</w:t>
            </w:r>
          </w:p>
        </w:tc>
        <w:tc>
          <w:tcPr>
            <w:tcW w:w="2619" w:type="dxa"/>
            <w:shd w:val="clear" w:color="auto" w:fill="auto"/>
            <w:vAlign w:val="center"/>
          </w:tcPr>
          <w:p w14:paraId="292ED8C5" w14:textId="77777777" w:rsidR="00130D6E" w:rsidRPr="00F220D4" w:rsidRDefault="00130D6E" w:rsidP="005B1A90">
            <w:pPr>
              <w:pStyle w:val="tablebody"/>
              <w:ind w:left="284" w:right="168"/>
            </w:pPr>
            <w:r w:rsidRPr="00F220D4">
              <w:t>data</w:t>
            </w:r>
          </w:p>
        </w:tc>
        <w:tc>
          <w:tcPr>
            <w:tcW w:w="2619" w:type="dxa"/>
            <w:shd w:val="clear" w:color="auto" w:fill="auto"/>
            <w:vAlign w:val="center"/>
          </w:tcPr>
          <w:p w14:paraId="053EBB76" w14:textId="77777777" w:rsidR="00130D6E" w:rsidRPr="00F220D4" w:rsidRDefault="00130D6E" w:rsidP="005B1A90">
            <w:pPr>
              <w:pStyle w:val="tablebody"/>
              <w:ind w:left="284" w:right="168"/>
            </w:pPr>
            <w:r w:rsidRPr="00F220D4">
              <w:t>data</w:t>
            </w:r>
          </w:p>
        </w:tc>
      </w:tr>
      <w:tr w:rsidR="00130D6E" w:rsidRPr="003935B3" w14:paraId="326D240E" w14:textId="77777777" w:rsidTr="00B97BE0">
        <w:tc>
          <w:tcPr>
            <w:tcW w:w="2619" w:type="dxa"/>
            <w:shd w:val="clear" w:color="auto" w:fill="auto"/>
            <w:vAlign w:val="center"/>
          </w:tcPr>
          <w:p w14:paraId="6B332C4F" w14:textId="77777777" w:rsidR="00130D6E" w:rsidRPr="00F220D4" w:rsidRDefault="00130D6E" w:rsidP="005B1A90">
            <w:pPr>
              <w:pStyle w:val="tablebody"/>
              <w:ind w:left="284" w:right="168"/>
            </w:pPr>
            <w:r w:rsidRPr="00F220D4">
              <w:t>entry 2</w:t>
            </w:r>
          </w:p>
        </w:tc>
        <w:tc>
          <w:tcPr>
            <w:tcW w:w="2619" w:type="dxa"/>
            <w:shd w:val="clear" w:color="auto" w:fill="auto"/>
            <w:vAlign w:val="center"/>
          </w:tcPr>
          <w:p w14:paraId="2537D500" w14:textId="77777777" w:rsidR="00130D6E" w:rsidRPr="00F220D4" w:rsidRDefault="00130D6E" w:rsidP="005B1A90">
            <w:pPr>
              <w:pStyle w:val="tablebody"/>
              <w:ind w:left="284" w:right="168"/>
            </w:pPr>
            <w:r w:rsidRPr="00F220D4">
              <w:t>data</w:t>
            </w:r>
          </w:p>
        </w:tc>
        <w:tc>
          <w:tcPr>
            <w:tcW w:w="2619" w:type="dxa"/>
            <w:shd w:val="clear" w:color="auto" w:fill="auto"/>
            <w:vAlign w:val="center"/>
          </w:tcPr>
          <w:p w14:paraId="69F3360B" w14:textId="77777777" w:rsidR="00130D6E" w:rsidRPr="00F220D4" w:rsidRDefault="00130D6E" w:rsidP="005B1A90">
            <w:pPr>
              <w:pStyle w:val="tablebody"/>
              <w:ind w:left="284" w:right="168"/>
            </w:pPr>
            <w:r w:rsidRPr="00F220D4">
              <w:t xml:space="preserve">data </w:t>
            </w:r>
            <w:r w:rsidRPr="007F7C8C">
              <w:rPr>
                <w:vertAlign w:val="superscript"/>
              </w:rPr>
              <w:t>1</w:t>
            </w:r>
          </w:p>
        </w:tc>
      </w:tr>
    </w:tbl>
    <w:p w14:paraId="200D01AF" w14:textId="77777777" w:rsidR="00130D6E" w:rsidRPr="002858C2" w:rsidRDefault="00130D6E" w:rsidP="005B1A90">
      <w:pPr>
        <w:pStyle w:val="tablefooter"/>
        <w:ind w:left="284" w:right="168"/>
        <w:rPr>
          <w:lang w:val="es-CL"/>
        </w:rPr>
      </w:pPr>
      <w:r w:rsidRPr="002858C2">
        <w:rPr>
          <w:vertAlign w:val="superscript"/>
          <w:lang w:val="es-CL"/>
        </w:rPr>
        <w:t>1</w:t>
      </w:r>
      <w:r w:rsidRPr="002858C2">
        <w:rPr>
          <w:lang w:val="es-CL"/>
        </w:rPr>
        <w:t xml:space="preserve"> </w:t>
      </w:r>
      <w:proofErr w:type="gramStart"/>
      <w:r w:rsidR="0032493C" w:rsidRPr="002858C2">
        <w:rPr>
          <w:lang w:val="es-CL"/>
        </w:rPr>
        <w:t>Tablas</w:t>
      </w:r>
      <w:proofErr w:type="gramEnd"/>
      <w:r w:rsidR="0032493C" w:rsidRPr="002858C2">
        <w:rPr>
          <w:lang w:val="es-CL"/>
        </w:rPr>
        <w:t xml:space="preserve"> pueden tener un pie de tabla para observaciones, aclaraciones, etc</w:t>
      </w:r>
      <w:r w:rsidRPr="002858C2">
        <w:rPr>
          <w:lang w:val="es-CL"/>
        </w:rPr>
        <w:t>.</w:t>
      </w:r>
    </w:p>
    <w:p w14:paraId="2E064CD3" w14:textId="77777777" w:rsidR="00130D6E" w:rsidRPr="002858C2" w:rsidRDefault="0032493C" w:rsidP="005B1A90">
      <w:pPr>
        <w:ind w:left="284" w:right="168"/>
        <w:rPr>
          <w:lang w:val="es-CL"/>
        </w:rPr>
      </w:pPr>
      <w:r w:rsidRPr="002858C2">
        <w:rPr>
          <w:lang w:val="es-CL"/>
        </w:rPr>
        <w:t>El texto continúa como párrafo aparte</w:t>
      </w:r>
      <w:r w:rsidR="00130D6E" w:rsidRPr="002858C2">
        <w:rPr>
          <w:lang w:val="es-CL"/>
        </w:rPr>
        <w:t>.</w:t>
      </w:r>
      <w:r w:rsidRPr="002858C2">
        <w:rPr>
          <w:lang w:val="es-CL"/>
        </w:rPr>
        <w:t xml:space="preserve"> En la </w:t>
      </w:r>
      <w:r>
        <w:fldChar w:fldCharType="begin"/>
      </w:r>
      <w:r w:rsidRPr="002858C2">
        <w:rPr>
          <w:lang w:val="es-CL"/>
        </w:rPr>
        <w:instrText xml:space="preserve"> REF _Ref68685992 \h </w:instrText>
      </w:r>
      <w:r>
        <w:fldChar w:fldCharType="separate"/>
      </w:r>
      <w:r w:rsidR="002858C2" w:rsidRPr="002858C2">
        <w:rPr>
          <w:b/>
          <w:lang w:val="es-CL"/>
        </w:rPr>
        <w:t xml:space="preserve">Figura </w:t>
      </w:r>
      <w:r w:rsidR="002858C2" w:rsidRPr="002858C2">
        <w:rPr>
          <w:b/>
          <w:bCs/>
          <w:noProof/>
          <w:lang w:val="es-CL"/>
        </w:rPr>
        <w:t>2</w:t>
      </w:r>
      <w:r>
        <w:fldChar w:fldCharType="end"/>
      </w:r>
      <w:r w:rsidRPr="002858C2">
        <w:rPr>
          <w:lang w:val="es-CL"/>
        </w:rPr>
        <w:t xml:space="preserve"> se muestra una figura que está dividida en dos paneles.</w:t>
      </w:r>
    </w:p>
    <w:tbl>
      <w:tblPr>
        <w:tblW w:w="0" w:type="auto"/>
        <w:jc w:val="center"/>
        <w:tblLook w:val="0000" w:firstRow="0" w:lastRow="0" w:firstColumn="0" w:lastColumn="0" w:noHBand="0" w:noVBand="0"/>
      </w:tblPr>
      <w:tblGrid>
        <w:gridCol w:w="4057"/>
        <w:gridCol w:w="4268"/>
      </w:tblGrid>
      <w:tr w:rsidR="00130D6E" w:rsidRPr="00196D5A" w14:paraId="44E56D5B" w14:textId="77777777" w:rsidTr="003935B3">
        <w:trPr>
          <w:jc w:val="center"/>
        </w:trPr>
        <w:tc>
          <w:tcPr>
            <w:tcW w:w="4057" w:type="dxa"/>
            <w:shd w:val="clear" w:color="auto" w:fill="auto"/>
            <w:vAlign w:val="center"/>
          </w:tcPr>
          <w:p w14:paraId="42BE019C" w14:textId="77777777" w:rsidR="00130D6E" w:rsidRPr="00196D5A" w:rsidRDefault="00957290" w:rsidP="005B1A90">
            <w:pPr>
              <w:pStyle w:val="figure"/>
              <w:spacing w:before="0"/>
              <w:ind w:left="284" w:right="168"/>
            </w:pPr>
            <w:r w:rsidRPr="00196D5A">
              <w:rPr>
                <w:noProof/>
              </w:rPr>
              <w:lastRenderedPageBreak/>
              <w:drawing>
                <wp:inline distT="0" distB="0" distL="0" distR="0" wp14:anchorId="464C3FFF" wp14:editId="763FE6E3">
                  <wp:extent cx="1794933" cy="1794933"/>
                  <wp:effectExtent l="0" t="0" r="0" b="0"/>
                  <wp:docPr id="3" name="Picture 1" descr="C:\Users\martin\Downloads\testFigure.t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1555" cy="1801555"/>
                          </a:xfrm>
                          <a:prstGeom prst="rect">
                            <a:avLst/>
                          </a:prstGeom>
                          <a:solidFill>
                            <a:srgbClr val="FFFFFF"/>
                          </a:solidFill>
                          <a:ln>
                            <a:noFill/>
                          </a:ln>
                        </pic:spPr>
                      </pic:pic>
                    </a:graphicData>
                  </a:graphic>
                </wp:inline>
              </w:drawing>
            </w:r>
          </w:p>
        </w:tc>
        <w:tc>
          <w:tcPr>
            <w:tcW w:w="4268" w:type="dxa"/>
          </w:tcPr>
          <w:p w14:paraId="0E50980A" w14:textId="77777777" w:rsidR="00130D6E" w:rsidRPr="00196D5A" w:rsidRDefault="00957290" w:rsidP="005B1A90">
            <w:pPr>
              <w:pStyle w:val="figure"/>
              <w:spacing w:before="0"/>
              <w:ind w:left="284" w:right="168"/>
            </w:pPr>
            <w:r w:rsidRPr="00196D5A">
              <w:rPr>
                <w:noProof/>
              </w:rPr>
              <w:drawing>
                <wp:inline distT="0" distB="0" distL="0" distR="0" wp14:anchorId="0C8976B9" wp14:editId="109C4C2F">
                  <wp:extent cx="1710267" cy="1811866"/>
                  <wp:effectExtent l="0" t="0" r="4445" b="4445"/>
                  <wp:docPr id="4" name="Picture 1" descr="C:\Users\martin\Downloads\testFigure.t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9989" cy="1822166"/>
                          </a:xfrm>
                          <a:prstGeom prst="rect">
                            <a:avLst/>
                          </a:prstGeom>
                          <a:solidFill>
                            <a:srgbClr val="FFFFFF"/>
                          </a:solidFill>
                          <a:ln>
                            <a:noFill/>
                          </a:ln>
                        </pic:spPr>
                      </pic:pic>
                    </a:graphicData>
                  </a:graphic>
                </wp:inline>
              </w:drawing>
            </w:r>
          </w:p>
        </w:tc>
      </w:tr>
      <w:tr w:rsidR="00130D6E" w:rsidRPr="00196D5A" w14:paraId="655B993A" w14:textId="77777777" w:rsidTr="003935B3">
        <w:trPr>
          <w:jc w:val="center"/>
        </w:trPr>
        <w:tc>
          <w:tcPr>
            <w:tcW w:w="4057" w:type="dxa"/>
            <w:shd w:val="clear" w:color="auto" w:fill="auto"/>
            <w:vAlign w:val="center"/>
          </w:tcPr>
          <w:p w14:paraId="30A11EF7" w14:textId="77777777" w:rsidR="00130D6E" w:rsidRPr="00196D5A" w:rsidRDefault="00130D6E" w:rsidP="005B1A90">
            <w:pPr>
              <w:pStyle w:val="tablebody"/>
              <w:ind w:left="284" w:right="168"/>
            </w:pPr>
            <w:r w:rsidRPr="00196D5A">
              <w:t>(</w:t>
            </w:r>
            <w:r w:rsidRPr="00AE61B9">
              <w:rPr>
                <w:b/>
              </w:rPr>
              <w:t>a</w:t>
            </w:r>
            <w:r w:rsidRPr="00196D5A">
              <w:t>)</w:t>
            </w:r>
          </w:p>
        </w:tc>
        <w:tc>
          <w:tcPr>
            <w:tcW w:w="4268" w:type="dxa"/>
          </w:tcPr>
          <w:p w14:paraId="302DBA94" w14:textId="77777777" w:rsidR="00130D6E" w:rsidRPr="00196D5A" w:rsidRDefault="00130D6E" w:rsidP="005B1A90">
            <w:pPr>
              <w:pStyle w:val="tablebody"/>
              <w:keepNext/>
              <w:ind w:left="284" w:right="168"/>
            </w:pPr>
            <w:r w:rsidRPr="00196D5A">
              <w:t>(</w:t>
            </w:r>
            <w:r w:rsidRPr="00AE61B9">
              <w:rPr>
                <w:b/>
              </w:rPr>
              <w:t>b</w:t>
            </w:r>
            <w:r w:rsidRPr="00196D5A">
              <w:t>)</w:t>
            </w:r>
          </w:p>
        </w:tc>
      </w:tr>
    </w:tbl>
    <w:p w14:paraId="061241A2" w14:textId="77777777" w:rsidR="0032493C" w:rsidRDefault="0032493C" w:rsidP="005B1A90">
      <w:pPr>
        <w:pStyle w:val="Descripcin"/>
        <w:ind w:left="284" w:right="168"/>
      </w:pPr>
      <w:bookmarkStart w:id="2" w:name="_Ref68685992"/>
      <w:r w:rsidRPr="002858C2">
        <w:rPr>
          <w:b/>
          <w:bCs w:val="0"/>
          <w:lang w:val="es-CL"/>
        </w:rPr>
        <w:t xml:space="preserve">Figura </w:t>
      </w:r>
      <w:r w:rsidRPr="0032493C">
        <w:rPr>
          <w:b/>
          <w:bCs w:val="0"/>
        </w:rPr>
        <w:fldChar w:fldCharType="begin"/>
      </w:r>
      <w:r w:rsidRPr="002858C2">
        <w:rPr>
          <w:b/>
          <w:bCs w:val="0"/>
          <w:lang w:val="es-CL"/>
        </w:rPr>
        <w:instrText xml:space="preserve"> SEQ Figura \* ARABIC </w:instrText>
      </w:r>
      <w:r w:rsidRPr="0032493C">
        <w:rPr>
          <w:b/>
          <w:bCs w:val="0"/>
        </w:rPr>
        <w:fldChar w:fldCharType="separate"/>
      </w:r>
      <w:r w:rsidR="002858C2" w:rsidRPr="002858C2">
        <w:rPr>
          <w:b/>
          <w:bCs w:val="0"/>
          <w:noProof/>
          <w:lang w:val="es-CL"/>
        </w:rPr>
        <w:t>2</w:t>
      </w:r>
      <w:r w:rsidRPr="0032493C">
        <w:rPr>
          <w:b/>
          <w:bCs w:val="0"/>
        </w:rPr>
        <w:fldChar w:fldCharType="end"/>
      </w:r>
      <w:bookmarkEnd w:id="2"/>
      <w:r w:rsidRPr="002858C2">
        <w:rPr>
          <w:b/>
          <w:bCs w:val="0"/>
          <w:lang w:val="es-CL"/>
        </w:rPr>
        <w:t>.</w:t>
      </w:r>
      <w:r w:rsidRPr="002858C2">
        <w:rPr>
          <w:lang w:val="es-CL"/>
        </w:rPr>
        <w:t xml:space="preserve"> Esta es una figura dividida en dos </w:t>
      </w:r>
      <w:proofErr w:type="spellStart"/>
      <w:r w:rsidRPr="002858C2">
        <w:rPr>
          <w:lang w:val="es-CL"/>
        </w:rPr>
        <w:t>sub-figuras</w:t>
      </w:r>
      <w:proofErr w:type="spellEnd"/>
      <w:r w:rsidRPr="002858C2">
        <w:rPr>
          <w:lang w:val="es-CL"/>
        </w:rPr>
        <w:t xml:space="preserve"> o paneles. Cada </w:t>
      </w:r>
      <w:proofErr w:type="spellStart"/>
      <w:r w:rsidRPr="002858C2">
        <w:rPr>
          <w:lang w:val="es-CL"/>
        </w:rPr>
        <w:t>sub-figura</w:t>
      </w:r>
      <w:proofErr w:type="spellEnd"/>
      <w:r w:rsidRPr="002858C2">
        <w:rPr>
          <w:lang w:val="es-CL"/>
        </w:rPr>
        <w:t xml:space="preserve"> debe enumerarse como: (</w:t>
      </w:r>
      <w:r w:rsidRPr="002858C2">
        <w:rPr>
          <w:b/>
          <w:bCs w:val="0"/>
          <w:lang w:val="es-CL"/>
        </w:rPr>
        <w:t>a</w:t>
      </w:r>
      <w:r w:rsidRPr="002858C2">
        <w:rPr>
          <w:lang w:val="es-CL"/>
        </w:rPr>
        <w:t>) Descripción de lo que está contenido en el primer panel; (</w:t>
      </w:r>
      <w:r w:rsidRPr="002858C2">
        <w:rPr>
          <w:b/>
          <w:bCs w:val="0"/>
          <w:lang w:val="es-CL"/>
        </w:rPr>
        <w:t>b</w:t>
      </w:r>
      <w:r w:rsidRPr="002858C2">
        <w:rPr>
          <w:lang w:val="es-CL"/>
        </w:rPr>
        <w:t xml:space="preserve">) Descripción de lo contenido en el segundo panel. Las figuras deben colocarse cerca de la primera vez que se citan en el texto principal. </w:t>
      </w:r>
      <w:r>
        <w:t>El</w:t>
      </w:r>
      <w:r w:rsidRPr="0032493C">
        <w:t xml:space="preserve"> </w:t>
      </w:r>
      <w:proofErr w:type="spellStart"/>
      <w:r w:rsidRPr="0032493C">
        <w:t>título</w:t>
      </w:r>
      <w:proofErr w:type="spellEnd"/>
      <w:r w:rsidRPr="0032493C">
        <w:t xml:space="preserve"> debe </w:t>
      </w:r>
      <w:proofErr w:type="spellStart"/>
      <w:r w:rsidRPr="0032493C">
        <w:t>estar</w:t>
      </w:r>
      <w:proofErr w:type="spellEnd"/>
      <w:r w:rsidRPr="0032493C">
        <w:t xml:space="preserve"> </w:t>
      </w:r>
      <w:proofErr w:type="spellStart"/>
      <w:r w:rsidRPr="0032493C">
        <w:t>centrado</w:t>
      </w:r>
      <w:proofErr w:type="spellEnd"/>
      <w:r w:rsidRPr="0032493C">
        <w:t>.</w:t>
      </w:r>
    </w:p>
    <w:p w14:paraId="056C8520" w14:textId="77777777" w:rsidR="00130D6E" w:rsidRPr="00325902" w:rsidRDefault="0032493C" w:rsidP="005B1A90">
      <w:pPr>
        <w:pStyle w:val="Ttulo2"/>
        <w:ind w:left="284" w:right="168" w:firstLine="0"/>
      </w:pPr>
      <w:proofErr w:type="spellStart"/>
      <w:r>
        <w:t>Ecuaciones</w:t>
      </w:r>
      <w:proofErr w:type="spellEnd"/>
    </w:p>
    <w:p w14:paraId="2F3BC29D" w14:textId="77777777" w:rsidR="00130D6E" w:rsidRPr="002858C2" w:rsidRDefault="0032493C" w:rsidP="005B1A90">
      <w:pPr>
        <w:ind w:left="284" w:right="168"/>
        <w:rPr>
          <w:lang w:val="es-CL"/>
        </w:rPr>
      </w:pPr>
      <w:r w:rsidRPr="002858C2">
        <w:rPr>
          <w:lang w:val="es-CL"/>
        </w:rPr>
        <w:t>La Ec</w:t>
      </w:r>
      <w:r w:rsidR="008D2BF7" w:rsidRPr="002858C2">
        <w:rPr>
          <w:lang w:val="es-CL"/>
        </w:rPr>
        <w:t>.</w:t>
      </w:r>
      <w:r w:rsidRPr="002858C2">
        <w:rPr>
          <w:lang w:val="es-CL"/>
        </w:rPr>
        <w:t xml:space="preserve"> 1</w:t>
      </w:r>
      <w:r w:rsidR="008D2BF7" w:rsidRPr="002858C2">
        <w:rPr>
          <w:lang w:val="es-CL"/>
        </w:rPr>
        <w:t xml:space="preserve"> muestra un ejemplo de ecuación</w:t>
      </w:r>
      <w:r w:rsidR="00130D6E" w:rsidRPr="002858C2">
        <w:rPr>
          <w:lang w:val="es-CL"/>
        </w:rPr>
        <w:t>:</w:t>
      </w:r>
    </w:p>
    <w:tbl>
      <w:tblPr>
        <w:tblW w:w="7859" w:type="dxa"/>
        <w:tblInd w:w="2608" w:type="dxa"/>
        <w:tblCellMar>
          <w:left w:w="0" w:type="dxa"/>
          <w:right w:w="0" w:type="dxa"/>
        </w:tblCellMar>
        <w:tblLook w:val="04A0" w:firstRow="1" w:lastRow="0" w:firstColumn="1" w:lastColumn="0" w:noHBand="0" w:noVBand="1"/>
      </w:tblPr>
      <w:tblGrid>
        <w:gridCol w:w="7173"/>
        <w:gridCol w:w="686"/>
      </w:tblGrid>
      <w:tr w:rsidR="00130D6E" w:rsidRPr="003935B3" w14:paraId="68B2379C" w14:textId="77777777" w:rsidTr="003935B3">
        <w:tc>
          <w:tcPr>
            <w:tcW w:w="7428" w:type="dxa"/>
          </w:tcPr>
          <w:p w14:paraId="22A5DE66" w14:textId="77777777" w:rsidR="00130D6E" w:rsidRPr="003030D2" w:rsidRDefault="00130D6E" w:rsidP="005B1A90">
            <w:pPr>
              <w:pStyle w:val="equation"/>
              <w:ind w:left="284" w:right="168"/>
            </w:pPr>
            <w:r w:rsidRPr="003030D2">
              <w:t>a = 1,</w:t>
            </w:r>
          </w:p>
        </w:tc>
        <w:tc>
          <w:tcPr>
            <w:tcW w:w="431" w:type="dxa"/>
            <w:vAlign w:val="center"/>
          </w:tcPr>
          <w:p w14:paraId="5051AEF8" w14:textId="77777777" w:rsidR="00130D6E" w:rsidRPr="003030D2" w:rsidRDefault="00130D6E" w:rsidP="005B1A90">
            <w:pPr>
              <w:pStyle w:val="equationnumber"/>
              <w:spacing w:line="260" w:lineRule="atLeast"/>
              <w:ind w:left="284" w:right="168"/>
            </w:pPr>
            <w:r w:rsidRPr="003030D2">
              <w:t>(1)</w:t>
            </w:r>
          </w:p>
        </w:tc>
      </w:tr>
    </w:tbl>
    <w:p w14:paraId="180C3B82" w14:textId="77777777" w:rsidR="00130D6E" w:rsidRPr="002858C2" w:rsidRDefault="008D2BF7" w:rsidP="005B1A90">
      <w:pPr>
        <w:ind w:left="284" w:right="168"/>
        <w:rPr>
          <w:lang w:val="es-CL"/>
        </w:rPr>
      </w:pPr>
      <w:r w:rsidRPr="002858C2">
        <w:rPr>
          <w:lang w:val="es-CL"/>
        </w:rPr>
        <w:t>el texto que sigue a una ecuación no necesariamente debe ser un nuevo párrafo cuando se sigue explicando la ecuación y sus componentes.</w:t>
      </w:r>
    </w:p>
    <w:p w14:paraId="2853A9EB" w14:textId="77777777" w:rsidR="0074176F" w:rsidRPr="002858C2" w:rsidRDefault="008D2BF7" w:rsidP="005B1A90">
      <w:pPr>
        <w:ind w:left="284" w:right="168"/>
        <w:rPr>
          <w:lang w:val="es-CL"/>
        </w:rPr>
      </w:pPr>
      <w:r w:rsidRPr="002858C2">
        <w:rPr>
          <w:lang w:val="es-CL"/>
        </w:rPr>
        <w:t>El texto del documento sigue en párrafo aparte.</w:t>
      </w:r>
    </w:p>
    <w:p w14:paraId="2CAA5EFC" w14:textId="77777777" w:rsidR="00130D6E" w:rsidRPr="00325902" w:rsidRDefault="00130D6E" w:rsidP="005B1A90">
      <w:pPr>
        <w:pStyle w:val="Ttulo1"/>
        <w:ind w:left="284" w:right="168" w:firstLine="0"/>
      </w:pPr>
      <w:proofErr w:type="spellStart"/>
      <w:r w:rsidRPr="00325902">
        <w:t>Discus</w:t>
      </w:r>
      <w:r w:rsidR="008D2BF7">
        <w:t>ió</w:t>
      </w:r>
      <w:r w:rsidRPr="00325902">
        <w:t>n</w:t>
      </w:r>
      <w:proofErr w:type="spellEnd"/>
      <w:r w:rsidR="008D2BF7">
        <w:t xml:space="preserve"> y </w:t>
      </w:r>
      <w:proofErr w:type="spellStart"/>
      <w:r w:rsidR="008D2BF7">
        <w:t>conclusiones</w:t>
      </w:r>
      <w:proofErr w:type="spellEnd"/>
    </w:p>
    <w:p w14:paraId="1F0AAF62" w14:textId="77777777" w:rsidR="00B52500" w:rsidRPr="00B52500" w:rsidRDefault="008D2BF7" w:rsidP="005B1A90">
      <w:pPr>
        <w:ind w:left="284" w:right="168"/>
        <w:rPr>
          <w:lang w:val="es-CL"/>
        </w:rPr>
      </w:pPr>
      <w:r w:rsidRPr="002858C2">
        <w:rPr>
          <w:lang w:val="es-CL"/>
        </w:rPr>
        <w:t xml:space="preserve">El autor debe discutir los resultados y cómo se pueden interpretar desde la perspectiva de estudios previos y de los objetivos del trabajo. Los hallazgos y sus implicaciones deben discutirse en el contexto más amplio posible. </w:t>
      </w:r>
      <w:r w:rsidR="00B52500" w:rsidRPr="002858C2">
        <w:rPr>
          <w:lang w:val="es-CL"/>
        </w:rPr>
        <w:t>Se puede p</w:t>
      </w:r>
      <w:r w:rsidR="00B52500" w:rsidRPr="00B52500">
        <w:rPr>
          <w:lang w:val="es-CL"/>
        </w:rPr>
        <w:t>resentar una síntesis, donde se expongan ideas principales y algunas ideas personales en torno al tema. También puede incorporar ideas fuerza y/o aportes a partir del trabajo desarrollado.</w:t>
      </w:r>
      <w:r w:rsidR="00B52500">
        <w:rPr>
          <w:lang w:val="es-CL"/>
        </w:rPr>
        <w:t xml:space="preserve"> </w:t>
      </w:r>
      <w:r w:rsidR="00B52500" w:rsidRPr="00B52500">
        <w:rPr>
          <w:lang w:val="es-CL"/>
        </w:rPr>
        <w:t>También es posible incorporar reflexiones, incluso dejar propuestas de profundización que no fueron posibles de abordar en este informe o trabajo.</w:t>
      </w:r>
    </w:p>
    <w:p w14:paraId="77F7012A" w14:textId="77777777" w:rsidR="00B52500" w:rsidRPr="002858C2" w:rsidRDefault="00B52500" w:rsidP="005B1A90">
      <w:pPr>
        <w:ind w:left="284" w:right="168"/>
        <w:rPr>
          <w:lang w:val="es-CL"/>
        </w:rPr>
      </w:pPr>
    </w:p>
    <w:p w14:paraId="59F49BCC" w14:textId="77777777" w:rsidR="00130D6E" w:rsidRPr="00FA04F1" w:rsidRDefault="00130D6E" w:rsidP="005B1A90">
      <w:pPr>
        <w:pStyle w:val="Ttulo1"/>
        <w:ind w:left="284" w:right="168" w:firstLine="0"/>
      </w:pPr>
      <w:proofErr w:type="spellStart"/>
      <w:r w:rsidRPr="00FA04F1">
        <w:t>Referenc</w:t>
      </w:r>
      <w:r w:rsidR="0091798A">
        <w:t>ia</w:t>
      </w:r>
      <w:r w:rsidRPr="00FA04F1">
        <w:t>s</w:t>
      </w:r>
      <w:proofErr w:type="spellEnd"/>
    </w:p>
    <w:p w14:paraId="1809BE8C" w14:textId="77777777" w:rsidR="00130D6E" w:rsidRDefault="00130D6E" w:rsidP="005B1A90">
      <w:pPr>
        <w:pStyle w:val="References"/>
        <w:numPr>
          <w:ilvl w:val="0"/>
          <w:numId w:val="11"/>
        </w:numPr>
        <w:ind w:left="284" w:right="168" w:firstLine="0"/>
      </w:pPr>
      <w:r>
        <w:t xml:space="preserve">Author 1, A.B.; Author 2, C.D. Title of the article. </w:t>
      </w:r>
      <w:r>
        <w:rPr>
          <w:i/>
        </w:rPr>
        <w:t>Abbreviated Journal Name</w:t>
      </w:r>
      <w:r>
        <w:t xml:space="preserve"> </w:t>
      </w:r>
      <w:r>
        <w:rPr>
          <w:b/>
        </w:rPr>
        <w:t>Year</w:t>
      </w:r>
      <w:r>
        <w:t xml:space="preserve">, </w:t>
      </w:r>
      <w:r>
        <w:rPr>
          <w:i/>
        </w:rPr>
        <w:t>Volume</w:t>
      </w:r>
      <w:r>
        <w:t>, page range.</w:t>
      </w:r>
    </w:p>
    <w:p w14:paraId="48DFC7BE" w14:textId="77777777" w:rsidR="00130D6E" w:rsidRDefault="00130D6E" w:rsidP="005B1A90">
      <w:pPr>
        <w:pStyle w:val="References"/>
        <w:numPr>
          <w:ilvl w:val="0"/>
          <w:numId w:val="11"/>
        </w:numPr>
        <w:ind w:left="284" w:right="168" w:firstLine="0"/>
      </w:pPr>
      <w:r>
        <w:t xml:space="preserve">Author 1, A.; Author 2, B. Title of the chapter. In </w:t>
      </w:r>
      <w:r>
        <w:rPr>
          <w:i/>
        </w:rPr>
        <w:t>Book Title</w:t>
      </w:r>
      <w:r>
        <w:t>, 2nd ed.; Editor 1, A., Editor 2, B., Eds.; Publisher: Publisher Location, Country, 2007; Volume 3, pp. 154–196.</w:t>
      </w:r>
    </w:p>
    <w:p w14:paraId="4BFE976B" w14:textId="77777777" w:rsidR="00130D6E" w:rsidRDefault="00130D6E" w:rsidP="005B1A90">
      <w:pPr>
        <w:pStyle w:val="References"/>
        <w:numPr>
          <w:ilvl w:val="0"/>
          <w:numId w:val="11"/>
        </w:numPr>
        <w:ind w:left="284" w:right="168" w:firstLine="0"/>
      </w:pPr>
      <w:r>
        <w:t xml:space="preserve">Author 1, A.; Author 2, B. </w:t>
      </w:r>
      <w:r>
        <w:rPr>
          <w:i/>
        </w:rPr>
        <w:t>Book Title</w:t>
      </w:r>
      <w:r>
        <w:t>, 3rd ed.; Publisher: Publisher Location, Country, 2008; pp. 154–196.</w:t>
      </w:r>
    </w:p>
    <w:p w14:paraId="0103C415" w14:textId="77777777" w:rsidR="00130D6E" w:rsidRPr="00325902" w:rsidRDefault="00130D6E" w:rsidP="005B1A90">
      <w:pPr>
        <w:pStyle w:val="References"/>
        <w:numPr>
          <w:ilvl w:val="0"/>
          <w:numId w:val="3"/>
        </w:numPr>
        <w:ind w:left="284" w:right="168" w:firstLine="0"/>
      </w:pPr>
      <w:r w:rsidRPr="00325902">
        <w:t xml:space="preserve">Author 1, A.B.; Author 2, C. Title of Unpublished Work. </w:t>
      </w:r>
      <w:r w:rsidRPr="00325902">
        <w:rPr>
          <w:i/>
        </w:rPr>
        <w:t>Abbreviated Journal Name</w:t>
      </w:r>
      <w:r w:rsidRPr="00FD4509">
        <w:t xml:space="preserve"> stage of publication </w:t>
      </w:r>
      <w:r w:rsidRPr="00325902">
        <w:t>(under review; accepted; in press).</w:t>
      </w:r>
    </w:p>
    <w:p w14:paraId="088615CD" w14:textId="77777777" w:rsidR="00130D6E" w:rsidRPr="00325902" w:rsidRDefault="00130D6E" w:rsidP="005B1A90">
      <w:pPr>
        <w:pStyle w:val="References"/>
        <w:numPr>
          <w:ilvl w:val="0"/>
          <w:numId w:val="3"/>
        </w:numPr>
        <w:ind w:left="284" w:right="168" w:firstLine="0"/>
      </w:pPr>
      <w:r w:rsidRPr="00325902">
        <w:t>Author 1, A.B. (University, City, State, Country); Author 2, C. (Institute, City, State, Country). Personal communication, 2012.</w:t>
      </w:r>
    </w:p>
    <w:p w14:paraId="1AFF077B" w14:textId="77777777" w:rsidR="00130D6E" w:rsidRPr="00325902" w:rsidRDefault="00130D6E" w:rsidP="005B1A90">
      <w:pPr>
        <w:pStyle w:val="References"/>
        <w:numPr>
          <w:ilvl w:val="0"/>
          <w:numId w:val="3"/>
        </w:numPr>
        <w:ind w:left="284" w:right="168" w:firstLine="0"/>
      </w:pPr>
      <w:r w:rsidRPr="00325902">
        <w:t>Author 1, A.B.; Author 2, C.D.; Author 3, E.F. Title of Presentation. In Title of the Collected Work (if available), Proceedings of the Name of the Conference, Location of Conference, Country, Date of Conference; Editor 1, Editor 2, Eds. (if available); Publisher: City, Country, Year (if available); Abstract Number (optional), Pagination (optional).</w:t>
      </w:r>
    </w:p>
    <w:p w14:paraId="44CECCE4" w14:textId="77777777" w:rsidR="00130D6E" w:rsidRPr="00325902" w:rsidRDefault="00130D6E" w:rsidP="005B1A90">
      <w:pPr>
        <w:pStyle w:val="References"/>
        <w:numPr>
          <w:ilvl w:val="0"/>
          <w:numId w:val="3"/>
        </w:numPr>
        <w:ind w:left="284" w:right="168" w:firstLine="0"/>
      </w:pPr>
      <w:r w:rsidRPr="00325902">
        <w:t>Author 1, A.B. Title of Thesis. Level of Thesis, Degree-Granting University, Location of University, Date of Completion.</w:t>
      </w:r>
    </w:p>
    <w:p w14:paraId="4C9728CC" w14:textId="77777777" w:rsidR="00130D6E" w:rsidRDefault="00130D6E" w:rsidP="005B1A90">
      <w:pPr>
        <w:pStyle w:val="References"/>
        <w:numPr>
          <w:ilvl w:val="0"/>
          <w:numId w:val="3"/>
        </w:numPr>
        <w:ind w:left="284" w:right="168" w:firstLine="0"/>
      </w:pPr>
      <w:r w:rsidRPr="00325902">
        <w:t>Title of Site. Available online: URL (accessed on Day Month Year).</w:t>
      </w:r>
    </w:p>
    <w:sectPr w:rsidR="00130D6E" w:rsidSect="005B1A90">
      <w:headerReference w:type="default" r:id="rId9"/>
      <w:headerReference w:type="first" r:id="rId10"/>
      <w:footerReference w:type="first" r:id="rId11"/>
      <w:type w:val="continuous"/>
      <w:pgSz w:w="12240" w:h="15840"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3FA24" w14:textId="77777777" w:rsidR="005A3777" w:rsidRDefault="005A3777" w:rsidP="00DA64D7">
      <w:r>
        <w:separator/>
      </w:r>
    </w:p>
  </w:endnote>
  <w:endnote w:type="continuationSeparator" w:id="0">
    <w:p w14:paraId="61D8DE45" w14:textId="77777777" w:rsidR="005A3777" w:rsidRDefault="005A3777" w:rsidP="00DA6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E5125" w14:textId="77777777" w:rsidR="008D2BF7" w:rsidRDefault="008D2BF7" w:rsidP="00DA64D7"/>
  <w:p w14:paraId="04CBC0AD" w14:textId="77777777" w:rsidR="008D2BF7" w:rsidRPr="00372FCD" w:rsidRDefault="008D2BF7" w:rsidP="00DA64D7">
    <w:pPr>
      <w:rPr>
        <w:lang w:val="fr-CH"/>
      </w:rPr>
    </w:pPr>
    <w:r>
      <w:rPr>
        <w:i/>
      </w:rPr>
      <w:t xml:space="preserve">ICI-517 </w:t>
    </w:r>
    <w:proofErr w:type="spellStart"/>
    <w:r>
      <w:rPr>
        <w:i/>
      </w:rPr>
      <w:t>Electivo</w:t>
    </w:r>
    <w:proofErr w:type="spellEnd"/>
    <w:r>
      <w:rPr>
        <w:i/>
      </w:rPr>
      <w:t xml:space="preserve"> I – </w:t>
    </w:r>
    <w:proofErr w:type="spellStart"/>
    <w:r>
      <w:rPr>
        <w:i/>
      </w:rPr>
      <w:t>Programación</w:t>
    </w:r>
    <w:proofErr w:type="spellEnd"/>
    <w:r>
      <w:rPr>
        <w:i/>
      </w:rPr>
      <w:t xml:space="preserve"> </w:t>
    </w:r>
    <w:proofErr w:type="spellStart"/>
    <w:r>
      <w:rPr>
        <w:i/>
      </w:rPr>
      <w:t>Paralela</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81BCB" w14:textId="77777777" w:rsidR="005A3777" w:rsidRDefault="005A3777" w:rsidP="00DA64D7">
      <w:r>
        <w:separator/>
      </w:r>
    </w:p>
  </w:footnote>
  <w:footnote w:type="continuationSeparator" w:id="0">
    <w:p w14:paraId="52A35E55" w14:textId="77777777" w:rsidR="005A3777" w:rsidRDefault="005A3777" w:rsidP="00DA64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8D2BF7" w14:paraId="23EF05FE" w14:textId="77777777" w:rsidTr="008D2BF7">
      <w:tc>
        <w:tcPr>
          <w:tcW w:w="5228" w:type="dxa"/>
        </w:tcPr>
        <w:p w14:paraId="13B7ADA3" w14:textId="77777777" w:rsidR="008D2BF7" w:rsidRPr="002858C2" w:rsidRDefault="008D2BF7" w:rsidP="008D2BF7">
          <w:pPr>
            <w:rPr>
              <w:lang w:val="es-CL"/>
            </w:rPr>
          </w:pPr>
          <w:r w:rsidRPr="002858C2">
            <w:rPr>
              <w:rFonts w:eastAsia="DengXian"/>
              <w:lang w:val="es-CL"/>
            </w:rPr>
            <w:t>ICI-517 Electivo I – Programación Paralela</w:t>
          </w:r>
        </w:p>
      </w:tc>
      <w:tc>
        <w:tcPr>
          <w:tcW w:w="5228" w:type="dxa"/>
        </w:tcPr>
        <w:p w14:paraId="088CFDBE" w14:textId="77777777" w:rsidR="008D2BF7" w:rsidRDefault="008D2BF7" w:rsidP="008D2BF7">
          <w:pPr>
            <w:jc w:val="right"/>
          </w:pPr>
          <w:r>
            <w:fldChar w:fldCharType="begin"/>
          </w:r>
          <w:r>
            <w:instrText xml:space="preserve"> PAGE   \* MERGEFORMAT </w:instrText>
          </w:r>
          <w:r>
            <w:fldChar w:fldCharType="separate"/>
          </w:r>
          <w:r>
            <w:t>2</w:t>
          </w:r>
          <w:r>
            <w:fldChar w:fldCharType="end"/>
          </w:r>
          <w:r>
            <w:t xml:space="preserve"> / </w:t>
          </w:r>
          <w:fldSimple w:instr=" NUMPAGES   \* MERGEFORMAT ">
            <w:r>
              <w:t>3</w:t>
            </w:r>
          </w:fldSimple>
        </w:p>
      </w:tc>
    </w:tr>
  </w:tbl>
  <w:p w14:paraId="23C59BF2" w14:textId="77777777" w:rsidR="008D2BF7" w:rsidRPr="00A7682B" w:rsidRDefault="008D2BF7" w:rsidP="008D2BF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CellMar>
        <w:left w:w="0" w:type="dxa"/>
        <w:right w:w="0" w:type="dxa"/>
      </w:tblCellMar>
      <w:tblLook w:val="04A0" w:firstRow="1" w:lastRow="0" w:firstColumn="1" w:lastColumn="0" w:noHBand="0" w:noVBand="1"/>
    </w:tblPr>
    <w:tblGrid>
      <w:gridCol w:w="4111"/>
      <w:gridCol w:w="6521"/>
    </w:tblGrid>
    <w:tr w:rsidR="008D2BF7" w:rsidRPr="002858C2" w14:paraId="47CFA2BE" w14:textId="77777777" w:rsidTr="001C1430">
      <w:trPr>
        <w:trHeight w:val="686"/>
      </w:trPr>
      <w:tc>
        <w:tcPr>
          <w:tcW w:w="4111" w:type="dxa"/>
          <w:shd w:val="clear" w:color="auto" w:fill="auto"/>
          <w:vAlign w:val="center"/>
        </w:tcPr>
        <w:p w14:paraId="606FCD20" w14:textId="77777777" w:rsidR="008D2BF7" w:rsidRPr="002858C2" w:rsidRDefault="008D2BF7" w:rsidP="00DA64D7">
          <w:pPr>
            <w:pStyle w:val="Encabezado"/>
            <w:rPr>
              <w:rFonts w:eastAsia="DengXian"/>
              <w:lang w:val="es-CL"/>
            </w:rPr>
          </w:pPr>
          <w:r w:rsidRPr="002858C2">
            <w:rPr>
              <w:rFonts w:eastAsia="DengXian"/>
              <w:lang w:val="es-CL"/>
            </w:rPr>
            <w:t>ICI-517 Electivo I – Programación Paralela</w:t>
          </w:r>
        </w:p>
      </w:tc>
      <w:tc>
        <w:tcPr>
          <w:tcW w:w="6521" w:type="dxa"/>
          <w:shd w:val="clear" w:color="auto" w:fill="auto"/>
          <w:vAlign w:val="center"/>
        </w:tcPr>
        <w:p w14:paraId="3C1D36E4" w14:textId="77777777" w:rsidR="008D2BF7" w:rsidRPr="002858C2" w:rsidRDefault="008D2BF7" w:rsidP="00DA64D7">
          <w:pPr>
            <w:pStyle w:val="Encabezado"/>
            <w:rPr>
              <w:rFonts w:eastAsia="DengXian"/>
              <w:lang w:val="es-CL"/>
            </w:rPr>
          </w:pPr>
          <w:r w:rsidRPr="002858C2">
            <w:rPr>
              <w:rFonts w:eastAsia="DengXian"/>
              <w:lang w:val="es-CL"/>
            </w:rPr>
            <w:t>Escuela de Ingeniería Informática, Universidad de Valparaíso</w:t>
          </w:r>
        </w:p>
      </w:tc>
    </w:tr>
  </w:tbl>
  <w:p w14:paraId="03A32BAB" w14:textId="77777777" w:rsidR="008D2BF7" w:rsidRPr="002858C2" w:rsidRDefault="008D2BF7" w:rsidP="00DA64D7">
    <w:pPr>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2744"/>
    <w:multiLevelType w:val="multilevel"/>
    <w:tmpl w:val="60341D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126EAF"/>
    <w:multiLevelType w:val="multilevel"/>
    <w:tmpl w:val="27FC39EE"/>
    <w:lvl w:ilvl="0">
      <w:start w:val="1"/>
      <w:numFmt w:val="decimal"/>
      <w:suff w:val="space"/>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7706232"/>
    <w:multiLevelType w:val="multilevel"/>
    <w:tmpl w:val="3378DAE2"/>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8B468F5"/>
    <w:multiLevelType w:val="hybridMultilevel"/>
    <w:tmpl w:val="F7E250A8"/>
    <w:lvl w:ilvl="0" w:tplc="5A92E4B0">
      <w:start w:val="1"/>
      <w:numFmt w:val="decimal"/>
      <w:lvlRestart w:val="0"/>
      <w:pStyle w:val="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C6F5D"/>
    <w:multiLevelType w:val="hybridMultilevel"/>
    <w:tmpl w:val="8BFE0D56"/>
    <w:lvl w:ilvl="0" w:tplc="CCCE9BD4">
      <w:start w:val="1"/>
      <w:numFmt w:val="bullet"/>
      <w:lvlRestart w:val="0"/>
      <w:pStyle w:val="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6" w15:restartNumberingAfterBreak="0">
    <w:nsid w:val="1F9434D6"/>
    <w:multiLevelType w:val="multilevel"/>
    <w:tmpl w:val="8D4E93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9"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1" w15:restartNumberingAfterBreak="0">
    <w:nsid w:val="385D04C2"/>
    <w:multiLevelType w:val="multilevel"/>
    <w:tmpl w:val="7AE298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E1D1E80"/>
    <w:multiLevelType w:val="multilevel"/>
    <w:tmpl w:val="895069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4" w15:restartNumberingAfterBreak="0">
    <w:nsid w:val="541B578A"/>
    <w:multiLevelType w:val="multilevel"/>
    <w:tmpl w:val="B6D82160"/>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6CF7C60"/>
    <w:multiLevelType w:val="hybridMultilevel"/>
    <w:tmpl w:val="BB52EB1E"/>
    <w:lvl w:ilvl="0" w:tplc="08086F0C">
      <w:start w:val="169"/>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610F40DC"/>
    <w:multiLevelType w:val="multilevel"/>
    <w:tmpl w:val="354E51FA"/>
    <w:lvl w:ilvl="0">
      <w:start w:val="1"/>
      <w:numFmt w:val="decimal"/>
      <w:pStyle w:val="Ttulo1"/>
      <w:suff w:val="space"/>
      <w:lvlText w:val="%1."/>
      <w:lvlJc w:val="left"/>
      <w:pPr>
        <w:ind w:left="360" w:hanging="360"/>
      </w:pPr>
      <w:rPr>
        <w:rFonts w:hint="default"/>
      </w:rPr>
    </w:lvl>
    <w:lvl w:ilvl="1">
      <w:start w:val="1"/>
      <w:numFmt w:val="decimal"/>
      <w:pStyle w:val="Ttulo2"/>
      <w:suff w:val="space"/>
      <w:lvlText w:val="%1.%2."/>
      <w:lvlJc w:val="left"/>
      <w:pPr>
        <w:ind w:left="792" w:hanging="792"/>
      </w:pPr>
      <w:rPr>
        <w:rFonts w:hint="default"/>
      </w:rPr>
    </w:lvl>
    <w:lvl w:ilvl="2">
      <w:start w:val="1"/>
      <w:numFmt w:val="decimal"/>
      <w:pStyle w:val="Ttulo3"/>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8" w15:restartNumberingAfterBreak="0">
    <w:nsid w:val="7FE53FBE"/>
    <w:multiLevelType w:val="multilevel"/>
    <w:tmpl w:val="03C6100A"/>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10"/>
  </w:num>
  <w:num w:numId="3">
    <w:abstractNumId w:val="7"/>
  </w:num>
  <w:num w:numId="4">
    <w:abstractNumId w:val="9"/>
  </w:num>
  <w:num w:numId="5">
    <w:abstractNumId w:val="13"/>
  </w:num>
  <w:num w:numId="6">
    <w:abstractNumId w:val="5"/>
  </w:num>
  <w:num w:numId="7">
    <w:abstractNumId w:val="13"/>
  </w:num>
  <w:num w:numId="8">
    <w:abstractNumId w:val="5"/>
  </w:num>
  <w:num w:numId="9">
    <w:abstractNumId w:val="13"/>
  </w:num>
  <w:num w:numId="10">
    <w:abstractNumId w:val="5"/>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7"/>
  </w:num>
  <w:num w:numId="14">
    <w:abstractNumId w:val="13"/>
  </w:num>
  <w:num w:numId="15">
    <w:abstractNumId w:val="5"/>
  </w:num>
  <w:num w:numId="16">
    <w:abstractNumId w:val="4"/>
  </w:num>
  <w:num w:numId="17">
    <w:abstractNumId w:val="12"/>
  </w:num>
  <w:num w:numId="18">
    <w:abstractNumId w:val="12"/>
  </w:num>
  <w:num w:numId="19">
    <w:abstractNumId w:val="12"/>
  </w:num>
  <w:num w:numId="20">
    <w:abstractNumId w:val="11"/>
  </w:num>
  <w:num w:numId="21">
    <w:abstractNumId w:val="6"/>
  </w:num>
  <w:num w:numId="22">
    <w:abstractNumId w:val="6"/>
  </w:num>
  <w:num w:numId="23">
    <w:abstractNumId w:val="6"/>
  </w:num>
  <w:num w:numId="24">
    <w:abstractNumId w:val="6"/>
  </w:num>
  <w:num w:numId="25">
    <w:abstractNumId w:val="0"/>
  </w:num>
  <w:num w:numId="26">
    <w:abstractNumId w:val="6"/>
  </w:num>
  <w:num w:numId="27">
    <w:abstractNumId w:val="3"/>
  </w:num>
  <w:num w:numId="28">
    <w:abstractNumId w:val="16"/>
  </w:num>
  <w:num w:numId="29">
    <w:abstractNumId w:val="16"/>
  </w:num>
  <w:num w:numId="30">
    <w:abstractNumId w:val="14"/>
  </w:num>
  <w:num w:numId="31">
    <w:abstractNumId w:val="1"/>
  </w:num>
  <w:num w:numId="32">
    <w:abstractNumId w:val="18"/>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es-CL" w:vendorID="64" w:dllVersion="0"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8C2"/>
    <w:rsid w:val="00015EAC"/>
    <w:rsid w:val="000315D6"/>
    <w:rsid w:val="00057A40"/>
    <w:rsid w:val="00062644"/>
    <w:rsid w:val="00073F38"/>
    <w:rsid w:val="000921E8"/>
    <w:rsid w:val="000A6A51"/>
    <w:rsid w:val="000B3351"/>
    <w:rsid w:val="000E0787"/>
    <w:rsid w:val="000F2ABA"/>
    <w:rsid w:val="001251A6"/>
    <w:rsid w:val="00130D6E"/>
    <w:rsid w:val="00137179"/>
    <w:rsid w:val="00146BCD"/>
    <w:rsid w:val="0014708D"/>
    <w:rsid w:val="00171043"/>
    <w:rsid w:val="001C1236"/>
    <w:rsid w:val="001C1430"/>
    <w:rsid w:val="001D296E"/>
    <w:rsid w:val="001E2AEB"/>
    <w:rsid w:val="001E55CA"/>
    <w:rsid w:val="001E6B90"/>
    <w:rsid w:val="001F295D"/>
    <w:rsid w:val="001F4617"/>
    <w:rsid w:val="0020604E"/>
    <w:rsid w:val="00255DC3"/>
    <w:rsid w:val="0028143A"/>
    <w:rsid w:val="0028429A"/>
    <w:rsid w:val="002858C2"/>
    <w:rsid w:val="0029463C"/>
    <w:rsid w:val="002A4850"/>
    <w:rsid w:val="002B5AC7"/>
    <w:rsid w:val="002F6319"/>
    <w:rsid w:val="002F7353"/>
    <w:rsid w:val="00322BE8"/>
    <w:rsid w:val="0032493C"/>
    <w:rsid w:val="00326141"/>
    <w:rsid w:val="00331BF6"/>
    <w:rsid w:val="00342D84"/>
    <w:rsid w:val="003504D8"/>
    <w:rsid w:val="003935B3"/>
    <w:rsid w:val="003A11E6"/>
    <w:rsid w:val="003A4C09"/>
    <w:rsid w:val="003C7674"/>
    <w:rsid w:val="00401D30"/>
    <w:rsid w:val="00405E76"/>
    <w:rsid w:val="00416137"/>
    <w:rsid w:val="004217B5"/>
    <w:rsid w:val="00421BCA"/>
    <w:rsid w:val="00436770"/>
    <w:rsid w:val="00492A6F"/>
    <w:rsid w:val="004A3074"/>
    <w:rsid w:val="004C7D14"/>
    <w:rsid w:val="004D185E"/>
    <w:rsid w:val="004D44E6"/>
    <w:rsid w:val="004D5279"/>
    <w:rsid w:val="00502A5D"/>
    <w:rsid w:val="00534ACB"/>
    <w:rsid w:val="0054654C"/>
    <w:rsid w:val="0055369D"/>
    <w:rsid w:val="00565269"/>
    <w:rsid w:val="00576B2E"/>
    <w:rsid w:val="0059735D"/>
    <w:rsid w:val="005A3777"/>
    <w:rsid w:val="005A49A5"/>
    <w:rsid w:val="005A724E"/>
    <w:rsid w:val="005B1251"/>
    <w:rsid w:val="005B1A90"/>
    <w:rsid w:val="005B346F"/>
    <w:rsid w:val="005E2A08"/>
    <w:rsid w:val="00601DF2"/>
    <w:rsid w:val="00610B82"/>
    <w:rsid w:val="0062579E"/>
    <w:rsid w:val="00641261"/>
    <w:rsid w:val="00656BCC"/>
    <w:rsid w:val="006734AF"/>
    <w:rsid w:val="00677A03"/>
    <w:rsid w:val="00682B31"/>
    <w:rsid w:val="00683584"/>
    <w:rsid w:val="00692393"/>
    <w:rsid w:val="006B0924"/>
    <w:rsid w:val="006B1ECC"/>
    <w:rsid w:val="006C6938"/>
    <w:rsid w:val="006D4267"/>
    <w:rsid w:val="00721E71"/>
    <w:rsid w:val="0074176F"/>
    <w:rsid w:val="007439C0"/>
    <w:rsid w:val="007744F9"/>
    <w:rsid w:val="007A2A63"/>
    <w:rsid w:val="007E4286"/>
    <w:rsid w:val="007F04AF"/>
    <w:rsid w:val="007F7A48"/>
    <w:rsid w:val="00835C61"/>
    <w:rsid w:val="0084286C"/>
    <w:rsid w:val="008617EC"/>
    <w:rsid w:val="0086607F"/>
    <w:rsid w:val="00870AFC"/>
    <w:rsid w:val="00874FCC"/>
    <w:rsid w:val="00876E43"/>
    <w:rsid w:val="00896776"/>
    <w:rsid w:val="008A3DA5"/>
    <w:rsid w:val="008C1831"/>
    <w:rsid w:val="008C7574"/>
    <w:rsid w:val="008D2BF7"/>
    <w:rsid w:val="00901B13"/>
    <w:rsid w:val="00905263"/>
    <w:rsid w:val="0091798A"/>
    <w:rsid w:val="009200BD"/>
    <w:rsid w:val="00937E9F"/>
    <w:rsid w:val="0094614B"/>
    <w:rsid w:val="00956D41"/>
    <w:rsid w:val="00957290"/>
    <w:rsid w:val="009574BF"/>
    <w:rsid w:val="009621D6"/>
    <w:rsid w:val="00967875"/>
    <w:rsid w:val="009C1A56"/>
    <w:rsid w:val="009D291E"/>
    <w:rsid w:val="009E4CEE"/>
    <w:rsid w:val="009F090C"/>
    <w:rsid w:val="009F5DC2"/>
    <w:rsid w:val="009F70E6"/>
    <w:rsid w:val="00A06009"/>
    <w:rsid w:val="00A26224"/>
    <w:rsid w:val="00A46226"/>
    <w:rsid w:val="00A97B22"/>
    <w:rsid w:val="00AA6002"/>
    <w:rsid w:val="00AE61B9"/>
    <w:rsid w:val="00B17053"/>
    <w:rsid w:val="00B17B1E"/>
    <w:rsid w:val="00B34725"/>
    <w:rsid w:val="00B448BA"/>
    <w:rsid w:val="00B51A50"/>
    <w:rsid w:val="00B52500"/>
    <w:rsid w:val="00B52B6B"/>
    <w:rsid w:val="00B86B0C"/>
    <w:rsid w:val="00B97BE0"/>
    <w:rsid w:val="00BB0967"/>
    <w:rsid w:val="00BC1763"/>
    <w:rsid w:val="00BC54C0"/>
    <w:rsid w:val="00BC5688"/>
    <w:rsid w:val="00C04AD4"/>
    <w:rsid w:val="00C14AC6"/>
    <w:rsid w:val="00C20562"/>
    <w:rsid w:val="00C30794"/>
    <w:rsid w:val="00C44917"/>
    <w:rsid w:val="00C52C3A"/>
    <w:rsid w:val="00C65E6B"/>
    <w:rsid w:val="00CE2121"/>
    <w:rsid w:val="00CE769D"/>
    <w:rsid w:val="00CF4796"/>
    <w:rsid w:val="00D1254C"/>
    <w:rsid w:val="00D27B93"/>
    <w:rsid w:val="00DA2D46"/>
    <w:rsid w:val="00DA64D7"/>
    <w:rsid w:val="00DC698F"/>
    <w:rsid w:val="00DD3B93"/>
    <w:rsid w:val="00E40786"/>
    <w:rsid w:val="00E429AD"/>
    <w:rsid w:val="00EB17A0"/>
    <w:rsid w:val="00EB31F6"/>
    <w:rsid w:val="00EC5ECD"/>
    <w:rsid w:val="00EF2806"/>
    <w:rsid w:val="00EF4908"/>
    <w:rsid w:val="00F244B5"/>
    <w:rsid w:val="00F259BE"/>
    <w:rsid w:val="00F33DCD"/>
    <w:rsid w:val="00F3525F"/>
    <w:rsid w:val="00F40804"/>
    <w:rsid w:val="00F425B0"/>
    <w:rsid w:val="00F47F2A"/>
    <w:rsid w:val="00F62328"/>
    <w:rsid w:val="00F74FE8"/>
    <w:rsid w:val="00F754D1"/>
    <w:rsid w:val="00F82E2B"/>
    <w:rsid w:val="00F87FB1"/>
    <w:rsid w:val="00FA108A"/>
    <w:rsid w:val="00FA5188"/>
    <w:rsid w:val="00FB12B8"/>
    <w:rsid w:val="00FB559B"/>
    <w:rsid w:val="00FE2360"/>
    <w:rsid w:val="00FE3E55"/>
    <w:rsid w:val="00FE45D2"/>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03FC4"/>
  <w15:docId w15:val="{27D25FEF-6F1C-4924-BECF-C2FED3FF7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s-CL"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351"/>
    <w:pPr>
      <w:suppressAutoHyphens/>
      <w:adjustRightInd w:val="0"/>
      <w:snapToGrid w:val="0"/>
      <w:spacing w:after="120" w:line="228" w:lineRule="auto"/>
      <w:jc w:val="both"/>
    </w:pPr>
    <w:rPr>
      <w:rFonts w:ascii="Palatino Linotype" w:eastAsia="Times New Roman" w:hAnsi="Palatino Linotype"/>
      <w:snapToGrid w:val="0"/>
      <w:color w:val="000000"/>
      <w:szCs w:val="22"/>
      <w:lang w:val="en-US" w:eastAsia="de-DE" w:bidi="en-US"/>
    </w:rPr>
  </w:style>
  <w:style w:type="paragraph" w:styleId="Ttulo1">
    <w:name w:val="heading 1"/>
    <w:basedOn w:val="Normal"/>
    <w:next w:val="Normal"/>
    <w:link w:val="Ttulo1Car"/>
    <w:uiPriority w:val="9"/>
    <w:qFormat/>
    <w:rsid w:val="008D2BF7"/>
    <w:pPr>
      <w:numPr>
        <w:numId w:val="28"/>
      </w:numPr>
      <w:spacing w:before="120" w:after="60"/>
      <w:jc w:val="left"/>
      <w:outlineLvl w:val="0"/>
    </w:pPr>
    <w:rPr>
      <w:b/>
    </w:rPr>
  </w:style>
  <w:style w:type="paragraph" w:styleId="Ttulo2">
    <w:name w:val="heading 2"/>
    <w:basedOn w:val="Ttulo1"/>
    <w:next w:val="Normal"/>
    <w:link w:val="Ttulo2Car"/>
    <w:uiPriority w:val="9"/>
    <w:unhideWhenUsed/>
    <w:qFormat/>
    <w:rsid w:val="008D2BF7"/>
    <w:pPr>
      <w:numPr>
        <w:ilvl w:val="1"/>
      </w:numPr>
      <w:outlineLvl w:val="1"/>
    </w:pPr>
  </w:style>
  <w:style w:type="paragraph" w:styleId="Ttulo3">
    <w:name w:val="heading 3"/>
    <w:basedOn w:val="Ttulo2"/>
    <w:next w:val="Normal"/>
    <w:link w:val="Ttulo3Car"/>
    <w:uiPriority w:val="9"/>
    <w:unhideWhenUsed/>
    <w:qFormat/>
    <w:rsid w:val="003A11E6"/>
    <w:pPr>
      <w:numPr>
        <w:ilvl w:val="2"/>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64D7"/>
    <w:rPr>
      <w:rFonts w:ascii="Palatino Linotype" w:eastAsia="Times New Roman" w:hAnsi="Palatino Linotype"/>
      <w:b/>
      <w:snapToGrid w:val="0"/>
      <w:color w:val="000000"/>
      <w:szCs w:val="22"/>
      <w:lang w:val="en-US" w:eastAsia="de-DE" w:bidi="en-US"/>
    </w:rPr>
  </w:style>
  <w:style w:type="paragraph" w:customStyle="1" w:styleId="TtuloInforme">
    <w:name w:val="Título_Informe"/>
    <w:next w:val="Normal"/>
    <w:qFormat/>
    <w:rsid w:val="00130D6E"/>
    <w:pPr>
      <w:adjustRightInd w:val="0"/>
      <w:snapToGrid w:val="0"/>
      <w:spacing w:after="240" w:line="240" w:lineRule="atLeast"/>
    </w:pPr>
    <w:rPr>
      <w:rFonts w:ascii="Palatino Linotype" w:eastAsia="Times New Roman" w:hAnsi="Palatino Linotype"/>
      <w:b/>
      <w:snapToGrid w:val="0"/>
      <w:color w:val="000000"/>
      <w:sz w:val="36"/>
      <w:lang w:val="en-US" w:eastAsia="de-DE" w:bidi="en-US"/>
    </w:rPr>
  </w:style>
  <w:style w:type="paragraph" w:customStyle="1" w:styleId="autores">
    <w:name w:val="autores"/>
    <w:next w:val="Normal"/>
    <w:qFormat/>
    <w:rsid w:val="00130D6E"/>
    <w:pPr>
      <w:adjustRightInd w:val="0"/>
      <w:snapToGrid w:val="0"/>
      <w:spacing w:after="360" w:line="260" w:lineRule="atLeast"/>
    </w:pPr>
    <w:rPr>
      <w:rFonts w:ascii="Palatino Linotype" w:eastAsia="Times New Roman" w:hAnsi="Palatino Linotype"/>
      <w:b/>
      <w:color w:val="000000"/>
      <w:szCs w:val="22"/>
      <w:lang w:val="en-US" w:eastAsia="de-DE" w:bidi="en-US"/>
    </w:rPr>
  </w:style>
  <w:style w:type="character" w:customStyle="1" w:styleId="Ttulo2Car">
    <w:name w:val="Título 2 Car"/>
    <w:basedOn w:val="Fuentedeprrafopredeter"/>
    <w:link w:val="Ttulo2"/>
    <w:uiPriority w:val="9"/>
    <w:rsid w:val="00DA64D7"/>
    <w:rPr>
      <w:rFonts w:ascii="Palatino Linotype" w:eastAsia="Times New Roman" w:hAnsi="Palatino Linotype"/>
      <w:b/>
      <w:snapToGrid w:val="0"/>
      <w:color w:val="000000"/>
      <w:szCs w:val="22"/>
      <w:lang w:val="en-US" w:eastAsia="de-DE" w:bidi="en-US"/>
    </w:rPr>
  </w:style>
  <w:style w:type="character" w:customStyle="1" w:styleId="Ttulo3Car">
    <w:name w:val="Título 3 Car"/>
    <w:basedOn w:val="Fuentedeprrafopredeter"/>
    <w:link w:val="Ttulo3"/>
    <w:uiPriority w:val="9"/>
    <w:rsid w:val="003A11E6"/>
    <w:rPr>
      <w:rFonts w:ascii="Palatino Linotype" w:eastAsia="Times New Roman" w:hAnsi="Palatino Linotype"/>
      <w:b/>
      <w:snapToGrid w:val="0"/>
      <w:color w:val="000000"/>
      <w:szCs w:val="22"/>
      <w:lang w:val="en-US" w:eastAsia="zh-CN" w:bidi="en-US"/>
    </w:rPr>
  </w:style>
  <w:style w:type="paragraph" w:customStyle="1" w:styleId="Resumen">
    <w:name w:val="Resumen"/>
    <w:next w:val="Normal"/>
    <w:qFormat/>
    <w:rsid w:val="000B3351"/>
    <w:pPr>
      <w:suppressAutoHyphens/>
      <w:adjustRightInd w:val="0"/>
      <w:snapToGrid w:val="0"/>
      <w:spacing w:before="240" w:line="260" w:lineRule="atLeast"/>
      <w:jc w:val="both"/>
    </w:pPr>
    <w:rPr>
      <w:rFonts w:ascii="Palatino Linotype" w:eastAsia="Times New Roman" w:hAnsi="Palatino Linotype"/>
      <w:color w:val="000000"/>
      <w:sz w:val="18"/>
      <w:szCs w:val="18"/>
      <w:lang w:val="en-US" w:eastAsia="de-DE" w:bidi="en-US"/>
    </w:rPr>
  </w:style>
  <w:style w:type="paragraph" w:customStyle="1" w:styleId="line">
    <w:name w:val="line"/>
    <w:qFormat/>
    <w:rsid w:val="00130D6E"/>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val="en-US" w:eastAsia="de-DE" w:bidi="en-US"/>
    </w:rPr>
  </w:style>
  <w:style w:type="table" w:customStyle="1" w:styleId="Mdeck5tablebodythreelines">
    <w:name w:val="M_deck_5_table_body_three_lines"/>
    <w:basedOn w:val="Tablanormal"/>
    <w:uiPriority w:val="99"/>
    <w:rsid w:val="003A4C09"/>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130D6E"/>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rsid w:val="00130D6E"/>
    <w:pPr>
      <w:tabs>
        <w:tab w:val="center" w:pos="4153"/>
        <w:tab w:val="right" w:pos="8306"/>
      </w:tabs>
      <w:spacing w:line="240" w:lineRule="atLeast"/>
    </w:pPr>
    <w:rPr>
      <w:szCs w:val="18"/>
    </w:rPr>
  </w:style>
  <w:style w:type="character" w:customStyle="1" w:styleId="PiedepginaCar">
    <w:name w:val="Pie de página Car"/>
    <w:link w:val="Piedepgina"/>
    <w:uiPriority w:val="99"/>
    <w:rsid w:val="00130D6E"/>
    <w:rPr>
      <w:rFonts w:ascii="Palatino Linotype" w:hAnsi="Palatino Linotype"/>
      <w:noProof/>
      <w:color w:val="000000"/>
      <w:szCs w:val="18"/>
    </w:rPr>
  </w:style>
  <w:style w:type="paragraph" w:styleId="Encabezado">
    <w:name w:val="header"/>
    <w:basedOn w:val="Normal"/>
    <w:link w:val="EncabezadoCar"/>
    <w:uiPriority w:val="99"/>
    <w:rsid w:val="00130D6E"/>
    <w:pPr>
      <w:pBdr>
        <w:bottom w:val="single" w:sz="6" w:space="1" w:color="auto"/>
      </w:pBdr>
      <w:tabs>
        <w:tab w:val="center" w:pos="4153"/>
        <w:tab w:val="right" w:pos="8306"/>
      </w:tabs>
      <w:spacing w:line="240" w:lineRule="atLeast"/>
      <w:jc w:val="center"/>
    </w:pPr>
    <w:rPr>
      <w:szCs w:val="18"/>
    </w:rPr>
  </w:style>
  <w:style w:type="character" w:customStyle="1" w:styleId="EncabezadoCar">
    <w:name w:val="Encabezado Car"/>
    <w:link w:val="Encabezado"/>
    <w:uiPriority w:val="99"/>
    <w:rsid w:val="00130D6E"/>
    <w:rPr>
      <w:rFonts w:ascii="Palatino Linotype" w:hAnsi="Palatino Linotype"/>
      <w:noProof/>
      <w:color w:val="000000"/>
      <w:szCs w:val="18"/>
    </w:rPr>
  </w:style>
  <w:style w:type="paragraph" w:customStyle="1" w:styleId="bullet">
    <w:name w:val="bullet"/>
    <w:qFormat/>
    <w:rsid w:val="00130D6E"/>
    <w:pPr>
      <w:numPr>
        <w:numId w:val="15"/>
      </w:numPr>
      <w:adjustRightInd w:val="0"/>
      <w:snapToGrid w:val="0"/>
      <w:spacing w:line="228" w:lineRule="auto"/>
      <w:jc w:val="both"/>
    </w:pPr>
    <w:rPr>
      <w:rFonts w:ascii="Palatino Linotype" w:eastAsia="Times New Roman" w:hAnsi="Palatino Linotype"/>
      <w:color w:val="000000"/>
      <w:szCs w:val="22"/>
      <w:lang w:val="en-US" w:eastAsia="de-DE" w:bidi="en-US"/>
    </w:rPr>
  </w:style>
  <w:style w:type="paragraph" w:customStyle="1" w:styleId="equation">
    <w:name w:val="equation"/>
    <w:qFormat/>
    <w:rsid w:val="00130D6E"/>
    <w:pPr>
      <w:adjustRightInd w:val="0"/>
      <w:snapToGrid w:val="0"/>
      <w:spacing w:before="120" w:after="120" w:line="260" w:lineRule="atLeast"/>
      <w:ind w:left="709"/>
      <w:jc w:val="center"/>
    </w:pPr>
    <w:rPr>
      <w:rFonts w:ascii="Palatino Linotype" w:eastAsia="Times New Roman" w:hAnsi="Palatino Linotype"/>
      <w:snapToGrid w:val="0"/>
      <w:color w:val="000000"/>
      <w:szCs w:val="22"/>
      <w:lang w:val="en-US" w:eastAsia="de-DE" w:bidi="en-US"/>
    </w:rPr>
  </w:style>
  <w:style w:type="paragraph" w:customStyle="1" w:styleId="equationnumber">
    <w:name w:val="equation_number"/>
    <w:qFormat/>
    <w:rsid w:val="00130D6E"/>
    <w:pPr>
      <w:spacing w:before="120" w:after="120"/>
      <w:jc w:val="right"/>
    </w:pPr>
    <w:rPr>
      <w:rFonts w:ascii="Palatino Linotype" w:eastAsia="Times New Roman" w:hAnsi="Palatino Linotype"/>
      <w:snapToGrid w:val="0"/>
      <w:color w:val="000000"/>
      <w:szCs w:val="22"/>
      <w:lang w:val="en-US" w:eastAsia="de-DE" w:bidi="en-US"/>
    </w:rPr>
  </w:style>
  <w:style w:type="paragraph" w:customStyle="1" w:styleId="tablacaption">
    <w:name w:val="tabla_caption"/>
    <w:qFormat/>
    <w:rsid w:val="00956D41"/>
    <w:pPr>
      <w:adjustRightInd w:val="0"/>
      <w:snapToGrid w:val="0"/>
      <w:spacing w:before="240" w:after="120" w:line="228" w:lineRule="auto"/>
      <w:jc w:val="center"/>
    </w:pPr>
    <w:rPr>
      <w:rFonts w:ascii="Palatino Linotype" w:eastAsia="Times New Roman" w:hAnsi="Palatino Linotype" w:cs="Cordia New"/>
      <w:color w:val="000000"/>
      <w:sz w:val="18"/>
      <w:szCs w:val="22"/>
      <w:lang w:val="en-US" w:eastAsia="de-DE" w:bidi="en-US"/>
    </w:rPr>
  </w:style>
  <w:style w:type="paragraph" w:customStyle="1" w:styleId="tablebody">
    <w:name w:val="table_body"/>
    <w:qFormat/>
    <w:rsid w:val="00956D41"/>
    <w:pPr>
      <w:adjustRightInd w:val="0"/>
      <w:snapToGrid w:val="0"/>
      <w:jc w:val="center"/>
    </w:pPr>
    <w:rPr>
      <w:rFonts w:ascii="Palatino Linotype" w:eastAsia="Times New Roman" w:hAnsi="Palatino Linotype"/>
      <w:snapToGrid w:val="0"/>
      <w:color w:val="000000"/>
      <w:lang w:val="en-US" w:eastAsia="de-DE" w:bidi="en-US"/>
    </w:rPr>
  </w:style>
  <w:style w:type="paragraph" w:customStyle="1" w:styleId="tablefooter">
    <w:name w:val="table_footer"/>
    <w:next w:val="Normal"/>
    <w:qFormat/>
    <w:rsid w:val="00956D41"/>
    <w:pPr>
      <w:adjustRightInd w:val="0"/>
      <w:snapToGrid w:val="0"/>
      <w:spacing w:line="228" w:lineRule="auto"/>
      <w:jc w:val="center"/>
    </w:pPr>
    <w:rPr>
      <w:rFonts w:ascii="Palatino Linotype" w:eastAsia="Times New Roman" w:hAnsi="Palatino Linotype" w:cs="Cordia New"/>
      <w:color w:val="000000"/>
      <w:sz w:val="18"/>
      <w:szCs w:val="22"/>
      <w:lang w:val="en-US" w:eastAsia="de-DE" w:bidi="en-US"/>
    </w:rPr>
  </w:style>
  <w:style w:type="paragraph" w:customStyle="1" w:styleId="figurecaption">
    <w:name w:val="figure_caption"/>
    <w:qFormat/>
    <w:rsid w:val="00956D41"/>
    <w:pPr>
      <w:adjustRightInd w:val="0"/>
      <w:snapToGrid w:val="0"/>
      <w:spacing w:before="120" w:after="240" w:line="228" w:lineRule="auto"/>
      <w:jc w:val="center"/>
    </w:pPr>
    <w:rPr>
      <w:rFonts w:ascii="Palatino Linotype" w:eastAsia="Times New Roman" w:hAnsi="Palatino Linotype"/>
      <w:color w:val="000000"/>
      <w:sz w:val="18"/>
      <w:lang w:val="en-US" w:eastAsia="de-DE" w:bidi="en-US"/>
    </w:rPr>
  </w:style>
  <w:style w:type="paragraph" w:customStyle="1" w:styleId="figure">
    <w:name w:val="figure"/>
    <w:qFormat/>
    <w:rsid w:val="00130D6E"/>
    <w:pPr>
      <w:adjustRightInd w:val="0"/>
      <w:snapToGrid w:val="0"/>
      <w:spacing w:before="240" w:after="120"/>
      <w:jc w:val="center"/>
    </w:pPr>
    <w:rPr>
      <w:rFonts w:ascii="Palatino Linotype" w:eastAsia="Times New Roman" w:hAnsi="Palatino Linotype"/>
      <w:snapToGrid w:val="0"/>
      <w:color w:val="000000"/>
      <w:lang w:val="en-US" w:eastAsia="de-DE" w:bidi="en-US"/>
    </w:rPr>
  </w:style>
  <w:style w:type="paragraph" w:styleId="Prrafodelista">
    <w:name w:val="List Paragraph"/>
    <w:basedOn w:val="Normal"/>
    <w:uiPriority w:val="34"/>
    <w:qFormat/>
    <w:rsid w:val="00DA64D7"/>
    <w:pPr>
      <w:ind w:left="720"/>
      <w:contextualSpacing/>
    </w:pPr>
  </w:style>
  <w:style w:type="paragraph" w:customStyle="1" w:styleId="References">
    <w:name w:val="References"/>
    <w:qFormat/>
    <w:rsid w:val="0055369D"/>
    <w:pPr>
      <w:numPr>
        <w:numId w:val="16"/>
      </w:numPr>
      <w:adjustRightInd w:val="0"/>
      <w:snapToGrid w:val="0"/>
      <w:spacing w:line="228" w:lineRule="auto"/>
      <w:jc w:val="both"/>
    </w:pPr>
    <w:rPr>
      <w:rFonts w:ascii="Palatino Linotype" w:eastAsia="Times New Roman" w:hAnsi="Palatino Linotype"/>
      <w:color w:val="000000"/>
      <w:sz w:val="18"/>
      <w:lang w:val="en-US" w:eastAsia="de-DE" w:bidi="en-US"/>
    </w:rPr>
  </w:style>
  <w:style w:type="paragraph" w:styleId="Textodeglobo">
    <w:name w:val="Balloon Text"/>
    <w:basedOn w:val="Normal"/>
    <w:link w:val="TextodegloboCar"/>
    <w:uiPriority w:val="99"/>
    <w:rsid w:val="00130D6E"/>
    <w:rPr>
      <w:rFonts w:cs="Tahoma"/>
      <w:szCs w:val="18"/>
    </w:rPr>
  </w:style>
  <w:style w:type="character" w:customStyle="1" w:styleId="TextodegloboCar">
    <w:name w:val="Texto de globo Car"/>
    <w:link w:val="Textodeglobo"/>
    <w:uiPriority w:val="99"/>
    <w:rsid w:val="00130D6E"/>
    <w:rPr>
      <w:rFonts w:ascii="Palatino Linotype" w:hAnsi="Palatino Linotype" w:cs="Tahoma"/>
      <w:noProof/>
      <w:color w:val="000000"/>
      <w:szCs w:val="18"/>
    </w:rPr>
  </w:style>
  <w:style w:type="character" w:styleId="Nmerodelnea">
    <w:name w:val="line number"/>
    <w:uiPriority w:val="99"/>
    <w:rsid w:val="00683584"/>
    <w:rPr>
      <w:rFonts w:ascii="Palatino Linotype" w:hAnsi="Palatino Linotype"/>
      <w:sz w:val="16"/>
    </w:rPr>
  </w:style>
  <w:style w:type="table" w:customStyle="1" w:styleId="MDPI41threelinetable">
    <w:name w:val="MDPI_4.1_three_line_table"/>
    <w:basedOn w:val="Tablanormal"/>
    <w:uiPriority w:val="99"/>
    <w:rsid w:val="00130D6E"/>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130D6E"/>
    <w:rPr>
      <w:color w:val="0000FF"/>
      <w:u w:val="single"/>
    </w:rPr>
  </w:style>
  <w:style w:type="character" w:styleId="Mencinsinresolver">
    <w:name w:val="Unresolved Mention"/>
    <w:uiPriority w:val="99"/>
    <w:semiHidden/>
    <w:unhideWhenUsed/>
    <w:rsid w:val="00F47F2A"/>
    <w:rPr>
      <w:color w:val="605E5C"/>
      <w:shd w:val="clear" w:color="auto" w:fill="E1DFDD"/>
    </w:rPr>
  </w:style>
  <w:style w:type="table" w:styleId="Tablanormal4">
    <w:name w:val="Plain Table 4"/>
    <w:basedOn w:val="Tablanormal"/>
    <w:uiPriority w:val="44"/>
    <w:rsid w:val="00DD3B9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onetablecaption">
    <w:name w:val="one_table_caption"/>
    <w:qFormat/>
    <w:rsid w:val="00130D6E"/>
    <w:pPr>
      <w:adjustRightInd w:val="0"/>
      <w:snapToGrid w:val="0"/>
      <w:spacing w:before="240" w:after="120" w:line="260" w:lineRule="atLeast"/>
      <w:jc w:val="center"/>
    </w:pPr>
    <w:rPr>
      <w:rFonts w:ascii="Palatino Linotype" w:hAnsi="Palatino Linotype" w:cs="Cordia New"/>
      <w:noProof/>
      <w:color w:val="000000"/>
      <w:sz w:val="18"/>
      <w:szCs w:val="22"/>
      <w:lang w:val="en-US" w:eastAsia="zh-CN" w:bidi="en-US"/>
    </w:rPr>
  </w:style>
  <w:style w:type="paragraph" w:customStyle="1" w:styleId="onefigurecaption">
    <w:name w:val="one_figure_caption"/>
    <w:qFormat/>
    <w:rsid w:val="00130D6E"/>
    <w:pPr>
      <w:adjustRightInd w:val="0"/>
      <w:snapToGrid w:val="0"/>
      <w:spacing w:before="240" w:after="120" w:line="260" w:lineRule="atLeast"/>
      <w:jc w:val="center"/>
    </w:pPr>
    <w:rPr>
      <w:rFonts w:ascii="Palatino Linotype" w:hAnsi="Palatino Linotype"/>
      <w:noProof/>
      <w:color w:val="000000"/>
      <w:sz w:val="18"/>
      <w:lang w:val="en-US" w:eastAsia="zh-CN" w:bidi="en-US"/>
    </w:rPr>
  </w:style>
  <w:style w:type="paragraph" w:customStyle="1" w:styleId="Piedepgina1">
    <w:name w:val="Pie de página1"/>
    <w:qFormat/>
    <w:rsid w:val="00130D6E"/>
    <w:pPr>
      <w:adjustRightInd w:val="0"/>
      <w:snapToGrid w:val="0"/>
      <w:spacing w:before="120" w:line="260" w:lineRule="atLeast"/>
      <w:jc w:val="center"/>
    </w:pPr>
    <w:rPr>
      <w:rFonts w:ascii="Palatino Linotype" w:eastAsia="Times New Roman" w:hAnsi="Palatino Linotype"/>
      <w:color w:val="000000"/>
      <w:lang w:val="en-US" w:eastAsia="de-DE"/>
    </w:rPr>
  </w:style>
  <w:style w:type="paragraph" w:customStyle="1" w:styleId="footerfirstpage">
    <w:name w:val="footer_firstpage"/>
    <w:qFormat/>
    <w:rsid w:val="00130D6E"/>
    <w:pPr>
      <w:tabs>
        <w:tab w:val="right" w:pos="8845"/>
      </w:tabs>
      <w:spacing w:line="160" w:lineRule="exact"/>
    </w:pPr>
    <w:rPr>
      <w:rFonts w:ascii="Palatino Linotype" w:eastAsia="Times New Roman" w:hAnsi="Palatino Linotype"/>
      <w:color w:val="000000"/>
      <w:sz w:val="16"/>
      <w:lang w:val="en-US" w:eastAsia="de-DE"/>
    </w:rPr>
  </w:style>
  <w:style w:type="paragraph" w:customStyle="1" w:styleId="Encabezado1">
    <w:name w:val="Encabezado1"/>
    <w:qFormat/>
    <w:rsid w:val="00130D6E"/>
    <w:pPr>
      <w:adjustRightInd w:val="0"/>
      <w:snapToGrid w:val="0"/>
      <w:spacing w:after="240" w:line="260" w:lineRule="atLeast"/>
      <w:jc w:val="both"/>
    </w:pPr>
    <w:rPr>
      <w:rFonts w:ascii="Palatino Linotype" w:eastAsia="Times New Roman" w:hAnsi="Palatino Linotype"/>
      <w:iCs/>
      <w:color w:val="000000"/>
      <w:sz w:val="16"/>
      <w:lang w:val="en-US" w:eastAsia="de-DE"/>
    </w:rPr>
  </w:style>
  <w:style w:type="paragraph" w:customStyle="1" w:styleId="headercitation">
    <w:name w:val="header_citation"/>
    <w:rsid w:val="00130D6E"/>
    <w:pPr>
      <w:spacing w:after="240"/>
    </w:pPr>
    <w:rPr>
      <w:rFonts w:ascii="Palatino Linotype" w:eastAsia="Times New Roman" w:hAnsi="Palatino Linotype"/>
      <w:snapToGrid w:val="0"/>
      <w:color w:val="000000"/>
      <w:sz w:val="18"/>
      <w:lang w:val="en-US" w:eastAsia="de-DE" w:bidi="en-US"/>
    </w:rPr>
  </w:style>
  <w:style w:type="table" w:customStyle="1" w:styleId="MDPITable">
    <w:name w:val="MDPI_Table"/>
    <w:basedOn w:val="Tablanormal"/>
    <w:uiPriority w:val="99"/>
    <w:rsid w:val="00130D6E"/>
    <w:rPr>
      <w:rFonts w:ascii="Palatino Linotype" w:hAnsi="Palatino Linotype"/>
      <w:color w:val="000000"/>
      <w:lang w:val="en-CA" w:eastAsia="en-US"/>
    </w:rPr>
    <w:tblPr>
      <w:tblCellMar>
        <w:left w:w="0" w:type="dxa"/>
        <w:right w:w="0" w:type="dxa"/>
      </w:tblCellMar>
    </w:tblPr>
  </w:style>
  <w:style w:type="character" w:customStyle="1" w:styleId="apple-converted-space">
    <w:name w:val="apple-converted-space"/>
    <w:rsid w:val="00130D6E"/>
  </w:style>
  <w:style w:type="paragraph" w:styleId="Bibliografa">
    <w:name w:val="Bibliography"/>
    <w:basedOn w:val="Normal"/>
    <w:next w:val="Normal"/>
    <w:uiPriority w:val="37"/>
    <w:semiHidden/>
    <w:unhideWhenUsed/>
    <w:rsid w:val="00130D6E"/>
  </w:style>
  <w:style w:type="paragraph" w:styleId="Textoindependiente">
    <w:name w:val="Body Text"/>
    <w:link w:val="TextoindependienteCar"/>
    <w:rsid w:val="00130D6E"/>
    <w:pPr>
      <w:spacing w:after="120" w:line="340" w:lineRule="atLeast"/>
      <w:jc w:val="both"/>
    </w:pPr>
    <w:rPr>
      <w:rFonts w:ascii="Palatino Linotype" w:hAnsi="Palatino Linotype"/>
      <w:color w:val="000000"/>
      <w:sz w:val="24"/>
      <w:lang w:val="en-US" w:eastAsia="de-DE"/>
    </w:rPr>
  </w:style>
  <w:style w:type="character" w:customStyle="1" w:styleId="TextoindependienteCar">
    <w:name w:val="Texto independiente Car"/>
    <w:link w:val="Textoindependiente"/>
    <w:rsid w:val="00130D6E"/>
    <w:rPr>
      <w:rFonts w:ascii="Palatino Linotype" w:hAnsi="Palatino Linotype"/>
      <w:color w:val="000000"/>
      <w:sz w:val="24"/>
      <w:lang w:eastAsia="de-DE"/>
    </w:rPr>
  </w:style>
  <w:style w:type="character" w:styleId="Refdecomentario">
    <w:name w:val="annotation reference"/>
    <w:rsid w:val="00130D6E"/>
    <w:rPr>
      <w:sz w:val="21"/>
      <w:szCs w:val="21"/>
    </w:rPr>
  </w:style>
  <w:style w:type="paragraph" w:styleId="Textocomentario">
    <w:name w:val="annotation text"/>
    <w:basedOn w:val="Normal"/>
    <w:link w:val="TextocomentarioCar"/>
    <w:rsid w:val="00130D6E"/>
  </w:style>
  <w:style w:type="character" w:customStyle="1" w:styleId="TextocomentarioCar">
    <w:name w:val="Texto comentario Car"/>
    <w:link w:val="Textocomentario"/>
    <w:rsid w:val="00130D6E"/>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130D6E"/>
    <w:rPr>
      <w:b/>
      <w:bCs/>
    </w:rPr>
  </w:style>
  <w:style w:type="character" w:customStyle="1" w:styleId="AsuntodelcomentarioCar">
    <w:name w:val="Asunto del comentario Car"/>
    <w:link w:val="Asuntodelcomentario"/>
    <w:rsid w:val="00130D6E"/>
    <w:rPr>
      <w:rFonts w:ascii="Palatino Linotype" w:hAnsi="Palatino Linotype"/>
      <w:b/>
      <w:bCs/>
      <w:noProof/>
      <w:color w:val="000000"/>
    </w:rPr>
  </w:style>
  <w:style w:type="character" w:styleId="Refdenotaalfinal">
    <w:name w:val="endnote reference"/>
    <w:rsid w:val="00130D6E"/>
    <w:rPr>
      <w:vertAlign w:val="superscript"/>
    </w:rPr>
  </w:style>
  <w:style w:type="paragraph" w:styleId="Textonotaalfinal">
    <w:name w:val="endnote text"/>
    <w:basedOn w:val="Normal"/>
    <w:link w:val="TextonotaalfinalCar"/>
    <w:semiHidden/>
    <w:unhideWhenUsed/>
    <w:rsid w:val="00130D6E"/>
    <w:pPr>
      <w:spacing w:line="240" w:lineRule="auto"/>
    </w:pPr>
  </w:style>
  <w:style w:type="character" w:customStyle="1" w:styleId="TextonotaalfinalCar">
    <w:name w:val="Texto nota al final Car"/>
    <w:link w:val="Textonotaalfinal"/>
    <w:semiHidden/>
    <w:rsid w:val="00130D6E"/>
    <w:rPr>
      <w:rFonts w:ascii="Palatino Linotype" w:hAnsi="Palatino Linotype"/>
      <w:noProof/>
      <w:color w:val="000000"/>
    </w:rPr>
  </w:style>
  <w:style w:type="character" w:styleId="Hipervnculovisitado">
    <w:name w:val="FollowedHyperlink"/>
    <w:rsid w:val="00130D6E"/>
    <w:rPr>
      <w:color w:val="954F72"/>
      <w:u w:val="single"/>
    </w:rPr>
  </w:style>
  <w:style w:type="paragraph" w:styleId="Textonotapie">
    <w:name w:val="footnote text"/>
    <w:basedOn w:val="Normal"/>
    <w:link w:val="TextonotapieCar"/>
    <w:semiHidden/>
    <w:unhideWhenUsed/>
    <w:rsid w:val="00130D6E"/>
    <w:pPr>
      <w:spacing w:line="240" w:lineRule="auto"/>
    </w:pPr>
  </w:style>
  <w:style w:type="character" w:customStyle="1" w:styleId="TextonotapieCar">
    <w:name w:val="Texto nota pie Car"/>
    <w:link w:val="Textonotapie"/>
    <w:semiHidden/>
    <w:rsid w:val="00130D6E"/>
    <w:rPr>
      <w:rFonts w:ascii="Palatino Linotype" w:hAnsi="Palatino Linotype"/>
      <w:noProof/>
      <w:color w:val="000000"/>
    </w:rPr>
  </w:style>
  <w:style w:type="paragraph" w:styleId="NormalWeb">
    <w:name w:val="Normal (Web)"/>
    <w:basedOn w:val="Normal"/>
    <w:uiPriority w:val="99"/>
    <w:rsid w:val="00130D6E"/>
    <w:rPr>
      <w:szCs w:val="24"/>
    </w:rPr>
  </w:style>
  <w:style w:type="paragraph" w:styleId="Descripcin">
    <w:name w:val="caption"/>
    <w:basedOn w:val="tablacaption"/>
    <w:next w:val="Normal"/>
    <w:uiPriority w:val="35"/>
    <w:unhideWhenUsed/>
    <w:qFormat/>
    <w:rsid w:val="00A97B22"/>
    <w:rPr>
      <w:bCs/>
    </w:rPr>
  </w:style>
  <w:style w:type="character" w:styleId="Nmerodepgina">
    <w:name w:val="page number"/>
    <w:rsid w:val="00130D6E"/>
  </w:style>
  <w:style w:type="character" w:styleId="Textodelmarcadordeposicin">
    <w:name w:val="Placeholder Text"/>
    <w:uiPriority w:val="99"/>
    <w:semiHidden/>
    <w:rsid w:val="00130D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iso-8859-6"/>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Downloads\plantilla-informe%20(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plantilla-informe (2).dotx</Template>
  <TotalTime>611</TotalTime>
  <Pages>4</Pages>
  <Words>1430</Words>
  <Characters>7871</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brandon diaz videla</dc:creator>
  <cp:keywords/>
  <dc:description/>
  <cp:lastModifiedBy>brandon diaz videla</cp:lastModifiedBy>
  <cp:revision>1</cp:revision>
  <cp:lastPrinted>2021-04-07T15:35:00Z</cp:lastPrinted>
  <dcterms:created xsi:type="dcterms:W3CDTF">2021-05-14T13:42:00Z</dcterms:created>
  <dcterms:modified xsi:type="dcterms:W3CDTF">2021-05-20T22:23:00Z</dcterms:modified>
</cp:coreProperties>
</file>